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3B310" w14:textId="77777777" w:rsidR="00000000" w:rsidRPr="00A47BC4" w:rsidRDefault="00F85A50" w:rsidP="00A47BC4">
      <w:pPr>
        <w:numPr>
          <w:ilvl w:val="0"/>
          <w:numId w:val="1"/>
        </w:numPr>
      </w:pPr>
      <w:r w:rsidRPr="00A47BC4">
        <w:rPr>
          <w:rFonts w:hint="eastAsia"/>
        </w:rPr>
        <w:t>ping</w:t>
      </w:r>
      <w:r w:rsidRPr="00A47BC4">
        <w:rPr>
          <w:rFonts w:hint="eastAsia"/>
        </w:rPr>
        <w:t>另外一台计算机</w:t>
      </w:r>
      <w:r w:rsidR="00A47BC4">
        <w:rPr>
          <w:rFonts w:hint="eastAsia"/>
          <w:noProof/>
        </w:rPr>
        <w:drawing>
          <wp:inline distT="0" distB="0" distL="0" distR="0" wp14:anchorId="5B1308A6" wp14:editId="043FA1B3">
            <wp:extent cx="5270500" cy="3009900"/>
            <wp:effectExtent l="0" t="0" r="12700" b="12700"/>
            <wp:docPr id="1" name="图片 1" descr="/Users/Lenn/Desktop/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p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2921" w14:textId="77777777" w:rsidR="00000000" w:rsidRPr="00A47BC4" w:rsidRDefault="00F85A50" w:rsidP="00A47BC4">
      <w:pPr>
        <w:numPr>
          <w:ilvl w:val="0"/>
          <w:numId w:val="1"/>
        </w:numPr>
      </w:pPr>
      <w:proofErr w:type="spellStart"/>
      <w:r w:rsidRPr="00A47BC4">
        <w:rPr>
          <w:rFonts w:hint="eastAsia"/>
        </w:rPr>
        <w:t>tracert</w:t>
      </w:r>
      <w:proofErr w:type="spellEnd"/>
      <w:r w:rsidRPr="00A47BC4">
        <w:rPr>
          <w:rFonts w:hint="eastAsia"/>
        </w:rPr>
        <w:t xml:space="preserve"> </w:t>
      </w:r>
      <w:r w:rsidRPr="00A47BC4">
        <w:rPr>
          <w:rFonts w:hint="eastAsia"/>
        </w:rPr>
        <w:t>一个服务器</w:t>
      </w:r>
    </w:p>
    <w:p w14:paraId="09CBB94C" w14:textId="77777777" w:rsidR="00313CE7" w:rsidRDefault="00A47BC4">
      <w:pPr>
        <w:rPr>
          <w:rFonts w:hint="eastAsia"/>
        </w:rPr>
      </w:pPr>
      <w:r>
        <w:rPr>
          <w:noProof/>
        </w:rPr>
        <w:drawing>
          <wp:inline distT="0" distB="0" distL="0" distR="0" wp14:anchorId="182B0EE5" wp14:editId="46E729E1">
            <wp:extent cx="5270500" cy="4191000"/>
            <wp:effectExtent l="0" t="0" r="12700" b="0"/>
            <wp:docPr id="2" name="图片 2" descr="/Users/Lenn/Desktop/tra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nn/Desktop/trac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5812" w14:textId="77777777" w:rsidR="00000000" w:rsidRPr="00A47BC4" w:rsidRDefault="00F85A50" w:rsidP="00A47BC4">
      <w:pPr>
        <w:numPr>
          <w:ilvl w:val="0"/>
          <w:numId w:val="2"/>
        </w:numPr>
      </w:pPr>
      <w:r w:rsidRPr="00A47BC4">
        <w:rPr>
          <w:rFonts w:hint="eastAsia"/>
        </w:rPr>
        <w:t>课本第一章习题任意选做</w:t>
      </w:r>
      <w:r w:rsidRPr="00A47BC4">
        <w:rPr>
          <w:rFonts w:hint="eastAsia"/>
        </w:rPr>
        <w:t>3</w:t>
      </w:r>
      <w:r w:rsidRPr="00A47BC4">
        <w:rPr>
          <w:rFonts w:hint="eastAsia"/>
        </w:rPr>
        <w:t>道</w:t>
      </w:r>
    </w:p>
    <w:p w14:paraId="278FA4F9" w14:textId="77777777" w:rsidR="00A47BC4" w:rsidRDefault="00A47B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3E698B" wp14:editId="4E63B3F1">
            <wp:extent cx="5270500" cy="1358900"/>
            <wp:effectExtent l="0" t="0" r="12700" b="12700"/>
            <wp:docPr id="3" name="图片 3" descr="/Users/Lenn/Desktop/9395C65B57974789B203CE01BAE5F1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nn/Desktop/9395C65B57974789B203CE01BAE5F1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B6A7" w14:textId="77777777" w:rsidR="00A47BC4" w:rsidRDefault="00A47BC4">
      <w:pPr>
        <w:rPr>
          <w:rFonts w:hint="eastAsia"/>
        </w:rPr>
      </w:pPr>
      <w:r>
        <w:rPr>
          <w:rFonts w:hint="eastAsia"/>
        </w:rPr>
        <w:t>p3</w:t>
      </w:r>
    </w:p>
    <w:p w14:paraId="65440878" w14:textId="77777777" w:rsidR="00A47BC4" w:rsidRPr="00A47BC4" w:rsidRDefault="00A47BC4" w:rsidP="00A47B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答</w:t>
      </w:r>
      <w:r>
        <w:t xml:space="preserve">: 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电路交换网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更合适；因为应用将以稳定速率，持续长时间运行，故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可以为其保留带宽。</w:t>
      </w:r>
    </w:p>
    <w:p w14:paraId="7E05E1B2" w14:textId="77777777" w:rsidR="00A47BC4" w:rsidRDefault="00A47BC4" w:rsidP="00A47BC4">
      <w:pPr>
        <w:widowControl/>
        <w:jc w:val="left"/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</w:pPr>
      <w:r>
        <w:rPr>
          <w:rFonts w:hint="eastAsia"/>
        </w:rPr>
        <w:t>b.答</w:t>
      </w:r>
      <w:r>
        <w:t xml:space="preserve">: 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不需要；因为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传输速率总和小于链路容量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，不需要进行拥塞控制</w:t>
      </w:r>
    </w:p>
    <w:p w14:paraId="42B05E67" w14:textId="77777777" w:rsidR="00A47BC4" w:rsidRPr="00A47BC4" w:rsidRDefault="00A47BC4" w:rsidP="00A47BC4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。</w:t>
      </w:r>
    </w:p>
    <w:p w14:paraId="03226F43" w14:textId="77777777" w:rsidR="00A47BC4" w:rsidRDefault="00A47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FAF21A" wp14:editId="7326A935">
            <wp:extent cx="5257800" cy="1524000"/>
            <wp:effectExtent l="0" t="0" r="0" b="0"/>
            <wp:docPr id="4" name="图片 4" descr="/Users/Lenn/Library/Containers/com.tencent.qq/Data/Library/Caches/Images/35B970AE7DDF497B1B1ED180B1FDC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nn/Library/Containers/com.tencent.qq/Data/Library/Caches/Images/35B970AE7DDF497B1B1ED180B1FDC5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BC4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FB7"/>
    <w:multiLevelType w:val="hybridMultilevel"/>
    <w:tmpl w:val="C5FAB042"/>
    <w:lvl w:ilvl="0" w:tplc="7FA08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6CA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04A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E73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A5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8E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03F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14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ACD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235F31"/>
    <w:multiLevelType w:val="hybridMultilevel"/>
    <w:tmpl w:val="2E12B89C"/>
    <w:lvl w:ilvl="0" w:tplc="B78643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640B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3654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4B4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074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F04C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0E5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6B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D0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C4"/>
    <w:rsid w:val="00313CE7"/>
    <w:rsid w:val="00A47BC4"/>
    <w:rsid w:val="00F21C94"/>
    <w:rsid w:val="00F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4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5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1</cp:revision>
  <dcterms:created xsi:type="dcterms:W3CDTF">2019-02-23T01:58:00Z</dcterms:created>
  <dcterms:modified xsi:type="dcterms:W3CDTF">2019-02-23T02:23:00Z</dcterms:modified>
</cp:coreProperties>
</file>