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BBB59" w:themeColor="accent3"/>
  <w:body>
    <w:p w:rsidR="001D41C6" w:rsidRDefault="001D41C6" w:rsidP="001D41C6">
      <w:pPr>
        <w:snapToGrid w:val="0"/>
        <w:spacing w:line="1000" w:lineRule="exact"/>
        <w:rPr>
          <w:rFonts w:ascii="仿宋_GB2312" w:eastAsia="仿宋_GB2312" w:hAnsi="宋体"/>
          <w:color w:val="FFFFFF" w:themeColor="background1"/>
          <w:w w:val="66"/>
          <w:sz w:val="64"/>
          <w:szCs w:val="64"/>
        </w:rPr>
      </w:pPr>
      <w:r>
        <w:rPr>
          <w:rFonts w:ascii="方正小标宋简体" w:eastAsia="方正小标宋简体" w:hint="eastAsia"/>
          <w:bCs/>
          <w:color w:val="FFFFFF" w:themeColor="background1"/>
          <w:w w:val="66"/>
          <w:sz w:val="70"/>
          <w:szCs w:val="64"/>
        </w:rPr>
        <w:t>中国人民解放军军事科学院军事医学研究院</w:t>
      </w:r>
    </w:p>
    <w:p w:rsidR="003D507C" w:rsidRDefault="009A03F1" w:rsidP="003D507C">
      <w:pPr>
        <w:spacing w:line="570" w:lineRule="exact"/>
        <w:jc w:val="center"/>
        <w:rPr>
          <w:rFonts w:ascii="黑体" w:eastAsia="黑体" w:hAnsi="黑体"/>
          <w:sz w:val="32"/>
          <w:szCs w:val="32"/>
        </w:rPr>
      </w:pPr>
      <w:r>
        <w:rPr>
          <w:noProof/>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31115</wp:posOffset>
                </wp:positionV>
                <wp:extent cx="5534025" cy="0"/>
                <wp:effectExtent l="10160" t="14605" r="18415" b="1397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line">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A2CDC" id="Line 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5pt" to="441.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" strokecolor="white [3212]" strokeweight="1.5pt"/>
            </w:pict>
          </mc:Fallback>
        </mc:AlternateContent>
      </w:r>
      <w:r w:rsidR="001D41C6">
        <w:rPr>
          <w:rFonts w:ascii="黑体" w:eastAsia="黑体" w:hAnsi="黑体" w:hint="eastAsia"/>
          <w:sz w:val="32"/>
          <w:szCs w:val="32"/>
        </w:rPr>
        <w:t xml:space="preserve"> </w:t>
      </w:r>
    </w:p>
    <w:p w:rsidR="00D1109C" w:rsidRDefault="003D507C" w:rsidP="003D507C">
      <w:pPr>
        <w:spacing w:line="570" w:lineRule="exact"/>
        <w:jc w:val="center"/>
        <w:rPr>
          <w:rFonts w:ascii="方正小标宋简体" w:eastAsia="方正小标宋简体" w:hAnsi="Times New Roman"/>
          <w:sz w:val="44"/>
          <w:szCs w:val="44"/>
        </w:rPr>
      </w:pPr>
      <w:r w:rsidRPr="00CB599C">
        <w:rPr>
          <w:rFonts w:ascii="方正小标宋简体" w:eastAsia="方正小标宋简体" w:hAnsi="Times New Roman" w:hint="eastAsia"/>
          <w:sz w:val="44"/>
          <w:szCs w:val="44"/>
        </w:rPr>
        <w:t>关于</w:t>
      </w:r>
      <w:r w:rsidR="009A03F1">
        <w:rPr>
          <w:rFonts w:ascii="方正小标宋简体" w:eastAsia="方正小标宋简体" w:hAnsi="Times New Roman" w:hint="eastAsia"/>
          <w:sz w:val="44"/>
          <w:szCs w:val="44"/>
        </w:rPr>
        <w:t>赵菁同志</w:t>
      </w:r>
      <w:r w:rsidRPr="00CB599C">
        <w:rPr>
          <w:rFonts w:ascii="方正小标宋简体" w:eastAsia="方正小标宋简体" w:hAnsi="Times New Roman" w:hint="eastAsia"/>
          <w:sz w:val="44"/>
          <w:szCs w:val="44"/>
        </w:rPr>
        <w:t>赴</w:t>
      </w:r>
      <w:r w:rsidR="009A03F1">
        <w:rPr>
          <w:rFonts w:ascii="方正小标宋简体" w:eastAsia="方正小标宋简体" w:hAnsi="Times New Roman" w:hint="eastAsia"/>
          <w:sz w:val="44"/>
          <w:szCs w:val="44"/>
        </w:rPr>
        <w:t>美国</w:t>
      </w:r>
      <w:r>
        <w:rPr>
          <w:rFonts w:ascii="方正小标宋简体" w:eastAsia="方正小标宋简体" w:hAnsi="Times New Roman" w:hint="eastAsia"/>
          <w:sz w:val="44"/>
          <w:szCs w:val="44"/>
        </w:rPr>
        <w:t>与会</w:t>
      </w:r>
      <w:r w:rsidRPr="00CB599C">
        <w:rPr>
          <w:rFonts w:ascii="方正小标宋简体" w:eastAsia="方正小标宋简体" w:hAnsi="Times New Roman" w:hint="eastAsia"/>
          <w:sz w:val="44"/>
          <w:szCs w:val="44"/>
        </w:rPr>
        <w:t>的请示</w:t>
      </w:r>
    </w:p>
    <w:p w:rsidR="003D507C" w:rsidRDefault="003D507C" w:rsidP="003D507C">
      <w:pPr>
        <w:spacing w:line="570" w:lineRule="exact"/>
        <w:rPr>
          <w:rFonts w:ascii="楷体" w:eastAsia="楷体" w:hAnsi="楷体"/>
          <w:spacing w:val="-4"/>
          <w:sz w:val="32"/>
          <w:szCs w:val="32"/>
        </w:rPr>
      </w:pPr>
    </w:p>
    <w:p w:rsidR="003D507C" w:rsidRPr="00B02828" w:rsidRDefault="003D507C" w:rsidP="003D507C">
      <w:pPr>
        <w:spacing w:line="570" w:lineRule="exact"/>
        <w:rPr>
          <w:rFonts w:ascii="楷体" w:eastAsia="楷体" w:hAnsi="楷体"/>
          <w:spacing w:val="-4"/>
          <w:sz w:val="32"/>
          <w:szCs w:val="32"/>
        </w:rPr>
      </w:pPr>
      <w:r w:rsidRPr="00B02828">
        <w:rPr>
          <w:rFonts w:ascii="楷体" w:eastAsia="楷体" w:hAnsi="楷体" w:hint="eastAsia"/>
          <w:spacing w:val="-4"/>
          <w:sz w:val="32"/>
          <w:szCs w:val="32"/>
        </w:rPr>
        <w:t>院</w:t>
      </w:r>
      <w:r>
        <w:rPr>
          <w:rFonts w:ascii="楷体" w:eastAsia="楷体" w:hAnsi="楷体" w:hint="eastAsia"/>
          <w:spacing w:val="-4"/>
          <w:sz w:val="32"/>
          <w:szCs w:val="32"/>
        </w:rPr>
        <w:t>首长</w:t>
      </w:r>
      <w:r w:rsidRPr="00B02828">
        <w:rPr>
          <w:rFonts w:ascii="楷体" w:eastAsia="楷体" w:hAnsi="楷体" w:hint="eastAsia"/>
          <w:spacing w:val="-4"/>
          <w:sz w:val="32"/>
          <w:szCs w:val="32"/>
        </w:rPr>
        <w:t>：</w:t>
      </w: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化生放核应用科学与结果处置世界大会将于2018年9月2日至6日在克罗地亚察夫塔特召开，卫生勤务与血液研究所</w:t>
      </w:r>
      <w:r w:rsidR="00666A20">
        <w:rPr>
          <w:rFonts w:ascii="仿宋" w:eastAsia="仿宋" w:hAnsi="仿宋" w:hint="eastAsia"/>
          <w:color w:val="000000"/>
          <w:spacing w:val="-4"/>
          <w:sz w:val="32"/>
          <w:szCs w:val="32"/>
        </w:rPr>
        <w:t>副处长</w:t>
      </w:r>
      <w:r w:rsidRPr="00B02828">
        <w:rPr>
          <w:rFonts w:ascii="仿宋" w:eastAsia="仿宋" w:hAnsi="仿宋" w:hint="eastAsia"/>
          <w:color w:val="000000"/>
          <w:spacing w:val="-4"/>
          <w:sz w:val="32"/>
          <w:szCs w:val="32"/>
        </w:rPr>
        <w:t>鱼敏研究员（技术四级、专业技术大校）</w:t>
      </w:r>
      <w:r w:rsidR="00666A20">
        <w:rPr>
          <w:rFonts w:ascii="仿宋" w:eastAsia="仿宋" w:hAnsi="仿宋" w:hint="eastAsia"/>
          <w:color w:val="000000"/>
          <w:spacing w:val="-4"/>
          <w:sz w:val="32"/>
          <w:szCs w:val="32"/>
        </w:rPr>
        <w:t>受邀</w:t>
      </w:r>
      <w:r w:rsidRPr="00B02828">
        <w:rPr>
          <w:rFonts w:ascii="仿宋" w:eastAsia="仿宋" w:hAnsi="仿宋" w:hint="eastAsia"/>
          <w:color w:val="000000"/>
          <w:spacing w:val="-4"/>
          <w:sz w:val="32"/>
          <w:szCs w:val="32"/>
        </w:rPr>
        <w:t>参加此次会议</w:t>
      </w:r>
      <w:r w:rsidR="00666A20">
        <w:rPr>
          <w:rFonts w:ascii="仿宋" w:eastAsia="仿宋" w:hAnsi="仿宋" w:hint="eastAsia"/>
          <w:color w:val="000000"/>
          <w:spacing w:val="-4"/>
          <w:sz w:val="32"/>
          <w:szCs w:val="32"/>
        </w:rPr>
        <w:t>（，并进行题为《》的论文交流）</w:t>
      </w:r>
      <w:r w:rsidRPr="00B02828">
        <w:rPr>
          <w:rFonts w:ascii="仿宋" w:eastAsia="仿宋" w:hAnsi="仿宋" w:hint="eastAsia"/>
          <w:color w:val="000000"/>
          <w:spacing w:val="-4"/>
          <w:sz w:val="32"/>
          <w:szCs w:val="32"/>
        </w:rPr>
        <w:t>。该会议是世界上极具影响力的三防医学会议，将有近50个国家3000多位化学、生物、放射与核领域的科学家和专业人士参加。参加此次会议，不仅可以掌握三防领域国际前沿动态，开拓工作思路，且有利于寻求国际合作机会，提升我院三防训练建设和发展。</w:t>
      </w:r>
    </w:p>
    <w:p w:rsidR="00666A20"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w:t>
      </w:r>
      <w:r w:rsidR="00666A20">
        <w:rPr>
          <w:rFonts w:ascii="仿宋" w:eastAsia="仿宋" w:hAnsi="仿宋" w:hint="eastAsia"/>
          <w:color w:val="000000"/>
          <w:spacing w:val="-4"/>
          <w:sz w:val="32"/>
          <w:szCs w:val="32"/>
        </w:rPr>
        <w:t>，</w:t>
      </w:r>
      <w:r w:rsidRPr="00B02828">
        <w:rPr>
          <w:rFonts w:ascii="仿宋" w:eastAsia="仿宋" w:hAnsi="仿宋" w:hint="eastAsia"/>
          <w:color w:val="000000"/>
          <w:spacing w:val="-4"/>
          <w:sz w:val="32"/>
          <w:szCs w:val="32"/>
        </w:rPr>
        <w:t>长期从事军队卫生勤务学研究工作，是全军卫生勤务模拟评估重点实验室主任，在新形势战时卫勤保障理论体系建设、卫勤保障兵棋模拟推演系统建立和新时代平时信息化军队卫勤建设等领域有很深的学术造诣。</w:t>
      </w:r>
      <w:r w:rsidR="00666A20">
        <w:rPr>
          <w:rFonts w:ascii="仿宋" w:eastAsia="仿宋" w:hAnsi="仿宋" w:hint="eastAsia"/>
          <w:color w:val="000000"/>
          <w:spacing w:val="-4"/>
          <w:sz w:val="32"/>
          <w:szCs w:val="32"/>
        </w:rPr>
        <w:t>该同志</w:t>
      </w:r>
      <w:r w:rsidR="00AD1F9D">
        <w:rPr>
          <w:rFonts w:ascii="仿宋" w:eastAsia="仿宋" w:hAnsi="仿宋" w:hint="eastAsia"/>
          <w:color w:val="000000"/>
          <w:spacing w:val="-4"/>
          <w:sz w:val="32"/>
          <w:szCs w:val="32"/>
        </w:rPr>
        <w:t>在以往</w:t>
      </w:r>
      <w:r w:rsidR="00666A20">
        <w:rPr>
          <w:rFonts w:ascii="仿宋" w:eastAsia="仿宋" w:hAnsi="仿宋" w:hint="eastAsia"/>
          <w:color w:val="000000"/>
          <w:spacing w:val="-4"/>
          <w:sz w:val="32"/>
          <w:szCs w:val="32"/>
        </w:rPr>
        <w:t>出国</w:t>
      </w:r>
      <w:r w:rsidR="00AD1F9D">
        <w:rPr>
          <w:rFonts w:ascii="仿宋" w:eastAsia="仿宋" w:hAnsi="仿宋" w:hint="eastAsia"/>
          <w:color w:val="000000"/>
          <w:spacing w:val="-4"/>
          <w:sz w:val="32"/>
          <w:szCs w:val="32"/>
        </w:rPr>
        <w:t>与会</w:t>
      </w:r>
      <w:r w:rsidR="00666A20">
        <w:rPr>
          <w:rFonts w:ascii="仿宋" w:eastAsia="仿宋" w:hAnsi="仿宋" w:hint="eastAsia"/>
          <w:color w:val="000000"/>
          <w:spacing w:val="-4"/>
          <w:sz w:val="32"/>
          <w:szCs w:val="32"/>
        </w:rPr>
        <w:t>期间</w:t>
      </w:r>
      <w:r w:rsidR="00AD1F9D">
        <w:rPr>
          <w:rFonts w:ascii="仿宋" w:eastAsia="仿宋" w:hAnsi="仿宋" w:hint="eastAsia"/>
          <w:color w:val="000000"/>
          <w:spacing w:val="-4"/>
          <w:sz w:val="32"/>
          <w:szCs w:val="32"/>
        </w:rPr>
        <w:t>，均能自觉遵守外事纪律，按期回国，英语基础好，能完成专业英语会话交流。</w:t>
      </w:r>
    </w:p>
    <w:p w:rsidR="003D507C" w:rsidRPr="00B02828"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该</w:t>
      </w:r>
      <w:r w:rsidR="003D507C" w:rsidRPr="00B02828">
        <w:rPr>
          <w:rFonts w:ascii="仿宋" w:eastAsia="仿宋" w:hAnsi="仿宋" w:hint="eastAsia"/>
          <w:color w:val="000000"/>
          <w:spacing w:val="-4"/>
          <w:sz w:val="32"/>
          <w:szCs w:val="32"/>
        </w:rPr>
        <w:t>同志</w:t>
      </w:r>
      <w:r w:rsidR="003D507C">
        <w:rPr>
          <w:rFonts w:ascii="仿宋" w:eastAsia="仿宋" w:hAnsi="仿宋" w:hint="eastAsia"/>
          <w:color w:val="000000"/>
          <w:spacing w:val="-4"/>
          <w:sz w:val="32"/>
          <w:szCs w:val="32"/>
        </w:rPr>
        <w:t>/上述</w:t>
      </w:r>
      <w:r>
        <w:rPr>
          <w:rFonts w:ascii="仿宋" w:eastAsia="仿宋" w:hAnsi="仿宋" w:hint="eastAsia"/>
          <w:color w:val="000000"/>
          <w:spacing w:val="-4"/>
          <w:sz w:val="32"/>
          <w:szCs w:val="32"/>
        </w:rPr>
        <w:t>（）</w:t>
      </w:r>
      <w:r w:rsidR="003D507C">
        <w:rPr>
          <w:rFonts w:ascii="仿宋" w:eastAsia="仿宋" w:hAnsi="仿宋" w:hint="eastAsia"/>
          <w:color w:val="000000"/>
          <w:spacing w:val="-4"/>
          <w:sz w:val="32"/>
          <w:szCs w:val="32"/>
        </w:rPr>
        <w:t>人</w:t>
      </w:r>
      <w:r>
        <w:rPr>
          <w:rFonts w:ascii="仿宋" w:eastAsia="仿宋" w:hAnsi="仿宋" w:hint="eastAsia"/>
          <w:color w:val="000000"/>
          <w:spacing w:val="-4"/>
          <w:sz w:val="32"/>
          <w:szCs w:val="32"/>
        </w:rPr>
        <w:t>专业对口、素质过硬，建议批准他/他们于多少年</w:t>
      </w:r>
      <w:r w:rsidR="003D507C" w:rsidRPr="00B02828">
        <w:rPr>
          <w:rFonts w:ascii="仿宋" w:eastAsia="仿宋" w:hAnsi="仿宋" w:hint="eastAsia"/>
          <w:color w:val="000000"/>
          <w:spacing w:val="-4"/>
          <w:sz w:val="32"/>
          <w:szCs w:val="32"/>
        </w:rPr>
        <w:t>至</w:t>
      </w:r>
      <w:r>
        <w:rPr>
          <w:rFonts w:ascii="仿宋" w:eastAsia="仿宋" w:hAnsi="仿宋" w:hint="eastAsia"/>
          <w:color w:val="000000"/>
          <w:spacing w:val="-4"/>
          <w:sz w:val="32"/>
          <w:szCs w:val="32"/>
        </w:rPr>
        <w:t>多少年</w:t>
      </w:r>
      <w:r w:rsidR="003D507C" w:rsidRPr="00B02828">
        <w:rPr>
          <w:rFonts w:ascii="仿宋" w:eastAsia="仿宋" w:hAnsi="仿宋" w:hint="eastAsia"/>
          <w:color w:val="000000"/>
          <w:spacing w:val="-4"/>
          <w:sz w:val="32"/>
          <w:szCs w:val="32"/>
        </w:rPr>
        <w:t>赴克罗地亚与会，在外</w:t>
      </w:r>
      <w:r>
        <w:rPr>
          <w:rFonts w:ascii="仿宋" w:eastAsia="仿宋" w:hAnsi="仿宋" w:hint="eastAsia"/>
          <w:color w:val="000000"/>
          <w:spacing w:val="-4"/>
          <w:sz w:val="32"/>
          <w:szCs w:val="32"/>
        </w:rPr>
        <w:t>（）天，所需费用由（）承担</w:t>
      </w:r>
      <w:r w:rsidR="003D507C" w:rsidRPr="00B02828">
        <w:rPr>
          <w:rFonts w:ascii="仿宋" w:eastAsia="仿宋" w:hAnsi="仿宋" w:hint="eastAsia"/>
          <w:color w:val="000000"/>
          <w:spacing w:val="-4"/>
          <w:sz w:val="32"/>
          <w:szCs w:val="32"/>
        </w:rPr>
        <w:t>。</w:t>
      </w: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3D507C" w:rsidRPr="00B02828" w:rsidRDefault="003D507C" w:rsidP="003D507C">
      <w:pPr>
        <w:spacing w:line="570" w:lineRule="exact"/>
        <w:ind w:firstLine="645"/>
        <w:rPr>
          <w:rFonts w:ascii="仿宋" w:eastAsia="仿宋" w:hAnsi="仿宋"/>
          <w:color w:val="000000"/>
          <w:spacing w:val="-4"/>
          <w:sz w:val="32"/>
          <w:szCs w:val="32"/>
        </w:rPr>
      </w:pP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附件：1.</w:t>
      </w:r>
      <w:r w:rsidR="00AD1F9D">
        <w:rPr>
          <w:rFonts w:ascii="仿宋" w:eastAsia="仿宋" w:hAnsi="仿宋" w:hint="eastAsia"/>
          <w:color w:val="000000"/>
          <w:spacing w:val="-4"/>
          <w:sz w:val="32"/>
          <w:szCs w:val="32"/>
        </w:rPr>
        <w:t>出国人员情况表</w:t>
      </w:r>
      <w:r w:rsidRPr="00B02828">
        <w:rPr>
          <w:rFonts w:ascii="仿宋" w:eastAsia="仿宋" w:hAnsi="仿宋"/>
          <w:color w:val="000000"/>
          <w:spacing w:val="-4"/>
          <w:sz w:val="32"/>
          <w:szCs w:val="32"/>
        </w:rPr>
        <w:t xml:space="preserve"> </w:t>
      </w:r>
    </w:p>
    <w:p w:rsidR="003D507C" w:rsidRDefault="003D507C" w:rsidP="003D507C">
      <w:pPr>
        <w:spacing w:line="570" w:lineRule="exact"/>
        <w:ind w:firstLine="645"/>
        <w:rPr>
          <w:rFonts w:ascii="仿宋" w:eastAsia="仿宋" w:hAnsi="仿宋"/>
          <w:color w:val="000000"/>
          <w:spacing w:val="-4"/>
          <w:sz w:val="32"/>
          <w:szCs w:val="32"/>
        </w:rPr>
      </w:pPr>
      <w:r w:rsidRPr="001A369B">
        <w:rPr>
          <w:rFonts w:ascii="仿宋" w:eastAsia="仿宋" w:hAnsi="仿宋" w:hint="eastAsia"/>
          <w:color w:val="FFFFFF"/>
          <w:spacing w:val="-4"/>
          <w:sz w:val="32"/>
          <w:szCs w:val="32"/>
        </w:rPr>
        <w:t>附件：</w:t>
      </w:r>
      <w:r w:rsidRPr="00B02828">
        <w:rPr>
          <w:rFonts w:ascii="仿宋" w:eastAsia="仿宋" w:hAnsi="仿宋" w:hint="eastAsia"/>
          <w:color w:val="000000"/>
          <w:spacing w:val="-4"/>
          <w:sz w:val="32"/>
          <w:szCs w:val="32"/>
        </w:rPr>
        <w:t>2.</w:t>
      </w:r>
      <w:r w:rsidR="00AD1F9D">
        <w:rPr>
          <w:rFonts w:ascii="仿宋" w:eastAsia="仿宋" w:hAnsi="仿宋" w:hint="eastAsia"/>
          <w:color w:val="000000"/>
          <w:spacing w:val="-4"/>
          <w:sz w:val="32"/>
          <w:szCs w:val="32"/>
        </w:rPr>
        <w:t>军事医学研究院因公出国人员保密责任书</w:t>
      </w:r>
    </w:p>
    <w:p w:rsidR="00AD1F9D"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 xml:space="preserve"> </w:t>
      </w:r>
      <w:r>
        <w:rPr>
          <w:rFonts w:ascii="仿宋" w:eastAsia="仿宋" w:hAnsi="仿宋"/>
          <w:color w:val="000000"/>
          <w:spacing w:val="-4"/>
          <w:sz w:val="32"/>
          <w:szCs w:val="32"/>
        </w:rPr>
        <w:t xml:space="preserve">     </w:t>
      </w:r>
      <w:r>
        <w:rPr>
          <w:rFonts w:ascii="仿宋" w:eastAsia="仿宋" w:hAnsi="仿宋" w:hint="eastAsia"/>
          <w:color w:val="000000"/>
          <w:spacing w:val="-4"/>
          <w:sz w:val="32"/>
          <w:szCs w:val="32"/>
        </w:rPr>
        <w:t>3.邀请函（中英文）</w:t>
      </w:r>
    </w:p>
    <w:p w:rsidR="00AD1F9D" w:rsidRPr="00B02828" w:rsidRDefault="00AD1F9D" w:rsidP="003D507C">
      <w:pPr>
        <w:spacing w:line="570" w:lineRule="exact"/>
        <w:ind w:firstLine="645"/>
        <w:rPr>
          <w:rFonts w:ascii="仿宋" w:eastAsia="仿宋" w:hAnsi="仿宋" w:hint="eastAsia"/>
          <w:color w:val="000000"/>
          <w:spacing w:val="-4"/>
          <w:sz w:val="32"/>
          <w:szCs w:val="32"/>
        </w:rPr>
      </w:pPr>
      <w:r>
        <w:rPr>
          <w:rFonts w:ascii="仿宋" w:eastAsia="仿宋" w:hAnsi="仿宋"/>
          <w:color w:val="000000"/>
          <w:spacing w:val="-4"/>
          <w:sz w:val="32"/>
          <w:szCs w:val="32"/>
        </w:rPr>
        <w:t xml:space="preserve">      </w:t>
      </w:r>
      <w:r>
        <w:rPr>
          <w:rFonts w:ascii="仿宋" w:eastAsia="仿宋" w:hAnsi="仿宋" w:hint="eastAsia"/>
          <w:color w:val="000000"/>
          <w:spacing w:val="-4"/>
          <w:sz w:val="32"/>
          <w:szCs w:val="32"/>
        </w:rPr>
        <w:t>4.行程安排（中英文）</w:t>
      </w: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_GB2312" w:eastAsia="仿宋_GB2312" w:hAnsi="仿宋"/>
          <w:sz w:val="32"/>
          <w:szCs w:val="32"/>
        </w:rPr>
      </w:pPr>
    </w:p>
    <w:p w:rsidR="003D507C" w:rsidRPr="004D5475" w:rsidRDefault="009A03F1" w:rsidP="009A03F1">
      <w:pPr>
        <w:snapToGrid w:val="0"/>
        <w:spacing w:line="560" w:lineRule="exact"/>
        <w:ind w:firstLineChars="1995" w:firstLine="6145"/>
        <w:rPr>
          <w:rFonts w:ascii="仿宋" w:eastAsia="仿宋" w:hAnsi="仿宋" w:hint="eastAsia"/>
          <w:spacing w:val="-6"/>
          <w:sz w:val="32"/>
          <w:szCs w:val="32"/>
        </w:rPr>
      </w:pPr>
      <w:r>
        <w:rPr>
          <w:rFonts w:ascii="仿宋" w:eastAsia="仿宋" w:hAnsi="仿宋" w:hint="eastAsia"/>
          <w:spacing w:val="-6"/>
          <w:sz w:val="32"/>
          <w:szCs w:val="32"/>
        </w:rPr>
        <w:t>科研计划处</w:t>
      </w:r>
    </w:p>
    <w:p w:rsidR="003D507C" w:rsidRPr="003D507C" w:rsidRDefault="003D507C" w:rsidP="003D507C">
      <w:pPr>
        <w:spacing w:line="570" w:lineRule="exact"/>
        <w:jc w:val="center"/>
        <w:rPr>
          <w:rFonts w:ascii="方正小标宋简体" w:eastAsia="方正小标宋简体" w:hint="eastAsia"/>
          <w:sz w:val="44"/>
          <w:szCs w:val="44"/>
        </w:rPr>
      </w:pPr>
      <w:r w:rsidRPr="0021008B">
        <w:rPr>
          <w:rFonts w:ascii="仿宋" w:eastAsia="仿宋" w:hAnsi="仿宋" w:hint="eastAsia"/>
          <w:sz w:val="32"/>
          <w:szCs w:val="32"/>
        </w:rPr>
        <w:t xml:space="preserve">                             </w:t>
      </w:r>
      <w:r>
        <w:rPr>
          <w:rFonts w:ascii="仿宋" w:eastAsia="仿宋" w:hAnsi="仿宋" w:hint="eastAsia"/>
          <w:sz w:val="32"/>
          <w:szCs w:val="32"/>
        </w:rPr>
        <w:t xml:space="preserve">   </w:t>
      </w:r>
      <w:r w:rsidRPr="000518DE">
        <w:rPr>
          <w:rFonts w:ascii="仿宋" w:eastAsia="仿宋" w:hAnsi="仿宋" w:hint="eastAsia"/>
          <w:color w:val="FFFFFF"/>
          <w:sz w:val="32"/>
          <w:szCs w:val="32"/>
        </w:rPr>
        <w:t>2018</w:t>
      </w:r>
      <w:r w:rsidRPr="0021008B">
        <w:rPr>
          <w:rFonts w:ascii="仿宋" w:eastAsia="仿宋" w:hAnsi="仿宋" w:hint="eastAsia"/>
          <w:sz w:val="32"/>
          <w:szCs w:val="32"/>
        </w:rPr>
        <w:t>年</w:t>
      </w:r>
      <w:r w:rsidRPr="000518DE">
        <w:rPr>
          <w:rFonts w:ascii="仿宋" w:eastAsia="仿宋" w:hAnsi="仿宋" w:hint="eastAsia"/>
          <w:color w:val="FFFFFF"/>
          <w:sz w:val="32"/>
          <w:szCs w:val="32"/>
        </w:rPr>
        <w:t>8</w:t>
      </w:r>
      <w:r w:rsidRPr="0021008B">
        <w:rPr>
          <w:rFonts w:ascii="仿宋" w:eastAsia="仿宋" w:hAnsi="仿宋" w:hint="eastAsia"/>
          <w:sz w:val="32"/>
          <w:szCs w:val="32"/>
        </w:rPr>
        <w:t>月</w:t>
      </w:r>
      <w:r w:rsidRPr="000518DE">
        <w:rPr>
          <w:rFonts w:ascii="仿宋" w:eastAsia="仿宋" w:hAnsi="仿宋" w:hint="eastAsia"/>
          <w:color w:val="FFFFFF"/>
          <w:sz w:val="32"/>
          <w:szCs w:val="32"/>
        </w:rPr>
        <w:t>21</w:t>
      </w:r>
      <w:r w:rsidRPr="0021008B">
        <w:rPr>
          <w:rFonts w:ascii="仿宋" w:eastAsia="仿宋" w:hAnsi="仿宋" w:hint="eastAsia"/>
          <w:sz w:val="32"/>
          <w:szCs w:val="32"/>
        </w:rPr>
        <w:t>日</w:t>
      </w:r>
    </w:p>
    <w:p w:rsidR="009B79FB" w:rsidRPr="006765C3" w:rsidRDefault="009B79FB" w:rsidP="00AF4DF6">
      <w:pPr>
        <w:widowControl/>
        <w:spacing w:line="20" w:lineRule="exact"/>
        <w:jc w:val="left"/>
        <w:rPr>
          <w:rFonts w:ascii="黑体" w:eastAsia="黑体" w:hAnsi="黑体"/>
          <w:sz w:val="32"/>
        </w:rPr>
      </w:pPr>
      <w:bookmarkStart w:id="0" w:name="_GoBack"/>
      <w:bookmarkEnd w:id="0"/>
    </w:p>
    <w:sectPr w:rsidR="009B79FB" w:rsidRPr="006765C3" w:rsidSect="001A3801">
      <w:footerReference w:type="default" r:id="rId8"/>
      <w:pgSz w:w="11906" w:h="16838"/>
      <w:pgMar w:top="1134" w:right="1474" w:bottom="1985" w:left="1588" w:header="851" w:footer="1588"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4AC" w:rsidRDefault="006D54AC" w:rsidP="002F7C0E">
      <w:r>
        <w:separator/>
      </w:r>
    </w:p>
  </w:endnote>
  <w:endnote w:type="continuationSeparator" w:id="0">
    <w:p w:rsidR="006D54AC" w:rsidRDefault="006D54AC" w:rsidP="002F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script"/>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04" w:rsidRPr="00114EB8" w:rsidRDefault="00114EB8" w:rsidP="00D736E8">
    <w:pPr>
      <w:pStyle w:val="a4"/>
      <w:tabs>
        <w:tab w:val="left" w:pos="1500"/>
        <w:tab w:val="right" w:pos="8959"/>
      </w:tabs>
      <w:jc w:val="both"/>
      <w:rPr>
        <w:sz w:val="28"/>
      </w:rPr>
    </w:pPr>
    <w:r w:rsidRPr="00114EB8">
      <w:rPr>
        <w:sz w:val="28"/>
      </w:rPr>
      <w:tab/>
    </w:r>
    <w:r w:rsidR="00D736E8">
      <w:rPr>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4AC" w:rsidRDefault="006D54AC" w:rsidP="002F7C0E">
      <w:r>
        <w:separator/>
      </w:r>
    </w:p>
  </w:footnote>
  <w:footnote w:type="continuationSeparator" w:id="0">
    <w:p w:rsidR="006D54AC" w:rsidRDefault="006D54AC" w:rsidP="002F7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52"/>
    <w:multiLevelType w:val="hybridMultilevel"/>
    <w:tmpl w:val="FFB6A61C"/>
    <w:lvl w:ilvl="0" w:tplc="3092BCF4">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31C91"/>
    <w:multiLevelType w:val="hybridMultilevel"/>
    <w:tmpl w:val="61880DD8"/>
    <w:lvl w:ilvl="0" w:tplc="1712611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15:restartNumberingAfterBreak="0">
    <w:nsid w:val="28DD4EF5"/>
    <w:multiLevelType w:val="hybridMultilevel"/>
    <w:tmpl w:val="2AC6415A"/>
    <w:lvl w:ilvl="0" w:tplc="73E6BA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17A43E4"/>
    <w:multiLevelType w:val="hybridMultilevel"/>
    <w:tmpl w:val="FB1A9F58"/>
    <w:lvl w:ilvl="0" w:tplc="4B9E59FA">
      <w:start w:val="3"/>
      <w:numFmt w:val="none"/>
      <w:lvlText w:val="三、"/>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46B42B99"/>
    <w:multiLevelType w:val="hybridMultilevel"/>
    <w:tmpl w:val="A64AF990"/>
    <w:lvl w:ilvl="0" w:tplc="CAF25E68">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04733"/>
    <w:multiLevelType w:val="hybridMultilevel"/>
    <w:tmpl w:val="6BC4ACF8"/>
    <w:lvl w:ilvl="0" w:tplc="F0F8EDC0">
      <w:start w:val="1"/>
      <w:numFmt w:val="japaneseCounting"/>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15:restartNumberingAfterBreak="0">
    <w:nsid w:val="502B451D"/>
    <w:multiLevelType w:val="hybridMultilevel"/>
    <w:tmpl w:val="84D0AFD8"/>
    <w:lvl w:ilvl="0" w:tplc="5D920A24">
      <w:start w:val="1"/>
      <w:numFmt w:val="decimal"/>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6CC17C92"/>
    <w:multiLevelType w:val="hybridMultilevel"/>
    <w:tmpl w:val="604CC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A52887"/>
    <w:multiLevelType w:val="hybridMultilevel"/>
    <w:tmpl w:val="C1F8FAC8"/>
    <w:lvl w:ilvl="0" w:tplc="327ACC1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24229A"/>
    <w:multiLevelType w:val="hybridMultilevel"/>
    <w:tmpl w:val="8DFEF460"/>
    <w:lvl w:ilvl="0" w:tplc="CA6054B2">
      <w:start w:val="1"/>
      <w:numFmt w:val="decimal"/>
      <w:lvlText w:val="%1."/>
      <w:lvlJc w:val="left"/>
      <w:pPr>
        <w:ind w:left="1089" w:hanging="465"/>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width-relative:margin" strokecolor="red">
      <v:stroke color="red" weigh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2"/>
    <w:rsid w:val="0000068A"/>
    <w:rsid w:val="00015A0D"/>
    <w:rsid w:val="00020B90"/>
    <w:rsid w:val="000412AA"/>
    <w:rsid w:val="00043079"/>
    <w:rsid w:val="00065D94"/>
    <w:rsid w:val="00071BAE"/>
    <w:rsid w:val="000732E3"/>
    <w:rsid w:val="00073491"/>
    <w:rsid w:val="0009601D"/>
    <w:rsid w:val="000A64D4"/>
    <w:rsid w:val="000B6CD4"/>
    <w:rsid w:val="000B7C69"/>
    <w:rsid w:val="000C1191"/>
    <w:rsid w:val="000C5BB4"/>
    <w:rsid w:val="000D1707"/>
    <w:rsid w:val="000D1FE6"/>
    <w:rsid w:val="00100482"/>
    <w:rsid w:val="001018EA"/>
    <w:rsid w:val="00103950"/>
    <w:rsid w:val="001066AA"/>
    <w:rsid w:val="00110444"/>
    <w:rsid w:val="00114013"/>
    <w:rsid w:val="00114EB8"/>
    <w:rsid w:val="001212CD"/>
    <w:rsid w:val="00130C2F"/>
    <w:rsid w:val="0013521B"/>
    <w:rsid w:val="0016246E"/>
    <w:rsid w:val="001704D6"/>
    <w:rsid w:val="00172532"/>
    <w:rsid w:val="00173C87"/>
    <w:rsid w:val="00177DE3"/>
    <w:rsid w:val="00181714"/>
    <w:rsid w:val="00185BA2"/>
    <w:rsid w:val="00191692"/>
    <w:rsid w:val="00191B80"/>
    <w:rsid w:val="001A0BC5"/>
    <w:rsid w:val="001A1BC8"/>
    <w:rsid w:val="001A3801"/>
    <w:rsid w:val="001A4891"/>
    <w:rsid w:val="001B72F2"/>
    <w:rsid w:val="001C61D5"/>
    <w:rsid w:val="001D0FAF"/>
    <w:rsid w:val="001D41C6"/>
    <w:rsid w:val="001E3840"/>
    <w:rsid w:val="001E59FE"/>
    <w:rsid w:val="001F4F11"/>
    <w:rsid w:val="00222F69"/>
    <w:rsid w:val="00226D50"/>
    <w:rsid w:val="00237848"/>
    <w:rsid w:val="00246336"/>
    <w:rsid w:val="00256C0F"/>
    <w:rsid w:val="00265FA0"/>
    <w:rsid w:val="002A6CD5"/>
    <w:rsid w:val="002A7310"/>
    <w:rsid w:val="002B6FAE"/>
    <w:rsid w:val="002C31B1"/>
    <w:rsid w:val="002C6733"/>
    <w:rsid w:val="002D2F25"/>
    <w:rsid w:val="002E4928"/>
    <w:rsid w:val="002E66BD"/>
    <w:rsid w:val="002F2BA0"/>
    <w:rsid w:val="002F7C0E"/>
    <w:rsid w:val="00301BA3"/>
    <w:rsid w:val="00302958"/>
    <w:rsid w:val="00312F8B"/>
    <w:rsid w:val="00313638"/>
    <w:rsid w:val="00313664"/>
    <w:rsid w:val="00321D50"/>
    <w:rsid w:val="00352DF1"/>
    <w:rsid w:val="003535CE"/>
    <w:rsid w:val="00355489"/>
    <w:rsid w:val="003702B1"/>
    <w:rsid w:val="00370491"/>
    <w:rsid w:val="00385713"/>
    <w:rsid w:val="003873FC"/>
    <w:rsid w:val="003957AB"/>
    <w:rsid w:val="003A5726"/>
    <w:rsid w:val="003B5539"/>
    <w:rsid w:val="003B6F04"/>
    <w:rsid w:val="003C5605"/>
    <w:rsid w:val="003C7C5C"/>
    <w:rsid w:val="003D507C"/>
    <w:rsid w:val="003E1E8C"/>
    <w:rsid w:val="003E4235"/>
    <w:rsid w:val="004055E4"/>
    <w:rsid w:val="0041290E"/>
    <w:rsid w:val="00421FA2"/>
    <w:rsid w:val="004262EE"/>
    <w:rsid w:val="00447633"/>
    <w:rsid w:val="00451FD0"/>
    <w:rsid w:val="00471248"/>
    <w:rsid w:val="00474C87"/>
    <w:rsid w:val="0047646A"/>
    <w:rsid w:val="0048447F"/>
    <w:rsid w:val="004A30C8"/>
    <w:rsid w:val="004B0047"/>
    <w:rsid w:val="004B28A5"/>
    <w:rsid w:val="004C75BB"/>
    <w:rsid w:val="004D23B5"/>
    <w:rsid w:val="004D4019"/>
    <w:rsid w:val="004E465E"/>
    <w:rsid w:val="004F023A"/>
    <w:rsid w:val="004F390A"/>
    <w:rsid w:val="00500446"/>
    <w:rsid w:val="00514669"/>
    <w:rsid w:val="00520BBD"/>
    <w:rsid w:val="005407A1"/>
    <w:rsid w:val="0055565E"/>
    <w:rsid w:val="00555A09"/>
    <w:rsid w:val="00555FBA"/>
    <w:rsid w:val="00556AD9"/>
    <w:rsid w:val="00557979"/>
    <w:rsid w:val="00562270"/>
    <w:rsid w:val="00566E09"/>
    <w:rsid w:val="005741BC"/>
    <w:rsid w:val="00574408"/>
    <w:rsid w:val="0058417E"/>
    <w:rsid w:val="00584B1E"/>
    <w:rsid w:val="00590BBE"/>
    <w:rsid w:val="005A46C9"/>
    <w:rsid w:val="005F2595"/>
    <w:rsid w:val="005F666A"/>
    <w:rsid w:val="0060156B"/>
    <w:rsid w:val="00614F64"/>
    <w:rsid w:val="0061623D"/>
    <w:rsid w:val="00624856"/>
    <w:rsid w:val="00641D55"/>
    <w:rsid w:val="006453D4"/>
    <w:rsid w:val="0065541A"/>
    <w:rsid w:val="00656A84"/>
    <w:rsid w:val="00662A89"/>
    <w:rsid w:val="006664FA"/>
    <w:rsid w:val="00666A20"/>
    <w:rsid w:val="006765C3"/>
    <w:rsid w:val="0068414F"/>
    <w:rsid w:val="006876F2"/>
    <w:rsid w:val="006905EA"/>
    <w:rsid w:val="00692E1B"/>
    <w:rsid w:val="00697862"/>
    <w:rsid w:val="006A2149"/>
    <w:rsid w:val="006A3776"/>
    <w:rsid w:val="006C6C4F"/>
    <w:rsid w:val="006D3D89"/>
    <w:rsid w:val="006D54AC"/>
    <w:rsid w:val="006E1687"/>
    <w:rsid w:val="006E1815"/>
    <w:rsid w:val="00706951"/>
    <w:rsid w:val="0071232D"/>
    <w:rsid w:val="00723BB0"/>
    <w:rsid w:val="00730763"/>
    <w:rsid w:val="0073635B"/>
    <w:rsid w:val="007370EF"/>
    <w:rsid w:val="00737B01"/>
    <w:rsid w:val="007436AE"/>
    <w:rsid w:val="007438A4"/>
    <w:rsid w:val="00761E56"/>
    <w:rsid w:val="0076210D"/>
    <w:rsid w:val="007652B6"/>
    <w:rsid w:val="00767389"/>
    <w:rsid w:val="00780856"/>
    <w:rsid w:val="00781E3F"/>
    <w:rsid w:val="00786C5C"/>
    <w:rsid w:val="00787EFB"/>
    <w:rsid w:val="007A1283"/>
    <w:rsid w:val="007A2C75"/>
    <w:rsid w:val="007A7329"/>
    <w:rsid w:val="007B0169"/>
    <w:rsid w:val="007B6657"/>
    <w:rsid w:val="007D2D14"/>
    <w:rsid w:val="007D63C8"/>
    <w:rsid w:val="007D6440"/>
    <w:rsid w:val="007E313F"/>
    <w:rsid w:val="007F37CC"/>
    <w:rsid w:val="007F6C39"/>
    <w:rsid w:val="00811F13"/>
    <w:rsid w:val="008352EA"/>
    <w:rsid w:val="00835BCF"/>
    <w:rsid w:val="008550F7"/>
    <w:rsid w:val="0085699F"/>
    <w:rsid w:val="00857B4E"/>
    <w:rsid w:val="00871D8E"/>
    <w:rsid w:val="008851AA"/>
    <w:rsid w:val="008F712E"/>
    <w:rsid w:val="00900440"/>
    <w:rsid w:val="009043B6"/>
    <w:rsid w:val="009123F6"/>
    <w:rsid w:val="00917D25"/>
    <w:rsid w:val="00921BE6"/>
    <w:rsid w:val="0092380C"/>
    <w:rsid w:val="00930EB4"/>
    <w:rsid w:val="00932C83"/>
    <w:rsid w:val="00942255"/>
    <w:rsid w:val="00943275"/>
    <w:rsid w:val="00990866"/>
    <w:rsid w:val="009A03F1"/>
    <w:rsid w:val="009A131F"/>
    <w:rsid w:val="009A5B8A"/>
    <w:rsid w:val="009A6E72"/>
    <w:rsid w:val="009B1D9F"/>
    <w:rsid w:val="009B46E3"/>
    <w:rsid w:val="009B4E1B"/>
    <w:rsid w:val="009B6A4B"/>
    <w:rsid w:val="009B79FB"/>
    <w:rsid w:val="009B7C4E"/>
    <w:rsid w:val="009B7F9C"/>
    <w:rsid w:val="009C16B3"/>
    <w:rsid w:val="009E77DB"/>
    <w:rsid w:val="009F10F4"/>
    <w:rsid w:val="009F5E3A"/>
    <w:rsid w:val="00A03CB4"/>
    <w:rsid w:val="00A143D0"/>
    <w:rsid w:val="00A146DD"/>
    <w:rsid w:val="00A347FE"/>
    <w:rsid w:val="00A35FD6"/>
    <w:rsid w:val="00A45A8E"/>
    <w:rsid w:val="00A461C3"/>
    <w:rsid w:val="00A54A1F"/>
    <w:rsid w:val="00A6276C"/>
    <w:rsid w:val="00A81E25"/>
    <w:rsid w:val="00A87D6E"/>
    <w:rsid w:val="00AA2DF9"/>
    <w:rsid w:val="00AB0C91"/>
    <w:rsid w:val="00AB296A"/>
    <w:rsid w:val="00AC4985"/>
    <w:rsid w:val="00AD1F9D"/>
    <w:rsid w:val="00AE187D"/>
    <w:rsid w:val="00AE6465"/>
    <w:rsid w:val="00AF4DF6"/>
    <w:rsid w:val="00B013F3"/>
    <w:rsid w:val="00B22FAF"/>
    <w:rsid w:val="00B23212"/>
    <w:rsid w:val="00B27128"/>
    <w:rsid w:val="00B40F0E"/>
    <w:rsid w:val="00B41D93"/>
    <w:rsid w:val="00B46E68"/>
    <w:rsid w:val="00B609F5"/>
    <w:rsid w:val="00B6260F"/>
    <w:rsid w:val="00B6546A"/>
    <w:rsid w:val="00B76F5E"/>
    <w:rsid w:val="00B91056"/>
    <w:rsid w:val="00BA3422"/>
    <w:rsid w:val="00BA491B"/>
    <w:rsid w:val="00BB20CE"/>
    <w:rsid w:val="00BC5F19"/>
    <w:rsid w:val="00BD4862"/>
    <w:rsid w:val="00BD56B9"/>
    <w:rsid w:val="00BF2690"/>
    <w:rsid w:val="00C001D1"/>
    <w:rsid w:val="00C04209"/>
    <w:rsid w:val="00C07F1A"/>
    <w:rsid w:val="00C13616"/>
    <w:rsid w:val="00C22BD0"/>
    <w:rsid w:val="00C67245"/>
    <w:rsid w:val="00C70E60"/>
    <w:rsid w:val="00C7209C"/>
    <w:rsid w:val="00C775F1"/>
    <w:rsid w:val="00C85AA2"/>
    <w:rsid w:val="00C93E1D"/>
    <w:rsid w:val="00C965BF"/>
    <w:rsid w:val="00CA7571"/>
    <w:rsid w:val="00CB5686"/>
    <w:rsid w:val="00CC084C"/>
    <w:rsid w:val="00CE23E5"/>
    <w:rsid w:val="00CE4B88"/>
    <w:rsid w:val="00CF2FC2"/>
    <w:rsid w:val="00CF63F8"/>
    <w:rsid w:val="00D033C4"/>
    <w:rsid w:val="00D1109C"/>
    <w:rsid w:val="00D46751"/>
    <w:rsid w:val="00D736E8"/>
    <w:rsid w:val="00D77AB1"/>
    <w:rsid w:val="00D81F5F"/>
    <w:rsid w:val="00DA6032"/>
    <w:rsid w:val="00DB0CD0"/>
    <w:rsid w:val="00DC1041"/>
    <w:rsid w:val="00DD0614"/>
    <w:rsid w:val="00DF6EC9"/>
    <w:rsid w:val="00E03CE1"/>
    <w:rsid w:val="00E24C8B"/>
    <w:rsid w:val="00E26872"/>
    <w:rsid w:val="00E2721B"/>
    <w:rsid w:val="00E27815"/>
    <w:rsid w:val="00E45F87"/>
    <w:rsid w:val="00E46B83"/>
    <w:rsid w:val="00E522E9"/>
    <w:rsid w:val="00E909AD"/>
    <w:rsid w:val="00EF1993"/>
    <w:rsid w:val="00EF625B"/>
    <w:rsid w:val="00F05373"/>
    <w:rsid w:val="00F3261F"/>
    <w:rsid w:val="00F454B7"/>
    <w:rsid w:val="00F57DC9"/>
    <w:rsid w:val="00F63168"/>
    <w:rsid w:val="00F64823"/>
    <w:rsid w:val="00FA0273"/>
    <w:rsid w:val="00FA4CB9"/>
    <w:rsid w:val="00FA5A6C"/>
    <w:rsid w:val="00FB088E"/>
    <w:rsid w:val="00FB1A48"/>
    <w:rsid w:val="00FB5AA2"/>
    <w:rsid w:val="00FD183C"/>
    <w:rsid w:val="00FD1F0A"/>
    <w:rsid w:val="00FE3B88"/>
    <w:rsid w:val="00FE5219"/>
    <w:rsid w:val="00FF17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 strokecolor="red">
      <v:stroke color="red" weight="1pt"/>
    </o:shapedefaults>
    <o:shapelayout v:ext="edit">
      <o:idmap v:ext="edit" data="1"/>
    </o:shapelayout>
  </w:shapeDefaults>
  <w:decimalSymbol w:val="."/>
  <w:listSeparator w:val=","/>
  <w14:docId w14:val="7FB1C2F6"/>
  <w15:docId w15:val="{EAE150BB-56E8-4781-B57D-2C097C0F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C0E"/>
    <w:rPr>
      <w:sz w:val="18"/>
      <w:szCs w:val="18"/>
    </w:rPr>
  </w:style>
  <w:style w:type="paragraph" w:styleId="a4">
    <w:name w:val="footer"/>
    <w:basedOn w:val="a"/>
    <w:link w:val="Char0"/>
    <w:unhideWhenUsed/>
    <w:rsid w:val="002F7C0E"/>
    <w:pPr>
      <w:tabs>
        <w:tab w:val="center" w:pos="4153"/>
        <w:tab w:val="right" w:pos="8306"/>
      </w:tabs>
      <w:snapToGrid w:val="0"/>
      <w:jc w:val="left"/>
    </w:pPr>
    <w:rPr>
      <w:sz w:val="18"/>
      <w:szCs w:val="18"/>
    </w:rPr>
  </w:style>
  <w:style w:type="character" w:customStyle="1" w:styleId="Char0">
    <w:name w:val="页脚 Char"/>
    <w:basedOn w:val="a0"/>
    <w:link w:val="a4"/>
    <w:rsid w:val="002F7C0E"/>
    <w:rPr>
      <w:sz w:val="18"/>
      <w:szCs w:val="18"/>
    </w:rPr>
  </w:style>
  <w:style w:type="table" w:styleId="a5">
    <w:name w:val="Table Grid"/>
    <w:basedOn w:val="a1"/>
    <w:uiPriority w:val="59"/>
    <w:rsid w:val="00E9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A87D6E"/>
    <w:rPr>
      <w:sz w:val="18"/>
      <w:szCs w:val="18"/>
    </w:rPr>
  </w:style>
  <w:style w:type="character" w:customStyle="1" w:styleId="Char1">
    <w:name w:val="批注框文本 Char"/>
    <w:basedOn w:val="a0"/>
    <w:link w:val="a6"/>
    <w:uiPriority w:val="99"/>
    <w:semiHidden/>
    <w:rsid w:val="00A87D6E"/>
    <w:rPr>
      <w:sz w:val="18"/>
      <w:szCs w:val="18"/>
    </w:rPr>
  </w:style>
  <w:style w:type="paragraph" w:styleId="a7">
    <w:name w:val="List Paragraph"/>
    <w:basedOn w:val="a"/>
    <w:uiPriority w:val="34"/>
    <w:qFormat/>
    <w:rsid w:val="001B72F2"/>
    <w:pPr>
      <w:ind w:firstLineChars="200" w:firstLine="420"/>
    </w:pPr>
  </w:style>
  <w:style w:type="character" w:styleId="a8">
    <w:name w:val="page number"/>
    <w:basedOn w:val="a0"/>
    <w:semiHidden/>
    <w:unhideWhenUsed/>
    <w:rsid w:val="009B79FB"/>
  </w:style>
  <w:style w:type="paragraph" w:styleId="a9">
    <w:name w:val="Date"/>
    <w:basedOn w:val="a"/>
    <w:next w:val="a"/>
    <w:link w:val="aa"/>
    <w:uiPriority w:val="99"/>
    <w:semiHidden/>
    <w:unhideWhenUsed/>
    <w:rsid w:val="006D3D89"/>
    <w:pPr>
      <w:ind w:leftChars="2500" w:left="100"/>
    </w:pPr>
  </w:style>
  <w:style w:type="character" w:customStyle="1" w:styleId="aa">
    <w:name w:val="日期 字符"/>
    <w:basedOn w:val="a0"/>
    <w:link w:val="a9"/>
    <w:uiPriority w:val="99"/>
    <w:semiHidden/>
    <w:rsid w:val="006D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399">
      <w:bodyDiv w:val="1"/>
      <w:marLeft w:val="0"/>
      <w:marRight w:val="0"/>
      <w:marTop w:val="0"/>
      <w:marBottom w:val="0"/>
      <w:divBdr>
        <w:top w:val="none" w:sz="0" w:space="0" w:color="auto"/>
        <w:left w:val="none" w:sz="0" w:space="0" w:color="auto"/>
        <w:bottom w:val="none" w:sz="0" w:space="0" w:color="auto"/>
        <w:right w:val="none" w:sz="0" w:space="0" w:color="auto"/>
      </w:divBdr>
    </w:div>
    <w:div w:id="132647766">
      <w:bodyDiv w:val="1"/>
      <w:marLeft w:val="0"/>
      <w:marRight w:val="0"/>
      <w:marTop w:val="0"/>
      <w:marBottom w:val="0"/>
      <w:divBdr>
        <w:top w:val="none" w:sz="0" w:space="0" w:color="auto"/>
        <w:left w:val="none" w:sz="0" w:space="0" w:color="auto"/>
        <w:bottom w:val="none" w:sz="0" w:space="0" w:color="auto"/>
        <w:right w:val="none" w:sz="0" w:space="0" w:color="auto"/>
      </w:divBdr>
    </w:div>
    <w:div w:id="211578404">
      <w:bodyDiv w:val="1"/>
      <w:marLeft w:val="0"/>
      <w:marRight w:val="0"/>
      <w:marTop w:val="0"/>
      <w:marBottom w:val="0"/>
      <w:divBdr>
        <w:top w:val="none" w:sz="0" w:space="0" w:color="auto"/>
        <w:left w:val="none" w:sz="0" w:space="0" w:color="auto"/>
        <w:bottom w:val="none" w:sz="0" w:space="0" w:color="auto"/>
        <w:right w:val="none" w:sz="0" w:space="0" w:color="auto"/>
      </w:divBdr>
    </w:div>
    <w:div w:id="266818322">
      <w:bodyDiv w:val="1"/>
      <w:marLeft w:val="0"/>
      <w:marRight w:val="0"/>
      <w:marTop w:val="0"/>
      <w:marBottom w:val="0"/>
      <w:divBdr>
        <w:top w:val="none" w:sz="0" w:space="0" w:color="auto"/>
        <w:left w:val="none" w:sz="0" w:space="0" w:color="auto"/>
        <w:bottom w:val="none" w:sz="0" w:space="0" w:color="auto"/>
        <w:right w:val="none" w:sz="0" w:space="0" w:color="auto"/>
      </w:divBdr>
    </w:div>
    <w:div w:id="303774453">
      <w:bodyDiv w:val="1"/>
      <w:marLeft w:val="0"/>
      <w:marRight w:val="0"/>
      <w:marTop w:val="0"/>
      <w:marBottom w:val="0"/>
      <w:divBdr>
        <w:top w:val="none" w:sz="0" w:space="0" w:color="auto"/>
        <w:left w:val="none" w:sz="0" w:space="0" w:color="auto"/>
        <w:bottom w:val="none" w:sz="0" w:space="0" w:color="auto"/>
        <w:right w:val="none" w:sz="0" w:space="0" w:color="auto"/>
      </w:divBdr>
    </w:div>
    <w:div w:id="382483131">
      <w:bodyDiv w:val="1"/>
      <w:marLeft w:val="0"/>
      <w:marRight w:val="0"/>
      <w:marTop w:val="0"/>
      <w:marBottom w:val="0"/>
      <w:divBdr>
        <w:top w:val="none" w:sz="0" w:space="0" w:color="auto"/>
        <w:left w:val="none" w:sz="0" w:space="0" w:color="auto"/>
        <w:bottom w:val="none" w:sz="0" w:space="0" w:color="auto"/>
        <w:right w:val="none" w:sz="0" w:space="0" w:color="auto"/>
      </w:divBdr>
    </w:div>
    <w:div w:id="442380682">
      <w:bodyDiv w:val="1"/>
      <w:marLeft w:val="0"/>
      <w:marRight w:val="0"/>
      <w:marTop w:val="0"/>
      <w:marBottom w:val="0"/>
      <w:divBdr>
        <w:top w:val="none" w:sz="0" w:space="0" w:color="auto"/>
        <w:left w:val="none" w:sz="0" w:space="0" w:color="auto"/>
        <w:bottom w:val="none" w:sz="0" w:space="0" w:color="auto"/>
        <w:right w:val="none" w:sz="0" w:space="0" w:color="auto"/>
      </w:divBdr>
    </w:div>
    <w:div w:id="457528526">
      <w:bodyDiv w:val="1"/>
      <w:marLeft w:val="0"/>
      <w:marRight w:val="0"/>
      <w:marTop w:val="0"/>
      <w:marBottom w:val="0"/>
      <w:divBdr>
        <w:top w:val="none" w:sz="0" w:space="0" w:color="auto"/>
        <w:left w:val="none" w:sz="0" w:space="0" w:color="auto"/>
        <w:bottom w:val="none" w:sz="0" w:space="0" w:color="auto"/>
        <w:right w:val="none" w:sz="0" w:space="0" w:color="auto"/>
      </w:divBdr>
    </w:div>
    <w:div w:id="711538756">
      <w:bodyDiv w:val="1"/>
      <w:marLeft w:val="0"/>
      <w:marRight w:val="0"/>
      <w:marTop w:val="0"/>
      <w:marBottom w:val="0"/>
      <w:divBdr>
        <w:top w:val="none" w:sz="0" w:space="0" w:color="auto"/>
        <w:left w:val="none" w:sz="0" w:space="0" w:color="auto"/>
        <w:bottom w:val="none" w:sz="0" w:space="0" w:color="auto"/>
        <w:right w:val="none" w:sz="0" w:space="0" w:color="auto"/>
      </w:divBdr>
    </w:div>
    <w:div w:id="948857348">
      <w:bodyDiv w:val="1"/>
      <w:marLeft w:val="0"/>
      <w:marRight w:val="0"/>
      <w:marTop w:val="0"/>
      <w:marBottom w:val="0"/>
      <w:divBdr>
        <w:top w:val="none" w:sz="0" w:space="0" w:color="auto"/>
        <w:left w:val="none" w:sz="0" w:space="0" w:color="auto"/>
        <w:bottom w:val="none" w:sz="0" w:space="0" w:color="auto"/>
        <w:right w:val="none" w:sz="0" w:space="0" w:color="auto"/>
      </w:divBdr>
    </w:div>
    <w:div w:id="1019547662">
      <w:bodyDiv w:val="1"/>
      <w:marLeft w:val="0"/>
      <w:marRight w:val="0"/>
      <w:marTop w:val="0"/>
      <w:marBottom w:val="0"/>
      <w:divBdr>
        <w:top w:val="none" w:sz="0" w:space="0" w:color="auto"/>
        <w:left w:val="none" w:sz="0" w:space="0" w:color="auto"/>
        <w:bottom w:val="none" w:sz="0" w:space="0" w:color="auto"/>
        <w:right w:val="none" w:sz="0" w:space="0" w:color="auto"/>
      </w:divBdr>
    </w:div>
    <w:div w:id="1128550192">
      <w:bodyDiv w:val="1"/>
      <w:marLeft w:val="0"/>
      <w:marRight w:val="0"/>
      <w:marTop w:val="0"/>
      <w:marBottom w:val="0"/>
      <w:divBdr>
        <w:top w:val="none" w:sz="0" w:space="0" w:color="auto"/>
        <w:left w:val="none" w:sz="0" w:space="0" w:color="auto"/>
        <w:bottom w:val="none" w:sz="0" w:space="0" w:color="auto"/>
        <w:right w:val="none" w:sz="0" w:space="0" w:color="auto"/>
      </w:divBdr>
    </w:div>
    <w:div w:id="1148860249">
      <w:bodyDiv w:val="1"/>
      <w:marLeft w:val="0"/>
      <w:marRight w:val="0"/>
      <w:marTop w:val="0"/>
      <w:marBottom w:val="0"/>
      <w:divBdr>
        <w:top w:val="none" w:sz="0" w:space="0" w:color="auto"/>
        <w:left w:val="none" w:sz="0" w:space="0" w:color="auto"/>
        <w:bottom w:val="none" w:sz="0" w:space="0" w:color="auto"/>
        <w:right w:val="none" w:sz="0" w:space="0" w:color="auto"/>
      </w:divBdr>
    </w:div>
    <w:div w:id="1153910586">
      <w:bodyDiv w:val="1"/>
      <w:marLeft w:val="0"/>
      <w:marRight w:val="0"/>
      <w:marTop w:val="0"/>
      <w:marBottom w:val="0"/>
      <w:divBdr>
        <w:top w:val="none" w:sz="0" w:space="0" w:color="auto"/>
        <w:left w:val="none" w:sz="0" w:space="0" w:color="auto"/>
        <w:bottom w:val="none" w:sz="0" w:space="0" w:color="auto"/>
        <w:right w:val="none" w:sz="0" w:space="0" w:color="auto"/>
      </w:divBdr>
    </w:div>
    <w:div w:id="1197548324">
      <w:bodyDiv w:val="1"/>
      <w:marLeft w:val="0"/>
      <w:marRight w:val="0"/>
      <w:marTop w:val="0"/>
      <w:marBottom w:val="0"/>
      <w:divBdr>
        <w:top w:val="none" w:sz="0" w:space="0" w:color="auto"/>
        <w:left w:val="none" w:sz="0" w:space="0" w:color="auto"/>
        <w:bottom w:val="none" w:sz="0" w:space="0" w:color="auto"/>
        <w:right w:val="none" w:sz="0" w:space="0" w:color="auto"/>
      </w:divBdr>
    </w:div>
    <w:div w:id="1362897388">
      <w:bodyDiv w:val="1"/>
      <w:marLeft w:val="0"/>
      <w:marRight w:val="0"/>
      <w:marTop w:val="0"/>
      <w:marBottom w:val="0"/>
      <w:divBdr>
        <w:top w:val="none" w:sz="0" w:space="0" w:color="auto"/>
        <w:left w:val="none" w:sz="0" w:space="0" w:color="auto"/>
        <w:bottom w:val="none" w:sz="0" w:space="0" w:color="auto"/>
        <w:right w:val="none" w:sz="0" w:space="0" w:color="auto"/>
      </w:divBdr>
    </w:div>
    <w:div w:id="1580672689">
      <w:bodyDiv w:val="1"/>
      <w:marLeft w:val="0"/>
      <w:marRight w:val="0"/>
      <w:marTop w:val="0"/>
      <w:marBottom w:val="0"/>
      <w:divBdr>
        <w:top w:val="none" w:sz="0" w:space="0" w:color="auto"/>
        <w:left w:val="none" w:sz="0" w:space="0" w:color="auto"/>
        <w:bottom w:val="none" w:sz="0" w:space="0" w:color="auto"/>
        <w:right w:val="none" w:sz="0" w:space="0" w:color="auto"/>
      </w:divBdr>
    </w:div>
    <w:div w:id="1618171595">
      <w:bodyDiv w:val="1"/>
      <w:marLeft w:val="0"/>
      <w:marRight w:val="0"/>
      <w:marTop w:val="0"/>
      <w:marBottom w:val="0"/>
      <w:divBdr>
        <w:top w:val="none" w:sz="0" w:space="0" w:color="auto"/>
        <w:left w:val="none" w:sz="0" w:space="0" w:color="auto"/>
        <w:bottom w:val="none" w:sz="0" w:space="0" w:color="auto"/>
        <w:right w:val="none" w:sz="0" w:space="0" w:color="auto"/>
      </w:divBdr>
    </w:div>
    <w:div w:id="1687711226">
      <w:bodyDiv w:val="1"/>
      <w:marLeft w:val="0"/>
      <w:marRight w:val="0"/>
      <w:marTop w:val="0"/>
      <w:marBottom w:val="0"/>
      <w:divBdr>
        <w:top w:val="none" w:sz="0" w:space="0" w:color="auto"/>
        <w:left w:val="none" w:sz="0" w:space="0" w:color="auto"/>
        <w:bottom w:val="none" w:sz="0" w:space="0" w:color="auto"/>
        <w:right w:val="none" w:sz="0" w:space="0" w:color="auto"/>
      </w:divBdr>
    </w:div>
    <w:div w:id="1696929978">
      <w:bodyDiv w:val="1"/>
      <w:marLeft w:val="0"/>
      <w:marRight w:val="0"/>
      <w:marTop w:val="0"/>
      <w:marBottom w:val="0"/>
      <w:divBdr>
        <w:top w:val="none" w:sz="0" w:space="0" w:color="auto"/>
        <w:left w:val="none" w:sz="0" w:space="0" w:color="auto"/>
        <w:bottom w:val="none" w:sz="0" w:space="0" w:color="auto"/>
        <w:right w:val="none" w:sz="0" w:space="0" w:color="auto"/>
      </w:divBdr>
    </w:div>
    <w:div w:id="1746682793">
      <w:bodyDiv w:val="1"/>
      <w:marLeft w:val="0"/>
      <w:marRight w:val="0"/>
      <w:marTop w:val="0"/>
      <w:marBottom w:val="0"/>
      <w:divBdr>
        <w:top w:val="none" w:sz="0" w:space="0" w:color="auto"/>
        <w:left w:val="none" w:sz="0" w:space="0" w:color="auto"/>
        <w:bottom w:val="none" w:sz="0" w:space="0" w:color="auto"/>
        <w:right w:val="none" w:sz="0" w:space="0" w:color="auto"/>
      </w:divBdr>
    </w:div>
    <w:div w:id="1911966131">
      <w:bodyDiv w:val="1"/>
      <w:marLeft w:val="0"/>
      <w:marRight w:val="0"/>
      <w:marTop w:val="0"/>
      <w:marBottom w:val="0"/>
      <w:divBdr>
        <w:top w:val="none" w:sz="0" w:space="0" w:color="auto"/>
        <w:left w:val="none" w:sz="0" w:space="0" w:color="auto"/>
        <w:bottom w:val="none" w:sz="0" w:space="0" w:color="auto"/>
        <w:right w:val="none" w:sz="0" w:space="0" w:color="auto"/>
      </w:divBdr>
    </w:div>
    <w:div w:id="1963609217">
      <w:bodyDiv w:val="1"/>
      <w:marLeft w:val="0"/>
      <w:marRight w:val="0"/>
      <w:marTop w:val="0"/>
      <w:marBottom w:val="0"/>
      <w:divBdr>
        <w:top w:val="none" w:sz="0" w:space="0" w:color="auto"/>
        <w:left w:val="none" w:sz="0" w:space="0" w:color="auto"/>
        <w:bottom w:val="none" w:sz="0" w:space="0" w:color="auto"/>
        <w:right w:val="none" w:sz="0" w:space="0" w:color="auto"/>
      </w:divBdr>
    </w:div>
    <w:div w:id="1975065241">
      <w:bodyDiv w:val="1"/>
      <w:marLeft w:val="0"/>
      <w:marRight w:val="0"/>
      <w:marTop w:val="0"/>
      <w:marBottom w:val="0"/>
      <w:divBdr>
        <w:top w:val="none" w:sz="0" w:space="0" w:color="auto"/>
        <w:left w:val="none" w:sz="0" w:space="0" w:color="auto"/>
        <w:bottom w:val="none" w:sz="0" w:space="0" w:color="auto"/>
        <w:right w:val="none" w:sz="0" w:space="0" w:color="auto"/>
      </w:divBdr>
    </w:div>
    <w:div w:id="2032801844">
      <w:bodyDiv w:val="1"/>
      <w:marLeft w:val="0"/>
      <w:marRight w:val="0"/>
      <w:marTop w:val="0"/>
      <w:marBottom w:val="0"/>
      <w:divBdr>
        <w:top w:val="none" w:sz="0" w:space="0" w:color="auto"/>
        <w:left w:val="none" w:sz="0" w:space="0" w:color="auto"/>
        <w:bottom w:val="none" w:sz="0" w:space="0" w:color="auto"/>
        <w:right w:val="none" w:sz="0" w:space="0" w:color="auto"/>
      </w:divBdr>
    </w:div>
    <w:div w:id="20872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FF66-68F0-4404-BFDA-8BF13329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jiakuan li</cp:lastModifiedBy>
  <cp:revision>2</cp:revision>
  <cp:lastPrinted>2018-08-31T02:05:00Z</cp:lastPrinted>
  <dcterms:created xsi:type="dcterms:W3CDTF">2018-09-26T03:13:00Z</dcterms:created>
  <dcterms:modified xsi:type="dcterms:W3CDTF">2018-09-26T03:13:00Z</dcterms:modified>
</cp:coreProperties>
</file>