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Shawn Sivulka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250 Software Development Lifecycle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Schnak</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April 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6 Journal</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part of any team is good communication. Good communication is what changes a two month project to a six month project because of things like work overlap, lack of priority switching, and general invisible boundaries that make it harder to be on the same page as everyone else. This is why scrum events are an incredible tool. Scrum events start first thing in the morning to catch everyone up to speed and set the goals for the day. During the assignments scrum event example, somebody said that they were an introvert and had trouble starting conversations. This is an incredible way to let everyone know that they are fine to talk to him, breaking down barriers that might have hindered progress. Tools like JIRA also contribute greatly to said progress. Being able to write everything that would contribute to the project down and sort it to have it be easily accessible is a fantastic way to make sure no one is being left in the dark.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