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27A3" w:rsidRPr="006327A3" w:rsidRDefault="006327A3" w:rsidP="006327A3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First of all, i</w:t>
      </w:r>
      <w:r w:rsidRPr="006327A3">
        <w:rPr>
          <w:rFonts w:ascii="Times New Roman" w:hAnsi="Times New Roman" w:cs="Times New Roman"/>
        </w:rPr>
        <w:t>f Judith Shakespeare wer</w:t>
      </w:r>
      <w:r>
        <w:rPr>
          <w:rFonts w:ascii="Times New Roman" w:hAnsi="Times New Roman" w:cs="Times New Roman"/>
        </w:rPr>
        <w:t>e born in the contemporary era--</w:t>
      </w:r>
      <w:r w:rsidRPr="006327A3">
        <w:rPr>
          <w:rFonts w:ascii="Times New Roman" w:hAnsi="Times New Roman" w:cs="Times New Roman"/>
        </w:rPr>
        <w:t xml:space="preserve">I believe there would be little distinction between her and </w:t>
      </w:r>
      <w:r>
        <w:rPr>
          <w:rFonts w:ascii="Times New Roman" w:hAnsi="Times New Roman" w:cs="Times New Roman"/>
        </w:rPr>
        <w:t>William</w:t>
      </w:r>
      <w:r w:rsidRPr="006327A3">
        <w:rPr>
          <w:rFonts w:ascii="Times New Roman" w:hAnsi="Times New Roman" w:cs="Times New Roman"/>
        </w:rPr>
        <w:t xml:space="preserve"> himself. If we completely replace the social context </w:t>
      </w:r>
      <w:r w:rsidR="00E1088F">
        <w:rPr>
          <w:rFonts w:ascii="Times New Roman" w:hAnsi="Times New Roman" w:cs="Times New Roman"/>
        </w:rPr>
        <w:t>of</w:t>
      </w:r>
      <w:r w:rsidRPr="006327A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 16</w:t>
      </w:r>
      <w:r w:rsidRPr="006327A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century</w:t>
      </w:r>
      <w:r w:rsidR="00E1088F">
        <w:rPr>
          <w:rFonts w:ascii="Times New Roman" w:hAnsi="Times New Roman" w:cs="Times New Roman"/>
        </w:rPr>
        <w:t xml:space="preserve"> by the 21</w:t>
      </w:r>
      <w:r w:rsidR="00E1088F" w:rsidRPr="00E1088F">
        <w:rPr>
          <w:rFonts w:ascii="Times New Roman" w:hAnsi="Times New Roman" w:cs="Times New Roman"/>
          <w:vertAlign w:val="superscript"/>
        </w:rPr>
        <w:t>st</w:t>
      </w:r>
      <w:r w:rsidR="00E1088F">
        <w:rPr>
          <w:rFonts w:ascii="Times New Roman" w:hAnsi="Times New Roman" w:cs="Times New Roman"/>
        </w:rPr>
        <w:t xml:space="preserve"> </w:t>
      </w:r>
      <w:r w:rsidRPr="006327A3">
        <w:rPr>
          <w:rFonts w:ascii="Times New Roman" w:hAnsi="Times New Roman" w:cs="Times New Roman"/>
        </w:rPr>
        <w:t>century, the probability of facing discrimination based on gender in today's cultural and artistic fields is far</w:t>
      </w:r>
      <w:r>
        <w:rPr>
          <w:rFonts w:ascii="Times New Roman" w:hAnsi="Times New Roman" w:cs="Times New Roman"/>
        </w:rPr>
        <w:t xml:space="preserve"> more</w:t>
      </w:r>
      <w:r w:rsidRPr="006327A3">
        <w:rPr>
          <w:rFonts w:ascii="Times New Roman" w:hAnsi="Times New Roman" w:cs="Times New Roman"/>
        </w:rPr>
        <w:t xml:space="preserve"> lower than that based on skin color, race, or political </w:t>
      </w:r>
      <w:r>
        <w:rPr>
          <w:rFonts w:ascii="Times New Roman" w:hAnsi="Times New Roman" w:cs="Times New Roman"/>
        </w:rPr>
        <w:t>reasons.</w:t>
      </w:r>
    </w:p>
    <w:p w:rsidR="006327A3" w:rsidRPr="006327A3" w:rsidRDefault="006327A3" w:rsidP="006327A3">
      <w:pPr>
        <w:rPr>
          <w:rFonts w:ascii="Times New Roman" w:hAnsi="Times New Roman" w:cs="Times New Roman"/>
        </w:rPr>
      </w:pPr>
      <w:r w:rsidRPr="006327A3">
        <w:rPr>
          <w:rFonts w:ascii="Times New Roman" w:hAnsi="Times New Roman" w:cs="Times New Roman"/>
        </w:rPr>
        <w:t xml:space="preserve">Barring any </w:t>
      </w:r>
      <w:r>
        <w:rPr>
          <w:rFonts w:ascii="Times New Roman" w:hAnsi="Times New Roman" w:cs="Times New Roman"/>
        </w:rPr>
        <w:t>issues</w:t>
      </w:r>
      <w:r w:rsidRPr="006327A3">
        <w:rPr>
          <w:rFonts w:ascii="Times New Roman" w:hAnsi="Times New Roman" w:cs="Times New Roman"/>
        </w:rPr>
        <w:t xml:space="preserve">, she would become a free artistic creator. In my view, the greatest possibility is that she would be an </w:t>
      </w:r>
      <w:r>
        <w:rPr>
          <w:rFonts w:ascii="Times New Roman" w:hAnsi="Times New Roman" w:cs="Times New Roman"/>
        </w:rPr>
        <w:t>outstanding</w:t>
      </w:r>
      <w:r w:rsidRPr="006327A3">
        <w:rPr>
          <w:rFonts w:ascii="Times New Roman" w:hAnsi="Times New Roman" w:cs="Times New Roman"/>
        </w:rPr>
        <w:t xml:space="preserve"> director.</w:t>
      </w:r>
    </w:p>
    <w:p w:rsidR="006327A3" w:rsidRPr="006327A3" w:rsidRDefault="006327A3" w:rsidP="006327A3">
      <w:pPr>
        <w:rPr>
          <w:rFonts w:ascii="Times New Roman" w:hAnsi="Times New Roman" w:cs="Times New Roman"/>
        </w:rPr>
      </w:pPr>
    </w:p>
    <w:p w:rsidR="006327A3" w:rsidRPr="006327A3" w:rsidRDefault="006327A3" w:rsidP="006327A3">
      <w:pPr>
        <w:rPr>
          <w:rFonts w:ascii="Times New Roman" w:hAnsi="Times New Roman" w:cs="Times New Roman"/>
        </w:rPr>
      </w:pPr>
      <w:r w:rsidRPr="006327A3">
        <w:rPr>
          <w:rFonts w:ascii="Times New Roman" w:hAnsi="Times New Roman" w:cs="Times New Roman"/>
        </w:rPr>
        <w:t>I believe this because we assume she possesses the traits of imagination, sensitivity, and storytelling abil</w:t>
      </w:r>
      <w:r>
        <w:rPr>
          <w:rFonts w:ascii="Times New Roman" w:hAnsi="Times New Roman" w:cs="Times New Roman"/>
        </w:rPr>
        <w:t>ity. Though</w:t>
      </w:r>
      <w:r w:rsidRPr="006327A3">
        <w:rPr>
          <w:rFonts w:ascii="Times New Roman" w:hAnsi="Times New Roman" w:cs="Times New Roman"/>
        </w:rPr>
        <w:t xml:space="preserve"> someone with these traits could also become a novelist, I think film is more powerful </w:t>
      </w:r>
      <w:r>
        <w:rPr>
          <w:rFonts w:ascii="Times New Roman" w:hAnsi="Times New Roman" w:cs="Times New Roman"/>
        </w:rPr>
        <w:t xml:space="preserve">in </w:t>
      </w:r>
      <w:r w:rsidRPr="006327A3">
        <w:rPr>
          <w:rFonts w:ascii="Times New Roman" w:hAnsi="Times New Roman" w:cs="Times New Roman"/>
        </w:rPr>
        <w:t xml:space="preserve">expression. I am </w:t>
      </w:r>
      <w:r>
        <w:rPr>
          <w:rFonts w:ascii="Times New Roman" w:hAnsi="Times New Roman" w:cs="Times New Roman"/>
        </w:rPr>
        <w:t>sure</w:t>
      </w:r>
      <w:r w:rsidRPr="006327A3">
        <w:rPr>
          <w:rFonts w:ascii="Times New Roman" w:hAnsi="Times New Roman" w:cs="Times New Roman"/>
        </w:rPr>
        <w:t xml:space="preserve"> that her artistic pursuits would</w:t>
      </w:r>
      <w:r>
        <w:rPr>
          <w:rFonts w:ascii="Times New Roman" w:hAnsi="Times New Roman" w:cs="Times New Roman"/>
        </w:rPr>
        <w:t>n’t</w:t>
      </w:r>
      <w:r w:rsidRPr="006327A3">
        <w:rPr>
          <w:rFonts w:ascii="Times New Roman" w:hAnsi="Times New Roman" w:cs="Times New Roman"/>
        </w:rPr>
        <w:t xml:space="preserve"> stop at </w:t>
      </w:r>
      <w:r>
        <w:rPr>
          <w:rFonts w:ascii="Times New Roman" w:hAnsi="Times New Roman" w:cs="Times New Roman"/>
        </w:rPr>
        <w:t xml:space="preserve">Hollywood </w:t>
      </w:r>
      <w:r w:rsidRPr="006327A3">
        <w:rPr>
          <w:rFonts w:ascii="Times New Roman" w:hAnsi="Times New Roman" w:cs="Times New Roman"/>
        </w:rPr>
        <w:t xml:space="preserve">commercial films. She would use detailed shots, dialogue, and </w:t>
      </w:r>
      <w:r w:rsidR="00E1088F">
        <w:rPr>
          <w:rFonts w:ascii="Times New Roman" w:hAnsi="Times New Roman" w:cs="Times New Roman"/>
        </w:rPr>
        <w:t>plots</w:t>
      </w:r>
      <w:r w:rsidRPr="006327A3">
        <w:rPr>
          <w:rFonts w:ascii="Times New Roman" w:hAnsi="Times New Roman" w:cs="Times New Roman"/>
        </w:rPr>
        <w:t xml:space="preserve"> to express deeper th</w:t>
      </w:r>
      <w:r>
        <w:rPr>
          <w:rFonts w:ascii="Times New Roman" w:hAnsi="Times New Roman" w:cs="Times New Roman"/>
        </w:rPr>
        <w:t>oughts</w:t>
      </w:r>
      <w:r w:rsidR="00E1088F">
        <w:rPr>
          <w:rFonts w:ascii="Times New Roman" w:hAnsi="Times New Roman" w:cs="Times New Roman"/>
        </w:rPr>
        <w:t>, whether</w:t>
      </w:r>
      <w:r w:rsidRPr="006327A3">
        <w:rPr>
          <w:rFonts w:ascii="Times New Roman" w:hAnsi="Times New Roman" w:cs="Times New Roman"/>
        </w:rPr>
        <w:t xml:space="preserve"> her own aesthetic sensibilities or her insights into human nature and society.</w:t>
      </w:r>
    </w:p>
    <w:p w:rsidR="006327A3" w:rsidRPr="006327A3" w:rsidRDefault="006327A3" w:rsidP="006327A3">
      <w:pPr>
        <w:rPr>
          <w:rFonts w:ascii="Times New Roman" w:hAnsi="Times New Roman" w:cs="Times New Roman"/>
        </w:rPr>
      </w:pPr>
    </w:p>
    <w:p w:rsidR="006327A3" w:rsidRPr="006327A3" w:rsidRDefault="006327A3" w:rsidP="006327A3">
      <w:pPr>
        <w:rPr>
          <w:rFonts w:ascii="Times New Roman" w:hAnsi="Times New Roman" w:cs="Times New Roman"/>
        </w:rPr>
      </w:pPr>
      <w:r w:rsidRPr="006327A3">
        <w:rPr>
          <w:rFonts w:ascii="Times New Roman" w:hAnsi="Times New Roman" w:cs="Times New Roman"/>
        </w:rPr>
        <w:t xml:space="preserve">She would probably like a film such as </w:t>
      </w:r>
      <w:r w:rsidRPr="006327A3">
        <w:rPr>
          <w:rFonts w:ascii="Times New Roman" w:hAnsi="Times New Roman" w:cs="Times New Roman"/>
          <w:i/>
        </w:rPr>
        <w:t>Parasite</w:t>
      </w:r>
      <w:r w:rsidRPr="006327A3">
        <w:rPr>
          <w:rFonts w:ascii="Times New Roman" w:hAnsi="Times New Roman" w:cs="Times New Roman"/>
        </w:rPr>
        <w:t>. While it might be some</w:t>
      </w:r>
      <w:r>
        <w:rPr>
          <w:rFonts w:ascii="Times New Roman" w:hAnsi="Times New Roman" w:cs="Times New Roman"/>
        </w:rPr>
        <w:t>how violent and</w:t>
      </w:r>
      <w:r w:rsidRPr="006327A3">
        <w:rPr>
          <w:rFonts w:ascii="Times New Roman" w:hAnsi="Times New Roman" w:cs="Times New Roman"/>
        </w:rPr>
        <w:t xml:space="preserve"> bloody, its plot design and the shaping of conflict</w:t>
      </w:r>
      <w:r>
        <w:rPr>
          <w:rFonts w:ascii="Times New Roman" w:hAnsi="Times New Roman" w:cs="Times New Roman"/>
        </w:rPr>
        <w:t>s</w:t>
      </w:r>
      <w:r w:rsidRPr="006327A3">
        <w:rPr>
          <w:rFonts w:ascii="Times New Roman" w:hAnsi="Times New Roman" w:cs="Times New Roman"/>
        </w:rPr>
        <w:t xml:space="preserve"> are absolutely first-class and can provoke profound thought. Alternatively, a more delicate and sensitive work, like </w:t>
      </w:r>
      <w:r w:rsidRPr="006327A3">
        <w:rPr>
          <w:rFonts w:ascii="Times New Roman" w:hAnsi="Times New Roman" w:cs="Times New Roman"/>
          <w:i/>
        </w:rPr>
        <w:t>Detachment</w:t>
      </w:r>
      <w:r w:rsidRPr="006327A3">
        <w:rPr>
          <w:rFonts w:ascii="Times New Roman" w:hAnsi="Times New Roman" w:cs="Times New Roman"/>
        </w:rPr>
        <w:t>, would also suit her personality very well.</w:t>
      </w:r>
    </w:p>
    <w:p w:rsidR="006327A3" w:rsidRPr="006327A3" w:rsidRDefault="006327A3" w:rsidP="006327A3">
      <w:pPr>
        <w:rPr>
          <w:rFonts w:ascii="Times New Roman" w:hAnsi="Times New Roman" w:cs="Times New Roman"/>
        </w:rPr>
      </w:pPr>
    </w:p>
    <w:p w:rsidR="00CC307E" w:rsidRPr="006327A3" w:rsidRDefault="006327A3" w:rsidP="006327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</w:t>
      </w:r>
      <w:r w:rsidRPr="006327A3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n’</w:t>
      </w:r>
      <w:r w:rsidRPr="006327A3">
        <w:rPr>
          <w:rFonts w:ascii="Times New Roman" w:hAnsi="Times New Roman" w:cs="Times New Roman"/>
        </w:rPr>
        <w:t>t know if she want to be a narrative poet</w:t>
      </w:r>
      <w:r w:rsidR="00E1088F">
        <w:rPr>
          <w:rFonts w:ascii="Times New Roman" w:hAnsi="Times New Roman" w:cs="Times New Roman"/>
        </w:rPr>
        <w:t xml:space="preserve"> if she could</w:t>
      </w:r>
      <w:r w:rsidRPr="006327A3">
        <w:rPr>
          <w:rFonts w:ascii="Times New Roman" w:hAnsi="Times New Roman" w:cs="Times New Roman"/>
        </w:rPr>
        <w:t xml:space="preserve">, but I think she would appreciate such </w:t>
      </w:r>
      <w:r w:rsidR="00E1088F">
        <w:rPr>
          <w:rFonts w:ascii="Times New Roman" w:hAnsi="Times New Roman" w:cs="Times New Roman"/>
        </w:rPr>
        <w:t xml:space="preserve">kind of </w:t>
      </w:r>
      <w:r>
        <w:rPr>
          <w:rFonts w:ascii="Times New Roman" w:hAnsi="Times New Roman" w:cs="Times New Roman"/>
        </w:rPr>
        <w:t>song</w:t>
      </w:r>
      <w:r w:rsidRPr="006327A3">
        <w:rPr>
          <w:rFonts w:ascii="Times New Roman" w:hAnsi="Times New Roman" w:cs="Times New Roman"/>
        </w:rPr>
        <w:t xml:space="preserve">s. Leonard Cohen's concise and profound language with his deep voice, conveys abundant emotion without excessive vocal technique. Bob Dylan's lyrics are plain </w:t>
      </w:r>
      <w:r>
        <w:rPr>
          <w:rFonts w:ascii="Times New Roman" w:hAnsi="Times New Roman" w:cs="Times New Roman"/>
        </w:rPr>
        <w:t>but</w:t>
      </w:r>
      <w:r w:rsidRPr="006327A3">
        <w:rPr>
          <w:rFonts w:ascii="Times New Roman" w:hAnsi="Times New Roman" w:cs="Times New Roman"/>
        </w:rPr>
        <w:t xml:space="preserve"> delicate, yet they do not lack imaginat</w:t>
      </w:r>
      <w:r>
        <w:rPr>
          <w:rFonts w:ascii="Times New Roman" w:hAnsi="Times New Roman" w:cs="Times New Roman"/>
        </w:rPr>
        <w:t>ion or free-spirited quality.</w:t>
      </w:r>
      <w:r>
        <w:rPr>
          <w:rFonts w:ascii="Times New Roman" w:hAnsi="Times New Roman" w:cs="Times New Roman" w:hint="eastAsia"/>
        </w:rPr>
        <w:t xml:space="preserve"> </w:t>
      </w:r>
      <w:r w:rsidRPr="006327A3">
        <w:rPr>
          <w:rFonts w:ascii="Times New Roman" w:hAnsi="Times New Roman" w:cs="Times New Roman"/>
        </w:rPr>
        <w:t xml:space="preserve">Although I personally appreciate Radiohead's precise expression of vulnerability and sensitivity, </w:t>
      </w:r>
      <w:r>
        <w:rPr>
          <w:rFonts w:ascii="Times New Roman" w:hAnsi="Times New Roman" w:cs="Times New Roman"/>
        </w:rPr>
        <w:t>their works may not</w:t>
      </w:r>
      <w:r w:rsidRPr="006327A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suit</w:t>
      </w:r>
      <w:r w:rsidRPr="006327A3">
        <w:rPr>
          <w:rFonts w:ascii="Times New Roman" w:hAnsi="Times New Roman" w:cs="Times New Roman"/>
        </w:rPr>
        <w:t xml:space="preserve"> her—or for </w:t>
      </w:r>
      <w:r w:rsidR="00E1088F">
        <w:rPr>
          <w:rFonts w:ascii="Times New Roman" w:hAnsi="Times New Roman" w:cs="Times New Roman"/>
        </w:rPr>
        <w:t>William</w:t>
      </w:r>
      <w:r w:rsidRPr="006327A3">
        <w:rPr>
          <w:rFonts w:ascii="Times New Roman" w:hAnsi="Times New Roman" w:cs="Times New Roman"/>
        </w:rPr>
        <w:t xml:space="preserve"> himself. A person </w:t>
      </w:r>
      <w:bookmarkStart w:id="0" w:name="_GoBack"/>
      <w:bookmarkEnd w:id="0"/>
      <w:r w:rsidRPr="006327A3">
        <w:rPr>
          <w:rFonts w:ascii="Times New Roman" w:hAnsi="Times New Roman" w:cs="Times New Roman"/>
        </w:rPr>
        <w:t xml:space="preserve">capable of writing excellent tragedies is unlikely to indulge in </w:t>
      </w:r>
      <w:r w:rsidR="00E1088F">
        <w:rPr>
          <w:rFonts w:ascii="Times New Roman" w:hAnsi="Times New Roman" w:cs="Times New Roman"/>
        </w:rPr>
        <w:t>such</w:t>
      </w:r>
      <w:r w:rsidRPr="006327A3">
        <w:rPr>
          <w:rFonts w:ascii="Times New Roman" w:hAnsi="Times New Roman" w:cs="Times New Roman"/>
        </w:rPr>
        <w:t xml:space="preserve"> emotions.</w:t>
      </w:r>
    </w:p>
    <w:sectPr w:rsidR="00CC307E" w:rsidRPr="006327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7A3"/>
    <w:rsid w:val="006327A3"/>
    <w:rsid w:val="00CC307E"/>
    <w:rsid w:val="00E1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46007"/>
  <w15:chartTrackingRefBased/>
  <w15:docId w15:val="{A2DC70C4-D11F-42DE-A80D-723BDC911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286</Words>
  <Characters>1633</Characters>
  <Application>Microsoft Office Word</Application>
  <DocSecurity>0</DocSecurity>
  <Lines>13</Lines>
  <Paragraphs>3</Paragraphs>
  <ScaleCrop>false</ScaleCrop>
  <Company>DoubleOX</Company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2025-11-09T11:56:00Z</dcterms:created>
  <dcterms:modified xsi:type="dcterms:W3CDTF">2025-11-09T13:03:00Z</dcterms:modified>
</cp:coreProperties>
</file>