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3" w:type="dxa"/>
        <w:tblInd w:w="-99" w:type="dxa"/>
        <w:tblLayout w:type="fixed"/>
        <w:tblCellMar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541"/>
        <w:gridCol w:w="3060"/>
        <w:gridCol w:w="4320"/>
        <w:gridCol w:w="1522"/>
      </w:tblGrid>
      <w:tr w:rsidR="002311F0" w:rsidTr="004314A4">
        <w:trPr>
          <w:trHeight w:val="48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311F0" w:rsidRDefault="004314A4" w:rsidP="00E534D2">
            <w:pPr>
              <w:spacing w:after="0" w:line="276" w:lineRule="auto"/>
              <w:ind w:left="2" w:firstLine="0"/>
              <w:rPr>
                <w:b/>
              </w:rPr>
            </w:pPr>
            <w:r>
              <w:rPr>
                <w:b/>
              </w:rPr>
              <w:t>SL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311F0" w:rsidRDefault="002311F0" w:rsidP="00E534D2">
            <w:pPr>
              <w:spacing w:after="0" w:line="276" w:lineRule="auto"/>
              <w:ind w:left="2" w:firstLine="0"/>
            </w:pPr>
            <w:r>
              <w:rPr>
                <w:b/>
              </w:rPr>
              <w:t xml:space="preserve">Done </w:t>
            </w:r>
            <w:r>
              <w:rPr>
                <w:b/>
              </w:rPr>
              <w:t>Entities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311F0" w:rsidRDefault="002311F0" w:rsidP="00E534D2">
            <w:pPr>
              <w:spacing w:after="0" w:line="276" w:lineRule="auto"/>
              <w:ind w:left="0" w:firstLine="0"/>
            </w:pPr>
            <w:r>
              <w:rPr>
                <w:b/>
              </w:rPr>
              <w:t>Role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311F0" w:rsidRDefault="002311F0" w:rsidP="00E534D2">
            <w:pPr>
              <w:spacing w:after="0" w:line="276" w:lineRule="auto"/>
              <w:ind w:left="0" w:firstLine="0"/>
            </w:pPr>
            <w:r>
              <w:rPr>
                <w:b/>
              </w:rPr>
              <w:t>Interaction mode</w:t>
            </w:r>
          </w:p>
        </w:tc>
      </w:tr>
      <w:tr w:rsidR="002311F0" w:rsidTr="004314A4">
        <w:trPr>
          <w:trHeight w:val="87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311F0" w:rsidRDefault="002311F0" w:rsidP="00E534D2">
            <w:pPr>
              <w:spacing w:after="0" w:line="276" w:lineRule="auto"/>
              <w:ind w:left="2" w:firstLine="0"/>
            </w:pPr>
            <w: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311F0" w:rsidRDefault="002311F0" w:rsidP="00E534D2">
            <w:pPr>
              <w:spacing w:after="0" w:line="276" w:lineRule="auto"/>
              <w:ind w:left="2" w:firstLine="0"/>
            </w:pPr>
            <w:r>
              <w:t xml:space="preserve">Admin </w:t>
            </w:r>
            <w:r>
              <w:t>User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311F0" w:rsidRDefault="002311F0" w:rsidP="00E534D2">
            <w:pPr>
              <w:spacing w:after="0" w:line="276" w:lineRule="auto"/>
              <w:ind w:left="0" w:firstLine="0"/>
            </w:pPr>
            <w:r>
              <w:t>Admin user</w:t>
            </w:r>
            <w:r>
              <w:t xml:space="preserve"> visiti</w:t>
            </w:r>
            <w:r>
              <w:t xml:space="preserve"> </w:t>
            </w:r>
            <w:r>
              <w:t xml:space="preserve">the </w:t>
            </w:r>
            <w:r>
              <w:t>application, update profie and change password.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311F0" w:rsidRDefault="002311F0" w:rsidP="00AE1F9A">
            <w:pPr>
              <w:spacing w:after="33" w:line="240" w:lineRule="auto"/>
              <w:ind w:left="0" w:firstLine="0"/>
            </w:pPr>
            <w:r>
              <w:t xml:space="preserve">Web </w:t>
            </w:r>
            <w:r w:rsidR="00AE1F9A">
              <w:t>App.</w:t>
            </w:r>
          </w:p>
        </w:tc>
      </w:tr>
      <w:tr w:rsidR="00AE1F9A" w:rsidTr="004314A4">
        <w:trPr>
          <w:trHeight w:val="1172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2" w:firstLine="0"/>
            </w:pPr>
            <w:r>
              <w:t>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F9A" w:rsidRDefault="00AE1F9A" w:rsidP="00AE1F9A">
            <w:pPr>
              <w:spacing w:after="0" w:line="276" w:lineRule="auto"/>
              <w:ind w:left="2" w:firstLine="0"/>
            </w:pPr>
            <w:r>
              <w:t>Manage Brand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Admin User</w:t>
            </w:r>
            <w:r>
              <w:t xml:space="preserve"> manage all brand and report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300650">
            <w:pPr>
              <w:ind w:left="0" w:firstLine="0"/>
            </w:pPr>
            <w:r w:rsidRPr="00D94BF2">
              <w:t>Web App.</w:t>
            </w:r>
          </w:p>
        </w:tc>
      </w:tr>
      <w:tr w:rsidR="00AE1F9A" w:rsidTr="004314A4">
        <w:trPr>
          <w:trHeight w:val="117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2" w:firstLine="0"/>
            </w:pPr>
            <w: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F9A" w:rsidRDefault="00AE1F9A" w:rsidP="00AE1F9A">
            <w:pPr>
              <w:spacing w:after="0" w:line="276" w:lineRule="auto"/>
              <w:ind w:left="2" w:firstLine="0"/>
            </w:pPr>
            <w:r>
              <w:t>Manage Supplier (if any)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Admin User</w:t>
            </w:r>
            <w:r>
              <w:t xml:space="preserve"> </w:t>
            </w:r>
            <w:r>
              <w:t xml:space="preserve">manage all </w:t>
            </w:r>
            <w:r>
              <w:t>supplier</w:t>
            </w:r>
            <w:r>
              <w:t xml:space="preserve"> and report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300650">
            <w:pPr>
              <w:ind w:left="0" w:firstLine="0"/>
            </w:pPr>
            <w:r w:rsidRPr="00D94BF2">
              <w:t>Web App.</w:t>
            </w:r>
          </w:p>
        </w:tc>
      </w:tr>
      <w:tr w:rsidR="00AE1F9A" w:rsidTr="004314A4">
        <w:trPr>
          <w:trHeight w:val="150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2" w:firstLine="0"/>
            </w:pPr>
            <w:r>
              <w:t>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F9A" w:rsidRDefault="00AE1F9A" w:rsidP="00AE1F9A">
            <w:pPr>
              <w:spacing w:after="0" w:line="276" w:lineRule="auto"/>
              <w:ind w:left="2" w:firstLine="0"/>
            </w:pPr>
            <w:r>
              <w:t xml:space="preserve">Manage </w:t>
            </w:r>
            <w:r>
              <w:t>Category</w:t>
            </w:r>
            <w:r>
              <w:t xml:space="preserve"> </w:t>
            </w:r>
            <w:r>
              <w:t>and subcategory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Admin User</w:t>
            </w:r>
            <w:r>
              <w:t xml:space="preserve"> </w:t>
            </w:r>
            <w:r>
              <w:t xml:space="preserve">manage all </w:t>
            </w:r>
            <w:r>
              <w:t xml:space="preserve">products category/subcategory </w:t>
            </w:r>
            <w:r>
              <w:t>and report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300650">
            <w:pPr>
              <w:ind w:left="0" w:firstLine="0"/>
            </w:pPr>
            <w:r w:rsidRPr="00D94BF2">
              <w:t>Web App.</w:t>
            </w:r>
          </w:p>
        </w:tc>
      </w:tr>
      <w:tr w:rsidR="00AE1F9A" w:rsidTr="004314A4">
        <w:trPr>
          <w:trHeight w:val="117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Manage product wise units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Admin User</w:t>
            </w:r>
            <w:r>
              <w:t xml:space="preserve"> </w:t>
            </w:r>
            <w:r>
              <w:t xml:space="preserve">manage all </w:t>
            </w:r>
            <w:r>
              <w:t>units</w:t>
            </w:r>
            <w:r>
              <w:t xml:space="preserve"> and report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300650">
            <w:pPr>
              <w:ind w:left="0" w:firstLine="0"/>
            </w:pPr>
            <w:r w:rsidRPr="00D94BF2">
              <w:t>Web App.</w:t>
            </w:r>
          </w:p>
        </w:tc>
      </w:tr>
      <w:tr w:rsidR="00AE1F9A" w:rsidTr="004314A4">
        <w:trPr>
          <w:trHeight w:val="117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Product listing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 xml:space="preserve">Admin </w:t>
            </w:r>
            <w:r>
              <w:t xml:space="preserve">User manage all </w:t>
            </w:r>
            <w:r>
              <w:t>listing</w:t>
            </w:r>
            <w:r>
              <w:t xml:space="preserve"> and report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300650">
            <w:pPr>
              <w:ind w:left="0" w:firstLine="0"/>
            </w:pPr>
            <w:r w:rsidRPr="00D94BF2">
              <w:t>Web App.</w:t>
            </w:r>
          </w:p>
        </w:tc>
      </w:tr>
      <w:tr w:rsidR="00AE1F9A" w:rsidTr="004314A4">
        <w:trPr>
          <w:trHeight w:val="1005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>Purchase Management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AE1F9A">
            <w:pPr>
              <w:spacing w:after="0" w:line="276" w:lineRule="auto"/>
              <w:ind w:left="0" w:firstLine="0"/>
            </w:pPr>
            <w:r>
              <w:t xml:space="preserve">Admin </w:t>
            </w:r>
            <w:r>
              <w:t>User purchase single or multiple product at a time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1F9A" w:rsidRDefault="00AE1F9A" w:rsidP="00300650">
            <w:pPr>
              <w:ind w:left="0" w:firstLine="0"/>
            </w:pPr>
            <w:r w:rsidRPr="00D94BF2">
              <w:t>Web App.</w:t>
            </w:r>
          </w:p>
        </w:tc>
      </w:tr>
      <w:tr w:rsidR="002C71D9" w:rsidTr="00AE1F9A">
        <w:trPr>
          <w:trHeight w:val="1650"/>
        </w:trPr>
        <w:tc>
          <w:tcPr>
            <w:tcW w:w="36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1D9" w:rsidRDefault="002C71D9" w:rsidP="002C71D9">
            <w:pPr>
              <w:spacing w:after="0" w:line="276" w:lineRule="auto"/>
              <w:ind w:left="0" w:firstLine="0"/>
              <w:jc w:val="center"/>
            </w:pPr>
            <w:r>
              <w:t>Next remaining tasks</w:t>
            </w:r>
          </w:p>
        </w:tc>
        <w:tc>
          <w:tcPr>
            <w:tcW w:w="5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1D9" w:rsidRDefault="002C71D9" w:rsidP="002707AC">
            <w:pPr>
              <w:pStyle w:val="ListParagraph"/>
              <w:numPr>
                <w:ilvl w:val="0"/>
                <w:numId w:val="1"/>
              </w:numPr>
            </w:pPr>
            <w:r>
              <w:t>All report</w:t>
            </w:r>
          </w:p>
          <w:p w:rsidR="002C71D9" w:rsidRDefault="002C71D9" w:rsidP="002707AC">
            <w:pPr>
              <w:pStyle w:val="ListParagraph"/>
              <w:numPr>
                <w:ilvl w:val="0"/>
                <w:numId w:val="1"/>
              </w:numPr>
            </w:pPr>
            <w:r>
              <w:t>Credit customer manage and report (If any)</w:t>
            </w:r>
          </w:p>
          <w:p w:rsidR="002C71D9" w:rsidRDefault="002C71D9" w:rsidP="00A23A71">
            <w:pPr>
              <w:pStyle w:val="ListParagraph"/>
              <w:numPr>
                <w:ilvl w:val="0"/>
                <w:numId w:val="1"/>
              </w:numPr>
            </w:pPr>
            <w:r>
              <w:t>Stock and supplier wise stock report</w:t>
            </w:r>
          </w:p>
          <w:p w:rsidR="002C71D9" w:rsidRDefault="002C71D9" w:rsidP="00A23A71">
            <w:pPr>
              <w:pStyle w:val="ListParagraph"/>
              <w:numPr>
                <w:ilvl w:val="0"/>
                <w:numId w:val="1"/>
              </w:numPr>
            </w:pPr>
            <w:r>
              <w:t>Product wise stock</w:t>
            </w:r>
            <w:r>
              <w:t xml:space="preserve"> </w:t>
            </w:r>
            <w:r>
              <w:t>report</w:t>
            </w:r>
          </w:p>
          <w:p w:rsidR="002C71D9" w:rsidRDefault="002C71D9" w:rsidP="00A23A71">
            <w:pPr>
              <w:pStyle w:val="ListParagraph"/>
              <w:numPr>
                <w:ilvl w:val="0"/>
                <w:numId w:val="1"/>
              </w:numPr>
            </w:pPr>
            <w:r>
              <w:t>Daily purchse report</w:t>
            </w:r>
          </w:p>
          <w:p w:rsidR="002C71D9" w:rsidRDefault="002C71D9" w:rsidP="00A23A71">
            <w:pPr>
              <w:pStyle w:val="ListParagraph"/>
              <w:numPr>
                <w:ilvl w:val="0"/>
                <w:numId w:val="1"/>
              </w:numPr>
            </w:pPr>
            <w:r>
              <w:t>Invoice details and design</w:t>
            </w:r>
          </w:p>
        </w:tc>
      </w:tr>
    </w:tbl>
    <w:p w:rsidR="00F530C4" w:rsidRDefault="000B3285" w:rsidP="00E534D2"/>
    <w:sectPr w:rsidR="00F53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285" w:rsidRDefault="000B3285" w:rsidP="00006EB5">
      <w:pPr>
        <w:spacing w:after="0" w:line="240" w:lineRule="auto"/>
      </w:pPr>
      <w:r>
        <w:separator/>
      </w:r>
    </w:p>
  </w:endnote>
  <w:endnote w:type="continuationSeparator" w:id="0">
    <w:p w:rsidR="000B3285" w:rsidRDefault="000B3285" w:rsidP="0000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285" w:rsidRDefault="000B3285" w:rsidP="00006EB5">
      <w:pPr>
        <w:spacing w:after="0" w:line="240" w:lineRule="auto"/>
      </w:pPr>
      <w:r>
        <w:separator/>
      </w:r>
    </w:p>
  </w:footnote>
  <w:footnote w:type="continuationSeparator" w:id="0">
    <w:p w:rsidR="000B3285" w:rsidRDefault="000B3285" w:rsidP="0000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B5" w:rsidRPr="00C64DC4" w:rsidRDefault="00006EB5" w:rsidP="00006EB5">
    <w:pPr>
      <w:spacing w:after="0" w:line="240" w:lineRule="auto"/>
      <w:ind w:left="0" w:firstLine="0"/>
      <w:jc w:val="center"/>
      <w:rPr>
        <w:rFonts w:cs="Arial"/>
        <w:b/>
        <w:noProof/>
        <w:sz w:val="28"/>
        <w:bdr w:val="none" w:sz="0" w:space="0" w:color="auto" w:frame="1"/>
      </w:rPr>
    </w:pPr>
    <w:r w:rsidRPr="00C64DC4">
      <w:rPr>
        <w:rFonts w:cs="Arial"/>
        <w:b/>
        <w:noProof/>
        <w:sz w:val="28"/>
        <w:bdr w:val="none" w:sz="0" w:space="0" w:color="auto" w:frame="1"/>
      </w:rPr>
      <w:t>Muhammad Hannan Ali</w:t>
    </w:r>
  </w:p>
  <w:p w:rsidR="00006EB5" w:rsidRPr="00C64DC4" w:rsidRDefault="00006EB5" w:rsidP="00006EB5">
    <w:pPr>
      <w:spacing w:after="0" w:line="240" w:lineRule="auto"/>
      <w:ind w:left="0" w:firstLine="0"/>
      <w:jc w:val="center"/>
      <w:rPr>
        <w:rFonts w:cs="Arial"/>
        <w:b/>
        <w:noProof/>
        <w:sz w:val="28"/>
        <w:bdr w:val="none" w:sz="0" w:space="0" w:color="auto" w:frame="1"/>
      </w:rPr>
    </w:pPr>
    <w:r w:rsidRPr="00C64DC4">
      <w:rPr>
        <w:rFonts w:cs="Arial"/>
        <w:b/>
        <w:noProof/>
        <w:sz w:val="28"/>
        <w:bdr w:val="none" w:sz="0" w:space="0" w:color="auto" w:frame="1"/>
      </w:rPr>
      <w:t>Web Application Developer</w:t>
    </w:r>
  </w:p>
  <w:p w:rsidR="00006EB5" w:rsidRPr="0085304C" w:rsidRDefault="00006EB5" w:rsidP="00006EB5">
    <w:pPr>
      <w:spacing w:after="0" w:line="240" w:lineRule="auto"/>
      <w:ind w:left="0" w:firstLine="0"/>
      <w:jc w:val="center"/>
      <w:rPr>
        <w:sz w:val="32"/>
      </w:rPr>
    </w:pPr>
    <w:r>
      <w:rPr>
        <w:rFonts w:cs="Arial"/>
        <w:noProof/>
        <w:sz w:val="28"/>
        <w:bdr w:val="none" w:sz="0" w:space="0" w:color="auto" w:frame="1"/>
      </w:rPr>
      <w:t>Inven</w:t>
    </w:r>
    <w:r w:rsidR="00433E0D">
      <w:rPr>
        <w:rFonts w:cs="Arial"/>
        <w:noProof/>
        <w:sz w:val="28"/>
        <w:bdr w:val="none" w:sz="0" w:space="0" w:color="auto" w:frame="1"/>
      </w:rPr>
      <w:t>t</w:t>
    </w:r>
    <w:r>
      <w:rPr>
        <w:rFonts w:cs="Arial"/>
        <w:noProof/>
        <w:sz w:val="28"/>
        <w:bdr w:val="none" w:sz="0" w:space="0" w:color="auto" w:frame="1"/>
      </w:rPr>
      <w:t xml:space="preserve">ory Management System </w:t>
    </w:r>
    <w:r w:rsidR="00F257CA">
      <w:rPr>
        <w:rFonts w:cs="Arial"/>
        <w:noProof/>
        <w:sz w:val="28"/>
        <w:bdr w:val="none" w:sz="0" w:space="0" w:color="auto" w:frame="1"/>
      </w:rPr>
      <w:t xml:space="preserve">Short </w:t>
    </w:r>
    <w:r>
      <w:rPr>
        <w:rFonts w:cs="Arial"/>
        <w:noProof/>
        <w:sz w:val="28"/>
        <w:bdr w:val="none" w:sz="0" w:space="0" w:color="auto" w:frame="1"/>
      </w:rPr>
      <w:t>Documentation</w:t>
    </w:r>
  </w:p>
  <w:p w:rsidR="00006EB5" w:rsidRDefault="00006E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F2D"/>
    <w:multiLevelType w:val="hybridMultilevel"/>
    <w:tmpl w:val="FBF6CD1E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B5"/>
    <w:rsid w:val="00006EB5"/>
    <w:rsid w:val="000540C1"/>
    <w:rsid w:val="00081D27"/>
    <w:rsid w:val="000B3285"/>
    <w:rsid w:val="000D079C"/>
    <w:rsid w:val="00136A3F"/>
    <w:rsid w:val="001F4564"/>
    <w:rsid w:val="0020556F"/>
    <w:rsid w:val="002311F0"/>
    <w:rsid w:val="002353D8"/>
    <w:rsid w:val="00251348"/>
    <w:rsid w:val="002707AC"/>
    <w:rsid w:val="00297B01"/>
    <w:rsid w:val="002A626E"/>
    <w:rsid w:val="002C71D9"/>
    <w:rsid w:val="00300650"/>
    <w:rsid w:val="0033225B"/>
    <w:rsid w:val="0038217E"/>
    <w:rsid w:val="003849D0"/>
    <w:rsid w:val="004314A4"/>
    <w:rsid w:val="00433E0D"/>
    <w:rsid w:val="004F5BF7"/>
    <w:rsid w:val="00541781"/>
    <w:rsid w:val="00605061"/>
    <w:rsid w:val="006C710C"/>
    <w:rsid w:val="008A7EFC"/>
    <w:rsid w:val="008E5C68"/>
    <w:rsid w:val="008F0131"/>
    <w:rsid w:val="008F5315"/>
    <w:rsid w:val="009905AA"/>
    <w:rsid w:val="009A7110"/>
    <w:rsid w:val="00A06017"/>
    <w:rsid w:val="00A23A71"/>
    <w:rsid w:val="00A86295"/>
    <w:rsid w:val="00AE1F9A"/>
    <w:rsid w:val="00B00CA3"/>
    <w:rsid w:val="00B03F12"/>
    <w:rsid w:val="00B9007A"/>
    <w:rsid w:val="00C64DC4"/>
    <w:rsid w:val="00D5209D"/>
    <w:rsid w:val="00D80DBF"/>
    <w:rsid w:val="00E534D2"/>
    <w:rsid w:val="00ED3784"/>
    <w:rsid w:val="00F00ADE"/>
    <w:rsid w:val="00F2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DF570-1540-4C10-BBCC-ED00BB21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B5"/>
    <w:pPr>
      <w:spacing w:after="70" w:line="228" w:lineRule="auto"/>
      <w:ind w:left="355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06EB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B5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B5"/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7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2020-11-28T11:46:00Z</dcterms:created>
  <dcterms:modified xsi:type="dcterms:W3CDTF">2020-11-28T12:01:00Z</dcterms:modified>
</cp:coreProperties>
</file>