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7E1F" w14:textId="536BAC28" w:rsidR="004B1138" w:rsidRPr="004B1138" w:rsidRDefault="004B1138" w:rsidP="004B1138">
      <w:pPr>
        <w:jc w:val="center"/>
        <w:rPr>
          <w:b/>
          <w:bCs/>
          <w:i/>
        </w:rPr>
      </w:pPr>
      <w:r w:rsidRPr="004B1138">
        <w:rPr>
          <w:b/>
          <w:bCs/>
        </w:rPr>
        <w:t>CPSC/ECE 4780/6780</w:t>
      </w:r>
    </w:p>
    <w:p w14:paraId="667A4ED6" w14:textId="73DA324D" w:rsidR="004B1138" w:rsidRPr="004B1138" w:rsidRDefault="004B1138" w:rsidP="004B1138">
      <w:pPr>
        <w:jc w:val="center"/>
        <w:rPr>
          <w:b/>
          <w:bCs/>
          <w:i/>
        </w:rPr>
      </w:pPr>
      <w:r w:rsidRPr="004B1138">
        <w:rPr>
          <w:b/>
          <w:bCs/>
        </w:rPr>
        <w:t>General-Purpose Computation on Graphical Processing Units (GPGPU)</w:t>
      </w:r>
    </w:p>
    <w:p w14:paraId="1A8ED04F" w14:textId="5A812CF7" w:rsidR="004B1138" w:rsidRPr="004B1138" w:rsidRDefault="004B1138" w:rsidP="004B1138">
      <w:pPr>
        <w:jc w:val="center"/>
        <w:rPr>
          <w:b/>
          <w:bCs/>
          <w:i/>
        </w:rPr>
      </w:pPr>
      <w:r w:rsidRPr="004B1138">
        <w:rPr>
          <w:b/>
          <w:bCs/>
        </w:rPr>
        <w:t>Exam</w:t>
      </w:r>
      <w:r w:rsidR="00737330">
        <w:rPr>
          <w:b/>
          <w:bCs/>
        </w:rPr>
        <w:t xml:space="preserve"> 2 </w:t>
      </w:r>
    </w:p>
    <w:p w14:paraId="4FE5CAE1" w14:textId="6E0BFC49" w:rsidR="00892A87" w:rsidRDefault="00E043AB" w:rsidP="00892A87">
      <w:pPr>
        <w:ind w:left="720" w:firstLine="720"/>
        <w:rPr>
          <w:b/>
          <w:bCs/>
          <w:color w:val="FF0000"/>
        </w:rPr>
      </w:pPr>
      <w:r>
        <w:rPr>
          <w:b/>
          <w:bCs/>
          <w:color w:val="FF0000"/>
        </w:rPr>
        <w:t>O</w:t>
      </w:r>
      <w:r w:rsidR="00892A87" w:rsidRPr="00892A87">
        <w:rPr>
          <w:b/>
          <w:bCs/>
          <w:color w:val="FF0000"/>
        </w:rPr>
        <w:t>n Canvas from 11:00am to 12:</w:t>
      </w:r>
      <w:r w:rsidR="00295E32">
        <w:rPr>
          <w:b/>
          <w:bCs/>
          <w:color w:val="FF0000"/>
        </w:rPr>
        <w:t>15</w:t>
      </w:r>
      <w:r w:rsidR="00892A87" w:rsidRPr="00892A87">
        <w:rPr>
          <w:b/>
          <w:bCs/>
          <w:color w:val="FF0000"/>
        </w:rPr>
        <w:t xml:space="preserve">pm Thursday 07/23/2020 </w:t>
      </w:r>
    </w:p>
    <w:p w14:paraId="5B3FE07F" w14:textId="5BD6169E" w:rsidR="00E043AB" w:rsidRPr="00892A87" w:rsidRDefault="00E043AB" w:rsidP="00892A87">
      <w:pPr>
        <w:ind w:left="720" w:firstLine="720"/>
        <w:rPr>
          <w:b/>
          <w:bCs/>
          <w:i/>
          <w:color w:val="FF0000"/>
        </w:rPr>
      </w:pPr>
      <w:r>
        <w:rPr>
          <w:b/>
          <w:bCs/>
          <w:color w:val="FF0000"/>
        </w:rPr>
        <w:t>Please submit your Answer Sheet back on Canvas before 12:15pm</w:t>
      </w:r>
    </w:p>
    <w:p w14:paraId="1B6039B7" w14:textId="77777777" w:rsidR="004B1138" w:rsidRDefault="004B1138" w:rsidP="00E3787F">
      <w:pPr>
        <w:rPr>
          <w:b/>
          <w:bCs/>
        </w:rPr>
      </w:pPr>
    </w:p>
    <w:p w14:paraId="42E4320D" w14:textId="6842BEEC" w:rsidR="00E3787F" w:rsidRDefault="00601759" w:rsidP="00EC7713">
      <w:pPr>
        <w:rPr>
          <w:bCs/>
          <w:i/>
        </w:rPr>
      </w:pPr>
      <w:r>
        <w:rPr>
          <w:bCs/>
        </w:rPr>
        <w:t>NAME: ________</w:t>
      </w:r>
      <w:r w:rsidR="000C52B8">
        <w:rPr>
          <w:bCs/>
        </w:rPr>
        <w:t>BIYANG FU</w:t>
      </w:r>
      <w:r>
        <w:rPr>
          <w:bCs/>
        </w:rPr>
        <w:t>_______</w:t>
      </w:r>
      <w:r w:rsidR="00A302C6">
        <w:rPr>
          <w:bCs/>
        </w:rPr>
        <w:t xml:space="preserve">_________      </w:t>
      </w:r>
      <w:r w:rsidR="00CE1DD7">
        <w:rPr>
          <w:bCs/>
        </w:rPr>
        <w:t xml:space="preserve">                             </w:t>
      </w:r>
      <w:r w:rsidR="00A302C6">
        <w:rPr>
          <w:bCs/>
        </w:rPr>
        <w:t>S</w:t>
      </w:r>
      <w:r w:rsidR="00957489">
        <w:rPr>
          <w:bCs/>
        </w:rPr>
        <w:t>CORE: ______ / 100</w:t>
      </w:r>
    </w:p>
    <w:p w14:paraId="3EEBC808" w14:textId="545870C4" w:rsidR="00EC7713" w:rsidRPr="00950574" w:rsidRDefault="00EC7713" w:rsidP="00EC7713">
      <w:pPr>
        <w:rPr>
          <w:bCs/>
          <w:i/>
        </w:rPr>
      </w:pPr>
    </w:p>
    <w:p w14:paraId="111A5044" w14:textId="1F609558" w:rsidR="00EC7713" w:rsidRDefault="00EC7713" w:rsidP="00EC7713">
      <w:pPr>
        <w:pStyle w:val="a3"/>
        <w:numPr>
          <w:ilvl w:val="0"/>
          <w:numId w:val="9"/>
        </w:numPr>
        <w:spacing w:after="0"/>
        <w:rPr>
          <w:b/>
          <w:bCs/>
          <w:i w:val="0"/>
        </w:rPr>
      </w:pPr>
      <w:r>
        <w:rPr>
          <w:b/>
          <w:bCs/>
          <w:i w:val="0"/>
        </w:rPr>
        <w:t>Multiple Choices</w:t>
      </w:r>
      <w:r w:rsidR="00823A47">
        <w:rPr>
          <w:b/>
          <w:bCs/>
          <w:i w:val="0"/>
        </w:rPr>
        <w:t xml:space="preserve"> </w:t>
      </w:r>
      <w:r w:rsidR="00823A47" w:rsidRPr="00823A47">
        <w:rPr>
          <w:b/>
          <w:bCs/>
          <w:i w:val="0"/>
        </w:rPr>
        <w:t>(20 points)</w:t>
      </w:r>
      <w:r w:rsidR="00823A47">
        <w:rPr>
          <w:b/>
          <w:bCs/>
          <w:i w:val="0"/>
        </w:rPr>
        <w:t>: each question has more than one correct answer.</w:t>
      </w:r>
      <w:r w:rsidR="00950574">
        <w:rPr>
          <w:b/>
          <w:bCs/>
          <w:i w:val="0"/>
        </w:rPr>
        <w:t xml:space="preserve"> </w:t>
      </w:r>
    </w:p>
    <w:p w14:paraId="44F2A816" w14:textId="1DCA258E" w:rsidR="00153E6C" w:rsidRPr="00153E6C" w:rsidRDefault="00496962" w:rsidP="00153E6C">
      <w:pPr>
        <w:pStyle w:val="a3"/>
        <w:numPr>
          <w:ilvl w:val="0"/>
          <w:numId w:val="14"/>
        </w:numPr>
        <w:spacing w:after="0"/>
        <w:rPr>
          <w:bCs/>
          <w:i w:val="0"/>
        </w:rPr>
      </w:pPr>
      <w:r>
        <w:rPr>
          <w:bCs/>
          <w:i w:val="0"/>
        </w:rPr>
        <w:t xml:space="preserve">(4 points) </w:t>
      </w:r>
      <w:r w:rsidR="00153E6C" w:rsidRPr="00153E6C">
        <w:rPr>
          <w:bCs/>
          <w:i w:val="0"/>
        </w:rPr>
        <w:t xml:space="preserve">Which of the following </w:t>
      </w:r>
      <w:r w:rsidR="002E5406">
        <w:rPr>
          <w:bCs/>
          <w:i w:val="0"/>
        </w:rPr>
        <w:t>are OpenGL Callback functions</w:t>
      </w:r>
      <w:r w:rsidR="00153E6C" w:rsidRPr="00153E6C">
        <w:rPr>
          <w:bCs/>
          <w:i w:val="0"/>
        </w:rPr>
        <w:t>?</w:t>
      </w:r>
      <w:r w:rsidR="000C52B8">
        <w:rPr>
          <w:bCs/>
          <w:i w:val="0"/>
        </w:rPr>
        <w:t xml:space="preserve">  ABCD</w:t>
      </w:r>
    </w:p>
    <w:p w14:paraId="2C273553" w14:textId="49D3D989" w:rsidR="00153E6C" w:rsidRPr="00153E6C" w:rsidRDefault="00153E6C" w:rsidP="00153E6C">
      <w:pPr>
        <w:pStyle w:val="a3"/>
        <w:ind w:left="1080"/>
        <w:rPr>
          <w:bCs/>
          <w:i w:val="0"/>
        </w:rPr>
      </w:pPr>
      <w:r>
        <w:rPr>
          <w:bCs/>
          <w:i w:val="0"/>
        </w:rPr>
        <w:t xml:space="preserve">(A) </w:t>
      </w:r>
      <w:proofErr w:type="spellStart"/>
      <w:r w:rsidR="002E5406">
        <w:rPr>
          <w:bCs/>
          <w:i w:val="0"/>
        </w:rPr>
        <w:t>glutDisplayFunc</w:t>
      </w:r>
      <w:proofErr w:type="spellEnd"/>
    </w:p>
    <w:p w14:paraId="7735891D" w14:textId="30C1AA02" w:rsidR="00153E6C" w:rsidRDefault="00153E6C" w:rsidP="00153E6C">
      <w:pPr>
        <w:pStyle w:val="a3"/>
        <w:ind w:left="1080"/>
        <w:rPr>
          <w:bCs/>
          <w:i w:val="0"/>
        </w:rPr>
      </w:pPr>
      <w:r>
        <w:rPr>
          <w:bCs/>
          <w:i w:val="0"/>
        </w:rPr>
        <w:t xml:space="preserve">(B) </w:t>
      </w:r>
      <w:proofErr w:type="spellStart"/>
      <w:r w:rsidR="002E5406">
        <w:rPr>
          <w:bCs/>
          <w:i w:val="0"/>
        </w:rPr>
        <w:t>glutReshapeFunc</w:t>
      </w:r>
      <w:proofErr w:type="spellEnd"/>
    </w:p>
    <w:p w14:paraId="1E796A4F" w14:textId="79888694" w:rsidR="00C515AB" w:rsidRPr="00153E6C" w:rsidRDefault="00C515AB" w:rsidP="00153E6C">
      <w:pPr>
        <w:pStyle w:val="a3"/>
        <w:ind w:left="1080"/>
        <w:rPr>
          <w:bCs/>
          <w:i w:val="0"/>
        </w:rPr>
      </w:pPr>
      <w:r>
        <w:rPr>
          <w:bCs/>
          <w:i w:val="0"/>
        </w:rPr>
        <w:t xml:space="preserve">(C) </w:t>
      </w:r>
      <w:proofErr w:type="spellStart"/>
      <w:r w:rsidR="002E5406">
        <w:rPr>
          <w:bCs/>
          <w:i w:val="0"/>
        </w:rPr>
        <w:t>glutIdleFunc</w:t>
      </w:r>
      <w:proofErr w:type="spellEnd"/>
    </w:p>
    <w:p w14:paraId="5BDA272D" w14:textId="618CE1D7" w:rsidR="00153E6C" w:rsidRPr="00153E6C" w:rsidRDefault="00C515AB" w:rsidP="00153E6C">
      <w:pPr>
        <w:pStyle w:val="a3"/>
        <w:ind w:left="1080"/>
        <w:rPr>
          <w:bCs/>
          <w:i w:val="0"/>
        </w:rPr>
      </w:pPr>
      <w:r>
        <w:rPr>
          <w:bCs/>
          <w:i w:val="0"/>
        </w:rPr>
        <w:t>(D</w:t>
      </w:r>
      <w:r w:rsidR="00153E6C">
        <w:rPr>
          <w:bCs/>
          <w:i w:val="0"/>
        </w:rPr>
        <w:t xml:space="preserve">) </w:t>
      </w:r>
      <w:proofErr w:type="spellStart"/>
      <w:r w:rsidR="002E5406">
        <w:rPr>
          <w:bCs/>
          <w:i w:val="0"/>
        </w:rPr>
        <w:t>glutMouseFunc</w:t>
      </w:r>
      <w:proofErr w:type="spellEnd"/>
    </w:p>
    <w:p w14:paraId="4F091AE7" w14:textId="63977865" w:rsidR="00E7364E" w:rsidRDefault="00E7364E" w:rsidP="00153E6C">
      <w:pPr>
        <w:pStyle w:val="a3"/>
        <w:spacing w:after="0"/>
        <w:ind w:left="1080"/>
        <w:rPr>
          <w:bCs/>
          <w:i w:val="0"/>
        </w:rPr>
      </w:pPr>
    </w:p>
    <w:p w14:paraId="4328D1DA" w14:textId="6C2DD7E1" w:rsidR="00D20132" w:rsidRPr="00D20132" w:rsidRDefault="00D20132" w:rsidP="00D20132">
      <w:pPr>
        <w:pStyle w:val="a3"/>
        <w:numPr>
          <w:ilvl w:val="0"/>
          <w:numId w:val="14"/>
        </w:numPr>
        <w:rPr>
          <w:bCs/>
          <w:i w:val="0"/>
        </w:rPr>
      </w:pPr>
      <w:r w:rsidRPr="00D20132">
        <w:rPr>
          <w:bCs/>
          <w:i w:val="0"/>
        </w:rPr>
        <w:t xml:space="preserve">(4 points) </w:t>
      </w:r>
      <w:r w:rsidR="00703719">
        <w:rPr>
          <w:bCs/>
          <w:i w:val="0"/>
        </w:rPr>
        <w:t xml:space="preserve">Which of the following statements </w:t>
      </w:r>
      <w:r w:rsidR="008565CB">
        <w:rPr>
          <w:bCs/>
          <w:i w:val="0"/>
        </w:rPr>
        <w:t xml:space="preserve">are true </w:t>
      </w:r>
      <w:r w:rsidR="00977E92">
        <w:rPr>
          <w:bCs/>
          <w:i w:val="0"/>
        </w:rPr>
        <w:t xml:space="preserve">about </w:t>
      </w:r>
      <w:r w:rsidR="008565CB">
        <w:rPr>
          <w:bCs/>
          <w:i w:val="0"/>
        </w:rPr>
        <w:t>OpenCL</w:t>
      </w:r>
      <w:r>
        <w:rPr>
          <w:bCs/>
          <w:i w:val="0"/>
        </w:rPr>
        <w:t>?</w:t>
      </w:r>
      <w:r w:rsidR="000C52B8">
        <w:rPr>
          <w:bCs/>
          <w:i w:val="0"/>
        </w:rPr>
        <w:t xml:space="preserve">  ABCD</w:t>
      </w:r>
    </w:p>
    <w:p w14:paraId="10076560" w14:textId="1F25FE5B" w:rsidR="00D20132" w:rsidRDefault="00977E92" w:rsidP="00D20132">
      <w:pPr>
        <w:pStyle w:val="a3"/>
        <w:numPr>
          <w:ilvl w:val="0"/>
          <w:numId w:val="18"/>
        </w:numPr>
        <w:rPr>
          <w:bCs/>
          <w:i w:val="0"/>
        </w:rPr>
      </w:pPr>
      <w:r>
        <w:rPr>
          <w:bCs/>
          <w:i w:val="0"/>
        </w:rPr>
        <w:t>OpenCL is a platform for heterogeneous computing, which means it</w:t>
      </w:r>
      <w:r>
        <w:rPr>
          <w:rFonts w:ascii="Helvetica" w:eastAsia="Helvetica" w:hAnsi="Helvetica" w:cs="Helvetica"/>
          <w:bCs/>
          <w:i w:val="0"/>
        </w:rPr>
        <w:t>’</w:t>
      </w:r>
      <w:r>
        <w:rPr>
          <w:bCs/>
          <w:i w:val="0"/>
        </w:rPr>
        <w:t>s a portable language for GPUs, CPUs, and other processors.</w:t>
      </w:r>
    </w:p>
    <w:p w14:paraId="793A5991" w14:textId="77777777" w:rsidR="009532D9" w:rsidRDefault="009532D9" w:rsidP="00D20132">
      <w:pPr>
        <w:pStyle w:val="a3"/>
        <w:numPr>
          <w:ilvl w:val="0"/>
          <w:numId w:val="18"/>
        </w:numPr>
        <w:rPr>
          <w:bCs/>
          <w:i w:val="0"/>
        </w:rPr>
      </w:pPr>
      <w:r>
        <w:rPr>
          <w:bCs/>
          <w:i w:val="0"/>
        </w:rPr>
        <w:t>OpenCL</w:t>
      </w:r>
      <w:r>
        <w:rPr>
          <w:rFonts w:ascii="Helvetica" w:eastAsia="Helvetica" w:hAnsi="Helvetica" w:cs="Helvetica"/>
          <w:bCs/>
          <w:i w:val="0"/>
        </w:rPr>
        <w:t>’</w:t>
      </w:r>
      <w:r>
        <w:rPr>
          <w:bCs/>
          <w:i w:val="0"/>
        </w:rPr>
        <w:t xml:space="preserve">s </w:t>
      </w:r>
      <w:r w:rsidRPr="009532D9">
        <w:rPr>
          <w:bCs/>
          <w:i w:val="0"/>
        </w:rPr>
        <w:t xml:space="preserve">platform API allows applications to query for OpenCL devices and manage them through a context. </w:t>
      </w:r>
    </w:p>
    <w:p w14:paraId="06C8CACD" w14:textId="4E8AFFEB" w:rsidR="00D20132" w:rsidRPr="00D20132" w:rsidRDefault="00B60236" w:rsidP="00D20132">
      <w:pPr>
        <w:pStyle w:val="a3"/>
        <w:numPr>
          <w:ilvl w:val="0"/>
          <w:numId w:val="18"/>
        </w:numPr>
        <w:rPr>
          <w:bCs/>
          <w:i w:val="0"/>
        </w:rPr>
      </w:pPr>
      <w:r>
        <w:rPr>
          <w:bCs/>
          <w:i w:val="0"/>
        </w:rPr>
        <w:t>OpenCL</w:t>
      </w:r>
      <w:r w:rsidR="009532D9">
        <w:rPr>
          <w:rFonts w:ascii="Helvetica" w:eastAsia="Helvetica" w:hAnsi="Helvetica" w:cs="Helvetica"/>
          <w:bCs/>
          <w:i w:val="0"/>
        </w:rPr>
        <w:t>’</w:t>
      </w:r>
      <w:r w:rsidR="009532D9">
        <w:rPr>
          <w:bCs/>
          <w:i w:val="0"/>
        </w:rPr>
        <w:t>s</w:t>
      </w:r>
      <w:r>
        <w:rPr>
          <w:bCs/>
          <w:i w:val="0"/>
        </w:rPr>
        <w:t xml:space="preserve"> runtime API uses contexts for managing objects such as command queues, memory objects, and kernel objects, etc.</w:t>
      </w:r>
    </w:p>
    <w:p w14:paraId="3DAD79DC" w14:textId="65B396F7" w:rsidR="00D20132" w:rsidRDefault="00530C82" w:rsidP="009532D9">
      <w:pPr>
        <w:pStyle w:val="a3"/>
        <w:numPr>
          <w:ilvl w:val="0"/>
          <w:numId w:val="18"/>
        </w:numPr>
        <w:rPr>
          <w:bCs/>
          <w:i w:val="0"/>
        </w:rPr>
      </w:pPr>
      <w:r>
        <w:rPr>
          <w:bCs/>
          <w:i w:val="0"/>
        </w:rPr>
        <w:t>OpenCL kernels can only be queued in-order.</w:t>
      </w:r>
    </w:p>
    <w:p w14:paraId="35B37785" w14:textId="77777777" w:rsidR="009532D9" w:rsidRPr="009532D9" w:rsidRDefault="009532D9" w:rsidP="009532D9">
      <w:pPr>
        <w:pStyle w:val="a3"/>
        <w:ind w:left="1440"/>
        <w:rPr>
          <w:bCs/>
          <w:i w:val="0"/>
        </w:rPr>
      </w:pPr>
    </w:p>
    <w:p w14:paraId="50BC31DD" w14:textId="7A44A51D" w:rsidR="00E7364E" w:rsidRDefault="00496962" w:rsidP="00E7364E">
      <w:pPr>
        <w:pStyle w:val="a3"/>
        <w:numPr>
          <w:ilvl w:val="0"/>
          <w:numId w:val="14"/>
        </w:numPr>
        <w:spacing w:after="0"/>
        <w:rPr>
          <w:bCs/>
          <w:i w:val="0"/>
        </w:rPr>
      </w:pPr>
      <w:r>
        <w:rPr>
          <w:bCs/>
          <w:i w:val="0"/>
        </w:rPr>
        <w:t xml:space="preserve">(4 points) </w:t>
      </w:r>
      <w:r w:rsidR="00A733F8">
        <w:rPr>
          <w:bCs/>
          <w:i w:val="0"/>
        </w:rPr>
        <w:t>The supported number of elements in an OpenCL vector data type can be</w:t>
      </w:r>
      <w:r w:rsidR="00E7364E">
        <w:rPr>
          <w:bCs/>
          <w:i w:val="0"/>
        </w:rPr>
        <w:t>?</w:t>
      </w:r>
      <w:r w:rsidR="000C52B8">
        <w:rPr>
          <w:bCs/>
          <w:i w:val="0"/>
        </w:rPr>
        <w:t xml:space="preserve">  ABD</w:t>
      </w:r>
    </w:p>
    <w:p w14:paraId="2B59DDEB" w14:textId="3C442985" w:rsidR="00E7364E" w:rsidRDefault="00A733F8" w:rsidP="008B7026">
      <w:pPr>
        <w:pStyle w:val="a3"/>
        <w:numPr>
          <w:ilvl w:val="0"/>
          <w:numId w:val="23"/>
        </w:numPr>
        <w:spacing w:after="0"/>
        <w:rPr>
          <w:bCs/>
          <w:i w:val="0"/>
        </w:rPr>
      </w:pPr>
      <w:r>
        <w:rPr>
          <w:bCs/>
          <w:i w:val="0"/>
        </w:rPr>
        <w:t>2</w:t>
      </w:r>
    </w:p>
    <w:p w14:paraId="4BCCDF7B" w14:textId="0DD3B073" w:rsidR="002D216E" w:rsidRDefault="00A733F8" w:rsidP="008B7026">
      <w:pPr>
        <w:pStyle w:val="a3"/>
        <w:numPr>
          <w:ilvl w:val="0"/>
          <w:numId w:val="23"/>
        </w:numPr>
        <w:spacing w:after="0"/>
        <w:rPr>
          <w:bCs/>
          <w:i w:val="0"/>
        </w:rPr>
      </w:pPr>
      <w:r>
        <w:rPr>
          <w:bCs/>
          <w:i w:val="0"/>
        </w:rPr>
        <w:t>4</w:t>
      </w:r>
    </w:p>
    <w:p w14:paraId="0A6BDC5F" w14:textId="5A9B5206" w:rsidR="002D216E" w:rsidRDefault="00A733F8" w:rsidP="008B7026">
      <w:pPr>
        <w:pStyle w:val="a3"/>
        <w:numPr>
          <w:ilvl w:val="0"/>
          <w:numId w:val="23"/>
        </w:numPr>
        <w:spacing w:after="0"/>
        <w:rPr>
          <w:bCs/>
          <w:i w:val="0"/>
        </w:rPr>
      </w:pPr>
      <w:r>
        <w:rPr>
          <w:bCs/>
          <w:i w:val="0"/>
        </w:rPr>
        <w:t>6</w:t>
      </w:r>
    </w:p>
    <w:p w14:paraId="44556487" w14:textId="7B7C0046" w:rsidR="00826981" w:rsidRDefault="00A733F8" w:rsidP="008B7026">
      <w:pPr>
        <w:pStyle w:val="a3"/>
        <w:numPr>
          <w:ilvl w:val="0"/>
          <w:numId w:val="23"/>
        </w:numPr>
        <w:spacing w:after="0"/>
        <w:rPr>
          <w:bCs/>
          <w:i w:val="0"/>
        </w:rPr>
      </w:pPr>
      <w:r>
        <w:rPr>
          <w:bCs/>
          <w:i w:val="0"/>
        </w:rPr>
        <w:t>8</w:t>
      </w:r>
    </w:p>
    <w:p w14:paraId="37E80CF3" w14:textId="77777777" w:rsidR="00826981" w:rsidRPr="00177E76" w:rsidRDefault="00826981" w:rsidP="00177E76">
      <w:pPr>
        <w:rPr>
          <w:bCs/>
        </w:rPr>
      </w:pPr>
    </w:p>
    <w:p w14:paraId="6B768BBC" w14:textId="4DE61644" w:rsidR="00900656" w:rsidRPr="00177E76" w:rsidRDefault="00900656" w:rsidP="00177E76">
      <w:pPr>
        <w:pStyle w:val="a3"/>
        <w:numPr>
          <w:ilvl w:val="0"/>
          <w:numId w:val="14"/>
        </w:numPr>
        <w:spacing w:after="0"/>
        <w:rPr>
          <w:bCs/>
          <w:i w:val="0"/>
        </w:rPr>
      </w:pPr>
      <w:r w:rsidRPr="00177E76">
        <w:rPr>
          <w:bCs/>
          <w:i w:val="0"/>
        </w:rPr>
        <w:t xml:space="preserve">(4 points) </w:t>
      </w:r>
      <w:r w:rsidR="00F04ACA" w:rsidRPr="00177E76">
        <w:rPr>
          <w:bCs/>
          <w:i w:val="0"/>
        </w:rPr>
        <w:t>The function barrier(</w:t>
      </w:r>
      <w:proofErr w:type="spellStart"/>
      <w:r w:rsidR="00F04ACA" w:rsidRPr="00177E76">
        <w:rPr>
          <w:bCs/>
          <w:i w:val="0"/>
        </w:rPr>
        <w:t>mem_fence_flag</w:t>
      </w:r>
      <w:proofErr w:type="spellEnd"/>
      <w:r w:rsidR="00F04ACA" w:rsidRPr="00177E76">
        <w:rPr>
          <w:bCs/>
          <w:i w:val="0"/>
        </w:rPr>
        <w:t xml:space="preserve">) </w:t>
      </w:r>
      <w:r w:rsidR="00E8743C" w:rsidRPr="00177E76">
        <w:rPr>
          <w:bCs/>
          <w:i w:val="0"/>
        </w:rPr>
        <w:t xml:space="preserve">makes sure all work-items within a work-group has executed before any work-item can continue. What can the </w:t>
      </w:r>
      <w:proofErr w:type="spellStart"/>
      <w:r w:rsidR="00E8743C" w:rsidRPr="00177E76">
        <w:rPr>
          <w:bCs/>
          <w:i w:val="0"/>
        </w:rPr>
        <w:t>mem_fence_flag</w:t>
      </w:r>
      <w:proofErr w:type="spellEnd"/>
      <w:r w:rsidR="00E8743C" w:rsidRPr="00177E76">
        <w:rPr>
          <w:bCs/>
          <w:i w:val="0"/>
        </w:rPr>
        <w:t xml:space="preserve"> be</w:t>
      </w:r>
      <w:r w:rsidRPr="00177E76">
        <w:rPr>
          <w:bCs/>
          <w:i w:val="0"/>
        </w:rPr>
        <w:t>?</w:t>
      </w:r>
      <w:r w:rsidR="000C52B8">
        <w:rPr>
          <w:bCs/>
          <w:i w:val="0"/>
        </w:rPr>
        <w:t xml:space="preserve">  AC</w:t>
      </w:r>
    </w:p>
    <w:p w14:paraId="3DDBA761" w14:textId="2F8BB284" w:rsidR="00900656" w:rsidRPr="00177E76" w:rsidRDefault="00E8743C" w:rsidP="00177E76">
      <w:pPr>
        <w:pStyle w:val="a3"/>
        <w:numPr>
          <w:ilvl w:val="0"/>
          <w:numId w:val="29"/>
        </w:numPr>
        <w:spacing w:after="0"/>
        <w:rPr>
          <w:bCs/>
          <w:i w:val="0"/>
        </w:rPr>
      </w:pPr>
      <w:r w:rsidRPr="00177E76">
        <w:rPr>
          <w:bCs/>
          <w:i w:val="0"/>
        </w:rPr>
        <w:t>CLK_LOCAL_MEM_FENCE</w:t>
      </w:r>
    </w:p>
    <w:p w14:paraId="2EB10649" w14:textId="0F075CC3" w:rsidR="00900656" w:rsidRPr="00177E76" w:rsidRDefault="006F0EAA" w:rsidP="00177E76">
      <w:pPr>
        <w:pStyle w:val="a3"/>
        <w:numPr>
          <w:ilvl w:val="0"/>
          <w:numId w:val="29"/>
        </w:numPr>
        <w:spacing w:after="0"/>
        <w:rPr>
          <w:bCs/>
          <w:i w:val="0"/>
        </w:rPr>
      </w:pPr>
      <w:r w:rsidRPr="00177E76">
        <w:rPr>
          <w:bCs/>
          <w:i w:val="0"/>
        </w:rPr>
        <w:t>CL_RUNNING</w:t>
      </w:r>
    </w:p>
    <w:p w14:paraId="584AF463" w14:textId="6572A0F1" w:rsidR="00900656" w:rsidRPr="00177E76" w:rsidRDefault="00E8743C" w:rsidP="00177E76">
      <w:pPr>
        <w:pStyle w:val="a3"/>
        <w:numPr>
          <w:ilvl w:val="0"/>
          <w:numId w:val="29"/>
        </w:numPr>
        <w:spacing w:after="0"/>
        <w:rPr>
          <w:bCs/>
          <w:i w:val="0"/>
        </w:rPr>
      </w:pPr>
      <w:r w:rsidRPr="00177E76">
        <w:rPr>
          <w:bCs/>
          <w:i w:val="0"/>
        </w:rPr>
        <w:t>CLK_GLOBAL_MEM_FENCE</w:t>
      </w:r>
    </w:p>
    <w:p w14:paraId="44DA74A4" w14:textId="127C2830" w:rsidR="00900656" w:rsidRPr="00177E76" w:rsidRDefault="006F0EAA" w:rsidP="00177E76">
      <w:pPr>
        <w:pStyle w:val="a3"/>
        <w:numPr>
          <w:ilvl w:val="0"/>
          <w:numId w:val="29"/>
        </w:numPr>
        <w:spacing w:after="0"/>
        <w:rPr>
          <w:bCs/>
          <w:i w:val="0"/>
        </w:rPr>
      </w:pPr>
      <w:r w:rsidRPr="00177E76">
        <w:rPr>
          <w:bCs/>
          <w:i w:val="0"/>
        </w:rPr>
        <w:t>CL_COMPLETE</w:t>
      </w:r>
    </w:p>
    <w:p w14:paraId="0BB9A188" w14:textId="77777777" w:rsidR="00900656" w:rsidRDefault="00900656" w:rsidP="00826981">
      <w:pPr>
        <w:rPr>
          <w:bCs/>
          <w:i/>
        </w:rPr>
      </w:pPr>
    </w:p>
    <w:p w14:paraId="2A35A47E" w14:textId="45C1258B" w:rsidR="00826981" w:rsidRPr="00B8338C" w:rsidRDefault="00496962" w:rsidP="00177E76">
      <w:pPr>
        <w:pStyle w:val="a3"/>
        <w:numPr>
          <w:ilvl w:val="0"/>
          <w:numId w:val="14"/>
        </w:numPr>
        <w:spacing w:after="0"/>
        <w:rPr>
          <w:bCs/>
          <w:i w:val="0"/>
        </w:rPr>
      </w:pPr>
      <w:r w:rsidRPr="00B8338C">
        <w:rPr>
          <w:bCs/>
          <w:i w:val="0"/>
        </w:rPr>
        <w:t xml:space="preserve">(4 points) </w:t>
      </w:r>
      <w:r w:rsidR="00B8338C">
        <w:rPr>
          <w:bCs/>
          <w:i w:val="0"/>
        </w:rPr>
        <w:t>Which functions can probably be used to project a scene onto the screen in OpenGL?</w:t>
      </w:r>
      <w:r w:rsidR="000C52B8">
        <w:rPr>
          <w:bCs/>
          <w:i w:val="0"/>
        </w:rPr>
        <w:t xml:space="preserve">  ACD</w:t>
      </w:r>
    </w:p>
    <w:p w14:paraId="13635828" w14:textId="631988ED" w:rsidR="00826981" w:rsidRPr="00B8338C" w:rsidRDefault="00B8338C" w:rsidP="00826981">
      <w:pPr>
        <w:pStyle w:val="a3"/>
        <w:numPr>
          <w:ilvl w:val="0"/>
          <w:numId w:val="20"/>
        </w:numPr>
        <w:rPr>
          <w:bCs/>
          <w:i w:val="0"/>
        </w:rPr>
      </w:pPr>
      <w:proofErr w:type="spellStart"/>
      <w:r>
        <w:rPr>
          <w:bCs/>
          <w:i w:val="0"/>
        </w:rPr>
        <w:t>gluPerspective</w:t>
      </w:r>
      <w:proofErr w:type="spellEnd"/>
      <w:r>
        <w:rPr>
          <w:bCs/>
          <w:i w:val="0"/>
        </w:rPr>
        <w:t>()</w:t>
      </w:r>
    </w:p>
    <w:p w14:paraId="6539BF49" w14:textId="401D44AE" w:rsidR="00826981" w:rsidRPr="00B8338C" w:rsidRDefault="00B8338C" w:rsidP="00826981">
      <w:pPr>
        <w:pStyle w:val="a3"/>
        <w:numPr>
          <w:ilvl w:val="0"/>
          <w:numId w:val="20"/>
        </w:numPr>
        <w:rPr>
          <w:bCs/>
          <w:i w:val="0"/>
        </w:rPr>
      </w:pPr>
      <w:proofErr w:type="spellStart"/>
      <w:r>
        <w:rPr>
          <w:bCs/>
          <w:i w:val="0"/>
        </w:rPr>
        <w:t>glViewPort</w:t>
      </w:r>
      <w:proofErr w:type="spellEnd"/>
      <w:r>
        <w:rPr>
          <w:bCs/>
          <w:i w:val="0"/>
        </w:rPr>
        <w:t>()</w:t>
      </w:r>
    </w:p>
    <w:p w14:paraId="736C3BAB" w14:textId="246B8D1D" w:rsidR="00826981" w:rsidRPr="00B8338C" w:rsidRDefault="00B8338C" w:rsidP="00826981">
      <w:pPr>
        <w:pStyle w:val="a3"/>
        <w:numPr>
          <w:ilvl w:val="0"/>
          <w:numId w:val="20"/>
        </w:numPr>
        <w:rPr>
          <w:bCs/>
          <w:i w:val="0"/>
        </w:rPr>
      </w:pPr>
      <w:proofErr w:type="spellStart"/>
      <w:r>
        <w:rPr>
          <w:bCs/>
          <w:i w:val="0"/>
        </w:rPr>
        <w:t>glOrtho</w:t>
      </w:r>
      <w:proofErr w:type="spellEnd"/>
      <w:r>
        <w:rPr>
          <w:bCs/>
          <w:i w:val="0"/>
        </w:rPr>
        <w:t>()</w:t>
      </w:r>
    </w:p>
    <w:p w14:paraId="54C57738" w14:textId="29B19ABE" w:rsidR="00310286" w:rsidRPr="00B8338C" w:rsidRDefault="00B8338C" w:rsidP="00F536B8">
      <w:pPr>
        <w:pStyle w:val="a3"/>
        <w:numPr>
          <w:ilvl w:val="0"/>
          <w:numId w:val="20"/>
        </w:numPr>
        <w:rPr>
          <w:bCs/>
          <w:i w:val="0"/>
        </w:rPr>
      </w:pPr>
      <w:r>
        <w:rPr>
          <w:bCs/>
          <w:i w:val="0"/>
        </w:rPr>
        <w:t>gluOrtho2D()</w:t>
      </w:r>
    </w:p>
    <w:p w14:paraId="1143BDA8" w14:textId="77777777" w:rsidR="001D4504" w:rsidRDefault="001D4504" w:rsidP="001D4504">
      <w:pPr>
        <w:pStyle w:val="a3"/>
        <w:ind w:left="1440"/>
        <w:rPr>
          <w:bCs/>
          <w:i w:val="0"/>
        </w:rPr>
      </w:pPr>
    </w:p>
    <w:p w14:paraId="3CBE6F86" w14:textId="77777777" w:rsidR="00585615" w:rsidRPr="00F536B8" w:rsidRDefault="00585615" w:rsidP="001D4504">
      <w:pPr>
        <w:pStyle w:val="a3"/>
        <w:ind w:left="1440"/>
        <w:rPr>
          <w:bCs/>
          <w:i w:val="0"/>
        </w:rPr>
      </w:pPr>
    </w:p>
    <w:p w14:paraId="367B76A3" w14:textId="77777777" w:rsidR="00310286" w:rsidRPr="00EC7713" w:rsidRDefault="00310286" w:rsidP="00EC7713">
      <w:pPr>
        <w:rPr>
          <w:b/>
          <w:bCs/>
          <w:i/>
        </w:rPr>
      </w:pPr>
    </w:p>
    <w:p w14:paraId="6F73E276" w14:textId="2DD1B97F" w:rsidR="001819CB" w:rsidRDefault="00EC7713" w:rsidP="001819CB">
      <w:pPr>
        <w:pStyle w:val="a3"/>
        <w:numPr>
          <w:ilvl w:val="0"/>
          <w:numId w:val="9"/>
        </w:numPr>
        <w:spacing w:after="0"/>
        <w:rPr>
          <w:b/>
          <w:bCs/>
          <w:i w:val="0"/>
        </w:rPr>
      </w:pPr>
      <w:r>
        <w:rPr>
          <w:b/>
          <w:bCs/>
          <w:i w:val="0"/>
        </w:rPr>
        <w:t>Short Answer</w:t>
      </w:r>
      <w:r w:rsidR="00E539B0">
        <w:rPr>
          <w:b/>
          <w:bCs/>
          <w:i w:val="0"/>
        </w:rPr>
        <w:t xml:space="preserve"> (20</w:t>
      </w:r>
      <w:r w:rsidR="00AD2124">
        <w:rPr>
          <w:b/>
          <w:bCs/>
          <w:i w:val="0"/>
        </w:rPr>
        <w:t xml:space="preserve"> points)</w:t>
      </w:r>
    </w:p>
    <w:p w14:paraId="0AD1B864" w14:textId="7BA0A353" w:rsidR="00280E96" w:rsidRDefault="00660D34" w:rsidP="001E1935">
      <w:pPr>
        <w:pStyle w:val="a3"/>
        <w:numPr>
          <w:ilvl w:val="0"/>
          <w:numId w:val="21"/>
        </w:numPr>
        <w:spacing w:after="0"/>
        <w:rPr>
          <w:bCs/>
          <w:i w:val="0"/>
        </w:rPr>
      </w:pPr>
      <w:r>
        <w:rPr>
          <w:bCs/>
          <w:i w:val="0"/>
        </w:rPr>
        <w:t>(4</w:t>
      </w:r>
      <w:r w:rsidR="0054319D" w:rsidRPr="001819CB">
        <w:rPr>
          <w:bCs/>
          <w:i w:val="0"/>
        </w:rPr>
        <w:t xml:space="preserve"> points) </w:t>
      </w:r>
      <w:r w:rsidR="001E1935">
        <w:rPr>
          <w:bCs/>
          <w:i w:val="0"/>
        </w:rPr>
        <w:t>What is mipmapping</w:t>
      </w:r>
      <w:r w:rsidR="004D1377">
        <w:rPr>
          <w:bCs/>
          <w:i w:val="0"/>
        </w:rPr>
        <w:t xml:space="preserve"> in OpenGL</w:t>
      </w:r>
      <w:r w:rsidR="00585290" w:rsidRPr="00FB10EE">
        <w:rPr>
          <w:bCs/>
          <w:i w:val="0"/>
        </w:rPr>
        <w:t>?</w:t>
      </w:r>
      <w:r w:rsidR="001E1935">
        <w:rPr>
          <w:bCs/>
          <w:i w:val="0"/>
        </w:rPr>
        <w:t xml:space="preserve"> What advantages does it provide?</w:t>
      </w:r>
      <w:r w:rsidR="00334A92" w:rsidRPr="00FB10EE">
        <w:rPr>
          <w:bCs/>
          <w:i w:val="0"/>
        </w:rPr>
        <w:t xml:space="preserve"> </w:t>
      </w:r>
    </w:p>
    <w:p w14:paraId="323E4DE5" w14:textId="77777777" w:rsidR="000C52B8" w:rsidRPr="000C52B8" w:rsidRDefault="000C52B8" w:rsidP="000C52B8">
      <w:pPr>
        <w:pStyle w:val="a3"/>
        <w:ind w:left="1080"/>
        <w:rPr>
          <w:bCs/>
          <w:i w:val="0"/>
        </w:rPr>
      </w:pPr>
      <w:r w:rsidRPr="000C52B8">
        <w:rPr>
          <w:bCs/>
          <w:i w:val="0"/>
        </w:rPr>
        <w:t>A series of prefiltered texture maps of decreasing resolutions, called mipmaps.</w:t>
      </w:r>
    </w:p>
    <w:p w14:paraId="6309288B" w14:textId="1B3F284E" w:rsidR="00310286" w:rsidRDefault="000C52B8" w:rsidP="000C52B8">
      <w:pPr>
        <w:pStyle w:val="a3"/>
        <w:spacing w:after="0"/>
        <w:ind w:left="1080"/>
        <w:rPr>
          <w:bCs/>
          <w:i w:val="0"/>
        </w:rPr>
      </w:pPr>
      <w:r w:rsidRPr="000C52B8">
        <w:rPr>
          <w:bCs/>
          <w:i w:val="0"/>
        </w:rPr>
        <w:t>When using mipmapping, OpenGL automatically determines which texture map to use based on the size (in pixels) of the object being mapped. With this approach, the level of detail in the texture map is appropriate for the image that's drawn on the screen - as the image of the object gets smaller, the size of the texture map decreases. Mipmapping requires some extra computation and texture storage area; however, when it's not used, textures that are mapped onto smaller objects might shimmer and flash as the objects move.</w:t>
      </w:r>
    </w:p>
    <w:p w14:paraId="2EA20550" w14:textId="77777777" w:rsidR="000C52B8" w:rsidRDefault="000C52B8" w:rsidP="000C52B8">
      <w:pPr>
        <w:pStyle w:val="a3"/>
        <w:ind w:left="1080"/>
        <w:rPr>
          <w:bCs/>
          <w:i w:val="0"/>
        </w:rPr>
      </w:pPr>
      <w:r w:rsidRPr="000C52B8">
        <w:rPr>
          <w:bCs/>
          <w:i w:val="0"/>
        </w:rPr>
        <w:t>Mipmapping allows for prefiltered texture maps of decreasing resolutions</w:t>
      </w:r>
    </w:p>
    <w:p w14:paraId="366D82C4" w14:textId="51A7D4F8" w:rsidR="000C52B8" w:rsidRPr="000C52B8" w:rsidRDefault="000C52B8" w:rsidP="000C52B8">
      <w:pPr>
        <w:pStyle w:val="a3"/>
        <w:ind w:left="1080"/>
        <w:rPr>
          <w:bCs/>
          <w:i w:val="0"/>
        </w:rPr>
      </w:pPr>
      <w:r w:rsidRPr="000C52B8">
        <w:rPr>
          <w:bCs/>
          <w:i w:val="0"/>
        </w:rPr>
        <w:t xml:space="preserve"> • Lessens interpolation errors for smaller textured objects</w:t>
      </w:r>
    </w:p>
    <w:p w14:paraId="39831625" w14:textId="223E78AA" w:rsidR="00310286" w:rsidRDefault="000C52B8" w:rsidP="000C52B8">
      <w:pPr>
        <w:pStyle w:val="a3"/>
        <w:spacing w:after="0"/>
        <w:ind w:left="1080"/>
        <w:rPr>
          <w:bCs/>
          <w:i w:val="0"/>
        </w:rPr>
      </w:pPr>
      <w:r w:rsidRPr="000C52B8">
        <w:rPr>
          <w:bCs/>
          <w:i w:val="0"/>
        </w:rPr>
        <w:t>• Requires extra computation and texture storage area</w:t>
      </w:r>
    </w:p>
    <w:p w14:paraId="71654A0A" w14:textId="77777777" w:rsidR="00310286" w:rsidRDefault="00310286" w:rsidP="001819CB">
      <w:pPr>
        <w:pStyle w:val="a3"/>
        <w:spacing w:after="0"/>
        <w:ind w:left="1080"/>
        <w:rPr>
          <w:bCs/>
          <w:i w:val="0"/>
        </w:rPr>
      </w:pPr>
    </w:p>
    <w:p w14:paraId="55D650E6" w14:textId="77777777" w:rsidR="00310286" w:rsidRDefault="00310286" w:rsidP="001819CB">
      <w:pPr>
        <w:pStyle w:val="a3"/>
        <w:spacing w:after="0"/>
        <w:ind w:left="1080"/>
        <w:rPr>
          <w:bCs/>
          <w:i w:val="0"/>
        </w:rPr>
      </w:pPr>
    </w:p>
    <w:p w14:paraId="09537AAD" w14:textId="4E806D2D" w:rsidR="0043033E" w:rsidRDefault="00F1111F" w:rsidP="000F2D30">
      <w:pPr>
        <w:pStyle w:val="a3"/>
        <w:numPr>
          <w:ilvl w:val="0"/>
          <w:numId w:val="21"/>
        </w:numPr>
        <w:rPr>
          <w:bCs/>
          <w:i w:val="0"/>
        </w:rPr>
      </w:pPr>
      <w:r>
        <w:rPr>
          <w:bCs/>
          <w:i w:val="0"/>
        </w:rPr>
        <w:t xml:space="preserve">(4 points) </w:t>
      </w:r>
      <w:r w:rsidR="00835182">
        <w:rPr>
          <w:bCs/>
          <w:i w:val="0"/>
        </w:rPr>
        <w:t xml:space="preserve">Name at least two </w:t>
      </w:r>
      <w:bookmarkStart w:id="0" w:name="OLE_LINK1"/>
      <w:bookmarkStart w:id="1" w:name="OLE_LINK2"/>
      <w:r w:rsidR="00835182">
        <w:rPr>
          <w:bCs/>
          <w:i w:val="0"/>
        </w:rPr>
        <w:t>difference</w:t>
      </w:r>
      <w:r w:rsidR="00F12C29">
        <w:rPr>
          <w:bCs/>
          <w:i w:val="0"/>
        </w:rPr>
        <w:t>s</w:t>
      </w:r>
      <w:r w:rsidR="00835182">
        <w:rPr>
          <w:bCs/>
          <w:i w:val="0"/>
        </w:rPr>
        <w:t xml:space="preserve"> between OpenCL and CUDA </w:t>
      </w:r>
      <w:bookmarkEnd w:id="0"/>
      <w:bookmarkEnd w:id="1"/>
      <w:r w:rsidR="00835182">
        <w:rPr>
          <w:bCs/>
          <w:i w:val="0"/>
        </w:rPr>
        <w:t>(other than naming conventions).</w:t>
      </w:r>
    </w:p>
    <w:p w14:paraId="40B88E42" w14:textId="2A097D38" w:rsidR="00476EB1" w:rsidRPr="00476EB1" w:rsidRDefault="00476EB1" w:rsidP="00476EB1">
      <w:pPr>
        <w:rPr>
          <w:bCs/>
          <w:i/>
          <w:iCs/>
          <w:lang w:eastAsia="en-US"/>
        </w:rPr>
      </w:pPr>
      <w:r w:rsidRPr="00476EB1">
        <w:rPr>
          <w:bCs/>
          <w:i/>
          <w:iCs/>
          <w:lang w:eastAsia="en-US"/>
        </w:rPr>
        <w:t>(1).OpenCL is implemented by many vendors(</w:t>
      </w:r>
      <w:proofErr w:type="spellStart"/>
      <w:r w:rsidRPr="00476EB1">
        <w:rPr>
          <w:bCs/>
          <w:i/>
          <w:iCs/>
          <w:lang w:eastAsia="en-US"/>
        </w:rPr>
        <w:t>intel,nvidia,amd,xilinx</w:t>
      </w:r>
      <w:proofErr w:type="spellEnd"/>
      <w:r w:rsidRPr="00476EB1">
        <w:rPr>
          <w:bCs/>
          <w:i/>
          <w:iCs/>
          <w:lang w:eastAsia="en-US"/>
        </w:rPr>
        <w:t>…), CUDA is only implemented by Nvidia</w:t>
      </w:r>
    </w:p>
    <w:p w14:paraId="49159846" w14:textId="77777777" w:rsidR="00476EB1" w:rsidRPr="00476EB1" w:rsidRDefault="00476EB1" w:rsidP="00476EB1">
      <w:pPr>
        <w:rPr>
          <w:rFonts w:asciiTheme="minorHAnsi" w:hAnsiTheme="minorHAnsi" w:cstheme="minorBidi"/>
          <w:bCs/>
          <w:i/>
          <w:iCs/>
          <w:sz w:val="20"/>
          <w:szCs w:val="20"/>
          <w:lang w:eastAsia="en-US"/>
        </w:rPr>
      </w:pPr>
    </w:p>
    <w:p w14:paraId="02DDAAA1" w14:textId="36A23D23" w:rsidR="00310286" w:rsidRPr="00476EB1" w:rsidRDefault="00476EB1" w:rsidP="00476EB1">
      <w:pPr>
        <w:rPr>
          <w:bCs/>
          <w:i/>
          <w:iCs/>
        </w:rPr>
      </w:pPr>
      <w:r w:rsidRPr="00476EB1">
        <w:rPr>
          <w:bCs/>
          <w:i/>
          <w:iCs/>
        </w:rPr>
        <w:t>(2). Using OpenCL, migrating to other platforms is easy. Using CUDA, it is harder to migrate because it has explicit optimization options to harness more GFLOPS percentage per architecture. Once optimized, it becomes more work to do. Without optimizations, OpenCL is very similar in performance.</w:t>
      </w:r>
    </w:p>
    <w:p w14:paraId="70C93F58" w14:textId="298F3A80" w:rsidR="00585615" w:rsidRDefault="00585615" w:rsidP="00310286">
      <w:pPr>
        <w:rPr>
          <w:bCs/>
          <w:i/>
        </w:rPr>
      </w:pPr>
    </w:p>
    <w:p w14:paraId="271EC7CD" w14:textId="1705317D" w:rsidR="00310286" w:rsidRDefault="00476EB1" w:rsidP="00310286">
      <w:pPr>
        <w:rPr>
          <w:bCs/>
          <w:i/>
        </w:rPr>
      </w:pPr>
      <w:r>
        <w:rPr>
          <w:rFonts w:hint="eastAsia"/>
          <w:bCs/>
          <w:i/>
        </w:rPr>
        <w:t>(</w:t>
      </w:r>
      <w:r>
        <w:rPr>
          <w:bCs/>
          <w:i/>
        </w:rPr>
        <w:t xml:space="preserve">3). </w:t>
      </w:r>
      <w:r w:rsidRPr="00476EB1">
        <w:rPr>
          <w:bCs/>
          <w:i/>
        </w:rPr>
        <w:t>OpenCL abstracts much of hardware away from developer. So developer just writes parallelized code and fine tunes launch parameters later. CUDA doesn’t abstract that much and lets developers optimize specifically for the underlying Nvidia architecture.</w:t>
      </w:r>
    </w:p>
    <w:p w14:paraId="06403A65" w14:textId="77777777" w:rsidR="00476EB1" w:rsidRPr="00310286" w:rsidRDefault="00476EB1" w:rsidP="00310286">
      <w:pPr>
        <w:rPr>
          <w:bCs/>
          <w:i/>
        </w:rPr>
      </w:pPr>
    </w:p>
    <w:p w14:paraId="1E6A431F" w14:textId="0FDFFA11" w:rsidR="00F12C29" w:rsidRPr="00F12C29" w:rsidRDefault="00660D34" w:rsidP="00F12C29">
      <w:pPr>
        <w:pStyle w:val="a3"/>
        <w:numPr>
          <w:ilvl w:val="0"/>
          <w:numId w:val="21"/>
        </w:numPr>
        <w:spacing w:after="0"/>
        <w:rPr>
          <w:bCs/>
          <w:i w:val="0"/>
        </w:rPr>
      </w:pPr>
      <w:r>
        <w:rPr>
          <w:bCs/>
          <w:i w:val="0"/>
        </w:rPr>
        <w:t>(4</w:t>
      </w:r>
      <w:r w:rsidR="0071169E" w:rsidRPr="00FD3EF8">
        <w:rPr>
          <w:bCs/>
          <w:i w:val="0"/>
        </w:rPr>
        <w:t xml:space="preserve"> points) </w:t>
      </w:r>
      <w:r w:rsidR="00F12C29">
        <w:rPr>
          <w:bCs/>
          <w:i w:val="0"/>
        </w:rPr>
        <w:t xml:space="preserve">Translate the following CUDA concepts to corresponding concepts in OpenCL: </w:t>
      </w:r>
      <w:proofErr w:type="spellStart"/>
      <w:r w:rsidR="00F12C29">
        <w:rPr>
          <w:bCs/>
          <w:i w:val="0"/>
        </w:rPr>
        <w:t>i</w:t>
      </w:r>
      <w:proofErr w:type="spellEnd"/>
      <w:r w:rsidR="00F12C29">
        <w:rPr>
          <w:bCs/>
          <w:i w:val="0"/>
        </w:rPr>
        <w:t xml:space="preserve">) </w:t>
      </w:r>
      <w:r w:rsidR="007723B7">
        <w:rPr>
          <w:bCs/>
          <w:i w:val="0"/>
        </w:rPr>
        <w:t>thread; ii) block</w:t>
      </w:r>
      <w:r w:rsidR="00F12C29">
        <w:rPr>
          <w:bCs/>
          <w:i w:val="0"/>
        </w:rPr>
        <w:t xml:space="preserve">; </w:t>
      </w:r>
      <w:r w:rsidR="007723B7">
        <w:rPr>
          <w:bCs/>
          <w:i w:val="0"/>
        </w:rPr>
        <w:t xml:space="preserve">iii) shared memory; </w:t>
      </w:r>
      <w:r w:rsidR="00F12C29">
        <w:rPr>
          <w:bCs/>
          <w:i w:val="0"/>
        </w:rPr>
        <w:t xml:space="preserve">iv) </w:t>
      </w:r>
      <w:r w:rsidR="007723B7">
        <w:rPr>
          <w:bCs/>
          <w:i w:val="0"/>
        </w:rPr>
        <w:t>__</w:t>
      </w:r>
      <w:proofErr w:type="spellStart"/>
      <w:r w:rsidR="007723B7">
        <w:rPr>
          <w:bCs/>
          <w:i w:val="0"/>
        </w:rPr>
        <w:t>syncthreads</w:t>
      </w:r>
      <w:proofErr w:type="spellEnd"/>
      <w:r w:rsidR="007723B7">
        <w:rPr>
          <w:bCs/>
          <w:i w:val="0"/>
        </w:rPr>
        <w:t>().</w:t>
      </w:r>
    </w:p>
    <w:p w14:paraId="62E3CAA7" w14:textId="107C759D" w:rsidR="00310286" w:rsidRDefault="00476EB1" w:rsidP="00310286">
      <w:pPr>
        <w:rPr>
          <w:bCs/>
          <w:i/>
        </w:rPr>
      </w:pPr>
      <w:r>
        <w:rPr>
          <w:bCs/>
          <w:i/>
        </w:rPr>
        <w:t>(1). Work-item</w:t>
      </w:r>
    </w:p>
    <w:p w14:paraId="11B8CE3F" w14:textId="789C10B3" w:rsidR="00476EB1" w:rsidRDefault="00476EB1" w:rsidP="00310286">
      <w:pPr>
        <w:rPr>
          <w:bCs/>
          <w:i/>
        </w:rPr>
      </w:pPr>
      <w:r>
        <w:rPr>
          <w:rFonts w:hint="eastAsia"/>
          <w:bCs/>
          <w:i/>
        </w:rPr>
        <w:t>(</w:t>
      </w:r>
      <w:r>
        <w:rPr>
          <w:bCs/>
          <w:i/>
        </w:rPr>
        <w:t>2). Work-group</w:t>
      </w:r>
    </w:p>
    <w:p w14:paraId="4C652838" w14:textId="62B202FB" w:rsidR="00310286" w:rsidRDefault="00476EB1" w:rsidP="00310286">
      <w:pPr>
        <w:rPr>
          <w:bCs/>
          <w:i/>
        </w:rPr>
      </w:pPr>
      <w:r>
        <w:rPr>
          <w:rFonts w:hint="eastAsia"/>
          <w:bCs/>
          <w:i/>
        </w:rPr>
        <w:t>(</w:t>
      </w:r>
      <w:r>
        <w:rPr>
          <w:bCs/>
          <w:i/>
        </w:rPr>
        <w:t>3). Local memory</w:t>
      </w:r>
    </w:p>
    <w:p w14:paraId="5FC4DA90" w14:textId="4ED20972" w:rsidR="00310286" w:rsidRDefault="00476EB1" w:rsidP="00310286">
      <w:pPr>
        <w:rPr>
          <w:bCs/>
          <w:i/>
        </w:rPr>
      </w:pPr>
      <w:r>
        <w:rPr>
          <w:rFonts w:hint="eastAsia"/>
          <w:bCs/>
          <w:i/>
        </w:rPr>
        <w:t>(</w:t>
      </w:r>
      <w:r>
        <w:rPr>
          <w:bCs/>
          <w:i/>
        </w:rPr>
        <w:t>4). Barrier()</w:t>
      </w:r>
    </w:p>
    <w:p w14:paraId="4730336A" w14:textId="56EC4A0F" w:rsidR="00585615" w:rsidRDefault="00585615" w:rsidP="00310286">
      <w:pPr>
        <w:rPr>
          <w:bCs/>
          <w:i/>
        </w:rPr>
      </w:pPr>
    </w:p>
    <w:p w14:paraId="41E20D92" w14:textId="07F671B8" w:rsidR="00CF25DA" w:rsidRDefault="00CF25DA" w:rsidP="00310286">
      <w:pPr>
        <w:rPr>
          <w:bCs/>
          <w:i/>
        </w:rPr>
      </w:pPr>
    </w:p>
    <w:p w14:paraId="147544A3" w14:textId="71D6DBCE" w:rsidR="00CF25DA" w:rsidRDefault="00CF25DA" w:rsidP="00310286">
      <w:pPr>
        <w:rPr>
          <w:bCs/>
          <w:i/>
        </w:rPr>
      </w:pPr>
    </w:p>
    <w:p w14:paraId="38C14E31" w14:textId="77777777" w:rsidR="00CF25DA" w:rsidRDefault="00CF25DA" w:rsidP="00310286">
      <w:pPr>
        <w:rPr>
          <w:bCs/>
          <w:i/>
        </w:rPr>
      </w:pPr>
    </w:p>
    <w:p w14:paraId="3ED86CA3" w14:textId="77777777" w:rsidR="008F0A78" w:rsidRDefault="008F0A78" w:rsidP="00310286">
      <w:pPr>
        <w:rPr>
          <w:bCs/>
          <w:i/>
        </w:rPr>
      </w:pPr>
    </w:p>
    <w:p w14:paraId="7B45BE98" w14:textId="77777777" w:rsidR="00310286" w:rsidRDefault="00310286" w:rsidP="00310286">
      <w:pPr>
        <w:rPr>
          <w:bCs/>
          <w:i/>
        </w:rPr>
      </w:pPr>
    </w:p>
    <w:p w14:paraId="3DADD31E" w14:textId="77777777" w:rsidR="00310286" w:rsidRDefault="00310286" w:rsidP="00310286">
      <w:pPr>
        <w:rPr>
          <w:bCs/>
          <w:i/>
        </w:rPr>
      </w:pPr>
    </w:p>
    <w:p w14:paraId="5088F027" w14:textId="77777777" w:rsidR="00310286" w:rsidRPr="00310286" w:rsidRDefault="00310286" w:rsidP="00310286">
      <w:pPr>
        <w:rPr>
          <w:bCs/>
          <w:i/>
        </w:rPr>
      </w:pPr>
    </w:p>
    <w:p w14:paraId="5F0496F4" w14:textId="5E03F463" w:rsidR="00280E96" w:rsidRDefault="0071169E" w:rsidP="001819CB">
      <w:pPr>
        <w:pStyle w:val="a3"/>
        <w:numPr>
          <w:ilvl w:val="0"/>
          <w:numId w:val="21"/>
        </w:numPr>
        <w:spacing w:after="0"/>
        <w:rPr>
          <w:bCs/>
          <w:i w:val="0"/>
        </w:rPr>
      </w:pPr>
      <w:bookmarkStart w:id="2" w:name="OLE_LINK3"/>
      <w:bookmarkStart w:id="3" w:name="OLE_LINK4"/>
      <w:r>
        <w:rPr>
          <w:bCs/>
          <w:i w:val="0"/>
        </w:rPr>
        <w:t>(</w:t>
      </w:r>
      <w:r w:rsidR="00660D34">
        <w:rPr>
          <w:bCs/>
          <w:i w:val="0"/>
        </w:rPr>
        <w:t>4</w:t>
      </w:r>
      <w:r>
        <w:rPr>
          <w:bCs/>
          <w:i w:val="0"/>
        </w:rPr>
        <w:t xml:space="preserve"> points) </w:t>
      </w:r>
      <w:r w:rsidR="00B021B3">
        <w:rPr>
          <w:bCs/>
          <w:i w:val="0"/>
        </w:rPr>
        <w:t xml:space="preserve">In OpenCL, </w:t>
      </w:r>
      <w:r w:rsidR="00713B01">
        <w:rPr>
          <w:bCs/>
          <w:i w:val="0"/>
        </w:rPr>
        <w:t>what</w:t>
      </w:r>
      <w:r w:rsidR="00713B01">
        <w:rPr>
          <w:rFonts w:ascii="Helvetica" w:eastAsia="Helvetica" w:hAnsi="Helvetica" w:cs="Helvetica"/>
          <w:bCs/>
          <w:i w:val="0"/>
        </w:rPr>
        <w:t xml:space="preserve"> happens </w:t>
      </w:r>
      <w:r w:rsidR="00AF7DE3">
        <w:rPr>
          <w:bCs/>
          <w:i w:val="0"/>
        </w:rPr>
        <w:t xml:space="preserve">if </w:t>
      </w:r>
      <w:r w:rsidR="00713B01">
        <w:rPr>
          <w:bCs/>
          <w:i w:val="0"/>
        </w:rPr>
        <w:t>I set</w:t>
      </w:r>
      <w:r w:rsidR="00AF7DE3">
        <w:rPr>
          <w:bCs/>
          <w:i w:val="0"/>
        </w:rPr>
        <w:t xml:space="preserve"> </w:t>
      </w:r>
      <w:proofErr w:type="spellStart"/>
      <w:r w:rsidR="00AF7DE3">
        <w:rPr>
          <w:bCs/>
          <w:i w:val="0"/>
        </w:rPr>
        <w:t>global_work_size</w:t>
      </w:r>
      <w:proofErr w:type="spellEnd"/>
      <w:r w:rsidR="00AF7DE3">
        <w:rPr>
          <w:bCs/>
          <w:i w:val="0"/>
        </w:rPr>
        <w:t>[0] = 10</w:t>
      </w:r>
      <w:r w:rsidR="00713B01">
        <w:rPr>
          <w:bCs/>
          <w:i w:val="0"/>
        </w:rPr>
        <w:t xml:space="preserve">0,000, </w:t>
      </w:r>
      <w:proofErr w:type="spellStart"/>
      <w:r w:rsidR="00713B01">
        <w:rPr>
          <w:bCs/>
          <w:i w:val="0"/>
        </w:rPr>
        <w:t>local_work_size</w:t>
      </w:r>
      <w:proofErr w:type="spellEnd"/>
      <w:r w:rsidR="00713B01">
        <w:rPr>
          <w:bCs/>
          <w:i w:val="0"/>
        </w:rPr>
        <w:t>[0] = 3</w:t>
      </w:r>
      <w:r w:rsidR="00382F4B">
        <w:rPr>
          <w:bCs/>
          <w:i w:val="0"/>
        </w:rPr>
        <w:t>6</w:t>
      </w:r>
      <w:r w:rsidR="00713B01">
        <w:rPr>
          <w:bCs/>
          <w:i w:val="0"/>
        </w:rPr>
        <w:t>? How to resolve the problem?</w:t>
      </w:r>
      <w:r w:rsidR="00AF7DE3">
        <w:rPr>
          <w:bCs/>
          <w:i w:val="0"/>
        </w:rPr>
        <w:t xml:space="preserve"> </w:t>
      </w:r>
      <w:r w:rsidR="00B021B3">
        <w:rPr>
          <w:bCs/>
          <w:i w:val="0"/>
        </w:rPr>
        <w:t xml:space="preserve"> </w:t>
      </w:r>
    </w:p>
    <w:bookmarkEnd w:id="2"/>
    <w:bookmarkEnd w:id="3"/>
    <w:p w14:paraId="3071E23C" w14:textId="77777777" w:rsidR="00310286" w:rsidRDefault="00310286" w:rsidP="00310286">
      <w:pPr>
        <w:rPr>
          <w:bCs/>
          <w:i/>
        </w:rPr>
      </w:pPr>
    </w:p>
    <w:p w14:paraId="62DBFAE7" w14:textId="6E342EB3" w:rsidR="00310286" w:rsidRDefault="00C2374B" w:rsidP="00C2374B">
      <w:pPr>
        <w:ind w:left="1080"/>
        <w:rPr>
          <w:bCs/>
          <w:i/>
        </w:rPr>
      </w:pPr>
      <w:r>
        <w:rPr>
          <w:bCs/>
          <w:i/>
        </w:rPr>
        <w:t>100,000/36 = 2777.78</w:t>
      </w:r>
    </w:p>
    <w:p w14:paraId="0C49D82A" w14:textId="24F1F19F" w:rsidR="00CF25DA" w:rsidRDefault="00C2374B" w:rsidP="00310286">
      <w:pPr>
        <w:rPr>
          <w:bCs/>
          <w:i/>
        </w:rPr>
      </w:pPr>
      <w:r>
        <w:rPr>
          <w:bCs/>
          <w:i/>
        </w:rPr>
        <w:t xml:space="preserve">                  (int) (100000+36-1)/36 = 2778</w:t>
      </w:r>
    </w:p>
    <w:p w14:paraId="70CF1DD3" w14:textId="3672374D" w:rsidR="00C2374B" w:rsidRDefault="00C2374B" w:rsidP="00310286">
      <w:pPr>
        <w:rPr>
          <w:bCs/>
          <w:i/>
        </w:rPr>
      </w:pPr>
      <w:r>
        <w:rPr>
          <w:bCs/>
          <w:i/>
        </w:rPr>
        <w:tab/>
        <w:t xml:space="preserve">      Set </w:t>
      </w:r>
      <w:proofErr w:type="spellStart"/>
      <w:r>
        <w:rPr>
          <w:bCs/>
          <w:i/>
        </w:rPr>
        <w:t>global_work_size</w:t>
      </w:r>
      <w:proofErr w:type="spellEnd"/>
      <w:r>
        <w:rPr>
          <w:bCs/>
          <w:i/>
        </w:rPr>
        <w:t>[0] to 2778*36 = 100,008</w:t>
      </w:r>
    </w:p>
    <w:p w14:paraId="2C355C57" w14:textId="631333B6" w:rsidR="00310286" w:rsidRDefault="00310286" w:rsidP="00310286">
      <w:pPr>
        <w:rPr>
          <w:bCs/>
          <w:i/>
        </w:rPr>
      </w:pPr>
    </w:p>
    <w:p w14:paraId="1E89E4C6" w14:textId="77777777" w:rsidR="0031387A" w:rsidRPr="0031387A" w:rsidRDefault="0031387A" w:rsidP="0031387A">
      <w:pPr>
        <w:rPr>
          <w:bCs/>
          <w:i/>
        </w:rPr>
      </w:pPr>
      <w:r w:rsidRPr="0031387A">
        <w:rPr>
          <w:bCs/>
          <w:i/>
        </w:rPr>
        <w:t>Specify more work-items than required</w:t>
      </w:r>
    </w:p>
    <w:p w14:paraId="2B1A41F1" w14:textId="77777777" w:rsidR="0031387A" w:rsidRPr="0031387A" w:rsidRDefault="0031387A" w:rsidP="0031387A">
      <w:pPr>
        <w:rPr>
          <w:bCs/>
          <w:i/>
        </w:rPr>
      </w:pPr>
      <w:r w:rsidRPr="0031387A">
        <w:rPr>
          <w:bCs/>
          <w:i/>
        </w:rPr>
        <w:t xml:space="preserve">• int </w:t>
      </w:r>
      <w:proofErr w:type="spellStart"/>
      <w:r w:rsidRPr="0031387A">
        <w:rPr>
          <w:bCs/>
          <w:i/>
        </w:rPr>
        <w:t>num_work_groups</w:t>
      </w:r>
      <w:proofErr w:type="spellEnd"/>
      <w:r w:rsidRPr="0031387A">
        <w:rPr>
          <w:bCs/>
          <w:i/>
        </w:rPr>
        <w:t xml:space="preserve"> = (</w:t>
      </w:r>
      <w:proofErr w:type="spellStart"/>
      <w:r w:rsidRPr="0031387A">
        <w:rPr>
          <w:bCs/>
          <w:i/>
        </w:rPr>
        <w:t>global_work_size</w:t>
      </w:r>
      <w:proofErr w:type="spellEnd"/>
      <w:r w:rsidRPr="0031387A">
        <w:rPr>
          <w:bCs/>
          <w:i/>
        </w:rPr>
        <w:t xml:space="preserve">[0] + </w:t>
      </w:r>
      <w:proofErr w:type="spellStart"/>
      <w:r w:rsidRPr="0031387A">
        <w:rPr>
          <w:bCs/>
          <w:i/>
        </w:rPr>
        <w:t>local_work_size</w:t>
      </w:r>
      <w:proofErr w:type="spellEnd"/>
      <w:r w:rsidRPr="0031387A">
        <w:rPr>
          <w:bCs/>
          <w:i/>
        </w:rPr>
        <w:t>[0] - 1) /</w:t>
      </w:r>
    </w:p>
    <w:p w14:paraId="2960955E" w14:textId="1FAAA34D" w:rsidR="0031387A" w:rsidRPr="0031387A" w:rsidRDefault="0031387A" w:rsidP="0031387A">
      <w:pPr>
        <w:rPr>
          <w:bCs/>
          <w:i/>
        </w:rPr>
      </w:pPr>
      <w:proofErr w:type="spellStart"/>
      <w:r w:rsidRPr="0031387A">
        <w:rPr>
          <w:bCs/>
          <w:i/>
        </w:rPr>
        <w:t>local_work_size</w:t>
      </w:r>
      <w:proofErr w:type="spellEnd"/>
      <w:r w:rsidRPr="0031387A">
        <w:rPr>
          <w:bCs/>
          <w:i/>
        </w:rPr>
        <w:t>[0]</w:t>
      </w:r>
      <w:r>
        <w:rPr>
          <w:bCs/>
          <w:i/>
        </w:rPr>
        <w:t xml:space="preserve"> = 2778</w:t>
      </w:r>
      <w:r w:rsidRPr="0031387A">
        <w:rPr>
          <w:bCs/>
          <w:i/>
        </w:rPr>
        <w:t>;</w:t>
      </w:r>
    </w:p>
    <w:p w14:paraId="794EF051" w14:textId="140B8041" w:rsidR="0031387A" w:rsidRPr="0031387A" w:rsidRDefault="0031387A" w:rsidP="0031387A">
      <w:pPr>
        <w:rPr>
          <w:bCs/>
          <w:i/>
        </w:rPr>
      </w:pPr>
      <w:r w:rsidRPr="0031387A">
        <w:rPr>
          <w:bCs/>
          <w:i/>
        </w:rPr>
        <w:t xml:space="preserve">• </w:t>
      </w:r>
      <w:proofErr w:type="spellStart"/>
      <w:r w:rsidRPr="0031387A">
        <w:rPr>
          <w:bCs/>
          <w:i/>
        </w:rPr>
        <w:t>global_work_size</w:t>
      </w:r>
      <w:proofErr w:type="spellEnd"/>
      <w:r w:rsidRPr="0031387A">
        <w:rPr>
          <w:bCs/>
          <w:i/>
        </w:rPr>
        <w:t xml:space="preserve">[0] = </w:t>
      </w:r>
      <w:proofErr w:type="spellStart"/>
      <w:r w:rsidRPr="0031387A">
        <w:rPr>
          <w:bCs/>
          <w:i/>
        </w:rPr>
        <w:t>num_work_groups</w:t>
      </w:r>
      <w:proofErr w:type="spellEnd"/>
      <w:r w:rsidRPr="0031387A">
        <w:rPr>
          <w:bCs/>
          <w:i/>
        </w:rPr>
        <w:t xml:space="preserve"> * </w:t>
      </w:r>
      <w:proofErr w:type="spellStart"/>
      <w:r w:rsidRPr="0031387A">
        <w:rPr>
          <w:bCs/>
          <w:i/>
        </w:rPr>
        <w:t>local_work_size</w:t>
      </w:r>
      <w:proofErr w:type="spellEnd"/>
      <w:r w:rsidRPr="0031387A">
        <w:rPr>
          <w:bCs/>
          <w:i/>
        </w:rPr>
        <w:t>[0]</w:t>
      </w:r>
      <w:r>
        <w:rPr>
          <w:bCs/>
          <w:i/>
        </w:rPr>
        <w:t xml:space="preserve"> = 100008</w:t>
      </w:r>
      <w:r w:rsidRPr="0031387A">
        <w:rPr>
          <w:bCs/>
          <w:i/>
        </w:rPr>
        <w:t>;</w:t>
      </w:r>
    </w:p>
    <w:p w14:paraId="646643F7" w14:textId="174C4764" w:rsidR="0031387A" w:rsidRPr="0031387A" w:rsidRDefault="0031387A" w:rsidP="0031387A">
      <w:pPr>
        <w:rPr>
          <w:bCs/>
          <w:i/>
        </w:rPr>
      </w:pPr>
      <w:r w:rsidRPr="0031387A">
        <w:rPr>
          <w:bCs/>
          <w:i/>
        </w:rPr>
        <w:t xml:space="preserve">• Set </w:t>
      </w:r>
      <w:proofErr w:type="spellStart"/>
      <w:r w:rsidRPr="0031387A">
        <w:rPr>
          <w:bCs/>
          <w:i/>
        </w:rPr>
        <w:t>global_work_size</w:t>
      </w:r>
      <w:proofErr w:type="spellEnd"/>
      <w:r w:rsidRPr="0031387A">
        <w:rPr>
          <w:bCs/>
          <w:i/>
        </w:rPr>
        <w:t>[0] = 1000</w:t>
      </w:r>
      <w:r>
        <w:rPr>
          <w:bCs/>
          <w:i/>
        </w:rPr>
        <w:t>08</w:t>
      </w:r>
      <w:r w:rsidRPr="0031387A">
        <w:rPr>
          <w:bCs/>
          <w:i/>
        </w:rPr>
        <w:t xml:space="preserve"> (gives </w:t>
      </w:r>
      <w:r>
        <w:rPr>
          <w:bCs/>
          <w:i/>
        </w:rPr>
        <w:t>2778</w:t>
      </w:r>
      <w:r w:rsidRPr="0031387A">
        <w:rPr>
          <w:bCs/>
          <w:i/>
        </w:rPr>
        <w:t xml:space="preserve"> work-groups)</w:t>
      </w:r>
    </w:p>
    <w:p w14:paraId="72B3C5D3" w14:textId="424A5457" w:rsidR="0031387A" w:rsidRDefault="0031387A" w:rsidP="0031387A">
      <w:pPr>
        <w:rPr>
          <w:bCs/>
          <w:i/>
        </w:rPr>
      </w:pPr>
      <w:r w:rsidRPr="0031387A">
        <w:rPr>
          <w:bCs/>
          <w:i/>
        </w:rPr>
        <w:t>• Kernel must check for going out of bounds in your arrays</w:t>
      </w:r>
    </w:p>
    <w:p w14:paraId="16244914" w14:textId="77777777" w:rsidR="00310286" w:rsidRPr="00310286" w:rsidRDefault="00310286" w:rsidP="00310286">
      <w:pPr>
        <w:rPr>
          <w:bCs/>
          <w:i/>
        </w:rPr>
      </w:pPr>
    </w:p>
    <w:p w14:paraId="10218E7A" w14:textId="08EBD725" w:rsidR="00E7364E" w:rsidRDefault="00660D34" w:rsidP="001819CB">
      <w:pPr>
        <w:pStyle w:val="a3"/>
        <w:numPr>
          <w:ilvl w:val="0"/>
          <w:numId w:val="21"/>
        </w:numPr>
        <w:spacing w:after="0"/>
        <w:rPr>
          <w:bCs/>
          <w:i w:val="0"/>
        </w:rPr>
      </w:pPr>
      <w:r w:rsidRPr="00B625C6">
        <w:rPr>
          <w:bCs/>
          <w:i w:val="0"/>
        </w:rPr>
        <w:t>(4</w:t>
      </w:r>
      <w:r w:rsidR="00FD3EF8" w:rsidRPr="00B625C6">
        <w:rPr>
          <w:bCs/>
          <w:i w:val="0"/>
        </w:rPr>
        <w:t xml:space="preserve"> points) </w:t>
      </w:r>
      <w:r w:rsidR="00CF25DA">
        <w:rPr>
          <w:bCs/>
          <w:i w:val="0"/>
        </w:rPr>
        <w:t>What kinds of materials properties (e.g., ambient, diffuse, specular, shininess, emission) can be observed from each of the following balls? (Just name the most significant material property for each ball.)</w:t>
      </w:r>
    </w:p>
    <w:p w14:paraId="5AA95053" w14:textId="1D3D9C87" w:rsidR="00CF25DA" w:rsidRDefault="00CF25DA" w:rsidP="00CF25DA">
      <w:pPr>
        <w:pStyle w:val="a3"/>
        <w:spacing w:after="0"/>
        <w:ind w:left="1080"/>
        <w:rPr>
          <w:bCs/>
          <w:i w:val="0"/>
        </w:rPr>
      </w:pPr>
      <w:r w:rsidRPr="00CF25DA">
        <w:rPr>
          <w:bCs/>
          <w:i w:val="0"/>
          <w:noProof/>
        </w:rPr>
        <w:drawing>
          <wp:inline distT="0" distB="0" distL="0" distR="0" wp14:anchorId="5FAAB318" wp14:editId="42092FB9">
            <wp:extent cx="3756314" cy="794905"/>
            <wp:effectExtent l="0" t="0" r="3175" b="571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850039" cy="814739"/>
                    </a:xfrm>
                    <a:prstGeom prst="rect">
                      <a:avLst/>
                    </a:prstGeom>
                  </pic:spPr>
                </pic:pic>
              </a:graphicData>
            </a:graphic>
          </wp:inline>
        </w:drawing>
      </w:r>
    </w:p>
    <w:p w14:paraId="7E0604EC" w14:textId="77777777" w:rsidR="00CF25DA" w:rsidRPr="00B625C6" w:rsidRDefault="00CF25DA" w:rsidP="00CF25DA">
      <w:pPr>
        <w:pStyle w:val="a3"/>
        <w:spacing w:after="0"/>
        <w:ind w:left="1080"/>
        <w:rPr>
          <w:bCs/>
          <w:i w:val="0"/>
        </w:rPr>
      </w:pPr>
    </w:p>
    <w:p w14:paraId="09144515" w14:textId="68987014" w:rsidR="00310286" w:rsidRDefault="0031387A" w:rsidP="00310286">
      <w:pPr>
        <w:rPr>
          <w:bCs/>
          <w:i/>
        </w:rPr>
      </w:pPr>
      <w:r>
        <w:rPr>
          <w:rFonts w:hint="eastAsia"/>
          <w:bCs/>
          <w:i/>
        </w:rPr>
        <w:t>(</w:t>
      </w:r>
      <w:r>
        <w:rPr>
          <w:bCs/>
          <w:i/>
        </w:rPr>
        <w:t>1). Diffuse reflection only; no ambient or specular</w:t>
      </w:r>
    </w:p>
    <w:p w14:paraId="6E3D553D" w14:textId="79C07D91" w:rsidR="00310286" w:rsidRDefault="0031387A" w:rsidP="00310286">
      <w:pPr>
        <w:rPr>
          <w:bCs/>
          <w:i/>
        </w:rPr>
      </w:pPr>
      <w:r>
        <w:rPr>
          <w:rFonts w:hint="eastAsia"/>
          <w:bCs/>
          <w:i/>
        </w:rPr>
        <w:t>(</w:t>
      </w:r>
      <w:r>
        <w:rPr>
          <w:bCs/>
          <w:i/>
        </w:rPr>
        <w:t>2). Diffuse and specular reflection; low shininess; no ambient</w:t>
      </w:r>
    </w:p>
    <w:p w14:paraId="41FBE811" w14:textId="012AE369" w:rsidR="00310286" w:rsidRDefault="0031387A" w:rsidP="00310286">
      <w:pPr>
        <w:rPr>
          <w:bCs/>
          <w:i/>
        </w:rPr>
      </w:pPr>
      <w:r>
        <w:rPr>
          <w:rFonts w:hint="eastAsia"/>
          <w:bCs/>
          <w:i/>
        </w:rPr>
        <w:t>(</w:t>
      </w:r>
      <w:r>
        <w:rPr>
          <w:bCs/>
          <w:i/>
        </w:rPr>
        <w:t>3). Diffuse and specular reflection; high shininess; no ambient</w:t>
      </w:r>
    </w:p>
    <w:p w14:paraId="705210B9" w14:textId="7ABB82D7" w:rsidR="00CF25DA" w:rsidRDefault="0031387A" w:rsidP="00310286">
      <w:pPr>
        <w:rPr>
          <w:bCs/>
          <w:i/>
        </w:rPr>
      </w:pPr>
      <w:r>
        <w:rPr>
          <w:rFonts w:hint="eastAsia"/>
          <w:bCs/>
          <w:i/>
        </w:rPr>
        <w:t>(</w:t>
      </w:r>
      <w:r>
        <w:rPr>
          <w:bCs/>
          <w:i/>
        </w:rPr>
        <w:t>4). Diffuse reflection</w:t>
      </w:r>
      <w:r w:rsidR="00496A56">
        <w:rPr>
          <w:bCs/>
          <w:i/>
        </w:rPr>
        <w:t>; emission; no ambient or specular reflection</w:t>
      </w:r>
    </w:p>
    <w:p w14:paraId="39D5FBE4" w14:textId="77777777" w:rsidR="00CF25DA" w:rsidRDefault="00CF25DA" w:rsidP="00310286">
      <w:pPr>
        <w:rPr>
          <w:bCs/>
          <w:i/>
        </w:rPr>
      </w:pPr>
    </w:p>
    <w:p w14:paraId="5D935D2C" w14:textId="77777777" w:rsidR="006568CF" w:rsidRDefault="006568CF" w:rsidP="00310286">
      <w:pPr>
        <w:rPr>
          <w:bCs/>
          <w:i/>
        </w:rPr>
      </w:pPr>
    </w:p>
    <w:p w14:paraId="30AA02E0" w14:textId="77777777" w:rsidR="00585290" w:rsidRPr="00EC7713" w:rsidRDefault="00585290" w:rsidP="00EC7713">
      <w:pPr>
        <w:rPr>
          <w:b/>
          <w:bCs/>
          <w:i/>
        </w:rPr>
      </w:pPr>
    </w:p>
    <w:p w14:paraId="137AB6D8" w14:textId="3A9CA57D" w:rsidR="00EC7713" w:rsidRDefault="00EC7713" w:rsidP="001819CB">
      <w:pPr>
        <w:pStyle w:val="a3"/>
        <w:numPr>
          <w:ilvl w:val="0"/>
          <w:numId w:val="9"/>
        </w:numPr>
        <w:spacing w:after="0"/>
        <w:rPr>
          <w:b/>
          <w:bCs/>
          <w:i w:val="0"/>
        </w:rPr>
      </w:pPr>
      <w:r>
        <w:rPr>
          <w:b/>
          <w:bCs/>
          <w:i w:val="0"/>
        </w:rPr>
        <w:t>Problem Solving</w:t>
      </w:r>
      <w:r w:rsidR="00CE0599">
        <w:rPr>
          <w:b/>
          <w:bCs/>
          <w:i w:val="0"/>
        </w:rPr>
        <w:t xml:space="preserve"> (6</w:t>
      </w:r>
      <w:r w:rsidR="0085263C">
        <w:rPr>
          <w:b/>
          <w:bCs/>
          <w:i w:val="0"/>
        </w:rPr>
        <w:t>0</w:t>
      </w:r>
      <w:r w:rsidR="006751C8">
        <w:rPr>
          <w:b/>
          <w:bCs/>
          <w:i w:val="0"/>
        </w:rPr>
        <w:t xml:space="preserve"> points)</w:t>
      </w:r>
    </w:p>
    <w:p w14:paraId="76D3B440" w14:textId="4D86F9B3" w:rsidR="00280E96" w:rsidRDefault="006A68DD" w:rsidP="00175C43">
      <w:pPr>
        <w:pStyle w:val="a3"/>
        <w:numPr>
          <w:ilvl w:val="0"/>
          <w:numId w:val="22"/>
        </w:numPr>
        <w:rPr>
          <w:bCs/>
          <w:i w:val="0"/>
        </w:rPr>
      </w:pPr>
      <w:r>
        <w:rPr>
          <w:bCs/>
          <w:i w:val="0"/>
        </w:rPr>
        <w:t>(20</w:t>
      </w:r>
      <w:r w:rsidR="0054319D" w:rsidRPr="001819CB">
        <w:rPr>
          <w:bCs/>
          <w:i w:val="0"/>
        </w:rPr>
        <w:t xml:space="preserve"> points) </w:t>
      </w:r>
      <w:r w:rsidR="00CE0599">
        <w:rPr>
          <w:bCs/>
          <w:i w:val="0"/>
        </w:rPr>
        <w:t>Suppose we wish to transform a primitive object as follows</w:t>
      </w:r>
      <w:r w:rsidR="005C5DAC">
        <w:rPr>
          <w:bCs/>
          <w:i w:val="0"/>
        </w:rPr>
        <w:t>:</w:t>
      </w:r>
    </w:p>
    <w:p w14:paraId="17E9A727" w14:textId="7FFCB47B" w:rsidR="00CE0599" w:rsidRDefault="00CE0599" w:rsidP="00CE0599">
      <w:pPr>
        <w:pStyle w:val="a3"/>
        <w:numPr>
          <w:ilvl w:val="0"/>
          <w:numId w:val="28"/>
        </w:numPr>
        <w:rPr>
          <w:bCs/>
          <w:i w:val="0"/>
        </w:rPr>
      </w:pPr>
      <w:r>
        <w:rPr>
          <w:bCs/>
          <w:i w:val="0"/>
        </w:rPr>
        <w:t>First</w:t>
      </w:r>
      <w:r w:rsidR="00CD66EB">
        <w:rPr>
          <w:bCs/>
          <w:i w:val="0"/>
        </w:rPr>
        <w:t>,</w:t>
      </w:r>
      <w:r>
        <w:rPr>
          <w:bCs/>
          <w:i w:val="0"/>
        </w:rPr>
        <w:t xml:space="preserve"> rotate by an angle of 270 degrees about the x axis;</w:t>
      </w:r>
    </w:p>
    <w:p w14:paraId="4B9CBDBE" w14:textId="044FAF17" w:rsidR="00CE0599" w:rsidRDefault="00CE0599" w:rsidP="00CE0599">
      <w:pPr>
        <w:pStyle w:val="a3"/>
        <w:numPr>
          <w:ilvl w:val="0"/>
          <w:numId w:val="28"/>
        </w:numPr>
        <w:rPr>
          <w:bCs/>
          <w:i w:val="0"/>
        </w:rPr>
      </w:pPr>
      <w:r>
        <w:rPr>
          <w:bCs/>
          <w:i w:val="0"/>
        </w:rPr>
        <w:t>Next</w:t>
      </w:r>
      <w:r w:rsidR="00CD66EB">
        <w:rPr>
          <w:bCs/>
          <w:i w:val="0"/>
        </w:rPr>
        <w:t>,</w:t>
      </w:r>
      <w:r>
        <w:rPr>
          <w:bCs/>
          <w:i w:val="0"/>
        </w:rPr>
        <w:t xml:space="preserve"> translate by 6 in x, 4 in y, and 8 in z;</w:t>
      </w:r>
    </w:p>
    <w:p w14:paraId="08379C8E" w14:textId="49C777E7" w:rsidR="00CE0599" w:rsidRDefault="00CE0599" w:rsidP="00CD66EB">
      <w:pPr>
        <w:pStyle w:val="a3"/>
        <w:numPr>
          <w:ilvl w:val="0"/>
          <w:numId w:val="28"/>
        </w:numPr>
        <w:spacing w:after="0"/>
        <w:rPr>
          <w:bCs/>
          <w:i w:val="0"/>
        </w:rPr>
      </w:pPr>
      <w:r>
        <w:rPr>
          <w:bCs/>
          <w:i w:val="0"/>
        </w:rPr>
        <w:t xml:space="preserve">Lastly, scale by </w:t>
      </w:r>
      <w:r w:rsidRPr="00CD66EB">
        <w:rPr>
          <w:bCs/>
          <w:i w:val="0"/>
        </w:rPr>
        <w:t>½</w:t>
      </w:r>
      <w:r>
        <w:rPr>
          <w:bCs/>
          <w:i w:val="0"/>
        </w:rPr>
        <w:t xml:space="preserve"> in y and 2 in z. </w:t>
      </w:r>
    </w:p>
    <w:p w14:paraId="5903E51E" w14:textId="42829CDB" w:rsidR="00CE0599" w:rsidRPr="00585615" w:rsidRDefault="00CE0599" w:rsidP="00CE0599">
      <w:pPr>
        <w:ind w:left="1080"/>
        <w:rPr>
          <w:rFonts w:asciiTheme="minorHAnsi" w:hAnsiTheme="minorHAnsi" w:cstheme="minorBidi"/>
          <w:bCs/>
          <w:iCs/>
          <w:sz w:val="20"/>
          <w:szCs w:val="20"/>
          <w:lang w:eastAsia="en-US"/>
        </w:rPr>
      </w:pPr>
      <w:r w:rsidRPr="00585615">
        <w:rPr>
          <w:rFonts w:asciiTheme="minorHAnsi" w:hAnsiTheme="minorHAnsi" w:cstheme="minorBidi"/>
          <w:bCs/>
          <w:iCs/>
          <w:sz w:val="20"/>
          <w:szCs w:val="20"/>
          <w:lang w:eastAsia="en-US"/>
        </w:rPr>
        <w:t xml:space="preserve">Write </w:t>
      </w:r>
      <w:r w:rsidR="00CD66EB" w:rsidRPr="00585615">
        <w:rPr>
          <w:rFonts w:asciiTheme="minorHAnsi" w:hAnsiTheme="minorHAnsi" w:cstheme="minorBidi"/>
          <w:bCs/>
          <w:iCs/>
          <w:sz w:val="20"/>
          <w:szCs w:val="20"/>
          <w:lang w:eastAsia="en-US"/>
        </w:rPr>
        <w:t xml:space="preserve">the corresponding function calls in </w:t>
      </w:r>
      <w:r w:rsidRPr="00585615">
        <w:rPr>
          <w:rFonts w:asciiTheme="minorHAnsi" w:hAnsiTheme="minorHAnsi" w:cstheme="minorBidi"/>
          <w:bCs/>
          <w:iCs/>
          <w:sz w:val="20"/>
          <w:szCs w:val="20"/>
          <w:lang w:eastAsia="en-US"/>
        </w:rPr>
        <w:t xml:space="preserve">OpenGL </w:t>
      </w:r>
      <w:r w:rsidR="00CD66EB" w:rsidRPr="00585615">
        <w:rPr>
          <w:rFonts w:asciiTheme="minorHAnsi" w:hAnsiTheme="minorHAnsi" w:cstheme="minorBidi"/>
          <w:bCs/>
          <w:iCs/>
          <w:sz w:val="20"/>
          <w:szCs w:val="20"/>
          <w:lang w:eastAsia="en-US"/>
        </w:rPr>
        <w:t>to perform the transformation.</w:t>
      </w:r>
    </w:p>
    <w:p w14:paraId="18F7D7A4" w14:textId="77777777" w:rsidR="00153B12" w:rsidRDefault="00153B12">
      <w:pPr>
        <w:rPr>
          <w:bCs/>
          <w:i/>
        </w:rPr>
      </w:pPr>
    </w:p>
    <w:p w14:paraId="5B3709DE" w14:textId="2A3781CE" w:rsidR="00C2374B" w:rsidRDefault="00C2374B" w:rsidP="00295E32">
      <w:pPr>
        <w:rPr>
          <w:bCs/>
          <w:i/>
        </w:rPr>
      </w:pPr>
      <w:r>
        <w:rPr>
          <w:bCs/>
          <w:i/>
        </w:rPr>
        <w:tab/>
      </w:r>
      <w:r w:rsidR="00496A56">
        <w:rPr>
          <w:bCs/>
          <w:i/>
        </w:rPr>
        <w:t xml:space="preserve">1). </w:t>
      </w:r>
      <w:proofErr w:type="spellStart"/>
      <w:r w:rsidR="00496A56" w:rsidRPr="00496A56">
        <w:rPr>
          <w:bCs/>
          <w:i/>
        </w:rPr>
        <w:t>glRotatef</w:t>
      </w:r>
      <w:proofErr w:type="spellEnd"/>
      <w:r w:rsidR="00496A56" w:rsidRPr="00496A56">
        <w:rPr>
          <w:bCs/>
          <w:i/>
        </w:rPr>
        <w:t>(</w:t>
      </w:r>
      <w:r w:rsidR="00496A56">
        <w:rPr>
          <w:bCs/>
          <w:i/>
        </w:rPr>
        <w:t>27</w:t>
      </w:r>
      <w:r w:rsidR="00496A56" w:rsidRPr="00496A56">
        <w:rPr>
          <w:bCs/>
          <w:i/>
        </w:rPr>
        <w:t xml:space="preserve">0.0, </w:t>
      </w:r>
      <w:r w:rsidR="00496A56">
        <w:rPr>
          <w:bCs/>
          <w:i/>
        </w:rPr>
        <w:t>1</w:t>
      </w:r>
      <w:r w:rsidR="00496A56" w:rsidRPr="00496A56">
        <w:rPr>
          <w:bCs/>
          <w:i/>
        </w:rPr>
        <w:t xml:space="preserve">.0, </w:t>
      </w:r>
      <w:r w:rsidR="00496A56">
        <w:rPr>
          <w:bCs/>
          <w:i/>
        </w:rPr>
        <w:t>0</w:t>
      </w:r>
      <w:r w:rsidR="00496A56" w:rsidRPr="00496A56">
        <w:rPr>
          <w:bCs/>
          <w:i/>
        </w:rPr>
        <w:t>.0, 0.0)</w:t>
      </w:r>
      <w:r w:rsidR="00496A56">
        <w:rPr>
          <w:bCs/>
          <w:i/>
        </w:rPr>
        <w:t>;</w:t>
      </w:r>
    </w:p>
    <w:p w14:paraId="266C8EB7" w14:textId="2E7B7EE6" w:rsidR="00496A56" w:rsidRDefault="00496A56" w:rsidP="00295E32">
      <w:pPr>
        <w:rPr>
          <w:bCs/>
          <w:i/>
        </w:rPr>
      </w:pPr>
      <w:r>
        <w:rPr>
          <w:bCs/>
          <w:i/>
        </w:rPr>
        <w:tab/>
        <w:t xml:space="preserve">2). </w:t>
      </w:r>
      <w:proofErr w:type="spellStart"/>
      <w:r w:rsidRPr="00496A56">
        <w:rPr>
          <w:bCs/>
          <w:i/>
        </w:rPr>
        <w:t>glTranslatef</w:t>
      </w:r>
      <w:proofErr w:type="spellEnd"/>
      <w:r w:rsidRPr="00496A56">
        <w:rPr>
          <w:bCs/>
          <w:i/>
        </w:rPr>
        <w:t>(</w:t>
      </w:r>
      <w:r>
        <w:rPr>
          <w:bCs/>
          <w:i/>
        </w:rPr>
        <w:t>6</w:t>
      </w:r>
      <w:r w:rsidRPr="00496A56">
        <w:rPr>
          <w:bCs/>
          <w:i/>
        </w:rPr>
        <w:t xml:space="preserve">.0, </w:t>
      </w:r>
      <w:r>
        <w:rPr>
          <w:bCs/>
          <w:i/>
        </w:rPr>
        <w:t>4</w:t>
      </w:r>
      <w:r w:rsidRPr="00496A56">
        <w:rPr>
          <w:bCs/>
          <w:i/>
        </w:rPr>
        <w:t xml:space="preserve">.0, </w:t>
      </w:r>
      <w:r>
        <w:rPr>
          <w:bCs/>
          <w:i/>
        </w:rPr>
        <w:t>8</w:t>
      </w:r>
      <w:r w:rsidRPr="00496A56">
        <w:rPr>
          <w:bCs/>
          <w:i/>
        </w:rPr>
        <w:t>.</w:t>
      </w:r>
      <w:r>
        <w:rPr>
          <w:bCs/>
          <w:i/>
        </w:rPr>
        <w:t>0</w:t>
      </w:r>
      <w:r w:rsidRPr="00496A56">
        <w:rPr>
          <w:bCs/>
          <w:i/>
        </w:rPr>
        <w:t>)</w:t>
      </w:r>
      <w:r>
        <w:rPr>
          <w:bCs/>
          <w:i/>
        </w:rPr>
        <w:t>;</w:t>
      </w:r>
    </w:p>
    <w:p w14:paraId="34782620" w14:textId="6181519F" w:rsidR="006A68DD" w:rsidRDefault="00496A56">
      <w:pPr>
        <w:rPr>
          <w:bCs/>
          <w:i/>
        </w:rPr>
      </w:pPr>
      <w:r>
        <w:rPr>
          <w:bCs/>
          <w:i/>
        </w:rPr>
        <w:tab/>
        <w:t xml:space="preserve">3). </w:t>
      </w:r>
      <w:proofErr w:type="spellStart"/>
      <w:r w:rsidRPr="00496A56">
        <w:rPr>
          <w:bCs/>
          <w:i/>
        </w:rPr>
        <w:t>glScalef</w:t>
      </w:r>
      <w:proofErr w:type="spellEnd"/>
      <w:r w:rsidRPr="00496A56">
        <w:rPr>
          <w:bCs/>
          <w:i/>
        </w:rPr>
        <w:t>(</w:t>
      </w:r>
      <w:r>
        <w:rPr>
          <w:bCs/>
          <w:i/>
        </w:rPr>
        <w:t>1</w:t>
      </w:r>
      <w:r w:rsidRPr="00496A56">
        <w:rPr>
          <w:bCs/>
          <w:i/>
        </w:rPr>
        <w:t>.</w:t>
      </w:r>
      <w:r>
        <w:rPr>
          <w:bCs/>
          <w:i/>
        </w:rPr>
        <w:t>0</w:t>
      </w:r>
      <w:r w:rsidRPr="00496A56">
        <w:rPr>
          <w:bCs/>
          <w:i/>
        </w:rPr>
        <w:t xml:space="preserve">, 0.5, </w:t>
      </w:r>
      <w:r>
        <w:rPr>
          <w:bCs/>
          <w:i/>
        </w:rPr>
        <w:t>2</w:t>
      </w:r>
      <w:r w:rsidRPr="00496A56">
        <w:rPr>
          <w:bCs/>
          <w:i/>
        </w:rPr>
        <w:t>.</w:t>
      </w:r>
      <w:r>
        <w:rPr>
          <w:bCs/>
          <w:i/>
        </w:rPr>
        <w:t>0</w:t>
      </w:r>
      <w:r w:rsidRPr="00496A56">
        <w:rPr>
          <w:bCs/>
          <w:i/>
        </w:rPr>
        <w:t>)</w:t>
      </w:r>
      <w:r>
        <w:rPr>
          <w:bCs/>
          <w:i/>
        </w:rPr>
        <w:t>;</w:t>
      </w:r>
    </w:p>
    <w:p w14:paraId="36FEC392" w14:textId="77777777" w:rsidR="00585615" w:rsidRDefault="00585615">
      <w:pPr>
        <w:rPr>
          <w:bCs/>
          <w:i/>
        </w:rPr>
      </w:pPr>
    </w:p>
    <w:p w14:paraId="66A183F0" w14:textId="77777777" w:rsidR="00585615" w:rsidRDefault="00585615">
      <w:pPr>
        <w:rPr>
          <w:bCs/>
          <w:i/>
        </w:rPr>
      </w:pPr>
    </w:p>
    <w:p w14:paraId="5D4F8E77" w14:textId="77777777" w:rsidR="00585615" w:rsidRDefault="00585615">
      <w:pPr>
        <w:rPr>
          <w:bCs/>
          <w:i/>
        </w:rPr>
      </w:pPr>
    </w:p>
    <w:p w14:paraId="501943DF" w14:textId="77777777" w:rsidR="00585615" w:rsidRDefault="00585615">
      <w:pPr>
        <w:rPr>
          <w:bCs/>
          <w:i/>
        </w:rPr>
      </w:pPr>
    </w:p>
    <w:p w14:paraId="395CA51A" w14:textId="77777777" w:rsidR="00770165" w:rsidRDefault="00770165">
      <w:pPr>
        <w:rPr>
          <w:bCs/>
          <w:i/>
        </w:rPr>
      </w:pPr>
    </w:p>
    <w:p w14:paraId="3236A36F" w14:textId="77777777" w:rsidR="00770165" w:rsidRDefault="00770165">
      <w:pPr>
        <w:rPr>
          <w:bCs/>
          <w:i/>
        </w:rPr>
      </w:pPr>
    </w:p>
    <w:p w14:paraId="7528B855" w14:textId="77777777" w:rsidR="00770165" w:rsidRDefault="00770165">
      <w:pPr>
        <w:rPr>
          <w:bCs/>
          <w:i/>
        </w:rPr>
      </w:pPr>
    </w:p>
    <w:p w14:paraId="42327962" w14:textId="5B3FC121" w:rsidR="00CD66EB" w:rsidRDefault="00CD66EB" w:rsidP="00CD66EB">
      <w:pPr>
        <w:pStyle w:val="a3"/>
        <w:numPr>
          <w:ilvl w:val="0"/>
          <w:numId w:val="22"/>
        </w:numPr>
        <w:rPr>
          <w:i w:val="0"/>
        </w:rPr>
      </w:pPr>
      <w:r>
        <w:rPr>
          <w:i w:val="0"/>
        </w:rPr>
        <w:t>(</w:t>
      </w:r>
      <w:r w:rsidR="006A68DD">
        <w:rPr>
          <w:i w:val="0"/>
        </w:rPr>
        <w:t>20</w:t>
      </w:r>
      <w:r w:rsidR="00A46610">
        <w:rPr>
          <w:i w:val="0"/>
        </w:rPr>
        <w:t xml:space="preserve"> </w:t>
      </w:r>
      <w:r>
        <w:rPr>
          <w:i w:val="0"/>
        </w:rPr>
        <w:t xml:space="preserve">points) </w:t>
      </w:r>
      <w:r w:rsidR="00656626">
        <w:rPr>
          <w:i w:val="0"/>
        </w:rPr>
        <w:t xml:space="preserve">Suppose we initialized </w:t>
      </w:r>
      <w:r w:rsidR="00D94204">
        <w:rPr>
          <w:i w:val="0"/>
        </w:rPr>
        <w:t>two</w:t>
      </w:r>
      <w:r w:rsidR="00656626">
        <w:rPr>
          <w:i w:val="0"/>
        </w:rPr>
        <w:t xml:space="preserve"> vector </w:t>
      </w:r>
      <w:r w:rsidR="00D94204">
        <w:rPr>
          <w:i w:val="0"/>
        </w:rPr>
        <w:t>type objects in OpenCL as following:</w:t>
      </w:r>
    </w:p>
    <w:p w14:paraId="674A08A6" w14:textId="6D18E861" w:rsidR="00D94204" w:rsidRPr="00C2374B" w:rsidRDefault="00D94204" w:rsidP="00D94204">
      <w:pPr>
        <w:pStyle w:val="a3"/>
        <w:ind w:left="1080"/>
        <w:rPr>
          <w:i w:val="0"/>
          <w:color w:val="FF0000"/>
        </w:rPr>
      </w:pPr>
      <w:r>
        <w:rPr>
          <w:i w:val="0"/>
        </w:rPr>
        <w:lastRenderedPageBreak/>
        <w:t>int4 v1 = (int4) -7;</w:t>
      </w:r>
      <w:r w:rsidR="00C2374B">
        <w:rPr>
          <w:i w:val="0"/>
        </w:rPr>
        <w:t xml:space="preserve">                 </w:t>
      </w:r>
    </w:p>
    <w:p w14:paraId="51BE14B3" w14:textId="3813DD2D" w:rsidR="00D94204" w:rsidRPr="00C2374B" w:rsidRDefault="00D94204" w:rsidP="00D94204">
      <w:pPr>
        <w:pStyle w:val="a3"/>
        <w:ind w:left="1080"/>
        <w:rPr>
          <w:i w:val="0"/>
          <w:color w:val="FF0000"/>
        </w:rPr>
      </w:pPr>
      <w:r>
        <w:rPr>
          <w:i w:val="0"/>
        </w:rPr>
        <w:t>int4 v2 = (int4) (0, 1, 2, 3);</w:t>
      </w:r>
      <w:r w:rsidR="00C2374B">
        <w:rPr>
          <w:i w:val="0"/>
        </w:rPr>
        <w:t xml:space="preserve">   </w:t>
      </w:r>
    </w:p>
    <w:p w14:paraId="08A3CD6F" w14:textId="61991BCF" w:rsidR="00D94204" w:rsidRDefault="00D94204" w:rsidP="00D94204">
      <w:pPr>
        <w:pStyle w:val="a3"/>
        <w:ind w:left="1080"/>
        <w:rPr>
          <w:i w:val="0"/>
        </w:rPr>
      </w:pPr>
      <w:r>
        <w:rPr>
          <w:i w:val="0"/>
        </w:rPr>
        <w:t>After the following series of vector operations, what the final v3 will be?</w:t>
      </w:r>
    </w:p>
    <w:p w14:paraId="6DDD65D9" w14:textId="4EC35EAC" w:rsidR="00D94204" w:rsidRPr="00C2374B" w:rsidRDefault="00D94204" w:rsidP="00D94204">
      <w:pPr>
        <w:pStyle w:val="a3"/>
        <w:ind w:left="1080"/>
        <w:rPr>
          <w:i w:val="0"/>
          <w:color w:val="FF0000"/>
        </w:rPr>
      </w:pPr>
      <w:r>
        <w:rPr>
          <w:i w:val="0"/>
        </w:rPr>
        <w:t>v1</w:t>
      </w:r>
      <w:r w:rsidR="00CA2E92">
        <w:rPr>
          <w:i w:val="0"/>
        </w:rPr>
        <w:t xml:space="preserve"> </w:t>
      </w:r>
      <w:r>
        <w:rPr>
          <w:i w:val="0"/>
        </w:rPr>
        <w:t xml:space="preserve">= </w:t>
      </w:r>
      <w:r w:rsidR="00CA2E92">
        <w:rPr>
          <w:i w:val="0"/>
        </w:rPr>
        <w:t>abs(</w:t>
      </w:r>
      <w:r>
        <w:rPr>
          <w:i w:val="0"/>
        </w:rPr>
        <w:t>v1</w:t>
      </w:r>
      <w:r w:rsidR="00CA2E92">
        <w:rPr>
          <w:i w:val="0"/>
        </w:rPr>
        <w:t>)</w:t>
      </w:r>
      <w:r>
        <w:rPr>
          <w:i w:val="0"/>
        </w:rPr>
        <w:t>;</w:t>
      </w:r>
      <w:r w:rsidR="00C2374B">
        <w:rPr>
          <w:i w:val="0"/>
        </w:rPr>
        <w:t xml:space="preserve">        </w:t>
      </w:r>
    </w:p>
    <w:p w14:paraId="58251213" w14:textId="3A61A352" w:rsidR="00D94204" w:rsidRPr="006E244C" w:rsidRDefault="00D94204" w:rsidP="00D94204">
      <w:pPr>
        <w:pStyle w:val="a3"/>
        <w:ind w:left="1080"/>
        <w:rPr>
          <w:i w:val="0"/>
          <w:color w:val="FF0000"/>
        </w:rPr>
      </w:pPr>
      <w:r>
        <w:rPr>
          <w:i w:val="0"/>
        </w:rPr>
        <w:t>v2.s23 = v1.hi;</w:t>
      </w:r>
      <w:r w:rsidR="00C2374B">
        <w:rPr>
          <w:i w:val="0"/>
        </w:rPr>
        <w:t xml:space="preserve">     </w:t>
      </w:r>
    </w:p>
    <w:p w14:paraId="1B4B00B1" w14:textId="07E369E1" w:rsidR="00CA2E92" w:rsidRPr="006E244C" w:rsidRDefault="00CA2E92" w:rsidP="00D94204">
      <w:pPr>
        <w:pStyle w:val="a3"/>
        <w:ind w:left="1080"/>
        <w:rPr>
          <w:i w:val="0"/>
          <w:color w:val="FF0000"/>
        </w:rPr>
      </w:pPr>
      <w:r>
        <w:rPr>
          <w:i w:val="0"/>
        </w:rPr>
        <w:t>int8 v3 = (int8) (v1, v2.xw, v2.even);</w:t>
      </w:r>
      <w:r w:rsidR="006E244C">
        <w:rPr>
          <w:i w:val="0"/>
        </w:rPr>
        <w:t xml:space="preserve">     </w:t>
      </w:r>
    </w:p>
    <w:p w14:paraId="63060771" w14:textId="663B3169" w:rsidR="00D94204" w:rsidRPr="006E244C" w:rsidRDefault="00CA2E92" w:rsidP="00D94204">
      <w:pPr>
        <w:pStyle w:val="a3"/>
        <w:ind w:left="1080"/>
        <w:rPr>
          <w:i w:val="0"/>
          <w:color w:val="FF0000"/>
        </w:rPr>
      </w:pPr>
      <w:r>
        <w:rPr>
          <w:i w:val="0"/>
        </w:rPr>
        <w:t>v3 = v3 + 2;</w:t>
      </w:r>
      <w:r w:rsidR="00D94204">
        <w:rPr>
          <w:i w:val="0"/>
        </w:rPr>
        <w:t xml:space="preserve"> </w:t>
      </w:r>
      <w:r w:rsidR="006E244C">
        <w:rPr>
          <w:i w:val="0"/>
        </w:rPr>
        <w:t xml:space="preserve"> </w:t>
      </w:r>
    </w:p>
    <w:p w14:paraId="5D193356" w14:textId="77777777" w:rsidR="005308F2" w:rsidRDefault="005308F2" w:rsidP="00D94204">
      <w:pPr>
        <w:pStyle w:val="a3"/>
        <w:ind w:left="1080"/>
        <w:rPr>
          <w:i w:val="0"/>
        </w:rPr>
      </w:pPr>
    </w:p>
    <w:p w14:paraId="2AD34701" w14:textId="41D3A3B5" w:rsidR="005308F2" w:rsidRDefault="00496A56" w:rsidP="00D94204">
      <w:pPr>
        <w:pStyle w:val="a3"/>
        <w:ind w:left="1080"/>
        <w:rPr>
          <w:i w:val="0"/>
          <w:lang w:eastAsia="zh-CN"/>
        </w:rPr>
      </w:pPr>
      <w:r>
        <w:rPr>
          <w:rFonts w:hint="eastAsia"/>
          <w:i w:val="0"/>
          <w:lang w:eastAsia="zh-CN"/>
        </w:rPr>
        <w:t>v</w:t>
      </w:r>
      <w:r>
        <w:rPr>
          <w:i w:val="0"/>
          <w:lang w:eastAsia="zh-CN"/>
        </w:rPr>
        <w:t xml:space="preserve">1 = </w:t>
      </w:r>
      <w:r w:rsidR="00196697">
        <w:rPr>
          <w:i w:val="0"/>
          <w:lang w:eastAsia="zh-CN"/>
        </w:rPr>
        <w:t>(7,7,7,7);</w:t>
      </w:r>
    </w:p>
    <w:p w14:paraId="6F3C27F9" w14:textId="106B477C" w:rsidR="00196697" w:rsidRDefault="00196697" w:rsidP="00D94204">
      <w:pPr>
        <w:pStyle w:val="a3"/>
        <w:ind w:left="1080"/>
        <w:rPr>
          <w:i w:val="0"/>
          <w:lang w:eastAsia="zh-CN"/>
        </w:rPr>
      </w:pPr>
      <w:r>
        <w:rPr>
          <w:i w:val="0"/>
          <w:lang w:eastAsia="zh-CN"/>
        </w:rPr>
        <w:t>v2 = (0,1,7,7);</w:t>
      </w:r>
    </w:p>
    <w:p w14:paraId="49FBD36E" w14:textId="6CD7F678" w:rsidR="000D2BA1" w:rsidRDefault="00196697" w:rsidP="00D94204">
      <w:pPr>
        <w:pStyle w:val="a3"/>
        <w:ind w:left="1080"/>
        <w:rPr>
          <w:i w:val="0"/>
          <w:lang w:eastAsia="zh-CN"/>
        </w:rPr>
      </w:pPr>
      <w:r>
        <w:rPr>
          <w:rFonts w:hint="eastAsia"/>
          <w:i w:val="0"/>
          <w:lang w:eastAsia="zh-CN"/>
        </w:rPr>
        <w:t>v</w:t>
      </w:r>
      <w:r>
        <w:rPr>
          <w:i w:val="0"/>
          <w:lang w:eastAsia="zh-CN"/>
        </w:rPr>
        <w:t>3 = (7,7,7,7,0,7,0,7</w:t>
      </w:r>
      <w:r>
        <w:rPr>
          <w:rFonts w:hint="eastAsia"/>
          <w:i w:val="0"/>
          <w:lang w:eastAsia="zh-CN"/>
        </w:rPr>
        <w:t>);</w:t>
      </w:r>
    </w:p>
    <w:p w14:paraId="5CEAF06F" w14:textId="36BC012D" w:rsidR="000D2BA1" w:rsidRDefault="00196697" w:rsidP="00D94204">
      <w:pPr>
        <w:pStyle w:val="a3"/>
        <w:ind w:left="1080"/>
        <w:rPr>
          <w:i w:val="0"/>
        </w:rPr>
      </w:pPr>
      <w:r>
        <w:rPr>
          <w:i w:val="0"/>
          <w:lang w:eastAsia="zh-CN"/>
        </w:rPr>
        <w:t>v3 = (9,9,9,9,2,9,2,9);</w:t>
      </w:r>
    </w:p>
    <w:p w14:paraId="089DD7DD" w14:textId="77777777" w:rsidR="00770165" w:rsidRDefault="00770165" w:rsidP="00D94204">
      <w:pPr>
        <w:pStyle w:val="a3"/>
        <w:ind w:left="1080"/>
        <w:rPr>
          <w:i w:val="0"/>
        </w:rPr>
      </w:pPr>
    </w:p>
    <w:p w14:paraId="7EB6ECE7" w14:textId="77777777" w:rsidR="00770165" w:rsidRDefault="00770165" w:rsidP="00D94204">
      <w:pPr>
        <w:pStyle w:val="a3"/>
        <w:ind w:left="1080"/>
        <w:rPr>
          <w:i w:val="0"/>
        </w:rPr>
      </w:pPr>
    </w:p>
    <w:p w14:paraId="0CA195B2" w14:textId="3CF04F67" w:rsidR="00D602CC" w:rsidRDefault="005308F2" w:rsidP="00D602CC">
      <w:pPr>
        <w:pStyle w:val="a3"/>
        <w:numPr>
          <w:ilvl w:val="0"/>
          <w:numId w:val="22"/>
        </w:numPr>
        <w:rPr>
          <w:i w:val="0"/>
        </w:rPr>
      </w:pPr>
      <w:r>
        <w:rPr>
          <w:i w:val="0"/>
        </w:rPr>
        <w:t>(</w:t>
      </w:r>
      <w:r w:rsidR="006A68DD">
        <w:rPr>
          <w:i w:val="0"/>
        </w:rPr>
        <w:t>20</w:t>
      </w:r>
      <w:r w:rsidR="00692CF1">
        <w:rPr>
          <w:i w:val="0"/>
        </w:rPr>
        <w:t xml:space="preserve"> </w:t>
      </w:r>
      <w:r>
        <w:rPr>
          <w:i w:val="0"/>
        </w:rPr>
        <w:t xml:space="preserve">points) </w:t>
      </w:r>
      <w:r w:rsidR="00F71B9D">
        <w:rPr>
          <w:i w:val="0"/>
        </w:rPr>
        <w:t xml:space="preserve">In </w:t>
      </w:r>
      <w:r w:rsidR="00D602CC">
        <w:rPr>
          <w:i w:val="0"/>
        </w:rPr>
        <w:t>Parallel Reduction example in CUDA, we have one implementation as below:</w:t>
      </w:r>
    </w:p>
    <w:p w14:paraId="6B98AD82" w14:textId="0991C214" w:rsidR="00D602CC" w:rsidRDefault="00D602CC" w:rsidP="00D602CC">
      <w:pPr>
        <w:pStyle w:val="a3"/>
        <w:ind w:left="1080"/>
        <w:rPr>
          <w:i w:val="0"/>
        </w:rPr>
      </w:pPr>
      <w:r>
        <w:rPr>
          <w:i w:val="0"/>
          <w:noProof/>
          <w:lang w:eastAsia="zh-CN"/>
        </w:rPr>
        <w:drawing>
          <wp:inline distT="0" distB="0" distL="0" distR="0" wp14:anchorId="37CF3A01" wp14:editId="5CE07CAA">
            <wp:extent cx="3709035" cy="29890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777053" cy="3043835"/>
                    </a:xfrm>
                    <a:prstGeom prst="rect">
                      <a:avLst/>
                    </a:prstGeom>
                  </pic:spPr>
                </pic:pic>
              </a:graphicData>
            </a:graphic>
          </wp:inline>
        </w:drawing>
      </w:r>
    </w:p>
    <w:p w14:paraId="2B1B763A" w14:textId="1DF3A4A0" w:rsidR="00D602CC" w:rsidRDefault="00D602CC" w:rsidP="00D602CC">
      <w:pPr>
        <w:pStyle w:val="a3"/>
        <w:ind w:left="1080"/>
        <w:rPr>
          <w:i w:val="0"/>
        </w:rPr>
      </w:pPr>
      <w:r>
        <w:rPr>
          <w:i w:val="0"/>
        </w:rPr>
        <w:t>Rewrite this kernel in OpenCL:</w:t>
      </w:r>
    </w:p>
    <w:p w14:paraId="603E6283" w14:textId="77777777" w:rsidR="00196697" w:rsidRDefault="00D602CC" w:rsidP="00846E08">
      <w:pPr>
        <w:pStyle w:val="a3"/>
        <w:ind w:left="1080"/>
        <w:rPr>
          <w:i w:val="0"/>
        </w:rPr>
      </w:pPr>
      <w:r>
        <w:rPr>
          <w:i w:val="0"/>
        </w:rPr>
        <w:t>__kernel void reduceUnrolling2_5(__global int *</w:t>
      </w:r>
      <w:proofErr w:type="spellStart"/>
      <w:r>
        <w:rPr>
          <w:i w:val="0"/>
        </w:rPr>
        <w:t>g_idata</w:t>
      </w:r>
      <w:proofErr w:type="spellEnd"/>
      <w:r>
        <w:rPr>
          <w:i w:val="0"/>
        </w:rPr>
        <w:t>, __global int *</w:t>
      </w:r>
      <w:proofErr w:type="spellStart"/>
      <w:r>
        <w:rPr>
          <w:i w:val="0"/>
        </w:rPr>
        <w:t>g_odata</w:t>
      </w:r>
      <w:proofErr w:type="spellEnd"/>
      <w:r>
        <w:rPr>
          <w:i w:val="0"/>
        </w:rPr>
        <w:t xml:space="preserve">, </w:t>
      </w:r>
      <w:proofErr w:type="spellStart"/>
      <w:r>
        <w:rPr>
          <w:i w:val="0"/>
        </w:rPr>
        <w:t>uint</w:t>
      </w:r>
      <w:proofErr w:type="spellEnd"/>
      <w:r>
        <w:rPr>
          <w:i w:val="0"/>
        </w:rPr>
        <w:t xml:space="preserve"> n) {</w:t>
      </w:r>
    </w:p>
    <w:p w14:paraId="0519734B" w14:textId="4F85E474" w:rsidR="00196697" w:rsidRDefault="00A35FB4" w:rsidP="00A35FB4">
      <w:pPr>
        <w:pStyle w:val="a3"/>
        <w:ind w:left="1080" w:firstLine="360"/>
        <w:rPr>
          <w:i w:val="0"/>
          <w:lang w:eastAsia="zh-CN"/>
        </w:rPr>
      </w:pPr>
      <w:r>
        <w:rPr>
          <w:rFonts w:hint="eastAsia"/>
          <w:i w:val="0"/>
          <w:lang w:eastAsia="zh-CN"/>
        </w:rPr>
        <w:t>_</w:t>
      </w:r>
      <w:r>
        <w:rPr>
          <w:i w:val="0"/>
          <w:lang w:eastAsia="zh-CN"/>
        </w:rPr>
        <w:t xml:space="preserve">local int </w:t>
      </w:r>
    </w:p>
    <w:p w14:paraId="17884F74" w14:textId="0F165DD1" w:rsidR="00196697" w:rsidRDefault="00A35FB4" w:rsidP="00846E08">
      <w:pPr>
        <w:pStyle w:val="a3"/>
        <w:ind w:left="1080"/>
        <w:rPr>
          <w:i w:val="0"/>
          <w:lang w:eastAsia="zh-CN"/>
        </w:rPr>
      </w:pPr>
      <w:r>
        <w:rPr>
          <w:i w:val="0"/>
          <w:lang w:eastAsia="zh-CN"/>
        </w:rPr>
        <w:tab/>
        <w:t xml:space="preserve">int </w:t>
      </w:r>
      <w:proofErr w:type="spellStart"/>
      <w:r>
        <w:rPr>
          <w:i w:val="0"/>
          <w:lang w:eastAsia="zh-CN"/>
        </w:rPr>
        <w:t>loc_id</w:t>
      </w:r>
      <w:proofErr w:type="spellEnd"/>
      <w:r>
        <w:rPr>
          <w:i w:val="0"/>
          <w:lang w:eastAsia="zh-CN"/>
        </w:rPr>
        <w:t xml:space="preserve"> = </w:t>
      </w:r>
      <w:proofErr w:type="spellStart"/>
      <w:r>
        <w:rPr>
          <w:i w:val="0"/>
          <w:lang w:eastAsia="zh-CN"/>
        </w:rPr>
        <w:t>get_local_id</w:t>
      </w:r>
      <w:proofErr w:type="spellEnd"/>
      <w:r>
        <w:rPr>
          <w:i w:val="0"/>
          <w:lang w:eastAsia="zh-CN"/>
        </w:rPr>
        <w:t>(0);</w:t>
      </w:r>
    </w:p>
    <w:p w14:paraId="6819C58F" w14:textId="3DDDF52A" w:rsidR="00A35FB4" w:rsidRDefault="00A35FB4" w:rsidP="00846E08">
      <w:pPr>
        <w:pStyle w:val="a3"/>
        <w:ind w:left="1080"/>
        <w:rPr>
          <w:i w:val="0"/>
          <w:lang w:eastAsia="zh-CN"/>
        </w:rPr>
      </w:pPr>
      <w:r>
        <w:rPr>
          <w:i w:val="0"/>
          <w:lang w:eastAsia="zh-CN"/>
        </w:rPr>
        <w:tab/>
        <w:t xml:space="preserve">int </w:t>
      </w:r>
      <w:proofErr w:type="spellStart"/>
      <w:r>
        <w:rPr>
          <w:i w:val="0"/>
          <w:lang w:eastAsia="zh-CN"/>
        </w:rPr>
        <w:t>group_size</w:t>
      </w:r>
      <w:proofErr w:type="spellEnd"/>
      <w:r>
        <w:rPr>
          <w:i w:val="0"/>
          <w:lang w:eastAsia="zh-CN"/>
        </w:rPr>
        <w:t xml:space="preserve"> = </w:t>
      </w:r>
      <w:proofErr w:type="spellStart"/>
      <w:r>
        <w:rPr>
          <w:i w:val="0"/>
          <w:lang w:eastAsia="zh-CN"/>
        </w:rPr>
        <w:t>get_local_size</w:t>
      </w:r>
      <w:proofErr w:type="spellEnd"/>
      <w:r>
        <w:rPr>
          <w:i w:val="0"/>
          <w:lang w:eastAsia="zh-CN"/>
        </w:rPr>
        <w:t>(0);</w:t>
      </w:r>
    </w:p>
    <w:p w14:paraId="637551CA" w14:textId="7A7B06F9" w:rsidR="00A35FB4" w:rsidRDefault="00A35FB4" w:rsidP="00846E08">
      <w:pPr>
        <w:pStyle w:val="a3"/>
        <w:ind w:left="1080"/>
        <w:rPr>
          <w:i w:val="0"/>
          <w:lang w:eastAsia="zh-CN"/>
        </w:rPr>
      </w:pPr>
      <w:r>
        <w:rPr>
          <w:i w:val="0"/>
          <w:lang w:eastAsia="zh-CN"/>
        </w:rPr>
        <w:tab/>
        <w:t xml:space="preserve">int </w:t>
      </w:r>
      <w:proofErr w:type="spellStart"/>
      <w:r>
        <w:rPr>
          <w:i w:val="0"/>
          <w:lang w:eastAsia="zh-CN"/>
        </w:rPr>
        <w:t>gbl_id</w:t>
      </w:r>
      <w:proofErr w:type="spellEnd"/>
      <w:r>
        <w:rPr>
          <w:i w:val="0"/>
          <w:lang w:eastAsia="zh-CN"/>
        </w:rPr>
        <w:t xml:space="preserve"> = </w:t>
      </w:r>
      <w:proofErr w:type="spellStart"/>
      <w:r>
        <w:rPr>
          <w:i w:val="0"/>
          <w:lang w:eastAsia="zh-CN"/>
        </w:rPr>
        <w:t>get_global_id</w:t>
      </w:r>
      <w:proofErr w:type="spellEnd"/>
      <w:r>
        <w:rPr>
          <w:i w:val="0"/>
          <w:lang w:eastAsia="zh-CN"/>
        </w:rPr>
        <w:t>(0);</w:t>
      </w:r>
    </w:p>
    <w:p w14:paraId="5CC780AE" w14:textId="5E9A2123" w:rsidR="00A35FB4" w:rsidRDefault="00A35FB4" w:rsidP="00846E08">
      <w:pPr>
        <w:pStyle w:val="a3"/>
        <w:ind w:left="1080"/>
        <w:rPr>
          <w:i w:val="0"/>
          <w:lang w:eastAsia="zh-CN"/>
        </w:rPr>
      </w:pPr>
      <w:r>
        <w:rPr>
          <w:i w:val="0"/>
          <w:lang w:eastAsia="zh-CN"/>
        </w:rPr>
        <w:tab/>
      </w:r>
    </w:p>
    <w:p w14:paraId="59F6243D" w14:textId="594DFDB0" w:rsidR="00A35FB4" w:rsidRDefault="00A35FB4" w:rsidP="00846E08">
      <w:pPr>
        <w:pStyle w:val="a3"/>
        <w:ind w:left="1080"/>
        <w:rPr>
          <w:i w:val="0"/>
          <w:lang w:eastAsia="zh-CN"/>
        </w:rPr>
      </w:pPr>
      <w:r>
        <w:rPr>
          <w:i w:val="0"/>
          <w:lang w:eastAsia="zh-CN"/>
        </w:rPr>
        <w:tab/>
      </w:r>
      <w:proofErr w:type="spellStart"/>
      <w:r w:rsidR="00F44363">
        <w:rPr>
          <w:i w:val="0"/>
          <w:lang w:eastAsia="zh-CN"/>
        </w:rPr>
        <w:t>g_idata</w:t>
      </w:r>
      <w:proofErr w:type="spellEnd"/>
      <w:r w:rsidR="00F44363">
        <w:rPr>
          <w:i w:val="0"/>
          <w:lang w:eastAsia="zh-CN"/>
        </w:rPr>
        <w:t>[</w:t>
      </w:r>
      <w:proofErr w:type="spellStart"/>
      <w:r w:rsidR="00F44363">
        <w:rPr>
          <w:i w:val="0"/>
          <w:lang w:eastAsia="zh-CN"/>
        </w:rPr>
        <w:t>loc_id</w:t>
      </w:r>
      <w:proofErr w:type="spellEnd"/>
      <w:r w:rsidR="00F44363">
        <w:rPr>
          <w:i w:val="0"/>
          <w:lang w:eastAsia="zh-CN"/>
        </w:rPr>
        <w:t xml:space="preserve">] = </w:t>
      </w:r>
      <w:r w:rsidR="00A76055">
        <w:rPr>
          <w:i w:val="0"/>
          <w:lang w:eastAsia="zh-CN"/>
        </w:rPr>
        <w:t>g_idata</w:t>
      </w:r>
      <w:r w:rsidR="00F44363">
        <w:rPr>
          <w:i w:val="0"/>
          <w:lang w:eastAsia="zh-CN"/>
        </w:rPr>
        <w:t>[gbl_id];</w:t>
      </w:r>
    </w:p>
    <w:p w14:paraId="3C58187E" w14:textId="550EAEF3" w:rsidR="00F44363" w:rsidRDefault="00F44363" w:rsidP="00846E08">
      <w:pPr>
        <w:pStyle w:val="a3"/>
        <w:ind w:left="1080"/>
        <w:rPr>
          <w:i w:val="0"/>
          <w:lang w:eastAsia="zh-CN"/>
        </w:rPr>
      </w:pPr>
      <w:r>
        <w:rPr>
          <w:i w:val="0"/>
          <w:lang w:eastAsia="zh-CN"/>
        </w:rPr>
        <w:tab/>
        <w:t>for (</w:t>
      </w:r>
      <w:proofErr w:type="spellStart"/>
      <w:r>
        <w:rPr>
          <w:i w:val="0"/>
          <w:lang w:eastAsia="zh-CN"/>
        </w:rPr>
        <w:t>uint</w:t>
      </w:r>
      <w:proofErr w:type="spellEnd"/>
      <w:r>
        <w:rPr>
          <w:i w:val="0"/>
          <w:lang w:eastAsia="zh-CN"/>
        </w:rPr>
        <w:t xml:space="preserve"> stride = </w:t>
      </w:r>
      <w:proofErr w:type="spellStart"/>
      <w:r>
        <w:rPr>
          <w:i w:val="0"/>
          <w:lang w:eastAsia="zh-CN"/>
        </w:rPr>
        <w:t>group_size</w:t>
      </w:r>
      <w:proofErr w:type="spellEnd"/>
      <w:r>
        <w:rPr>
          <w:i w:val="0"/>
          <w:lang w:eastAsia="zh-CN"/>
        </w:rPr>
        <w:t>/2; stride &gt; 0; stride /= 2) {</w:t>
      </w:r>
    </w:p>
    <w:p w14:paraId="2F5A7C5E" w14:textId="6EB77CE7" w:rsidR="00F44363" w:rsidRDefault="00F44363" w:rsidP="00846E08">
      <w:pPr>
        <w:pStyle w:val="a3"/>
        <w:ind w:left="1080"/>
        <w:rPr>
          <w:i w:val="0"/>
          <w:lang w:eastAsia="zh-CN"/>
        </w:rPr>
      </w:pPr>
      <w:r>
        <w:rPr>
          <w:i w:val="0"/>
          <w:lang w:eastAsia="zh-CN"/>
        </w:rPr>
        <w:tab/>
      </w:r>
      <w:r>
        <w:rPr>
          <w:i w:val="0"/>
          <w:lang w:eastAsia="zh-CN"/>
        </w:rPr>
        <w:tab/>
        <w:t>barrier(CLK_LOCAL_MEMFENCE);</w:t>
      </w:r>
    </w:p>
    <w:p w14:paraId="103FAEC5" w14:textId="74F522E0" w:rsidR="00F44363" w:rsidRDefault="00F44363" w:rsidP="00846E08">
      <w:pPr>
        <w:pStyle w:val="a3"/>
        <w:ind w:left="1080"/>
        <w:rPr>
          <w:i w:val="0"/>
          <w:lang w:eastAsia="zh-CN"/>
        </w:rPr>
      </w:pPr>
      <w:r>
        <w:rPr>
          <w:i w:val="0"/>
          <w:lang w:eastAsia="zh-CN"/>
        </w:rPr>
        <w:tab/>
      </w:r>
      <w:r>
        <w:rPr>
          <w:i w:val="0"/>
          <w:lang w:eastAsia="zh-CN"/>
        </w:rPr>
        <w:tab/>
        <w:t>if (</w:t>
      </w:r>
      <w:proofErr w:type="spellStart"/>
      <w:r>
        <w:rPr>
          <w:i w:val="0"/>
          <w:lang w:eastAsia="zh-CN"/>
        </w:rPr>
        <w:t>loc_id</w:t>
      </w:r>
      <w:proofErr w:type="spellEnd"/>
      <w:r>
        <w:rPr>
          <w:i w:val="0"/>
          <w:lang w:eastAsia="zh-CN"/>
        </w:rPr>
        <w:t xml:space="preserve"> &lt; stride)</w:t>
      </w:r>
    </w:p>
    <w:p w14:paraId="7B47D732" w14:textId="67E054D6" w:rsidR="00F44363" w:rsidRDefault="00F44363" w:rsidP="00846E08">
      <w:pPr>
        <w:pStyle w:val="a3"/>
        <w:ind w:left="1080"/>
        <w:rPr>
          <w:i w:val="0"/>
          <w:lang w:eastAsia="zh-CN"/>
        </w:rPr>
      </w:pPr>
      <w:r>
        <w:rPr>
          <w:i w:val="0"/>
          <w:lang w:eastAsia="zh-CN"/>
        </w:rPr>
        <w:tab/>
      </w:r>
      <w:r>
        <w:rPr>
          <w:i w:val="0"/>
          <w:lang w:eastAsia="zh-CN"/>
        </w:rPr>
        <w:tab/>
      </w:r>
      <w:r>
        <w:rPr>
          <w:i w:val="0"/>
          <w:lang w:eastAsia="zh-CN"/>
        </w:rPr>
        <w:tab/>
      </w:r>
      <w:proofErr w:type="spellStart"/>
      <w:r>
        <w:rPr>
          <w:i w:val="0"/>
          <w:lang w:eastAsia="zh-CN"/>
        </w:rPr>
        <w:t>g_idata</w:t>
      </w:r>
      <w:proofErr w:type="spellEnd"/>
      <w:r>
        <w:rPr>
          <w:i w:val="0"/>
          <w:lang w:eastAsia="zh-CN"/>
        </w:rPr>
        <w:t>[</w:t>
      </w:r>
      <w:proofErr w:type="spellStart"/>
      <w:r>
        <w:rPr>
          <w:i w:val="0"/>
          <w:lang w:eastAsia="zh-CN"/>
        </w:rPr>
        <w:t>loc_id</w:t>
      </w:r>
      <w:proofErr w:type="spellEnd"/>
      <w:r>
        <w:rPr>
          <w:i w:val="0"/>
          <w:lang w:eastAsia="zh-CN"/>
        </w:rPr>
        <w:t xml:space="preserve">] += </w:t>
      </w:r>
      <w:proofErr w:type="spellStart"/>
      <w:r>
        <w:rPr>
          <w:i w:val="0"/>
          <w:lang w:eastAsia="zh-CN"/>
        </w:rPr>
        <w:t>g_idata</w:t>
      </w:r>
      <w:proofErr w:type="spellEnd"/>
      <w:r>
        <w:rPr>
          <w:i w:val="0"/>
          <w:lang w:eastAsia="zh-CN"/>
        </w:rPr>
        <w:t>[</w:t>
      </w:r>
      <w:proofErr w:type="spellStart"/>
      <w:r>
        <w:rPr>
          <w:i w:val="0"/>
          <w:lang w:eastAsia="zh-CN"/>
        </w:rPr>
        <w:t>loc_id</w:t>
      </w:r>
      <w:proofErr w:type="spellEnd"/>
      <w:r>
        <w:rPr>
          <w:i w:val="0"/>
          <w:lang w:eastAsia="zh-CN"/>
        </w:rPr>
        <w:t xml:space="preserve"> + stride];</w:t>
      </w:r>
    </w:p>
    <w:p w14:paraId="24237F3E" w14:textId="5F274BE3" w:rsidR="00F44363" w:rsidRDefault="00F44363" w:rsidP="00846E08">
      <w:pPr>
        <w:pStyle w:val="a3"/>
        <w:ind w:left="1080"/>
        <w:rPr>
          <w:i w:val="0"/>
          <w:lang w:eastAsia="zh-CN"/>
        </w:rPr>
      </w:pPr>
      <w:r>
        <w:rPr>
          <w:i w:val="0"/>
          <w:lang w:eastAsia="zh-CN"/>
        </w:rPr>
        <w:tab/>
        <w:t>}</w:t>
      </w:r>
    </w:p>
    <w:p w14:paraId="019739F8" w14:textId="5445A38C" w:rsidR="00F44363" w:rsidRDefault="00F44363" w:rsidP="00846E08">
      <w:pPr>
        <w:pStyle w:val="a3"/>
        <w:ind w:left="1080"/>
        <w:rPr>
          <w:i w:val="0"/>
          <w:lang w:eastAsia="zh-CN"/>
        </w:rPr>
      </w:pPr>
      <w:r>
        <w:rPr>
          <w:i w:val="0"/>
          <w:lang w:eastAsia="zh-CN"/>
        </w:rPr>
        <w:lastRenderedPageBreak/>
        <w:tab/>
        <w:t>if (</w:t>
      </w:r>
      <w:proofErr w:type="spellStart"/>
      <w:r>
        <w:rPr>
          <w:i w:val="0"/>
          <w:lang w:eastAsia="zh-CN"/>
        </w:rPr>
        <w:t>loc_id</w:t>
      </w:r>
      <w:proofErr w:type="spellEnd"/>
      <w:r>
        <w:rPr>
          <w:i w:val="0"/>
          <w:lang w:eastAsia="zh-CN"/>
        </w:rPr>
        <w:t xml:space="preserve"> == 0)</w:t>
      </w:r>
    </w:p>
    <w:p w14:paraId="40DEFC4F" w14:textId="21ACB44D" w:rsidR="00F44363" w:rsidRPr="00A35FB4" w:rsidRDefault="00F44363" w:rsidP="00846E08">
      <w:pPr>
        <w:pStyle w:val="a3"/>
        <w:ind w:left="1080"/>
        <w:rPr>
          <w:i w:val="0"/>
          <w:lang w:eastAsia="zh-CN"/>
        </w:rPr>
      </w:pPr>
      <w:r>
        <w:rPr>
          <w:i w:val="0"/>
          <w:lang w:eastAsia="zh-CN"/>
        </w:rPr>
        <w:tab/>
      </w:r>
      <w:r>
        <w:rPr>
          <w:i w:val="0"/>
          <w:lang w:eastAsia="zh-CN"/>
        </w:rPr>
        <w:tab/>
      </w:r>
      <w:proofErr w:type="spellStart"/>
      <w:r>
        <w:rPr>
          <w:i w:val="0"/>
          <w:lang w:eastAsia="zh-CN"/>
        </w:rPr>
        <w:t>g_odata</w:t>
      </w:r>
      <w:proofErr w:type="spellEnd"/>
      <w:r>
        <w:rPr>
          <w:i w:val="0"/>
          <w:lang w:eastAsia="zh-CN"/>
        </w:rPr>
        <w:t>[</w:t>
      </w:r>
      <w:proofErr w:type="spellStart"/>
      <w:r>
        <w:rPr>
          <w:i w:val="0"/>
          <w:lang w:eastAsia="zh-CN"/>
        </w:rPr>
        <w:t>get_group_id</w:t>
      </w:r>
      <w:proofErr w:type="spellEnd"/>
      <w:r>
        <w:rPr>
          <w:i w:val="0"/>
          <w:lang w:eastAsia="zh-CN"/>
        </w:rPr>
        <w:t xml:space="preserve">(0)] = </w:t>
      </w:r>
      <w:proofErr w:type="spellStart"/>
      <w:r>
        <w:rPr>
          <w:i w:val="0"/>
          <w:lang w:eastAsia="zh-CN"/>
        </w:rPr>
        <w:t>g_idata</w:t>
      </w:r>
      <w:proofErr w:type="spellEnd"/>
      <w:r>
        <w:rPr>
          <w:i w:val="0"/>
          <w:lang w:eastAsia="zh-CN"/>
        </w:rPr>
        <w:t>[0];</w:t>
      </w:r>
    </w:p>
    <w:p w14:paraId="05E566CD" w14:textId="545612BB" w:rsidR="00D602CC" w:rsidRDefault="00D602CC" w:rsidP="00846E08">
      <w:pPr>
        <w:pStyle w:val="a3"/>
        <w:ind w:left="1080"/>
        <w:rPr>
          <w:i w:val="0"/>
        </w:rPr>
      </w:pPr>
      <w:r w:rsidRPr="00846E08">
        <w:rPr>
          <w:i w:val="0"/>
        </w:rPr>
        <w:t>}</w:t>
      </w:r>
    </w:p>
    <w:p w14:paraId="2BBA1CF7" w14:textId="3DCF857F" w:rsidR="00AA032C" w:rsidRPr="003E70A5" w:rsidRDefault="00AA032C" w:rsidP="003E70A5">
      <w:pPr>
        <w:rPr>
          <w:bCs/>
        </w:rPr>
      </w:pPr>
    </w:p>
    <w:sectPr w:rsidR="00AA032C" w:rsidRPr="003E70A5" w:rsidSect="0000795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07E79" w14:textId="77777777" w:rsidR="00DA7BBC" w:rsidRDefault="00DA7BBC" w:rsidP="005075D7">
      <w:r>
        <w:separator/>
      </w:r>
    </w:p>
  </w:endnote>
  <w:endnote w:type="continuationSeparator" w:id="0">
    <w:p w14:paraId="1023C770" w14:textId="77777777" w:rsidR="00DA7BBC" w:rsidRDefault="00DA7BBC" w:rsidP="00507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CE635" w14:textId="77777777" w:rsidR="005075D7" w:rsidRDefault="005075D7" w:rsidP="001A7D61">
    <w:pPr>
      <w:pStyle w:val="af6"/>
      <w:framePr w:wrap="none" w:vAnchor="text" w:hAnchor="margin" w:xAlign="right" w:y="1"/>
      <w:rPr>
        <w:rStyle w:val="af8"/>
      </w:rPr>
    </w:pPr>
    <w:r>
      <w:rPr>
        <w:rStyle w:val="af8"/>
      </w:rPr>
      <w:fldChar w:fldCharType="begin"/>
    </w:r>
    <w:r>
      <w:rPr>
        <w:rStyle w:val="af8"/>
      </w:rPr>
      <w:instrText xml:space="preserve">PAGE  </w:instrText>
    </w:r>
    <w:r>
      <w:rPr>
        <w:rStyle w:val="af8"/>
      </w:rPr>
      <w:fldChar w:fldCharType="end"/>
    </w:r>
  </w:p>
  <w:p w14:paraId="7B0E9DE9" w14:textId="77777777" w:rsidR="005075D7" w:rsidRDefault="005075D7" w:rsidP="005075D7">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CBB3" w14:textId="77777777" w:rsidR="005075D7" w:rsidRDefault="005075D7" w:rsidP="001A7D61">
    <w:pPr>
      <w:pStyle w:val="af6"/>
      <w:framePr w:wrap="none" w:vAnchor="text" w:hAnchor="margin" w:xAlign="right" w:y="1"/>
      <w:rPr>
        <w:rStyle w:val="af8"/>
      </w:rPr>
    </w:pPr>
    <w:r>
      <w:rPr>
        <w:rStyle w:val="af8"/>
      </w:rPr>
      <w:fldChar w:fldCharType="begin"/>
    </w:r>
    <w:r>
      <w:rPr>
        <w:rStyle w:val="af8"/>
      </w:rPr>
      <w:instrText xml:space="preserve">PAGE  </w:instrText>
    </w:r>
    <w:r>
      <w:rPr>
        <w:rStyle w:val="af8"/>
      </w:rPr>
      <w:fldChar w:fldCharType="separate"/>
    </w:r>
    <w:r w:rsidR="00A85E4C">
      <w:rPr>
        <w:rStyle w:val="af8"/>
        <w:noProof/>
      </w:rPr>
      <w:t>1</w:t>
    </w:r>
    <w:r>
      <w:rPr>
        <w:rStyle w:val="af8"/>
      </w:rPr>
      <w:fldChar w:fldCharType="end"/>
    </w:r>
  </w:p>
  <w:p w14:paraId="56A1CF19" w14:textId="77777777" w:rsidR="005075D7" w:rsidRDefault="005075D7" w:rsidP="005075D7">
    <w:pPr>
      <w:pStyle w:val="af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35E25" w14:textId="77777777" w:rsidR="00DA7BBC" w:rsidRDefault="00DA7BBC" w:rsidP="005075D7">
      <w:r>
        <w:separator/>
      </w:r>
    </w:p>
  </w:footnote>
  <w:footnote w:type="continuationSeparator" w:id="0">
    <w:p w14:paraId="1B083CF9" w14:textId="77777777" w:rsidR="00DA7BBC" w:rsidRDefault="00DA7BBC" w:rsidP="00507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870A7"/>
    <w:multiLevelType w:val="hybridMultilevel"/>
    <w:tmpl w:val="2B20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204ED"/>
    <w:multiLevelType w:val="hybridMultilevel"/>
    <w:tmpl w:val="D20C97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A22E3"/>
    <w:multiLevelType w:val="hybridMultilevel"/>
    <w:tmpl w:val="D9F08AAE"/>
    <w:lvl w:ilvl="0" w:tplc="391EC7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301316"/>
    <w:multiLevelType w:val="hybridMultilevel"/>
    <w:tmpl w:val="5BE870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653E5E"/>
    <w:multiLevelType w:val="hybridMultilevel"/>
    <w:tmpl w:val="5868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352F1"/>
    <w:multiLevelType w:val="hybridMultilevel"/>
    <w:tmpl w:val="5B564F78"/>
    <w:lvl w:ilvl="0" w:tplc="45F420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4C1273"/>
    <w:multiLevelType w:val="hybridMultilevel"/>
    <w:tmpl w:val="4D5E9F56"/>
    <w:lvl w:ilvl="0" w:tplc="DA72CB5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686ACC"/>
    <w:multiLevelType w:val="hybridMultilevel"/>
    <w:tmpl w:val="D7E4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B513C"/>
    <w:multiLevelType w:val="hybridMultilevel"/>
    <w:tmpl w:val="6310B1E6"/>
    <w:lvl w:ilvl="0" w:tplc="330E134E">
      <w:start w:val="1"/>
      <w:numFmt w:val="bullet"/>
      <w:lvlText w:val="•"/>
      <w:lvlJc w:val="left"/>
      <w:pPr>
        <w:tabs>
          <w:tab w:val="num" w:pos="720"/>
        </w:tabs>
        <w:ind w:left="720" w:hanging="360"/>
      </w:pPr>
      <w:rPr>
        <w:rFonts w:ascii="Arial" w:hAnsi="Arial" w:hint="default"/>
      </w:rPr>
    </w:lvl>
    <w:lvl w:ilvl="1" w:tplc="FF82C952">
      <w:start w:val="1"/>
      <w:numFmt w:val="bullet"/>
      <w:lvlText w:val="•"/>
      <w:lvlJc w:val="left"/>
      <w:pPr>
        <w:tabs>
          <w:tab w:val="num" w:pos="1440"/>
        </w:tabs>
        <w:ind w:left="1440" w:hanging="360"/>
      </w:pPr>
      <w:rPr>
        <w:rFonts w:ascii="Arial" w:hAnsi="Arial" w:hint="default"/>
      </w:rPr>
    </w:lvl>
    <w:lvl w:ilvl="2" w:tplc="E11A25F2" w:tentative="1">
      <w:start w:val="1"/>
      <w:numFmt w:val="bullet"/>
      <w:lvlText w:val="•"/>
      <w:lvlJc w:val="left"/>
      <w:pPr>
        <w:tabs>
          <w:tab w:val="num" w:pos="2160"/>
        </w:tabs>
        <w:ind w:left="2160" w:hanging="360"/>
      </w:pPr>
      <w:rPr>
        <w:rFonts w:ascii="Arial" w:hAnsi="Arial" w:hint="default"/>
      </w:rPr>
    </w:lvl>
    <w:lvl w:ilvl="3" w:tplc="20A48436" w:tentative="1">
      <w:start w:val="1"/>
      <w:numFmt w:val="bullet"/>
      <w:lvlText w:val="•"/>
      <w:lvlJc w:val="left"/>
      <w:pPr>
        <w:tabs>
          <w:tab w:val="num" w:pos="2880"/>
        </w:tabs>
        <w:ind w:left="2880" w:hanging="360"/>
      </w:pPr>
      <w:rPr>
        <w:rFonts w:ascii="Arial" w:hAnsi="Arial" w:hint="default"/>
      </w:rPr>
    </w:lvl>
    <w:lvl w:ilvl="4" w:tplc="A43ACB16" w:tentative="1">
      <w:start w:val="1"/>
      <w:numFmt w:val="bullet"/>
      <w:lvlText w:val="•"/>
      <w:lvlJc w:val="left"/>
      <w:pPr>
        <w:tabs>
          <w:tab w:val="num" w:pos="3600"/>
        </w:tabs>
        <w:ind w:left="3600" w:hanging="360"/>
      </w:pPr>
      <w:rPr>
        <w:rFonts w:ascii="Arial" w:hAnsi="Arial" w:hint="default"/>
      </w:rPr>
    </w:lvl>
    <w:lvl w:ilvl="5" w:tplc="8D0EB424" w:tentative="1">
      <w:start w:val="1"/>
      <w:numFmt w:val="bullet"/>
      <w:lvlText w:val="•"/>
      <w:lvlJc w:val="left"/>
      <w:pPr>
        <w:tabs>
          <w:tab w:val="num" w:pos="4320"/>
        </w:tabs>
        <w:ind w:left="4320" w:hanging="360"/>
      </w:pPr>
      <w:rPr>
        <w:rFonts w:ascii="Arial" w:hAnsi="Arial" w:hint="default"/>
      </w:rPr>
    </w:lvl>
    <w:lvl w:ilvl="6" w:tplc="3A60CDFE" w:tentative="1">
      <w:start w:val="1"/>
      <w:numFmt w:val="bullet"/>
      <w:lvlText w:val="•"/>
      <w:lvlJc w:val="left"/>
      <w:pPr>
        <w:tabs>
          <w:tab w:val="num" w:pos="5040"/>
        </w:tabs>
        <w:ind w:left="5040" w:hanging="360"/>
      </w:pPr>
      <w:rPr>
        <w:rFonts w:ascii="Arial" w:hAnsi="Arial" w:hint="default"/>
      </w:rPr>
    </w:lvl>
    <w:lvl w:ilvl="7" w:tplc="42729C12" w:tentative="1">
      <w:start w:val="1"/>
      <w:numFmt w:val="bullet"/>
      <w:lvlText w:val="•"/>
      <w:lvlJc w:val="left"/>
      <w:pPr>
        <w:tabs>
          <w:tab w:val="num" w:pos="5760"/>
        </w:tabs>
        <w:ind w:left="5760" w:hanging="360"/>
      </w:pPr>
      <w:rPr>
        <w:rFonts w:ascii="Arial" w:hAnsi="Arial" w:hint="default"/>
      </w:rPr>
    </w:lvl>
    <w:lvl w:ilvl="8" w:tplc="EC4493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FE29DE"/>
    <w:multiLevelType w:val="hybridMultilevel"/>
    <w:tmpl w:val="47A8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C125F"/>
    <w:multiLevelType w:val="hybridMultilevel"/>
    <w:tmpl w:val="FDB6BC4A"/>
    <w:lvl w:ilvl="0" w:tplc="EFB46F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67585F"/>
    <w:multiLevelType w:val="multilevel"/>
    <w:tmpl w:val="FDD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72DCD"/>
    <w:multiLevelType w:val="hybridMultilevel"/>
    <w:tmpl w:val="0D781BAE"/>
    <w:lvl w:ilvl="0" w:tplc="DE12F2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B26C51"/>
    <w:multiLevelType w:val="multilevel"/>
    <w:tmpl w:val="7A8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01744"/>
    <w:multiLevelType w:val="hybridMultilevel"/>
    <w:tmpl w:val="0D781BAE"/>
    <w:lvl w:ilvl="0" w:tplc="DE12F2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31527"/>
    <w:multiLevelType w:val="hybridMultilevel"/>
    <w:tmpl w:val="F508D6D2"/>
    <w:lvl w:ilvl="0" w:tplc="4AF058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716D21"/>
    <w:multiLevelType w:val="hybridMultilevel"/>
    <w:tmpl w:val="80F0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A2E0A"/>
    <w:multiLevelType w:val="multilevel"/>
    <w:tmpl w:val="D37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2B3233"/>
    <w:multiLevelType w:val="hybridMultilevel"/>
    <w:tmpl w:val="BE4CF46C"/>
    <w:lvl w:ilvl="0" w:tplc="2C784E7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5C18D9"/>
    <w:multiLevelType w:val="hybridMultilevel"/>
    <w:tmpl w:val="A9967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844DF"/>
    <w:multiLevelType w:val="hybridMultilevel"/>
    <w:tmpl w:val="95209444"/>
    <w:lvl w:ilvl="0" w:tplc="B5785B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D35904"/>
    <w:multiLevelType w:val="hybridMultilevel"/>
    <w:tmpl w:val="D20C97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E57028"/>
    <w:multiLevelType w:val="hybridMultilevel"/>
    <w:tmpl w:val="D20C97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581BC6"/>
    <w:multiLevelType w:val="hybridMultilevel"/>
    <w:tmpl w:val="3040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56D3B"/>
    <w:multiLevelType w:val="hybridMultilevel"/>
    <w:tmpl w:val="29AE74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8B3646"/>
    <w:multiLevelType w:val="hybridMultilevel"/>
    <w:tmpl w:val="0D781BAE"/>
    <w:lvl w:ilvl="0" w:tplc="DE12F2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BF1D33"/>
    <w:multiLevelType w:val="multilevel"/>
    <w:tmpl w:val="D810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255B63"/>
    <w:multiLevelType w:val="hybridMultilevel"/>
    <w:tmpl w:val="5BE870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7"/>
  </w:num>
  <w:num w:numId="3">
    <w:abstractNumId w:val="1"/>
  </w:num>
  <w:num w:numId="4">
    <w:abstractNumId w:val="18"/>
  </w:num>
  <w:num w:numId="5">
    <w:abstractNumId w:val="27"/>
  </w:num>
  <w:num w:numId="6">
    <w:abstractNumId w:val="14"/>
  </w:num>
  <w:num w:numId="7">
    <w:abstractNumId w:val="20"/>
  </w:num>
  <w:num w:numId="8">
    <w:abstractNumId w:val="3"/>
  </w:num>
  <w:num w:numId="9">
    <w:abstractNumId w:val="19"/>
  </w:num>
  <w:num w:numId="10">
    <w:abstractNumId w:val="5"/>
  </w:num>
  <w:num w:numId="11">
    <w:abstractNumId w:val="24"/>
  </w:num>
  <w:num w:numId="12">
    <w:abstractNumId w:val="10"/>
  </w:num>
  <w:num w:numId="13">
    <w:abstractNumId w:val="8"/>
  </w:num>
  <w:num w:numId="14">
    <w:abstractNumId w:val="25"/>
  </w:num>
  <w:num w:numId="15">
    <w:abstractNumId w:val="16"/>
  </w:num>
  <w:num w:numId="16">
    <w:abstractNumId w:val="28"/>
  </w:num>
  <w:num w:numId="17">
    <w:abstractNumId w:val="11"/>
  </w:num>
  <w:num w:numId="18">
    <w:abstractNumId w:val="15"/>
  </w:num>
  <w:num w:numId="19">
    <w:abstractNumId w:val="9"/>
  </w:num>
  <w:num w:numId="20">
    <w:abstractNumId w:val="21"/>
  </w:num>
  <w:num w:numId="21">
    <w:abstractNumId w:val="23"/>
  </w:num>
  <w:num w:numId="22">
    <w:abstractNumId w:val="22"/>
  </w:num>
  <w:num w:numId="23">
    <w:abstractNumId w:val="13"/>
  </w:num>
  <w:num w:numId="24">
    <w:abstractNumId w:val="4"/>
  </w:num>
  <w:num w:numId="25">
    <w:abstractNumId w:val="26"/>
  </w:num>
  <w:num w:numId="26">
    <w:abstractNumId w:val="2"/>
  </w:num>
  <w:num w:numId="27">
    <w:abstractNumId w:val="0"/>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82"/>
    <w:rsid w:val="00007952"/>
    <w:rsid w:val="000125B9"/>
    <w:rsid w:val="00014471"/>
    <w:rsid w:val="0001479D"/>
    <w:rsid w:val="00062EA7"/>
    <w:rsid w:val="00064894"/>
    <w:rsid w:val="00075194"/>
    <w:rsid w:val="000754B0"/>
    <w:rsid w:val="00083197"/>
    <w:rsid w:val="000965F9"/>
    <w:rsid w:val="000A3ABE"/>
    <w:rsid w:val="000C52B8"/>
    <w:rsid w:val="000D2B31"/>
    <w:rsid w:val="000D2BA1"/>
    <w:rsid w:val="000E4594"/>
    <w:rsid w:val="000F2D30"/>
    <w:rsid w:val="000F7628"/>
    <w:rsid w:val="00115CAD"/>
    <w:rsid w:val="0012250F"/>
    <w:rsid w:val="00122C42"/>
    <w:rsid w:val="00126008"/>
    <w:rsid w:val="001317DC"/>
    <w:rsid w:val="00133EF0"/>
    <w:rsid w:val="00152E00"/>
    <w:rsid w:val="00153B12"/>
    <w:rsid w:val="00153E6C"/>
    <w:rsid w:val="001622D0"/>
    <w:rsid w:val="00175C43"/>
    <w:rsid w:val="00177E76"/>
    <w:rsid w:val="001819CB"/>
    <w:rsid w:val="00196697"/>
    <w:rsid w:val="001A0A37"/>
    <w:rsid w:val="001A6267"/>
    <w:rsid w:val="001D4504"/>
    <w:rsid w:val="001E1935"/>
    <w:rsid w:val="001E1F0D"/>
    <w:rsid w:val="001F7C15"/>
    <w:rsid w:val="00210DAE"/>
    <w:rsid w:val="00215D8F"/>
    <w:rsid w:val="00221F9F"/>
    <w:rsid w:val="002370DB"/>
    <w:rsid w:val="002625F8"/>
    <w:rsid w:val="0026322B"/>
    <w:rsid w:val="00280E96"/>
    <w:rsid w:val="00295E32"/>
    <w:rsid w:val="002A40F5"/>
    <w:rsid w:val="002B239D"/>
    <w:rsid w:val="002C7ECA"/>
    <w:rsid w:val="002D216E"/>
    <w:rsid w:val="002E1AF1"/>
    <w:rsid w:val="002E43F7"/>
    <w:rsid w:val="002E5406"/>
    <w:rsid w:val="00310286"/>
    <w:rsid w:val="0031387A"/>
    <w:rsid w:val="00325613"/>
    <w:rsid w:val="00334A92"/>
    <w:rsid w:val="00355D84"/>
    <w:rsid w:val="003600E1"/>
    <w:rsid w:val="00375912"/>
    <w:rsid w:val="00382F4B"/>
    <w:rsid w:val="003A2B71"/>
    <w:rsid w:val="003A420E"/>
    <w:rsid w:val="003B0F90"/>
    <w:rsid w:val="003D364E"/>
    <w:rsid w:val="003D6D44"/>
    <w:rsid w:val="003E6BEC"/>
    <w:rsid w:val="003E70A5"/>
    <w:rsid w:val="003F4933"/>
    <w:rsid w:val="00410B10"/>
    <w:rsid w:val="0043033E"/>
    <w:rsid w:val="004465E3"/>
    <w:rsid w:val="00453B79"/>
    <w:rsid w:val="004653DB"/>
    <w:rsid w:val="00476EB1"/>
    <w:rsid w:val="00481D4E"/>
    <w:rsid w:val="00496962"/>
    <w:rsid w:val="00496A56"/>
    <w:rsid w:val="004A3182"/>
    <w:rsid w:val="004A41A5"/>
    <w:rsid w:val="004A4D28"/>
    <w:rsid w:val="004B1138"/>
    <w:rsid w:val="004D0E02"/>
    <w:rsid w:val="004D1377"/>
    <w:rsid w:val="004D47F2"/>
    <w:rsid w:val="004F4D06"/>
    <w:rsid w:val="004F67C7"/>
    <w:rsid w:val="005075D7"/>
    <w:rsid w:val="005308F2"/>
    <w:rsid w:val="00530C82"/>
    <w:rsid w:val="00530EA1"/>
    <w:rsid w:val="005314E8"/>
    <w:rsid w:val="0054319D"/>
    <w:rsid w:val="0057101A"/>
    <w:rsid w:val="0057117C"/>
    <w:rsid w:val="00585290"/>
    <w:rsid w:val="00585615"/>
    <w:rsid w:val="005A7385"/>
    <w:rsid w:val="005C5DAC"/>
    <w:rsid w:val="005E1230"/>
    <w:rsid w:val="005F2B95"/>
    <w:rsid w:val="005F73AB"/>
    <w:rsid w:val="00600DF1"/>
    <w:rsid w:val="00601759"/>
    <w:rsid w:val="0061178E"/>
    <w:rsid w:val="00623F11"/>
    <w:rsid w:val="006419B7"/>
    <w:rsid w:val="00653D2D"/>
    <w:rsid w:val="00656626"/>
    <w:rsid w:val="006568CF"/>
    <w:rsid w:val="00660D34"/>
    <w:rsid w:val="006646DA"/>
    <w:rsid w:val="006751C8"/>
    <w:rsid w:val="00685598"/>
    <w:rsid w:val="00692CF1"/>
    <w:rsid w:val="006A68DD"/>
    <w:rsid w:val="006C2959"/>
    <w:rsid w:val="006C65C6"/>
    <w:rsid w:val="006E244C"/>
    <w:rsid w:val="006F0EAA"/>
    <w:rsid w:val="006F11C7"/>
    <w:rsid w:val="00703719"/>
    <w:rsid w:val="0071169E"/>
    <w:rsid w:val="00713B01"/>
    <w:rsid w:val="00717109"/>
    <w:rsid w:val="007240F0"/>
    <w:rsid w:val="00726B9C"/>
    <w:rsid w:val="00727085"/>
    <w:rsid w:val="00737330"/>
    <w:rsid w:val="007437AA"/>
    <w:rsid w:val="00754E64"/>
    <w:rsid w:val="00770165"/>
    <w:rsid w:val="00770DA3"/>
    <w:rsid w:val="007723B7"/>
    <w:rsid w:val="007B2549"/>
    <w:rsid w:val="007B2A0A"/>
    <w:rsid w:val="007B52ED"/>
    <w:rsid w:val="007B6D82"/>
    <w:rsid w:val="007E635B"/>
    <w:rsid w:val="007F28A7"/>
    <w:rsid w:val="007F4674"/>
    <w:rsid w:val="007F70F9"/>
    <w:rsid w:val="00823A47"/>
    <w:rsid w:val="00826981"/>
    <w:rsid w:val="008303A6"/>
    <w:rsid w:val="00835182"/>
    <w:rsid w:val="00835D52"/>
    <w:rsid w:val="008466FE"/>
    <w:rsid w:val="00846E08"/>
    <w:rsid w:val="0085263C"/>
    <w:rsid w:val="008550EB"/>
    <w:rsid w:val="00856316"/>
    <w:rsid w:val="008565CB"/>
    <w:rsid w:val="00863314"/>
    <w:rsid w:val="0086785D"/>
    <w:rsid w:val="00887A51"/>
    <w:rsid w:val="00892A87"/>
    <w:rsid w:val="008A5648"/>
    <w:rsid w:val="008A6B77"/>
    <w:rsid w:val="008B2E57"/>
    <w:rsid w:val="008B7026"/>
    <w:rsid w:val="008C1002"/>
    <w:rsid w:val="008F0A78"/>
    <w:rsid w:val="00900656"/>
    <w:rsid w:val="0092011D"/>
    <w:rsid w:val="00935711"/>
    <w:rsid w:val="00950574"/>
    <w:rsid w:val="009532D9"/>
    <w:rsid w:val="00957489"/>
    <w:rsid w:val="00970950"/>
    <w:rsid w:val="0097126F"/>
    <w:rsid w:val="00977E92"/>
    <w:rsid w:val="00983B3B"/>
    <w:rsid w:val="0098564F"/>
    <w:rsid w:val="00990F72"/>
    <w:rsid w:val="009C2D86"/>
    <w:rsid w:val="009D3CF6"/>
    <w:rsid w:val="009E467C"/>
    <w:rsid w:val="009F1F83"/>
    <w:rsid w:val="00A0515B"/>
    <w:rsid w:val="00A067CE"/>
    <w:rsid w:val="00A17074"/>
    <w:rsid w:val="00A302C6"/>
    <w:rsid w:val="00A35FB4"/>
    <w:rsid w:val="00A46610"/>
    <w:rsid w:val="00A47762"/>
    <w:rsid w:val="00A57850"/>
    <w:rsid w:val="00A733F8"/>
    <w:rsid w:val="00A74B15"/>
    <w:rsid w:val="00A759E4"/>
    <w:rsid w:val="00A76055"/>
    <w:rsid w:val="00A85E4C"/>
    <w:rsid w:val="00AA032C"/>
    <w:rsid w:val="00AB235C"/>
    <w:rsid w:val="00AC2E89"/>
    <w:rsid w:val="00AC3157"/>
    <w:rsid w:val="00AD05A3"/>
    <w:rsid w:val="00AD2124"/>
    <w:rsid w:val="00AD67C2"/>
    <w:rsid w:val="00AE30C5"/>
    <w:rsid w:val="00AF7A35"/>
    <w:rsid w:val="00AF7DE3"/>
    <w:rsid w:val="00B021B3"/>
    <w:rsid w:val="00B202B8"/>
    <w:rsid w:val="00B33808"/>
    <w:rsid w:val="00B37186"/>
    <w:rsid w:val="00B60236"/>
    <w:rsid w:val="00B60820"/>
    <w:rsid w:val="00B625C6"/>
    <w:rsid w:val="00B65CE6"/>
    <w:rsid w:val="00B75D94"/>
    <w:rsid w:val="00B766D7"/>
    <w:rsid w:val="00B8338C"/>
    <w:rsid w:val="00BB17D0"/>
    <w:rsid w:val="00BC19BB"/>
    <w:rsid w:val="00BC3371"/>
    <w:rsid w:val="00BC7130"/>
    <w:rsid w:val="00BF4C51"/>
    <w:rsid w:val="00C11CA2"/>
    <w:rsid w:val="00C14FE5"/>
    <w:rsid w:val="00C2374B"/>
    <w:rsid w:val="00C31C8A"/>
    <w:rsid w:val="00C33AB9"/>
    <w:rsid w:val="00C40CE0"/>
    <w:rsid w:val="00C515AB"/>
    <w:rsid w:val="00C51810"/>
    <w:rsid w:val="00C53F79"/>
    <w:rsid w:val="00C561D8"/>
    <w:rsid w:val="00C60C76"/>
    <w:rsid w:val="00C62CEF"/>
    <w:rsid w:val="00C76CB2"/>
    <w:rsid w:val="00C807EC"/>
    <w:rsid w:val="00C87E8D"/>
    <w:rsid w:val="00CA2E92"/>
    <w:rsid w:val="00CC0FEE"/>
    <w:rsid w:val="00CD66EB"/>
    <w:rsid w:val="00CE0599"/>
    <w:rsid w:val="00CE1DD7"/>
    <w:rsid w:val="00CF25DA"/>
    <w:rsid w:val="00D15D18"/>
    <w:rsid w:val="00D20132"/>
    <w:rsid w:val="00D40B18"/>
    <w:rsid w:val="00D4680C"/>
    <w:rsid w:val="00D602CC"/>
    <w:rsid w:val="00D70072"/>
    <w:rsid w:val="00D72D78"/>
    <w:rsid w:val="00D94204"/>
    <w:rsid w:val="00DA7BBC"/>
    <w:rsid w:val="00DB40CC"/>
    <w:rsid w:val="00DD72BB"/>
    <w:rsid w:val="00DE570A"/>
    <w:rsid w:val="00DF2CCC"/>
    <w:rsid w:val="00DF473F"/>
    <w:rsid w:val="00E043AB"/>
    <w:rsid w:val="00E108B8"/>
    <w:rsid w:val="00E10FAA"/>
    <w:rsid w:val="00E23A24"/>
    <w:rsid w:val="00E3787F"/>
    <w:rsid w:val="00E37CCF"/>
    <w:rsid w:val="00E42DD2"/>
    <w:rsid w:val="00E475EB"/>
    <w:rsid w:val="00E539B0"/>
    <w:rsid w:val="00E72AFB"/>
    <w:rsid w:val="00E7364E"/>
    <w:rsid w:val="00E741DD"/>
    <w:rsid w:val="00E74CE1"/>
    <w:rsid w:val="00E83BB9"/>
    <w:rsid w:val="00E84703"/>
    <w:rsid w:val="00E8743C"/>
    <w:rsid w:val="00E93E0E"/>
    <w:rsid w:val="00E9635F"/>
    <w:rsid w:val="00EC7713"/>
    <w:rsid w:val="00EE3166"/>
    <w:rsid w:val="00EF2391"/>
    <w:rsid w:val="00EF60D1"/>
    <w:rsid w:val="00F04ACA"/>
    <w:rsid w:val="00F064BD"/>
    <w:rsid w:val="00F1111F"/>
    <w:rsid w:val="00F12C29"/>
    <w:rsid w:val="00F259A8"/>
    <w:rsid w:val="00F34357"/>
    <w:rsid w:val="00F40774"/>
    <w:rsid w:val="00F44363"/>
    <w:rsid w:val="00F474C2"/>
    <w:rsid w:val="00F536B8"/>
    <w:rsid w:val="00F55CAA"/>
    <w:rsid w:val="00F63946"/>
    <w:rsid w:val="00F71B9D"/>
    <w:rsid w:val="00F73923"/>
    <w:rsid w:val="00F7485E"/>
    <w:rsid w:val="00F81B4D"/>
    <w:rsid w:val="00F956AF"/>
    <w:rsid w:val="00FA1649"/>
    <w:rsid w:val="00FB10EE"/>
    <w:rsid w:val="00FB1380"/>
    <w:rsid w:val="00FC2754"/>
    <w:rsid w:val="00FC31FF"/>
    <w:rsid w:val="00FD3EF8"/>
    <w:rsid w:val="00FF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F5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A032C"/>
    <w:pPr>
      <w:spacing w:after="0" w:line="240" w:lineRule="auto"/>
    </w:pPr>
    <w:rPr>
      <w:rFonts w:ascii="Times New Roman" w:hAnsi="Times New Roman" w:cs="Times New Roman"/>
      <w:sz w:val="24"/>
      <w:szCs w:val="24"/>
      <w:lang w:eastAsia="zh-CN"/>
    </w:rPr>
  </w:style>
  <w:style w:type="paragraph" w:styleId="1">
    <w:name w:val="heading 1"/>
    <w:basedOn w:val="a"/>
    <w:next w:val="a"/>
    <w:link w:val="10"/>
    <w:uiPriority w:val="9"/>
    <w:qFormat/>
    <w:rsid w:val="0032561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i/>
      <w:iCs/>
      <w:color w:val="823B0B" w:themeColor="accent2" w:themeShade="7F"/>
      <w:sz w:val="22"/>
      <w:szCs w:val="22"/>
      <w:lang w:eastAsia="en-US"/>
    </w:rPr>
  </w:style>
  <w:style w:type="paragraph" w:styleId="2">
    <w:name w:val="heading 2"/>
    <w:basedOn w:val="a"/>
    <w:next w:val="a"/>
    <w:link w:val="20"/>
    <w:uiPriority w:val="9"/>
    <w:semiHidden/>
    <w:unhideWhenUsed/>
    <w:qFormat/>
    <w:rsid w:val="0032561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i/>
      <w:iCs/>
      <w:color w:val="C45911" w:themeColor="accent2" w:themeShade="BF"/>
      <w:sz w:val="22"/>
      <w:szCs w:val="22"/>
      <w:lang w:eastAsia="en-US"/>
    </w:rPr>
  </w:style>
  <w:style w:type="paragraph" w:styleId="3">
    <w:name w:val="heading 3"/>
    <w:basedOn w:val="a"/>
    <w:next w:val="a"/>
    <w:link w:val="30"/>
    <w:uiPriority w:val="9"/>
    <w:semiHidden/>
    <w:unhideWhenUsed/>
    <w:qFormat/>
    <w:rsid w:val="00325613"/>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4">
    <w:name w:val="heading 4"/>
    <w:basedOn w:val="a"/>
    <w:next w:val="a"/>
    <w:link w:val="40"/>
    <w:uiPriority w:val="9"/>
    <w:semiHidden/>
    <w:unhideWhenUsed/>
    <w:qFormat/>
    <w:rsid w:val="00325613"/>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5">
    <w:name w:val="heading 5"/>
    <w:basedOn w:val="a"/>
    <w:next w:val="a"/>
    <w:link w:val="50"/>
    <w:uiPriority w:val="9"/>
    <w:semiHidden/>
    <w:unhideWhenUsed/>
    <w:qFormat/>
    <w:rsid w:val="00325613"/>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6">
    <w:name w:val="heading 6"/>
    <w:basedOn w:val="a"/>
    <w:next w:val="a"/>
    <w:link w:val="60"/>
    <w:uiPriority w:val="9"/>
    <w:semiHidden/>
    <w:unhideWhenUsed/>
    <w:qFormat/>
    <w:rsid w:val="00325613"/>
    <w:p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7">
    <w:name w:val="heading 7"/>
    <w:basedOn w:val="a"/>
    <w:next w:val="a"/>
    <w:link w:val="70"/>
    <w:uiPriority w:val="9"/>
    <w:semiHidden/>
    <w:unhideWhenUsed/>
    <w:qFormat/>
    <w:rsid w:val="00325613"/>
    <w:p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8">
    <w:name w:val="heading 8"/>
    <w:basedOn w:val="a"/>
    <w:next w:val="a"/>
    <w:link w:val="80"/>
    <w:uiPriority w:val="9"/>
    <w:semiHidden/>
    <w:unhideWhenUsed/>
    <w:qFormat/>
    <w:rsid w:val="00325613"/>
    <w:p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9">
    <w:name w:val="heading 9"/>
    <w:basedOn w:val="a"/>
    <w:next w:val="a"/>
    <w:link w:val="90"/>
    <w:uiPriority w:val="9"/>
    <w:semiHidden/>
    <w:unhideWhenUsed/>
    <w:qFormat/>
    <w:rsid w:val="00325613"/>
    <w:pPr>
      <w:spacing w:before="200" w:after="100"/>
      <w:contextualSpacing/>
      <w:outlineLvl w:val="8"/>
    </w:pPr>
    <w:rPr>
      <w:rFonts w:asciiTheme="majorHAnsi" w:eastAsiaTheme="majorEastAsia" w:hAnsiTheme="majorHAnsi" w:cstheme="majorBidi"/>
      <w:color w:val="ED7D31"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613"/>
    <w:pPr>
      <w:spacing w:after="200" w:line="288" w:lineRule="auto"/>
      <w:ind w:left="720"/>
      <w:contextualSpacing/>
    </w:pPr>
    <w:rPr>
      <w:rFonts w:asciiTheme="minorHAnsi" w:hAnsiTheme="minorHAnsi" w:cstheme="minorBidi"/>
      <w:i/>
      <w:iCs/>
      <w:sz w:val="20"/>
      <w:szCs w:val="20"/>
      <w:lang w:eastAsia="en-US"/>
    </w:rPr>
  </w:style>
  <w:style w:type="character" w:customStyle="1" w:styleId="10">
    <w:name w:val="标题 1 字符"/>
    <w:basedOn w:val="a0"/>
    <w:link w:val="1"/>
    <w:uiPriority w:val="9"/>
    <w:rsid w:val="00325613"/>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20">
    <w:name w:val="标题 2 字符"/>
    <w:basedOn w:val="a0"/>
    <w:link w:val="2"/>
    <w:uiPriority w:val="9"/>
    <w:semiHidden/>
    <w:rsid w:val="00325613"/>
    <w:rPr>
      <w:rFonts w:asciiTheme="majorHAnsi" w:eastAsiaTheme="majorEastAsia" w:hAnsiTheme="majorHAnsi" w:cstheme="majorBidi"/>
      <w:b/>
      <w:bCs/>
      <w:i/>
      <w:iCs/>
      <w:color w:val="C45911" w:themeColor="accent2" w:themeShade="BF"/>
    </w:rPr>
  </w:style>
  <w:style w:type="character" w:customStyle="1" w:styleId="30">
    <w:name w:val="标题 3 字符"/>
    <w:basedOn w:val="a0"/>
    <w:link w:val="3"/>
    <w:uiPriority w:val="9"/>
    <w:semiHidden/>
    <w:rsid w:val="00325613"/>
    <w:rPr>
      <w:rFonts w:asciiTheme="majorHAnsi" w:eastAsiaTheme="majorEastAsia" w:hAnsiTheme="majorHAnsi" w:cstheme="majorBidi"/>
      <w:b/>
      <w:bCs/>
      <w:i/>
      <w:iCs/>
      <w:color w:val="C45911" w:themeColor="accent2" w:themeShade="BF"/>
    </w:rPr>
  </w:style>
  <w:style w:type="character" w:customStyle="1" w:styleId="40">
    <w:name w:val="标题 4 字符"/>
    <w:basedOn w:val="a0"/>
    <w:link w:val="4"/>
    <w:uiPriority w:val="9"/>
    <w:semiHidden/>
    <w:rsid w:val="00325613"/>
    <w:rPr>
      <w:rFonts w:asciiTheme="majorHAnsi" w:eastAsiaTheme="majorEastAsia" w:hAnsiTheme="majorHAnsi" w:cstheme="majorBidi"/>
      <w:b/>
      <w:bCs/>
      <w:i/>
      <w:iCs/>
      <w:color w:val="C45911" w:themeColor="accent2" w:themeShade="BF"/>
    </w:rPr>
  </w:style>
  <w:style w:type="character" w:customStyle="1" w:styleId="50">
    <w:name w:val="标题 5 字符"/>
    <w:basedOn w:val="a0"/>
    <w:link w:val="5"/>
    <w:uiPriority w:val="9"/>
    <w:semiHidden/>
    <w:rsid w:val="00325613"/>
    <w:rPr>
      <w:rFonts w:asciiTheme="majorHAnsi" w:eastAsiaTheme="majorEastAsia" w:hAnsiTheme="majorHAnsi" w:cstheme="majorBidi"/>
      <w:b/>
      <w:bCs/>
      <w:i/>
      <w:iCs/>
      <w:color w:val="C45911" w:themeColor="accent2" w:themeShade="BF"/>
    </w:rPr>
  </w:style>
  <w:style w:type="character" w:customStyle="1" w:styleId="60">
    <w:name w:val="标题 6 字符"/>
    <w:basedOn w:val="a0"/>
    <w:link w:val="6"/>
    <w:uiPriority w:val="9"/>
    <w:semiHidden/>
    <w:rsid w:val="00325613"/>
    <w:rPr>
      <w:rFonts w:asciiTheme="majorHAnsi" w:eastAsiaTheme="majorEastAsia" w:hAnsiTheme="majorHAnsi" w:cstheme="majorBidi"/>
      <w:i/>
      <w:iCs/>
      <w:color w:val="C45911" w:themeColor="accent2" w:themeShade="BF"/>
    </w:rPr>
  </w:style>
  <w:style w:type="character" w:customStyle="1" w:styleId="70">
    <w:name w:val="标题 7 字符"/>
    <w:basedOn w:val="a0"/>
    <w:link w:val="7"/>
    <w:uiPriority w:val="9"/>
    <w:semiHidden/>
    <w:rsid w:val="00325613"/>
    <w:rPr>
      <w:rFonts w:asciiTheme="majorHAnsi" w:eastAsiaTheme="majorEastAsia" w:hAnsiTheme="majorHAnsi" w:cstheme="majorBidi"/>
      <w:i/>
      <w:iCs/>
      <w:color w:val="C45911" w:themeColor="accent2" w:themeShade="BF"/>
    </w:rPr>
  </w:style>
  <w:style w:type="character" w:customStyle="1" w:styleId="80">
    <w:name w:val="标题 8 字符"/>
    <w:basedOn w:val="a0"/>
    <w:link w:val="8"/>
    <w:uiPriority w:val="9"/>
    <w:semiHidden/>
    <w:rsid w:val="00325613"/>
    <w:rPr>
      <w:rFonts w:asciiTheme="majorHAnsi" w:eastAsiaTheme="majorEastAsia" w:hAnsiTheme="majorHAnsi" w:cstheme="majorBidi"/>
      <w:i/>
      <w:iCs/>
      <w:color w:val="ED7D31" w:themeColor="accent2"/>
    </w:rPr>
  </w:style>
  <w:style w:type="character" w:customStyle="1" w:styleId="90">
    <w:name w:val="标题 9 字符"/>
    <w:basedOn w:val="a0"/>
    <w:link w:val="9"/>
    <w:uiPriority w:val="9"/>
    <w:semiHidden/>
    <w:rsid w:val="00325613"/>
    <w:rPr>
      <w:rFonts w:asciiTheme="majorHAnsi" w:eastAsiaTheme="majorEastAsia" w:hAnsiTheme="majorHAnsi" w:cstheme="majorBidi"/>
      <w:i/>
      <w:iCs/>
      <w:color w:val="ED7D31" w:themeColor="accent2"/>
      <w:sz w:val="20"/>
      <w:szCs w:val="20"/>
    </w:rPr>
  </w:style>
  <w:style w:type="paragraph" w:styleId="a4">
    <w:name w:val="caption"/>
    <w:basedOn w:val="a"/>
    <w:next w:val="a"/>
    <w:uiPriority w:val="35"/>
    <w:semiHidden/>
    <w:unhideWhenUsed/>
    <w:qFormat/>
    <w:rsid w:val="00325613"/>
    <w:rPr>
      <w:b/>
      <w:bCs/>
      <w:color w:val="C45911" w:themeColor="accent2" w:themeShade="BF"/>
      <w:sz w:val="18"/>
      <w:szCs w:val="18"/>
    </w:rPr>
  </w:style>
  <w:style w:type="paragraph" w:styleId="a5">
    <w:name w:val="Title"/>
    <w:basedOn w:val="a"/>
    <w:next w:val="a"/>
    <w:link w:val="a6"/>
    <w:uiPriority w:val="10"/>
    <w:qFormat/>
    <w:rsid w:val="00325613"/>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i/>
      <w:iCs/>
      <w:color w:val="FFFFFF" w:themeColor="background1"/>
      <w:spacing w:val="10"/>
      <w:sz w:val="48"/>
      <w:szCs w:val="48"/>
      <w:lang w:eastAsia="en-US"/>
    </w:rPr>
  </w:style>
  <w:style w:type="character" w:customStyle="1" w:styleId="a6">
    <w:name w:val="标题 字符"/>
    <w:basedOn w:val="a0"/>
    <w:link w:val="a5"/>
    <w:uiPriority w:val="10"/>
    <w:rsid w:val="0032561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a7">
    <w:name w:val="Subtitle"/>
    <w:basedOn w:val="a"/>
    <w:next w:val="a"/>
    <w:link w:val="a8"/>
    <w:uiPriority w:val="11"/>
    <w:qFormat/>
    <w:rsid w:val="00325613"/>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lang w:eastAsia="en-US"/>
    </w:rPr>
  </w:style>
  <w:style w:type="character" w:customStyle="1" w:styleId="a8">
    <w:name w:val="副标题 字符"/>
    <w:basedOn w:val="a0"/>
    <w:link w:val="a7"/>
    <w:uiPriority w:val="11"/>
    <w:rsid w:val="00325613"/>
    <w:rPr>
      <w:rFonts w:asciiTheme="majorHAnsi" w:eastAsiaTheme="majorEastAsia" w:hAnsiTheme="majorHAnsi" w:cstheme="majorBidi"/>
      <w:i/>
      <w:iCs/>
      <w:color w:val="823B0B" w:themeColor="accent2" w:themeShade="7F"/>
      <w:sz w:val="24"/>
      <w:szCs w:val="24"/>
    </w:rPr>
  </w:style>
  <w:style w:type="character" w:styleId="a9">
    <w:name w:val="Strong"/>
    <w:uiPriority w:val="22"/>
    <w:qFormat/>
    <w:rsid w:val="00325613"/>
    <w:rPr>
      <w:b/>
      <w:bCs/>
      <w:spacing w:val="0"/>
    </w:rPr>
  </w:style>
  <w:style w:type="character" w:styleId="aa">
    <w:name w:val="Emphasis"/>
    <w:uiPriority w:val="20"/>
    <w:qFormat/>
    <w:rsid w:val="0032561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ab">
    <w:name w:val="No Spacing"/>
    <w:basedOn w:val="a"/>
    <w:uiPriority w:val="1"/>
    <w:qFormat/>
    <w:rsid w:val="00325613"/>
    <w:rPr>
      <w:rFonts w:asciiTheme="minorHAnsi" w:hAnsiTheme="minorHAnsi" w:cstheme="minorBidi"/>
      <w:i/>
      <w:iCs/>
      <w:sz w:val="20"/>
      <w:szCs w:val="20"/>
      <w:lang w:eastAsia="en-US"/>
    </w:rPr>
  </w:style>
  <w:style w:type="paragraph" w:styleId="ac">
    <w:name w:val="Quote"/>
    <w:basedOn w:val="a"/>
    <w:next w:val="a"/>
    <w:link w:val="ad"/>
    <w:uiPriority w:val="29"/>
    <w:qFormat/>
    <w:rsid w:val="00325613"/>
    <w:pPr>
      <w:spacing w:after="200" w:line="288" w:lineRule="auto"/>
    </w:pPr>
    <w:rPr>
      <w:rFonts w:asciiTheme="minorHAnsi" w:hAnsiTheme="minorHAnsi" w:cstheme="minorBidi"/>
      <w:color w:val="C45911" w:themeColor="accent2" w:themeShade="BF"/>
      <w:sz w:val="20"/>
      <w:szCs w:val="20"/>
      <w:lang w:eastAsia="en-US"/>
    </w:rPr>
  </w:style>
  <w:style w:type="character" w:customStyle="1" w:styleId="ad">
    <w:name w:val="引用 字符"/>
    <w:basedOn w:val="a0"/>
    <w:link w:val="ac"/>
    <w:uiPriority w:val="29"/>
    <w:rsid w:val="00325613"/>
    <w:rPr>
      <w:color w:val="C45911" w:themeColor="accent2" w:themeShade="BF"/>
      <w:sz w:val="20"/>
      <w:szCs w:val="20"/>
    </w:rPr>
  </w:style>
  <w:style w:type="paragraph" w:styleId="ae">
    <w:name w:val="Intense Quote"/>
    <w:basedOn w:val="a"/>
    <w:next w:val="a"/>
    <w:link w:val="af"/>
    <w:uiPriority w:val="30"/>
    <w:qFormat/>
    <w:rsid w:val="00325613"/>
    <w:pPr>
      <w:pBdr>
        <w:top w:val="dotted" w:sz="8" w:space="10" w:color="ED7D31" w:themeColor="accent2"/>
        <w:bottom w:val="dotted" w:sz="8" w:space="10" w:color="ED7D31" w:themeColor="accent2"/>
      </w:pBdr>
      <w:spacing w:after="200" w:line="300" w:lineRule="auto"/>
      <w:ind w:left="2160" w:right="2160"/>
      <w:jc w:val="center"/>
    </w:pPr>
    <w:rPr>
      <w:rFonts w:asciiTheme="majorHAnsi" w:eastAsiaTheme="majorEastAsia" w:hAnsiTheme="majorHAnsi" w:cstheme="majorBidi"/>
      <w:b/>
      <w:bCs/>
      <w:i/>
      <w:iCs/>
      <w:color w:val="ED7D31" w:themeColor="accent2"/>
      <w:sz w:val="20"/>
      <w:szCs w:val="20"/>
      <w:lang w:eastAsia="en-US"/>
    </w:rPr>
  </w:style>
  <w:style w:type="character" w:customStyle="1" w:styleId="af">
    <w:name w:val="明显引用 字符"/>
    <w:basedOn w:val="a0"/>
    <w:link w:val="ae"/>
    <w:uiPriority w:val="30"/>
    <w:rsid w:val="00325613"/>
    <w:rPr>
      <w:rFonts w:asciiTheme="majorHAnsi" w:eastAsiaTheme="majorEastAsia" w:hAnsiTheme="majorHAnsi" w:cstheme="majorBidi"/>
      <w:b/>
      <w:bCs/>
      <w:i/>
      <w:iCs/>
      <w:color w:val="ED7D31" w:themeColor="accent2"/>
      <w:sz w:val="20"/>
      <w:szCs w:val="20"/>
    </w:rPr>
  </w:style>
  <w:style w:type="character" w:styleId="af0">
    <w:name w:val="Subtle Emphasis"/>
    <w:uiPriority w:val="19"/>
    <w:qFormat/>
    <w:rsid w:val="00325613"/>
    <w:rPr>
      <w:rFonts w:asciiTheme="majorHAnsi" w:eastAsiaTheme="majorEastAsia" w:hAnsiTheme="majorHAnsi" w:cstheme="majorBidi"/>
      <w:i/>
      <w:iCs/>
      <w:color w:val="ED7D31" w:themeColor="accent2"/>
    </w:rPr>
  </w:style>
  <w:style w:type="character" w:styleId="af1">
    <w:name w:val="Intense Emphasis"/>
    <w:uiPriority w:val="21"/>
    <w:qFormat/>
    <w:rsid w:val="0032561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af2">
    <w:name w:val="Subtle Reference"/>
    <w:uiPriority w:val="31"/>
    <w:qFormat/>
    <w:rsid w:val="00325613"/>
    <w:rPr>
      <w:i/>
      <w:iCs/>
      <w:smallCaps/>
      <w:color w:val="ED7D31" w:themeColor="accent2"/>
      <w:u w:color="ED7D31" w:themeColor="accent2"/>
    </w:rPr>
  </w:style>
  <w:style w:type="character" w:styleId="af3">
    <w:name w:val="Intense Reference"/>
    <w:uiPriority w:val="32"/>
    <w:qFormat/>
    <w:rsid w:val="00325613"/>
    <w:rPr>
      <w:b/>
      <w:bCs/>
      <w:i/>
      <w:iCs/>
      <w:smallCaps/>
      <w:color w:val="ED7D31" w:themeColor="accent2"/>
      <w:u w:color="ED7D31" w:themeColor="accent2"/>
    </w:rPr>
  </w:style>
  <w:style w:type="character" w:styleId="af4">
    <w:name w:val="Book Title"/>
    <w:uiPriority w:val="33"/>
    <w:qFormat/>
    <w:rsid w:val="00325613"/>
    <w:rPr>
      <w:rFonts w:asciiTheme="majorHAnsi" w:eastAsiaTheme="majorEastAsia" w:hAnsiTheme="majorHAnsi" w:cstheme="majorBidi"/>
      <w:b/>
      <w:bCs/>
      <w:i/>
      <w:iCs/>
      <w:smallCaps/>
      <w:color w:val="C45911" w:themeColor="accent2" w:themeShade="BF"/>
      <w:u w:val="single"/>
    </w:rPr>
  </w:style>
  <w:style w:type="paragraph" w:styleId="TOC">
    <w:name w:val="TOC Heading"/>
    <w:basedOn w:val="1"/>
    <w:next w:val="a"/>
    <w:uiPriority w:val="39"/>
    <w:semiHidden/>
    <w:unhideWhenUsed/>
    <w:qFormat/>
    <w:rsid w:val="00325613"/>
    <w:pPr>
      <w:outlineLvl w:val="9"/>
    </w:pPr>
  </w:style>
  <w:style w:type="paragraph" w:styleId="af5">
    <w:name w:val="Normal (Web)"/>
    <w:basedOn w:val="a"/>
    <w:uiPriority w:val="99"/>
    <w:semiHidden/>
    <w:unhideWhenUsed/>
    <w:rsid w:val="008A6B77"/>
  </w:style>
  <w:style w:type="paragraph" w:styleId="af6">
    <w:name w:val="footer"/>
    <w:basedOn w:val="a"/>
    <w:link w:val="af7"/>
    <w:uiPriority w:val="99"/>
    <w:unhideWhenUsed/>
    <w:rsid w:val="005075D7"/>
    <w:pPr>
      <w:tabs>
        <w:tab w:val="center" w:pos="4680"/>
        <w:tab w:val="right" w:pos="9360"/>
      </w:tabs>
    </w:pPr>
    <w:rPr>
      <w:rFonts w:asciiTheme="minorHAnsi" w:hAnsiTheme="minorHAnsi" w:cstheme="minorBidi"/>
      <w:i/>
      <w:iCs/>
      <w:sz w:val="20"/>
      <w:szCs w:val="20"/>
      <w:lang w:eastAsia="en-US"/>
    </w:rPr>
  </w:style>
  <w:style w:type="character" w:customStyle="1" w:styleId="af7">
    <w:name w:val="页脚 字符"/>
    <w:basedOn w:val="a0"/>
    <w:link w:val="af6"/>
    <w:uiPriority w:val="99"/>
    <w:rsid w:val="005075D7"/>
    <w:rPr>
      <w:i/>
      <w:iCs/>
      <w:sz w:val="20"/>
      <w:szCs w:val="20"/>
    </w:rPr>
  </w:style>
  <w:style w:type="character" w:styleId="af8">
    <w:name w:val="page number"/>
    <w:basedOn w:val="a0"/>
    <w:uiPriority w:val="99"/>
    <w:semiHidden/>
    <w:unhideWhenUsed/>
    <w:rsid w:val="005075D7"/>
  </w:style>
  <w:style w:type="character" w:styleId="af9">
    <w:name w:val="Hyperlink"/>
    <w:basedOn w:val="a0"/>
    <w:uiPriority w:val="99"/>
    <w:unhideWhenUsed/>
    <w:rsid w:val="00AA032C"/>
    <w:rPr>
      <w:color w:val="0563C1" w:themeColor="hyperlink"/>
      <w:u w:val="single"/>
    </w:rPr>
  </w:style>
  <w:style w:type="character" w:styleId="afa">
    <w:name w:val="FollowedHyperlink"/>
    <w:basedOn w:val="a0"/>
    <w:uiPriority w:val="99"/>
    <w:semiHidden/>
    <w:unhideWhenUsed/>
    <w:rsid w:val="00083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105">
      <w:bodyDiv w:val="1"/>
      <w:marLeft w:val="0"/>
      <w:marRight w:val="0"/>
      <w:marTop w:val="0"/>
      <w:marBottom w:val="0"/>
      <w:divBdr>
        <w:top w:val="none" w:sz="0" w:space="0" w:color="auto"/>
        <w:left w:val="none" w:sz="0" w:space="0" w:color="auto"/>
        <w:bottom w:val="none" w:sz="0" w:space="0" w:color="auto"/>
        <w:right w:val="none" w:sz="0" w:space="0" w:color="auto"/>
      </w:divBdr>
      <w:divsChild>
        <w:div w:id="1441223449">
          <w:marLeft w:val="0"/>
          <w:marRight w:val="0"/>
          <w:marTop w:val="0"/>
          <w:marBottom w:val="0"/>
          <w:divBdr>
            <w:top w:val="none" w:sz="0" w:space="0" w:color="auto"/>
            <w:left w:val="none" w:sz="0" w:space="0" w:color="auto"/>
            <w:bottom w:val="none" w:sz="0" w:space="0" w:color="auto"/>
            <w:right w:val="none" w:sz="0" w:space="0" w:color="auto"/>
          </w:divBdr>
          <w:divsChild>
            <w:div w:id="402220240">
              <w:marLeft w:val="0"/>
              <w:marRight w:val="0"/>
              <w:marTop w:val="0"/>
              <w:marBottom w:val="0"/>
              <w:divBdr>
                <w:top w:val="none" w:sz="0" w:space="0" w:color="auto"/>
                <w:left w:val="none" w:sz="0" w:space="0" w:color="auto"/>
                <w:bottom w:val="none" w:sz="0" w:space="0" w:color="auto"/>
                <w:right w:val="none" w:sz="0" w:space="0" w:color="auto"/>
              </w:divBdr>
              <w:divsChild>
                <w:div w:id="1002046521">
                  <w:marLeft w:val="0"/>
                  <w:marRight w:val="0"/>
                  <w:marTop w:val="0"/>
                  <w:marBottom w:val="0"/>
                  <w:divBdr>
                    <w:top w:val="none" w:sz="0" w:space="0" w:color="auto"/>
                    <w:left w:val="none" w:sz="0" w:space="0" w:color="auto"/>
                    <w:bottom w:val="none" w:sz="0" w:space="0" w:color="auto"/>
                    <w:right w:val="none" w:sz="0" w:space="0" w:color="auto"/>
                  </w:divBdr>
                </w:div>
              </w:divsChild>
            </w:div>
            <w:div w:id="46419359">
              <w:marLeft w:val="0"/>
              <w:marRight w:val="0"/>
              <w:marTop w:val="0"/>
              <w:marBottom w:val="0"/>
              <w:divBdr>
                <w:top w:val="none" w:sz="0" w:space="0" w:color="auto"/>
                <w:left w:val="none" w:sz="0" w:space="0" w:color="auto"/>
                <w:bottom w:val="none" w:sz="0" w:space="0" w:color="auto"/>
                <w:right w:val="none" w:sz="0" w:space="0" w:color="auto"/>
              </w:divBdr>
              <w:divsChild>
                <w:div w:id="626202719">
                  <w:marLeft w:val="0"/>
                  <w:marRight w:val="0"/>
                  <w:marTop w:val="0"/>
                  <w:marBottom w:val="0"/>
                  <w:divBdr>
                    <w:top w:val="none" w:sz="0" w:space="0" w:color="auto"/>
                    <w:left w:val="none" w:sz="0" w:space="0" w:color="auto"/>
                    <w:bottom w:val="none" w:sz="0" w:space="0" w:color="auto"/>
                    <w:right w:val="none" w:sz="0" w:space="0" w:color="auto"/>
                  </w:divBdr>
                </w:div>
              </w:divsChild>
            </w:div>
            <w:div w:id="252978658">
              <w:marLeft w:val="0"/>
              <w:marRight w:val="0"/>
              <w:marTop w:val="0"/>
              <w:marBottom w:val="0"/>
              <w:divBdr>
                <w:top w:val="none" w:sz="0" w:space="0" w:color="auto"/>
                <w:left w:val="none" w:sz="0" w:space="0" w:color="auto"/>
                <w:bottom w:val="none" w:sz="0" w:space="0" w:color="auto"/>
                <w:right w:val="none" w:sz="0" w:space="0" w:color="auto"/>
              </w:divBdr>
              <w:divsChild>
                <w:div w:id="21163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1456">
      <w:bodyDiv w:val="1"/>
      <w:marLeft w:val="0"/>
      <w:marRight w:val="0"/>
      <w:marTop w:val="0"/>
      <w:marBottom w:val="0"/>
      <w:divBdr>
        <w:top w:val="none" w:sz="0" w:space="0" w:color="auto"/>
        <w:left w:val="none" w:sz="0" w:space="0" w:color="auto"/>
        <w:bottom w:val="none" w:sz="0" w:space="0" w:color="auto"/>
        <w:right w:val="none" w:sz="0" w:space="0" w:color="auto"/>
      </w:divBdr>
      <w:divsChild>
        <w:div w:id="22051355">
          <w:marLeft w:val="0"/>
          <w:marRight w:val="0"/>
          <w:marTop w:val="0"/>
          <w:marBottom w:val="0"/>
          <w:divBdr>
            <w:top w:val="none" w:sz="0" w:space="0" w:color="auto"/>
            <w:left w:val="none" w:sz="0" w:space="0" w:color="auto"/>
            <w:bottom w:val="none" w:sz="0" w:space="0" w:color="auto"/>
            <w:right w:val="none" w:sz="0" w:space="0" w:color="auto"/>
          </w:divBdr>
          <w:divsChild>
            <w:div w:id="1185367325">
              <w:marLeft w:val="0"/>
              <w:marRight w:val="0"/>
              <w:marTop w:val="0"/>
              <w:marBottom w:val="0"/>
              <w:divBdr>
                <w:top w:val="none" w:sz="0" w:space="0" w:color="auto"/>
                <w:left w:val="none" w:sz="0" w:space="0" w:color="auto"/>
                <w:bottom w:val="none" w:sz="0" w:space="0" w:color="auto"/>
                <w:right w:val="none" w:sz="0" w:space="0" w:color="auto"/>
              </w:divBdr>
              <w:divsChild>
                <w:div w:id="1402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045">
      <w:bodyDiv w:val="1"/>
      <w:marLeft w:val="0"/>
      <w:marRight w:val="0"/>
      <w:marTop w:val="0"/>
      <w:marBottom w:val="0"/>
      <w:divBdr>
        <w:top w:val="none" w:sz="0" w:space="0" w:color="auto"/>
        <w:left w:val="none" w:sz="0" w:space="0" w:color="auto"/>
        <w:bottom w:val="none" w:sz="0" w:space="0" w:color="auto"/>
        <w:right w:val="none" w:sz="0" w:space="0" w:color="auto"/>
      </w:divBdr>
      <w:divsChild>
        <w:div w:id="1485664814">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49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6505">
      <w:bodyDiv w:val="1"/>
      <w:marLeft w:val="0"/>
      <w:marRight w:val="0"/>
      <w:marTop w:val="0"/>
      <w:marBottom w:val="0"/>
      <w:divBdr>
        <w:top w:val="none" w:sz="0" w:space="0" w:color="auto"/>
        <w:left w:val="none" w:sz="0" w:space="0" w:color="auto"/>
        <w:bottom w:val="none" w:sz="0" w:space="0" w:color="auto"/>
        <w:right w:val="none" w:sz="0" w:space="0" w:color="auto"/>
      </w:divBdr>
      <w:divsChild>
        <w:div w:id="689793118">
          <w:marLeft w:val="0"/>
          <w:marRight w:val="0"/>
          <w:marTop w:val="0"/>
          <w:marBottom w:val="0"/>
          <w:divBdr>
            <w:top w:val="none" w:sz="0" w:space="0" w:color="auto"/>
            <w:left w:val="none" w:sz="0" w:space="0" w:color="auto"/>
            <w:bottom w:val="none" w:sz="0" w:space="0" w:color="auto"/>
            <w:right w:val="none" w:sz="0" w:space="0" w:color="auto"/>
          </w:divBdr>
          <w:divsChild>
            <w:div w:id="1538854861">
              <w:marLeft w:val="0"/>
              <w:marRight w:val="0"/>
              <w:marTop w:val="0"/>
              <w:marBottom w:val="0"/>
              <w:divBdr>
                <w:top w:val="none" w:sz="0" w:space="0" w:color="auto"/>
                <w:left w:val="none" w:sz="0" w:space="0" w:color="auto"/>
                <w:bottom w:val="none" w:sz="0" w:space="0" w:color="auto"/>
                <w:right w:val="none" w:sz="0" w:space="0" w:color="auto"/>
              </w:divBdr>
              <w:divsChild>
                <w:div w:id="1114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0337">
      <w:bodyDiv w:val="1"/>
      <w:marLeft w:val="0"/>
      <w:marRight w:val="0"/>
      <w:marTop w:val="0"/>
      <w:marBottom w:val="0"/>
      <w:divBdr>
        <w:top w:val="none" w:sz="0" w:space="0" w:color="auto"/>
        <w:left w:val="none" w:sz="0" w:space="0" w:color="auto"/>
        <w:bottom w:val="none" w:sz="0" w:space="0" w:color="auto"/>
        <w:right w:val="none" w:sz="0" w:space="0" w:color="auto"/>
      </w:divBdr>
      <w:divsChild>
        <w:div w:id="486556687">
          <w:marLeft w:val="0"/>
          <w:marRight w:val="0"/>
          <w:marTop w:val="0"/>
          <w:marBottom w:val="0"/>
          <w:divBdr>
            <w:top w:val="none" w:sz="0" w:space="0" w:color="auto"/>
            <w:left w:val="none" w:sz="0" w:space="0" w:color="auto"/>
            <w:bottom w:val="none" w:sz="0" w:space="0" w:color="auto"/>
            <w:right w:val="none" w:sz="0" w:space="0" w:color="auto"/>
          </w:divBdr>
          <w:divsChild>
            <w:div w:id="1397779588">
              <w:marLeft w:val="0"/>
              <w:marRight w:val="0"/>
              <w:marTop w:val="0"/>
              <w:marBottom w:val="0"/>
              <w:divBdr>
                <w:top w:val="none" w:sz="0" w:space="0" w:color="auto"/>
                <w:left w:val="none" w:sz="0" w:space="0" w:color="auto"/>
                <w:bottom w:val="none" w:sz="0" w:space="0" w:color="auto"/>
                <w:right w:val="none" w:sz="0" w:space="0" w:color="auto"/>
              </w:divBdr>
              <w:divsChild>
                <w:div w:id="913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0232">
      <w:bodyDiv w:val="1"/>
      <w:marLeft w:val="0"/>
      <w:marRight w:val="0"/>
      <w:marTop w:val="0"/>
      <w:marBottom w:val="0"/>
      <w:divBdr>
        <w:top w:val="none" w:sz="0" w:space="0" w:color="auto"/>
        <w:left w:val="none" w:sz="0" w:space="0" w:color="auto"/>
        <w:bottom w:val="none" w:sz="0" w:space="0" w:color="auto"/>
        <w:right w:val="none" w:sz="0" w:space="0" w:color="auto"/>
      </w:divBdr>
      <w:divsChild>
        <w:div w:id="338116579">
          <w:marLeft w:val="0"/>
          <w:marRight w:val="0"/>
          <w:marTop w:val="0"/>
          <w:marBottom w:val="0"/>
          <w:divBdr>
            <w:top w:val="none" w:sz="0" w:space="0" w:color="auto"/>
            <w:left w:val="none" w:sz="0" w:space="0" w:color="auto"/>
            <w:bottom w:val="none" w:sz="0" w:space="0" w:color="auto"/>
            <w:right w:val="none" w:sz="0" w:space="0" w:color="auto"/>
          </w:divBdr>
          <w:divsChild>
            <w:div w:id="1915892446">
              <w:marLeft w:val="0"/>
              <w:marRight w:val="0"/>
              <w:marTop w:val="0"/>
              <w:marBottom w:val="0"/>
              <w:divBdr>
                <w:top w:val="none" w:sz="0" w:space="0" w:color="auto"/>
                <w:left w:val="none" w:sz="0" w:space="0" w:color="auto"/>
                <w:bottom w:val="none" w:sz="0" w:space="0" w:color="auto"/>
                <w:right w:val="none" w:sz="0" w:space="0" w:color="auto"/>
              </w:divBdr>
              <w:divsChild>
                <w:div w:id="775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4563">
      <w:bodyDiv w:val="1"/>
      <w:marLeft w:val="0"/>
      <w:marRight w:val="0"/>
      <w:marTop w:val="0"/>
      <w:marBottom w:val="0"/>
      <w:divBdr>
        <w:top w:val="none" w:sz="0" w:space="0" w:color="auto"/>
        <w:left w:val="none" w:sz="0" w:space="0" w:color="auto"/>
        <w:bottom w:val="none" w:sz="0" w:space="0" w:color="auto"/>
        <w:right w:val="none" w:sz="0" w:space="0" w:color="auto"/>
      </w:divBdr>
      <w:divsChild>
        <w:div w:id="551966396">
          <w:marLeft w:val="0"/>
          <w:marRight w:val="0"/>
          <w:marTop w:val="0"/>
          <w:marBottom w:val="0"/>
          <w:divBdr>
            <w:top w:val="none" w:sz="0" w:space="0" w:color="auto"/>
            <w:left w:val="none" w:sz="0" w:space="0" w:color="auto"/>
            <w:bottom w:val="none" w:sz="0" w:space="0" w:color="auto"/>
            <w:right w:val="none" w:sz="0" w:space="0" w:color="auto"/>
          </w:divBdr>
          <w:divsChild>
            <w:div w:id="145826652">
              <w:marLeft w:val="0"/>
              <w:marRight w:val="0"/>
              <w:marTop w:val="0"/>
              <w:marBottom w:val="0"/>
              <w:divBdr>
                <w:top w:val="none" w:sz="0" w:space="0" w:color="auto"/>
                <w:left w:val="none" w:sz="0" w:space="0" w:color="auto"/>
                <w:bottom w:val="none" w:sz="0" w:space="0" w:color="auto"/>
                <w:right w:val="none" w:sz="0" w:space="0" w:color="auto"/>
              </w:divBdr>
              <w:divsChild>
                <w:div w:id="17042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8916">
      <w:bodyDiv w:val="1"/>
      <w:marLeft w:val="0"/>
      <w:marRight w:val="0"/>
      <w:marTop w:val="0"/>
      <w:marBottom w:val="0"/>
      <w:divBdr>
        <w:top w:val="none" w:sz="0" w:space="0" w:color="auto"/>
        <w:left w:val="none" w:sz="0" w:space="0" w:color="auto"/>
        <w:bottom w:val="none" w:sz="0" w:space="0" w:color="auto"/>
        <w:right w:val="none" w:sz="0" w:space="0" w:color="auto"/>
      </w:divBdr>
      <w:divsChild>
        <w:div w:id="1972249730">
          <w:marLeft w:val="0"/>
          <w:marRight w:val="0"/>
          <w:marTop w:val="0"/>
          <w:marBottom w:val="0"/>
          <w:divBdr>
            <w:top w:val="none" w:sz="0" w:space="0" w:color="auto"/>
            <w:left w:val="none" w:sz="0" w:space="0" w:color="auto"/>
            <w:bottom w:val="none" w:sz="0" w:space="0" w:color="auto"/>
            <w:right w:val="none" w:sz="0" w:space="0" w:color="auto"/>
          </w:divBdr>
          <w:divsChild>
            <w:div w:id="866720310">
              <w:marLeft w:val="0"/>
              <w:marRight w:val="0"/>
              <w:marTop w:val="0"/>
              <w:marBottom w:val="0"/>
              <w:divBdr>
                <w:top w:val="none" w:sz="0" w:space="0" w:color="auto"/>
                <w:left w:val="none" w:sz="0" w:space="0" w:color="auto"/>
                <w:bottom w:val="none" w:sz="0" w:space="0" w:color="auto"/>
                <w:right w:val="none" w:sz="0" w:space="0" w:color="auto"/>
              </w:divBdr>
              <w:divsChild>
                <w:div w:id="2136024158">
                  <w:marLeft w:val="0"/>
                  <w:marRight w:val="0"/>
                  <w:marTop w:val="0"/>
                  <w:marBottom w:val="0"/>
                  <w:divBdr>
                    <w:top w:val="none" w:sz="0" w:space="0" w:color="auto"/>
                    <w:left w:val="none" w:sz="0" w:space="0" w:color="auto"/>
                    <w:bottom w:val="none" w:sz="0" w:space="0" w:color="auto"/>
                    <w:right w:val="none" w:sz="0" w:space="0" w:color="auto"/>
                  </w:divBdr>
                </w:div>
              </w:divsChild>
            </w:div>
            <w:div w:id="531767683">
              <w:marLeft w:val="0"/>
              <w:marRight w:val="0"/>
              <w:marTop w:val="0"/>
              <w:marBottom w:val="0"/>
              <w:divBdr>
                <w:top w:val="none" w:sz="0" w:space="0" w:color="auto"/>
                <w:left w:val="none" w:sz="0" w:space="0" w:color="auto"/>
                <w:bottom w:val="none" w:sz="0" w:space="0" w:color="auto"/>
                <w:right w:val="none" w:sz="0" w:space="0" w:color="auto"/>
              </w:divBdr>
              <w:divsChild>
                <w:div w:id="606548469">
                  <w:marLeft w:val="0"/>
                  <w:marRight w:val="0"/>
                  <w:marTop w:val="0"/>
                  <w:marBottom w:val="0"/>
                  <w:divBdr>
                    <w:top w:val="none" w:sz="0" w:space="0" w:color="auto"/>
                    <w:left w:val="none" w:sz="0" w:space="0" w:color="auto"/>
                    <w:bottom w:val="none" w:sz="0" w:space="0" w:color="auto"/>
                    <w:right w:val="none" w:sz="0" w:space="0" w:color="auto"/>
                  </w:divBdr>
                  <w:divsChild>
                    <w:div w:id="4077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425">
              <w:marLeft w:val="0"/>
              <w:marRight w:val="0"/>
              <w:marTop w:val="0"/>
              <w:marBottom w:val="0"/>
              <w:divBdr>
                <w:top w:val="none" w:sz="0" w:space="0" w:color="auto"/>
                <w:left w:val="none" w:sz="0" w:space="0" w:color="auto"/>
                <w:bottom w:val="none" w:sz="0" w:space="0" w:color="auto"/>
                <w:right w:val="none" w:sz="0" w:space="0" w:color="auto"/>
              </w:divBdr>
              <w:divsChild>
                <w:div w:id="1444882497">
                  <w:marLeft w:val="0"/>
                  <w:marRight w:val="0"/>
                  <w:marTop w:val="0"/>
                  <w:marBottom w:val="0"/>
                  <w:divBdr>
                    <w:top w:val="none" w:sz="0" w:space="0" w:color="auto"/>
                    <w:left w:val="none" w:sz="0" w:space="0" w:color="auto"/>
                    <w:bottom w:val="none" w:sz="0" w:space="0" w:color="auto"/>
                    <w:right w:val="none" w:sz="0" w:space="0" w:color="auto"/>
                  </w:divBdr>
                  <w:divsChild>
                    <w:div w:id="821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8191">
              <w:marLeft w:val="0"/>
              <w:marRight w:val="0"/>
              <w:marTop w:val="0"/>
              <w:marBottom w:val="0"/>
              <w:divBdr>
                <w:top w:val="none" w:sz="0" w:space="0" w:color="auto"/>
                <w:left w:val="none" w:sz="0" w:space="0" w:color="auto"/>
                <w:bottom w:val="none" w:sz="0" w:space="0" w:color="auto"/>
                <w:right w:val="none" w:sz="0" w:space="0" w:color="auto"/>
              </w:divBdr>
              <w:divsChild>
                <w:div w:id="3769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1535">
      <w:bodyDiv w:val="1"/>
      <w:marLeft w:val="0"/>
      <w:marRight w:val="0"/>
      <w:marTop w:val="0"/>
      <w:marBottom w:val="0"/>
      <w:divBdr>
        <w:top w:val="none" w:sz="0" w:space="0" w:color="auto"/>
        <w:left w:val="none" w:sz="0" w:space="0" w:color="auto"/>
        <w:bottom w:val="none" w:sz="0" w:space="0" w:color="auto"/>
        <w:right w:val="none" w:sz="0" w:space="0" w:color="auto"/>
      </w:divBdr>
      <w:divsChild>
        <w:div w:id="1037662861">
          <w:marLeft w:val="0"/>
          <w:marRight w:val="0"/>
          <w:marTop w:val="0"/>
          <w:marBottom w:val="0"/>
          <w:divBdr>
            <w:top w:val="none" w:sz="0" w:space="0" w:color="auto"/>
            <w:left w:val="none" w:sz="0" w:space="0" w:color="auto"/>
            <w:bottom w:val="none" w:sz="0" w:space="0" w:color="auto"/>
            <w:right w:val="none" w:sz="0" w:space="0" w:color="auto"/>
          </w:divBdr>
          <w:divsChild>
            <w:div w:id="1502235058">
              <w:marLeft w:val="0"/>
              <w:marRight w:val="0"/>
              <w:marTop w:val="0"/>
              <w:marBottom w:val="0"/>
              <w:divBdr>
                <w:top w:val="none" w:sz="0" w:space="0" w:color="auto"/>
                <w:left w:val="none" w:sz="0" w:space="0" w:color="auto"/>
                <w:bottom w:val="none" w:sz="0" w:space="0" w:color="auto"/>
                <w:right w:val="none" w:sz="0" w:space="0" w:color="auto"/>
              </w:divBdr>
              <w:divsChild>
                <w:div w:id="1299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3452">
      <w:bodyDiv w:val="1"/>
      <w:marLeft w:val="0"/>
      <w:marRight w:val="0"/>
      <w:marTop w:val="0"/>
      <w:marBottom w:val="0"/>
      <w:divBdr>
        <w:top w:val="none" w:sz="0" w:space="0" w:color="auto"/>
        <w:left w:val="none" w:sz="0" w:space="0" w:color="auto"/>
        <w:bottom w:val="none" w:sz="0" w:space="0" w:color="auto"/>
        <w:right w:val="none" w:sz="0" w:space="0" w:color="auto"/>
      </w:divBdr>
    </w:div>
    <w:div w:id="695427298">
      <w:bodyDiv w:val="1"/>
      <w:marLeft w:val="0"/>
      <w:marRight w:val="0"/>
      <w:marTop w:val="0"/>
      <w:marBottom w:val="0"/>
      <w:divBdr>
        <w:top w:val="none" w:sz="0" w:space="0" w:color="auto"/>
        <w:left w:val="none" w:sz="0" w:space="0" w:color="auto"/>
        <w:bottom w:val="none" w:sz="0" w:space="0" w:color="auto"/>
        <w:right w:val="none" w:sz="0" w:space="0" w:color="auto"/>
      </w:divBdr>
      <w:divsChild>
        <w:div w:id="216089999">
          <w:marLeft w:val="0"/>
          <w:marRight w:val="0"/>
          <w:marTop w:val="0"/>
          <w:marBottom w:val="0"/>
          <w:divBdr>
            <w:top w:val="none" w:sz="0" w:space="0" w:color="auto"/>
            <w:left w:val="none" w:sz="0" w:space="0" w:color="auto"/>
            <w:bottom w:val="none" w:sz="0" w:space="0" w:color="auto"/>
            <w:right w:val="none" w:sz="0" w:space="0" w:color="auto"/>
          </w:divBdr>
          <w:divsChild>
            <w:div w:id="1112095905">
              <w:marLeft w:val="0"/>
              <w:marRight w:val="0"/>
              <w:marTop w:val="0"/>
              <w:marBottom w:val="0"/>
              <w:divBdr>
                <w:top w:val="none" w:sz="0" w:space="0" w:color="auto"/>
                <w:left w:val="none" w:sz="0" w:space="0" w:color="auto"/>
                <w:bottom w:val="none" w:sz="0" w:space="0" w:color="auto"/>
                <w:right w:val="none" w:sz="0" w:space="0" w:color="auto"/>
              </w:divBdr>
              <w:divsChild>
                <w:div w:id="1312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229">
      <w:bodyDiv w:val="1"/>
      <w:marLeft w:val="0"/>
      <w:marRight w:val="0"/>
      <w:marTop w:val="0"/>
      <w:marBottom w:val="0"/>
      <w:divBdr>
        <w:top w:val="none" w:sz="0" w:space="0" w:color="auto"/>
        <w:left w:val="none" w:sz="0" w:space="0" w:color="auto"/>
        <w:bottom w:val="none" w:sz="0" w:space="0" w:color="auto"/>
        <w:right w:val="none" w:sz="0" w:space="0" w:color="auto"/>
      </w:divBdr>
      <w:divsChild>
        <w:div w:id="1809204077">
          <w:marLeft w:val="0"/>
          <w:marRight w:val="0"/>
          <w:marTop w:val="0"/>
          <w:marBottom w:val="0"/>
          <w:divBdr>
            <w:top w:val="none" w:sz="0" w:space="0" w:color="auto"/>
            <w:left w:val="none" w:sz="0" w:space="0" w:color="auto"/>
            <w:bottom w:val="none" w:sz="0" w:space="0" w:color="auto"/>
            <w:right w:val="none" w:sz="0" w:space="0" w:color="auto"/>
          </w:divBdr>
          <w:divsChild>
            <w:div w:id="709571150">
              <w:marLeft w:val="0"/>
              <w:marRight w:val="0"/>
              <w:marTop w:val="0"/>
              <w:marBottom w:val="0"/>
              <w:divBdr>
                <w:top w:val="none" w:sz="0" w:space="0" w:color="auto"/>
                <w:left w:val="none" w:sz="0" w:space="0" w:color="auto"/>
                <w:bottom w:val="none" w:sz="0" w:space="0" w:color="auto"/>
                <w:right w:val="none" w:sz="0" w:space="0" w:color="auto"/>
              </w:divBdr>
              <w:divsChild>
                <w:div w:id="19930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2898">
      <w:bodyDiv w:val="1"/>
      <w:marLeft w:val="0"/>
      <w:marRight w:val="0"/>
      <w:marTop w:val="0"/>
      <w:marBottom w:val="0"/>
      <w:divBdr>
        <w:top w:val="none" w:sz="0" w:space="0" w:color="auto"/>
        <w:left w:val="none" w:sz="0" w:space="0" w:color="auto"/>
        <w:bottom w:val="none" w:sz="0" w:space="0" w:color="auto"/>
        <w:right w:val="none" w:sz="0" w:space="0" w:color="auto"/>
      </w:divBdr>
      <w:divsChild>
        <w:div w:id="1377201532">
          <w:marLeft w:val="0"/>
          <w:marRight w:val="0"/>
          <w:marTop w:val="0"/>
          <w:marBottom w:val="0"/>
          <w:divBdr>
            <w:top w:val="none" w:sz="0" w:space="0" w:color="auto"/>
            <w:left w:val="none" w:sz="0" w:space="0" w:color="auto"/>
            <w:bottom w:val="none" w:sz="0" w:space="0" w:color="auto"/>
            <w:right w:val="none" w:sz="0" w:space="0" w:color="auto"/>
          </w:divBdr>
          <w:divsChild>
            <w:div w:id="536043509">
              <w:marLeft w:val="0"/>
              <w:marRight w:val="0"/>
              <w:marTop w:val="0"/>
              <w:marBottom w:val="0"/>
              <w:divBdr>
                <w:top w:val="none" w:sz="0" w:space="0" w:color="auto"/>
                <w:left w:val="none" w:sz="0" w:space="0" w:color="auto"/>
                <w:bottom w:val="none" w:sz="0" w:space="0" w:color="auto"/>
                <w:right w:val="none" w:sz="0" w:space="0" w:color="auto"/>
              </w:divBdr>
              <w:divsChild>
                <w:div w:id="128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5160">
      <w:bodyDiv w:val="1"/>
      <w:marLeft w:val="0"/>
      <w:marRight w:val="0"/>
      <w:marTop w:val="0"/>
      <w:marBottom w:val="0"/>
      <w:divBdr>
        <w:top w:val="none" w:sz="0" w:space="0" w:color="auto"/>
        <w:left w:val="none" w:sz="0" w:space="0" w:color="auto"/>
        <w:bottom w:val="none" w:sz="0" w:space="0" w:color="auto"/>
        <w:right w:val="none" w:sz="0" w:space="0" w:color="auto"/>
      </w:divBdr>
    </w:div>
    <w:div w:id="1490094224">
      <w:bodyDiv w:val="1"/>
      <w:marLeft w:val="0"/>
      <w:marRight w:val="0"/>
      <w:marTop w:val="0"/>
      <w:marBottom w:val="0"/>
      <w:divBdr>
        <w:top w:val="none" w:sz="0" w:space="0" w:color="auto"/>
        <w:left w:val="none" w:sz="0" w:space="0" w:color="auto"/>
        <w:bottom w:val="none" w:sz="0" w:space="0" w:color="auto"/>
        <w:right w:val="none" w:sz="0" w:space="0" w:color="auto"/>
      </w:divBdr>
      <w:divsChild>
        <w:div w:id="471021714">
          <w:marLeft w:val="0"/>
          <w:marRight w:val="0"/>
          <w:marTop w:val="0"/>
          <w:marBottom w:val="0"/>
          <w:divBdr>
            <w:top w:val="none" w:sz="0" w:space="0" w:color="auto"/>
            <w:left w:val="none" w:sz="0" w:space="0" w:color="auto"/>
            <w:bottom w:val="none" w:sz="0" w:space="0" w:color="auto"/>
            <w:right w:val="none" w:sz="0" w:space="0" w:color="auto"/>
          </w:divBdr>
          <w:divsChild>
            <w:div w:id="1265965575">
              <w:marLeft w:val="0"/>
              <w:marRight w:val="0"/>
              <w:marTop w:val="0"/>
              <w:marBottom w:val="0"/>
              <w:divBdr>
                <w:top w:val="none" w:sz="0" w:space="0" w:color="auto"/>
                <w:left w:val="none" w:sz="0" w:space="0" w:color="auto"/>
                <w:bottom w:val="none" w:sz="0" w:space="0" w:color="auto"/>
                <w:right w:val="none" w:sz="0" w:space="0" w:color="auto"/>
              </w:divBdr>
              <w:divsChild>
                <w:div w:id="195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5872">
      <w:bodyDiv w:val="1"/>
      <w:marLeft w:val="0"/>
      <w:marRight w:val="0"/>
      <w:marTop w:val="0"/>
      <w:marBottom w:val="0"/>
      <w:divBdr>
        <w:top w:val="none" w:sz="0" w:space="0" w:color="auto"/>
        <w:left w:val="none" w:sz="0" w:space="0" w:color="auto"/>
        <w:bottom w:val="none" w:sz="0" w:space="0" w:color="auto"/>
        <w:right w:val="none" w:sz="0" w:space="0" w:color="auto"/>
      </w:divBdr>
      <w:divsChild>
        <w:div w:id="711657141">
          <w:marLeft w:val="0"/>
          <w:marRight w:val="0"/>
          <w:marTop w:val="0"/>
          <w:marBottom w:val="0"/>
          <w:divBdr>
            <w:top w:val="none" w:sz="0" w:space="0" w:color="auto"/>
            <w:left w:val="none" w:sz="0" w:space="0" w:color="auto"/>
            <w:bottom w:val="none" w:sz="0" w:space="0" w:color="auto"/>
            <w:right w:val="none" w:sz="0" w:space="0" w:color="auto"/>
          </w:divBdr>
          <w:divsChild>
            <w:div w:id="588347592">
              <w:marLeft w:val="0"/>
              <w:marRight w:val="0"/>
              <w:marTop w:val="0"/>
              <w:marBottom w:val="0"/>
              <w:divBdr>
                <w:top w:val="none" w:sz="0" w:space="0" w:color="auto"/>
                <w:left w:val="none" w:sz="0" w:space="0" w:color="auto"/>
                <w:bottom w:val="none" w:sz="0" w:space="0" w:color="auto"/>
                <w:right w:val="none" w:sz="0" w:space="0" w:color="auto"/>
              </w:divBdr>
              <w:divsChild>
                <w:div w:id="1572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4956">
      <w:bodyDiv w:val="1"/>
      <w:marLeft w:val="0"/>
      <w:marRight w:val="0"/>
      <w:marTop w:val="0"/>
      <w:marBottom w:val="0"/>
      <w:divBdr>
        <w:top w:val="none" w:sz="0" w:space="0" w:color="auto"/>
        <w:left w:val="none" w:sz="0" w:space="0" w:color="auto"/>
        <w:bottom w:val="none" w:sz="0" w:space="0" w:color="auto"/>
        <w:right w:val="none" w:sz="0" w:space="0" w:color="auto"/>
      </w:divBdr>
      <w:divsChild>
        <w:div w:id="2041006561">
          <w:marLeft w:val="0"/>
          <w:marRight w:val="0"/>
          <w:marTop w:val="0"/>
          <w:marBottom w:val="0"/>
          <w:divBdr>
            <w:top w:val="none" w:sz="0" w:space="0" w:color="auto"/>
            <w:left w:val="none" w:sz="0" w:space="0" w:color="auto"/>
            <w:bottom w:val="none" w:sz="0" w:space="0" w:color="auto"/>
            <w:right w:val="none" w:sz="0" w:space="0" w:color="auto"/>
          </w:divBdr>
          <w:divsChild>
            <w:div w:id="2073772753">
              <w:marLeft w:val="0"/>
              <w:marRight w:val="0"/>
              <w:marTop w:val="0"/>
              <w:marBottom w:val="0"/>
              <w:divBdr>
                <w:top w:val="none" w:sz="0" w:space="0" w:color="auto"/>
                <w:left w:val="none" w:sz="0" w:space="0" w:color="auto"/>
                <w:bottom w:val="none" w:sz="0" w:space="0" w:color="auto"/>
                <w:right w:val="none" w:sz="0" w:space="0" w:color="auto"/>
              </w:divBdr>
              <w:divsChild>
                <w:div w:id="483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0564">
      <w:bodyDiv w:val="1"/>
      <w:marLeft w:val="0"/>
      <w:marRight w:val="0"/>
      <w:marTop w:val="0"/>
      <w:marBottom w:val="0"/>
      <w:divBdr>
        <w:top w:val="none" w:sz="0" w:space="0" w:color="auto"/>
        <w:left w:val="none" w:sz="0" w:space="0" w:color="auto"/>
        <w:bottom w:val="none" w:sz="0" w:space="0" w:color="auto"/>
        <w:right w:val="none" w:sz="0" w:space="0" w:color="auto"/>
      </w:divBdr>
      <w:divsChild>
        <w:div w:id="1977642284">
          <w:marLeft w:val="0"/>
          <w:marRight w:val="0"/>
          <w:marTop w:val="0"/>
          <w:marBottom w:val="0"/>
          <w:divBdr>
            <w:top w:val="none" w:sz="0" w:space="0" w:color="auto"/>
            <w:left w:val="none" w:sz="0" w:space="0" w:color="auto"/>
            <w:bottom w:val="none" w:sz="0" w:space="0" w:color="auto"/>
            <w:right w:val="none" w:sz="0" w:space="0" w:color="auto"/>
          </w:divBdr>
          <w:divsChild>
            <w:div w:id="1055667627">
              <w:marLeft w:val="0"/>
              <w:marRight w:val="0"/>
              <w:marTop w:val="0"/>
              <w:marBottom w:val="0"/>
              <w:divBdr>
                <w:top w:val="none" w:sz="0" w:space="0" w:color="auto"/>
                <w:left w:val="none" w:sz="0" w:space="0" w:color="auto"/>
                <w:bottom w:val="none" w:sz="0" w:space="0" w:color="auto"/>
                <w:right w:val="none" w:sz="0" w:space="0" w:color="auto"/>
              </w:divBdr>
              <w:divsChild>
                <w:div w:id="11225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0839">
      <w:bodyDiv w:val="1"/>
      <w:marLeft w:val="0"/>
      <w:marRight w:val="0"/>
      <w:marTop w:val="0"/>
      <w:marBottom w:val="0"/>
      <w:divBdr>
        <w:top w:val="none" w:sz="0" w:space="0" w:color="auto"/>
        <w:left w:val="none" w:sz="0" w:space="0" w:color="auto"/>
        <w:bottom w:val="none" w:sz="0" w:space="0" w:color="auto"/>
        <w:right w:val="none" w:sz="0" w:space="0" w:color="auto"/>
      </w:divBdr>
      <w:divsChild>
        <w:div w:id="421418159">
          <w:marLeft w:val="0"/>
          <w:marRight w:val="0"/>
          <w:marTop w:val="0"/>
          <w:marBottom w:val="0"/>
          <w:divBdr>
            <w:top w:val="none" w:sz="0" w:space="0" w:color="auto"/>
            <w:left w:val="none" w:sz="0" w:space="0" w:color="auto"/>
            <w:bottom w:val="none" w:sz="0" w:space="0" w:color="auto"/>
            <w:right w:val="none" w:sz="0" w:space="0" w:color="auto"/>
          </w:divBdr>
          <w:divsChild>
            <w:div w:id="1504011815">
              <w:marLeft w:val="0"/>
              <w:marRight w:val="0"/>
              <w:marTop w:val="0"/>
              <w:marBottom w:val="0"/>
              <w:divBdr>
                <w:top w:val="none" w:sz="0" w:space="0" w:color="auto"/>
                <w:left w:val="none" w:sz="0" w:space="0" w:color="auto"/>
                <w:bottom w:val="none" w:sz="0" w:space="0" w:color="auto"/>
                <w:right w:val="none" w:sz="0" w:space="0" w:color="auto"/>
              </w:divBdr>
              <w:divsChild>
                <w:div w:id="11592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5847">
      <w:bodyDiv w:val="1"/>
      <w:marLeft w:val="0"/>
      <w:marRight w:val="0"/>
      <w:marTop w:val="0"/>
      <w:marBottom w:val="0"/>
      <w:divBdr>
        <w:top w:val="none" w:sz="0" w:space="0" w:color="auto"/>
        <w:left w:val="none" w:sz="0" w:space="0" w:color="auto"/>
        <w:bottom w:val="none" w:sz="0" w:space="0" w:color="auto"/>
        <w:right w:val="none" w:sz="0" w:space="0" w:color="auto"/>
      </w:divBdr>
    </w:div>
    <w:div w:id="1986354083">
      <w:bodyDiv w:val="1"/>
      <w:marLeft w:val="0"/>
      <w:marRight w:val="0"/>
      <w:marTop w:val="0"/>
      <w:marBottom w:val="0"/>
      <w:divBdr>
        <w:top w:val="none" w:sz="0" w:space="0" w:color="auto"/>
        <w:left w:val="none" w:sz="0" w:space="0" w:color="auto"/>
        <w:bottom w:val="none" w:sz="0" w:space="0" w:color="auto"/>
        <w:right w:val="none" w:sz="0" w:space="0" w:color="auto"/>
      </w:divBdr>
      <w:divsChild>
        <w:div w:id="314339182">
          <w:marLeft w:val="0"/>
          <w:marRight w:val="0"/>
          <w:marTop w:val="0"/>
          <w:marBottom w:val="0"/>
          <w:divBdr>
            <w:top w:val="none" w:sz="0" w:space="0" w:color="auto"/>
            <w:left w:val="none" w:sz="0" w:space="0" w:color="auto"/>
            <w:bottom w:val="none" w:sz="0" w:space="0" w:color="auto"/>
            <w:right w:val="none" w:sz="0" w:space="0" w:color="auto"/>
          </w:divBdr>
          <w:divsChild>
            <w:div w:id="1120106798">
              <w:marLeft w:val="0"/>
              <w:marRight w:val="0"/>
              <w:marTop w:val="0"/>
              <w:marBottom w:val="0"/>
              <w:divBdr>
                <w:top w:val="none" w:sz="0" w:space="0" w:color="auto"/>
                <w:left w:val="none" w:sz="0" w:space="0" w:color="auto"/>
                <w:bottom w:val="none" w:sz="0" w:space="0" w:color="auto"/>
                <w:right w:val="none" w:sz="0" w:space="0" w:color="auto"/>
              </w:divBdr>
              <w:divsChild>
                <w:div w:id="1533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3133">
      <w:bodyDiv w:val="1"/>
      <w:marLeft w:val="0"/>
      <w:marRight w:val="0"/>
      <w:marTop w:val="0"/>
      <w:marBottom w:val="0"/>
      <w:divBdr>
        <w:top w:val="none" w:sz="0" w:space="0" w:color="auto"/>
        <w:left w:val="none" w:sz="0" w:space="0" w:color="auto"/>
        <w:bottom w:val="none" w:sz="0" w:space="0" w:color="auto"/>
        <w:right w:val="none" w:sz="0" w:space="0" w:color="auto"/>
      </w:divBdr>
      <w:divsChild>
        <w:div w:id="1113205309">
          <w:marLeft w:val="0"/>
          <w:marRight w:val="0"/>
          <w:marTop w:val="0"/>
          <w:marBottom w:val="0"/>
          <w:divBdr>
            <w:top w:val="none" w:sz="0" w:space="0" w:color="auto"/>
            <w:left w:val="none" w:sz="0" w:space="0" w:color="auto"/>
            <w:bottom w:val="none" w:sz="0" w:space="0" w:color="auto"/>
            <w:right w:val="none" w:sz="0" w:space="0" w:color="auto"/>
          </w:divBdr>
          <w:divsChild>
            <w:div w:id="341588707">
              <w:marLeft w:val="0"/>
              <w:marRight w:val="0"/>
              <w:marTop w:val="0"/>
              <w:marBottom w:val="0"/>
              <w:divBdr>
                <w:top w:val="none" w:sz="0" w:space="0" w:color="auto"/>
                <w:left w:val="none" w:sz="0" w:space="0" w:color="auto"/>
                <w:bottom w:val="none" w:sz="0" w:space="0" w:color="auto"/>
                <w:right w:val="none" w:sz="0" w:space="0" w:color="auto"/>
              </w:divBdr>
              <w:divsChild>
                <w:div w:id="19556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Shuangshuang Jin</dc:creator>
  <cp:keywords/>
  <dc:description/>
  <cp:lastModifiedBy>BIYANG FU</cp:lastModifiedBy>
  <cp:revision>31</cp:revision>
  <dcterms:created xsi:type="dcterms:W3CDTF">2017-12-11T00:36:00Z</dcterms:created>
  <dcterms:modified xsi:type="dcterms:W3CDTF">2020-07-23T16:17:00Z</dcterms:modified>
</cp:coreProperties>
</file>