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30BE7AD9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F43851">
        <w:rPr>
          <w:b/>
          <w:sz w:val="32"/>
          <w:szCs w:val="32"/>
        </w:rPr>
        <w:t>1</w:t>
      </w:r>
      <w:r w:rsidR="003C53A4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5B7D418F" w:rsidR="00642C94" w:rsidRDefault="00512D6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RMA</w:t>
            </w:r>
            <w:r>
              <w:rPr>
                <w:rFonts w:hint="eastAsia"/>
                <w:sz w:val="24"/>
              </w:rPr>
              <w:t>图滤波器基本特点</w:t>
            </w:r>
          </w:p>
          <w:p w14:paraId="6F48F066" w14:textId="157D0EFD" w:rsidR="00512D69" w:rsidRDefault="00512D69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表示为图位移算子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的多项式</w:t>
            </w:r>
          </w:p>
          <w:p w14:paraId="42C6B875" w14:textId="3D248D38" w:rsidR="00512D69" w:rsidRPr="00512D69" w:rsidRDefault="00512D69" w:rsidP="00512D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12D6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E49080D" wp14:editId="32F6B257">
                  <wp:extent cx="2133600" cy="533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43D82" w14:textId="64867C8C" w:rsidR="00642C94" w:rsidRDefault="00512D6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频率响应</w:t>
            </w:r>
          </w:p>
          <w:p w14:paraId="36110BFF" w14:textId="3F23776A" w:rsidR="00512D69" w:rsidRPr="00512D69" w:rsidRDefault="00512D69" w:rsidP="00512D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12D6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947E460" wp14:editId="0A0A1064">
                  <wp:extent cx="895350" cy="895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4E040" w14:textId="1526042C" w:rsidR="00512D69" w:rsidRDefault="00512D6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稳定的条件是频率响应的分母可逆。</w:t>
            </w:r>
          </w:p>
          <w:p w14:paraId="0DAAB9E6" w14:textId="7E21DEAC" w:rsidR="00512D69" w:rsidRDefault="00512D69" w:rsidP="00512D69">
            <w:pPr>
              <w:spacing w:line="400" w:lineRule="exact"/>
              <w:rPr>
                <w:sz w:val="24"/>
              </w:rPr>
            </w:pPr>
            <w:r w:rsidRPr="00512D69">
              <w:rPr>
                <w:rFonts w:hint="eastAsia"/>
                <w:sz w:val="24"/>
              </w:rPr>
              <w:t>A</w:t>
            </w:r>
            <w:r w:rsidRPr="00512D69">
              <w:rPr>
                <w:sz w:val="24"/>
              </w:rPr>
              <w:t>RMA</w:t>
            </w:r>
            <w:r w:rsidRPr="00512D69">
              <w:rPr>
                <w:rFonts w:hint="eastAsia"/>
                <w:sz w:val="24"/>
              </w:rPr>
              <w:t>图滤波器设计的目的在于，选择合适的系数</w:t>
            </w:r>
            <w:r w:rsidRPr="00512D69">
              <w:rPr>
                <w:sz w:val="24"/>
              </w:rPr>
              <w:object w:dxaOrig="200" w:dyaOrig="220" w14:anchorId="10D9F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pt;height:11pt" o:ole="">
                  <v:imagedata r:id="rId9" o:title=""/>
                </v:shape>
                <o:OLEObject Type="Embed" ProgID="Equation.DSMT4" ShapeID="_x0000_i1029" DrawAspect="Content" ObjectID="_1714488687" r:id="rId10"/>
              </w:object>
            </w:r>
            <w:r w:rsidRPr="00512D69">
              <w:rPr>
                <w:rFonts w:hint="eastAsia"/>
                <w:sz w:val="24"/>
              </w:rPr>
              <w:t>和</w:t>
            </w:r>
            <w:r w:rsidRPr="00512D69">
              <w:rPr>
                <w:rFonts w:hint="eastAsia"/>
                <w:i/>
                <w:iCs/>
                <w:sz w:val="24"/>
              </w:rPr>
              <w:t>b</w:t>
            </w:r>
            <w:r w:rsidRPr="00512D69">
              <w:rPr>
                <w:rFonts w:hint="eastAsia"/>
                <w:sz w:val="24"/>
              </w:rPr>
              <w:t>，使频率响应</w:t>
            </w:r>
            <w:r w:rsidRPr="00512D69">
              <w:rPr>
                <w:sz w:val="24"/>
              </w:rPr>
              <w:object w:dxaOrig="300" w:dyaOrig="360" w14:anchorId="1512F68C">
                <v:shape id="_x0000_i1030" type="#_x0000_t75" style="width:15pt;height:18.5pt" o:ole="">
                  <v:imagedata r:id="rId11" o:title=""/>
                </v:shape>
                <o:OLEObject Type="Embed" ProgID="Equation.DSMT4" ShapeID="_x0000_i1030" DrawAspect="Content" ObjectID="_1714488688" r:id="rId12"/>
              </w:object>
            </w:r>
            <w:r w:rsidRPr="00512D69">
              <w:rPr>
                <w:rFonts w:hint="eastAsia"/>
                <w:sz w:val="24"/>
              </w:rPr>
              <w:t>尽可能接近预期的滤波器频率响应</w:t>
            </w:r>
            <w:r w:rsidRPr="00512D69">
              <w:rPr>
                <w:sz w:val="24"/>
              </w:rPr>
              <w:object w:dxaOrig="260" w:dyaOrig="400" w14:anchorId="138919AD">
                <v:shape id="_x0000_i1031" type="#_x0000_t75" style="width:13pt;height:20pt" o:ole="">
                  <v:imagedata r:id="rId13" o:title=""/>
                </v:shape>
                <o:OLEObject Type="Embed" ProgID="Equation.DSMT4" ShapeID="_x0000_i1031" DrawAspect="Content" ObjectID="_1714488689" r:id="rId14"/>
              </w:object>
            </w:r>
            <w:r w:rsidRPr="00512D69">
              <w:rPr>
                <w:rFonts w:hint="eastAsia"/>
                <w:sz w:val="24"/>
              </w:rPr>
              <w:t>，可以将误差表示为如下形式</w:t>
            </w:r>
          </w:p>
          <w:p w14:paraId="06207CEE" w14:textId="7BC8DB30" w:rsidR="00512D69" w:rsidRPr="00512D69" w:rsidRDefault="00512D69" w:rsidP="00512D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12D6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576B593" wp14:editId="693A4729">
                  <wp:extent cx="1676400" cy="8953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685708" w14:textId="142065BD" w:rsidR="00512D69" w:rsidRDefault="00562E4F" w:rsidP="00512D69">
            <w:pPr>
              <w:spacing w:line="400" w:lineRule="exact"/>
              <w:rPr>
                <w:sz w:val="24"/>
              </w:rPr>
            </w:pPr>
            <w:r w:rsidRPr="00562E4F">
              <w:rPr>
                <w:rFonts w:hint="eastAsia"/>
                <w:sz w:val="24"/>
              </w:rPr>
              <w:t>现在问题转化为在</w:t>
            </w:r>
            <w:r w:rsidRPr="00562E4F">
              <w:rPr>
                <w:sz w:val="24"/>
              </w:rPr>
              <w:object w:dxaOrig="600" w:dyaOrig="360" w14:anchorId="2B0D4E9A">
                <v:shape id="_x0000_i1037" type="#_x0000_t75" style="width:30pt;height:18.5pt" o:ole="">
                  <v:imagedata r:id="rId16" o:title=""/>
                </v:shape>
                <o:OLEObject Type="Embed" ProgID="Equation.DSMT4" ShapeID="_x0000_i1037" DrawAspect="Content" ObjectID="_1714488690" r:id="rId17"/>
              </w:object>
            </w:r>
            <w:r w:rsidRPr="00562E4F">
              <w:rPr>
                <w:rFonts w:hint="eastAsia"/>
                <w:sz w:val="24"/>
              </w:rPr>
              <w:t>的条件下求解使得滤波器频率响应均方误差最小的滤波器系数</w:t>
            </w:r>
            <w:r w:rsidRPr="00562E4F">
              <w:rPr>
                <w:sz w:val="24"/>
              </w:rPr>
              <w:object w:dxaOrig="200" w:dyaOrig="220" w14:anchorId="388D3553">
                <v:shape id="_x0000_i1038" type="#_x0000_t75" style="width:10pt;height:11pt" o:ole="">
                  <v:imagedata r:id="rId9" o:title=""/>
                </v:shape>
                <o:OLEObject Type="Embed" ProgID="Equation.DSMT4" ShapeID="_x0000_i1038" DrawAspect="Content" ObjectID="_1714488691" r:id="rId18"/>
              </w:object>
            </w:r>
            <w:r w:rsidRPr="00562E4F">
              <w:rPr>
                <w:rFonts w:hint="eastAsia"/>
                <w:sz w:val="24"/>
              </w:rPr>
              <w:t>和</w:t>
            </w:r>
            <w:r w:rsidRPr="00562E4F">
              <w:rPr>
                <w:rFonts w:hint="eastAsia"/>
                <w:i/>
                <w:iCs/>
                <w:sz w:val="24"/>
              </w:rPr>
              <w:t>b</w:t>
            </w:r>
            <w:r w:rsidRPr="00562E4F">
              <w:rPr>
                <w:rFonts w:hint="eastAsia"/>
                <w:sz w:val="24"/>
              </w:rPr>
              <w:t>，即</w:t>
            </w:r>
          </w:p>
          <w:p w14:paraId="5F1F3041" w14:textId="00DDAD60" w:rsidR="00642C94" w:rsidRPr="00562E4F" w:rsidRDefault="00562E4F" w:rsidP="00562E4F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562E4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A502E64" wp14:editId="5727E015">
                  <wp:extent cx="1524000" cy="30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B1251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49B6E5A" w14:textId="77777777" w:rsidR="00642C94" w:rsidRPr="00562E4F" w:rsidRDefault="00562E4F">
            <w:pPr>
              <w:spacing w:line="400" w:lineRule="exact"/>
              <w:rPr>
                <w:bCs/>
                <w:sz w:val="24"/>
              </w:rPr>
            </w:pPr>
            <w:r w:rsidRPr="00562E4F">
              <w:rPr>
                <w:rFonts w:hint="eastAsia"/>
                <w:bCs/>
                <w:sz w:val="24"/>
              </w:rPr>
              <w:t>主要问题：着手论文写作，对于公式的输入和操作存在问题</w:t>
            </w:r>
          </w:p>
          <w:p w14:paraId="356F0CE8" w14:textId="1B2BF834" w:rsidR="00562E4F" w:rsidRDefault="00562E4F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562E4F">
              <w:rPr>
                <w:rFonts w:hint="eastAsia"/>
                <w:bCs/>
                <w:sz w:val="24"/>
              </w:rPr>
              <w:t>解决办法：请教老师和同学，查找资料和教程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68CF9BE8" w:rsidR="00642C94" w:rsidRPr="00562E4F" w:rsidRDefault="00562E4F">
            <w:pPr>
              <w:spacing w:line="400" w:lineRule="exact"/>
              <w:rPr>
                <w:bCs/>
                <w:sz w:val="24"/>
              </w:rPr>
            </w:pPr>
            <w:r w:rsidRPr="00562E4F">
              <w:rPr>
                <w:rFonts w:hint="eastAsia"/>
                <w:bCs/>
                <w:sz w:val="24"/>
              </w:rPr>
              <w:t>求解</w:t>
            </w:r>
            <w:r w:rsidRPr="00562E4F">
              <w:rPr>
                <w:rFonts w:hint="eastAsia"/>
                <w:bCs/>
                <w:sz w:val="24"/>
              </w:rPr>
              <w:t>A</w:t>
            </w:r>
            <w:r w:rsidRPr="00562E4F">
              <w:rPr>
                <w:bCs/>
                <w:sz w:val="24"/>
              </w:rPr>
              <w:t>RMA</w:t>
            </w:r>
            <w:r w:rsidRPr="00562E4F">
              <w:rPr>
                <w:rFonts w:hint="eastAsia"/>
                <w:bCs/>
                <w:sz w:val="24"/>
              </w:rPr>
              <w:t>图滤波器的系数</w:t>
            </w:r>
          </w:p>
          <w:p w14:paraId="40A05BEF" w14:textId="77777777" w:rsidR="00642C94" w:rsidRDefault="00642C94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7BEBDE75" w:rsidR="00642C94" w:rsidRPr="00562E4F" w:rsidRDefault="00562E4F">
            <w:pPr>
              <w:spacing w:line="400" w:lineRule="exact"/>
              <w:rPr>
                <w:bCs/>
                <w:sz w:val="24"/>
              </w:rPr>
            </w:pPr>
            <w:r w:rsidRPr="00562E4F">
              <w:rPr>
                <w:rFonts w:hint="eastAsia"/>
                <w:bCs/>
                <w:sz w:val="24"/>
              </w:rPr>
              <w:t>按学校给的撰写规范写论文，注意符号的中英文和全半角。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609BF27B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4B26ED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9B24C86" wp14:editId="282E837A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24D5" w14:textId="77777777" w:rsidR="003F4950" w:rsidRDefault="003F4950" w:rsidP="003C53A4">
      <w:r>
        <w:separator/>
      </w:r>
    </w:p>
  </w:endnote>
  <w:endnote w:type="continuationSeparator" w:id="0">
    <w:p w14:paraId="62143BF1" w14:textId="77777777" w:rsidR="003F4950" w:rsidRDefault="003F4950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DAEF" w14:textId="77777777" w:rsidR="003F4950" w:rsidRDefault="003F4950" w:rsidP="003C53A4">
      <w:r>
        <w:separator/>
      </w:r>
    </w:p>
  </w:footnote>
  <w:footnote w:type="continuationSeparator" w:id="0">
    <w:p w14:paraId="1265840D" w14:textId="77777777" w:rsidR="003F4950" w:rsidRDefault="003F4950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3C53A4"/>
    <w:rsid w:val="003F4950"/>
    <w:rsid w:val="004B26ED"/>
    <w:rsid w:val="00512D69"/>
    <w:rsid w:val="00562E4F"/>
    <w:rsid w:val="00574117"/>
    <w:rsid w:val="00642C94"/>
    <w:rsid w:val="006E0989"/>
    <w:rsid w:val="008E1F28"/>
    <w:rsid w:val="00E77A93"/>
    <w:rsid w:val="00F43851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7</cp:revision>
  <dcterms:created xsi:type="dcterms:W3CDTF">2017-10-19T08:00:00Z</dcterms:created>
  <dcterms:modified xsi:type="dcterms:W3CDTF">2022-05-19T09:43:00Z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