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D35B" w14:textId="2E4291D3" w:rsidR="00F02C32" w:rsidRDefault="00F943D7">
      <w:r>
        <w:rPr>
          <w:rFonts w:hint="eastAsia"/>
        </w:rPr>
        <w:t>I</w:t>
      </w:r>
      <w:r>
        <w:t>EEE</w:t>
      </w:r>
      <w:r>
        <w:rPr>
          <w:rFonts w:hint="eastAsia"/>
        </w:rPr>
        <w:t xml:space="preserve">信号处理期刊 </w:t>
      </w:r>
      <w:r>
        <w:t>63</w:t>
      </w:r>
      <w:r>
        <w:rPr>
          <w:rFonts w:hint="eastAsia"/>
        </w:rPr>
        <w:t xml:space="preserve">卷 </w:t>
      </w:r>
      <w:r>
        <w:t>24</w:t>
      </w:r>
      <w:r>
        <w:rPr>
          <w:rFonts w:hint="eastAsia"/>
        </w:rPr>
        <w:t xml:space="preserve">号 </w:t>
      </w:r>
      <w:r>
        <w:t>12</w:t>
      </w:r>
      <w:r>
        <w:rPr>
          <w:rFonts w:hint="eastAsia"/>
        </w:rPr>
        <w:t>月1</w:t>
      </w:r>
      <w:r>
        <w:t>5</w:t>
      </w:r>
      <w:r>
        <w:rPr>
          <w:rFonts w:hint="eastAsia"/>
        </w:rPr>
        <w:t xml:space="preserve">日 </w:t>
      </w:r>
      <w:r>
        <w:t>2015</w:t>
      </w:r>
    </w:p>
    <w:p w14:paraId="4AE11741" w14:textId="778C22DF" w:rsidR="00F943D7" w:rsidRDefault="00F943D7"/>
    <w:p w14:paraId="5622B34E" w14:textId="5FACA60E" w:rsidR="00F943D7" w:rsidRPr="00F943D7" w:rsidRDefault="00F943D7" w:rsidP="00002C09">
      <w:pPr>
        <w:pStyle w:val="a7"/>
      </w:pPr>
      <w:r w:rsidRPr="00F943D7">
        <w:rPr>
          <w:rFonts w:hint="eastAsia"/>
        </w:rPr>
        <w:t>图上离散信号处理：采样定理</w:t>
      </w:r>
    </w:p>
    <w:p w14:paraId="7D6B47F7" w14:textId="14845372" w:rsidR="00F943D7" w:rsidRDefault="00F943D7" w:rsidP="00F943D7">
      <w:r>
        <w:rPr>
          <w:noProof/>
        </w:rPr>
        <w:drawing>
          <wp:inline distT="0" distB="0" distL="0" distR="0" wp14:anchorId="3381FC7B" wp14:editId="60F147C1">
            <wp:extent cx="5274310" cy="255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5270"/>
                    </a:xfrm>
                    <a:prstGeom prst="rect">
                      <a:avLst/>
                    </a:prstGeom>
                  </pic:spPr>
                </pic:pic>
              </a:graphicData>
            </a:graphic>
          </wp:inline>
        </w:drawing>
      </w:r>
    </w:p>
    <w:p w14:paraId="58CC7DE8" w14:textId="5D5E01EB" w:rsidR="00F943D7" w:rsidRDefault="00F943D7" w:rsidP="00002C09">
      <w:pPr>
        <w:pStyle w:val="11"/>
        <w:ind w:firstLine="560"/>
      </w:pPr>
      <w:r>
        <w:rPr>
          <w:rFonts w:hint="eastAsia"/>
        </w:rPr>
        <w:t>摘要——我们提出了一个对有向图和无向图都适用的采样定理</w:t>
      </w:r>
      <w:r w:rsidR="006A777B">
        <w:rPr>
          <w:rFonts w:hint="eastAsia"/>
        </w:rPr>
        <w:t>。这一定理与传统采样理论遵循相同地规则</w:t>
      </w:r>
      <w:r w:rsidR="006A777B">
        <w:rPr>
          <w:rFonts w:hint="eastAsia"/>
        </w:rPr>
        <w:t>{paradigm</w:t>
      </w:r>
      <w:r w:rsidR="006A777B">
        <w:t>}</w:t>
      </w:r>
      <w:r w:rsidR="006A777B">
        <w:rPr>
          <w:rFonts w:hint="eastAsia"/>
        </w:rPr>
        <w:t>。我们的结果表明，傅里叶变换下的带限图信号，是有可能实现无失真重构的。采样的信号系数形成了一个新的图信号，其</w:t>
      </w:r>
      <w:r w:rsidR="001267AE">
        <w:rPr>
          <w:rFonts w:hint="eastAsia"/>
        </w:rPr>
        <w:t>对应的图结构保留了原信号的一阶差分。对一般图，我们提出了一种基于实验设计采样的最佳采样算子，</w:t>
      </w:r>
      <w:r w:rsidR="00832481">
        <w:rPr>
          <w:rFonts w:hint="eastAsia"/>
        </w:rPr>
        <w:t>以保证完美重构和对噪声的鲁棒性</w:t>
      </w:r>
      <w:r w:rsidR="000975AF">
        <w:rPr>
          <w:rFonts w:hint="eastAsia"/>
        </w:rPr>
        <w:t>；</w:t>
      </w:r>
      <w:r w:rsidR="00766915">
        <w:rPr>
          <w:rFonts w:hint="eastAsia"/>
        </w:rPr>
        <w:t>对于图傅里叶变换为擦去最大鲁棒性的帧的图</w:t>
      </w:r>
      <w:r w:rsidR="008F332C">
        <w:rPr>
          <w:rFonts w:hint="eastAsia"/>
        </w:rPr>
        <w:t>和</w:t>
      </w:r>
      <w:r w:rsidR="008F332C" w:rsidRPr="008F332C">
        <w:t>Erd</w:t>
      </w:r>
      <w:r w:rsidR="008F332C" w:rsidRPr="008F332C">
        <w:rPr>
          <w:rFonts w:ascii="Cambria" w:hAnsi="Cambria" w:cs="Cambria"/>
        </w:rPr>
        <w:t>ő</w:t>
      </w:r>
      <w:r w:rsidR="008F332C" w:rsidRPr="008F332C">
        <w:t>s-R</w:t>
      </w:r>
      <w:r w:rsidR="008F332C" w:rsidRPr="008F332C">
        <w:rPr>
          <w:rFonts w:ascii="等线" w:eastAsia="等线" w:hAnsi="等线" w:cs="等线" w:hint="eastAsia"/>
        </w:rPr>
        <w:t>é</w:t>
      </w:r>
      <w:r w:rsidR="008F332C" w:rsidRPr="008F332C">
        <w:t xml:space="preserve">nyi </w:t>
      </w:r>
      <w:r w:rsidR="008F332C" w:rsidRPr="008F332C">
        <w:t>图</w:t>
      </w:r>
      <w:r w:rsidR="008F332C">
        <w:rPr>
          <w:rFonts w:hint="eastAsia"/>
        </w:rPr>
        <w:t>，随机采样使得无失真重构有很大的可能性。我们进一步建立起了有限离散时间信号处理的采样理论</w:t>
      </w:r>
      <w:r w:rsidR="00EF02D5">
        <w:rPr>
          <w:rFonts w:hint="eastAsia"/>
        </w:rPr>
        <w:t>和以前图上信号重构的工作之间的联系。我们建立了一个基于图采样理论的图滤波器组来处理全频带图信号。最后，我们将提出的采样理论用于在线博客和数字图像的半监督分类，</w:t>
      </w:r>
      <w:r w:rsidR="00BE37FC">
        <w:rPr>
          <w:rFonts w:hint="eastAsia"/>
        </w:rPr>
        <w:t>在这些方面，我们提出的理论相比于以前的工作，以更少的标记样本达到了相似或者更好的性能。</w:t>
      </w:r>
    </w:p>
    <w:p w14:paraId="7A7C80CA" w14:textId="5438729E" w:rsidR="00BE37FC" w:rsidRDefault="00BE37FC" w:rsidP="00002C09">
      <w:pPr>
        <w:pStyle w:val="11"/>
        <w:ind w:firstLine="560"/>
      </w:pPr>
      <w:r>
        <w:rPr>
          <w:rFonts w:hint="eastAsia"/>
        </w:rPr>
        <w:t>关键字：图上离散信号处理，采样理论，实验设计抽样，压缩传感。</w:t>
      </w:r>
    </w:p>
    <w:p w14:paraId="1491FFDA" w14:textId="7D3F11BE" w:rsidR="00BE37FC" w:rsidRDefault="00BE37FC" w:rsidP="00BE37FC">
      <w:pPr>
        <w:pStyle w:val="1"/>
        <w:numPr>
          <w:ilvl w:val="0"/>
          <w:numId w:val="1"/>
        </w:numPr>
        <w:jc w:val="center"/>
      </w:pPr>
      <w:r>
        <w:rPr>
          <w:rFonts w:hint="eastAsia"/>
        </w:rPr>
        <w:t>引言</w:t>
      </w:r>
    </w:p>
    <w:p w14:paraId="6A2A8BB8" w14:textId="57F685FA" w:rsidR="00BE37FC" w:rsidRPr="00002C09" w:rsidRDefault="00BE37FC" w:rsidP="00002C09">
      <w:pPr>
        <w:pStyle w:val="11"/>
        <w:ind w:firstLine="560"/>
      </w:pPr>
      <w:r w:rsidRPr="00002C09">
        <w:rPr>
          <w:rFonts w:hint="eastAsia"/>
        </w:rPr>
        <w:t>随着信息和交流</w:t>
      </w:r>
      <w:r w:rsidR="003470C7" w:rsidRPr="00002C09">
        <w:rPr>
          <w:rFonts w:hint="eastAsia"/>
        </w:rPr>
        <w:t>爆发式</w:t>
      </w:r>
      <w:r w:rsidRPr="00002C09">
        <w:rPr>
          <w:rFonts w:hint="eastAsia"/>
        </w:rPr>
        <w:t>增长</w:t>
      </w:r>
      <w:r w:rsidR="003470C7" w:rsidRPr="00002C09">
        <w:rPr>
          <w:rFonts w:hint="eastAsia"/>
        </w:rPr>
        <w:t>，信号从各种源头以空前的速度产生，</w:t>
      </w:r>
      <w:r w:rsidR="003470C7" w:rsidRPr="00002C09">
        <w:rPr>
          <w:rFonts w:hint="eastAsia"/>
        </w:rPr>
        <w:lastRenderedPageBreak/>
        <w:t>包括社会，引文，生物学和物理基础设施。【</w:t>
      </w:r>
      <w:r w:rsidR="003470C7" w:rsidRPr="00002C09">
        <w:rPr>
          <w:rFonts w:hint="eastAsia"/>
        </w:rPr>
        <w:t>1</w:t>
      </w:r>
      <w:r w:rsidR="003470C7" w:rsidRPr="00002C09">
        <w:rPr>
          <w:rFonts w:hint="eastAsia"/>
        </w:rPr>
        <w:t>，</w:t>
      </w:r>
      <w:r w:rsidR="003470C7" w:rsidRPr="00002C09">
        <w:rPr>
          <w:rFonts w:hint="eastAsia"/>
        </w:rPr>
        <w:t>2</w:t>
      </w:r>
      <w:r w:rsidR="003470C7" w:rsidRPr="00002C09">
        <w:rPr>
          <w:rFonts w:hint="eastAsia"/>
        </w:rPr>
        <w:t>】</w:t>
      </w:r>
      <w:r w:rsidR="006B48B1" w:rsidRPr="00002C09">
        <w:rPr>
          <w:rFonts w:hint="eastAsia"/>
        </w:rPr>
        <w:t>等。与时间序列信号和图像不同的是，这些信号具有复杂，无规律的结构</w:t>
      </w:r>
      <w:r w:rsidR="00775A93" w:rsidRPr="00002C09">
        <w:rPr>
          <w:rFonts w:hint="eastAsia"/>
        </w:rPr>
        <w:t>，对于新的处理技术的需求引发了图信号处理这一新兴领域【</w:t>
      </w:r>
      <w:r w:rsidR="00775A93" w:rsidRPr="00002C09">
        <w:rPr>
          <w:rFonts w:hint="eastAsia"/>
        </w:rPr>
        <w:t>3</w:t>
      </w:r>
      <w:r w:rsidR="00775A93" w:rsidRPr="00002C09">
        <w:rPr>
          <w:rFonts w:hint="eastAsia"/>
        </w:rPr>
        <w:t>，</w:t>
      </w:r>
      <w:r w:rsidR="00775A93" w:rsidRPr="00002C09">
        <w:rPr>
          <w:rFonts w:hint="eastAsia"/>
        </w:rPr>
        <w:t>4</w:t>
      </w:r>
      <w:r w:rsidR="00775A93" w:rsidRPr="00002C09">
        <w:rPr>
          <w:rFonts w:hint="eastAsia"/>
        </w:rPr>
        <w:t>】。</w:t>
      </w:r>
    </w:p>
    <w:p w14:paraId="277E9992" w14:textId="5F151260" w:rsidR="00775A93" w:rsidRPr="00002C09" w:rsidRDefault="00775A93" w:rsidP="00002C09">
      <w:pPr>
        <w:pStyle w:val="11"/>
        <w:ind w:firstLine="560"/>
      </w:pPr>
      <w:r w:rsidRPr="00002C09">
        <w:rPr>
          <w:rFonts w:hint="eastAsia"/>
        </w:rPr>
        <w:t>图信号处理将经典离散信号处理拓宽到了具有复杂底层和不规则结构的信号上。</w:t>
      </w:r>
      <w:r w:rsidR="00C20EFA" w:rsidRPr="00002C09">
        <w:rPr>
          <w:rFonts w:hint="eastAsia"/>
        </w:rPr>
        <w:t>这一框架通过一个图对底层结构进行建模，通过图信号对信号进行建模，</w:t>
      </w:r>
      <w:r w:rsidR="001319FF" w:rsidRPr="00002C09">
        <w:rPr>
          <w:rFonts w:hint="eastAsia"/>
        </w:rPr>
        <w:t>并总结了从经典离散信号处理到图信号处理的概念和工具。最近的工作包括基于图的滤波器【</w:t>
      </w:r>
      <w:r w:rsidR="001319FF" w:rsidRPr="00002C09">
        <w:rPr>
          <w:rFonts w:hint="eastAsia"/>
        </w:rPr>
        <w:t>5</w:t>
      </w:r>
      <w:r w:rsidR="001319FF" w:rsidRPr="00002C09">
        <w:t>-7</w:t>
      </w:r>
      <w:r w:rsidR="001319FF" w:rsidRPr="00002C09">
        <w:rPr>
          <w:rFonts w:hint="eastAsia"/>
        </w:rPr>
        <w:t>】，基于图的变换【</w:t>
      </w:r>
      <w:r w:rsidR="001319FF" w:rsidRPr="00002C09">
        <w:rPr>
          <w:rFonts w:hint="eastAsia"/>
        </w:rPr>
        <w:t>5</w:t>
      </w:r>
      <w:r w:rsidR="001319FF" w:rsidRPr="00002C09">
        <w:rPr>
          <w:rFonts w:hint="eastAsia"/>
        </w:rPr>
        <w:t>，</w:t>
      </w:r>
      <w:r w:rsidR="001319FF" w:rsidRPr="00002C09">
        <w:rPr>
          <w:rFonts w:hint="eastAsia"/>
        </w:rPr>
        <w:t>8</w:t>
      </w:r>
      <w:r w:rsidR="001319FF" w:rsidRPr="00002C09">
        <w:rPr>
          <w:rFonts w:hint="eastAsia"/>
        </w:rPr>
        <w:t>，</w:t>
      </w:r>
      <w:r w:rsidR="001319FF" w:rsidRPr="00002C09">
        <w:rPr>
          <w:rFonts w:hint="eastAsia"/>
        </w:rPr>
        <w:t>9</w:t>
      </w:r>
      <w:r w:rsidR="001319FF" w:rsidRPr="00002C09">
        <w:rPr>
          <w:rFonts w:hint="eastAsia"/>
        </w:rPr>
        <w:t>】，图采样和插值【</w:t>
      </w:r>
      <w:r w:rsidR="001319FF" w:rsidRPr="00002C09">
        <w:rPr>
          <w:rFonts w:hint="eastAsia"/>
        </w:rPr>
        <w:t>1</w:t>
      </w:r>
      <w:r w:rsidR="001319FF" w:rsidRPr="00002C09">
        <w:t>0-12</w:t>
      </w:r>
      <w:r w:rsidR="001319FF" w:rsidRPr="00002C09">
        <w:rPr>
          <w:rFonts w:hint="eastAsia"/>
        </w:rPr>
        <w:t>】，图上的不确定原理【</w:t>
      </w:r>
      <w:r w:rsidR="001319FF" w:rsidRPr="00002C09">
        <w:rPr>
          <w:rFonts w:hint="eastAsia"/>
        </w:rPr>
        <w:t>1</w:t>
      </w:r>
      <w:r w:rsidR="001319FF" w:rsidRPr="00002C09">
        <w:t>3</w:t>
      </w:r>
      <w:r w:rsidR="001319FF" w:rsidRPr="00002C09">
        <w:rPr>
          <w:rFonts w:hint="eastAsia"/>
        </w:rPr>
        <w:t>】，图的半监督分类【</w:t>
      </w:r>
      <w:r w:rsidR="001319FF" w:rsidRPr="00002C09">
        <w:rPr>
          <w:rFonts w:hint="eastAsia"/>
        </w:rPr>
        <w:t>1</w:t>
      </w:r>
      <w:r w:rsidR="001319FF" w:rsidRPr="00002C09">
        <w:t>4-16</w:t>
      </w:r>
      <w:r w:rsidR="001319FF" w:rsidRPr="00002C09">
        <w:rPr>
          <w:rFonts w:hint="eastAsia"/>
        </w:rPr>
        <w:t>】，图字典学习</w:t>
      </w:r>
      <w:r w:rsidR="006929E5" w:rsidRPr="00002C09">
        <w:rPr>
          <w:rFonts w:hint="eastAsia"/>
        </w:rPr>
        <w:t>【</w:t>
      </w:r>
      <w:r w:rsidR="006929E5" w:rsidRPr="00002C09">
        <w:rPr>
          <w:rFonts w:hint="eastAsia"/>
        </w:rPr>
        <w:t>1</w:t>
      </w:r>
      <w:r w:rsidR="006929E5" w:rsidRPr="00002C09">
        <w:t>7</w:t>
      </w:r>
      <w:r w:rsidR="006929E5" w:rsidRPr="00002C09">
        <w:rPr>
          <w:rFonts w:hint="eastAsia"/>
        </w:rPr>
        <w:t>，</w:t>
      </w:r>
      <w:r w:rsidR="006929E5" w:rsidRPr="00002C09">
        <w:rPr>
          <w:rFonts w:hint="eastAsia"/>
        </w:rPr>
        <w:t>1</w:t>
      </w:r>
      <w:r w:rsidR="006929E5" w:rsidRPr="00002C09">
        <w:t>8</w:t>
      </w:r>
      <w:r w:rsidR="006929E5" w:rsidRPr="00002C09">
        <w:rPr>
          <w:rFonts w:hint="eastAsia"/>
        </w:rPr>
        <w:t>】，去噪【</w:t>
      </w:r>
      <w:r w:rsidR="006929E5" w:rsidRPr="00002C09">
        <w:rPr>
          <w:rFonts w:hint="eastAsia"/>
        </w:rPr>
        <w:t>6</w:t>
      </w:r>
      <w:r w:rsidR="006929E5" w:rsidRPr="00002C09">
        <w:rPr>
          <w:rFonts w:hint="eastAsia"/>
        </w:rPr>
        <w:t>，</w:t>
      </w:r>
      <w:r w:rsidR="006929E5" w:rsidRPr="00002C09">
        <w:rPr>
          <w:rFonts w:hint="eastAsia"/>
        </w:rPr>
        <w:t>1</w:t>
      </w:r>
      <w:r w:rsidR="006929E5" w:rsidRPr="00002C09">
        <w:t>9</w:t>
      </w:r>
      <w:r w:rsidR="006929E5" w:rsidRPr="00002C09">
        <w:rPr>
          <w:rFonts w:hint="eastAsia"/>
        </w:rPr>
        <w:t>】，图上社区检测和聚类【</w:t>
      </w:r>
      <w:r w:rsidR="006929E5" w:rsidRPr="00002C09">
        <w:rPr>
          <w:rFonts w:hint="eastAsia"/>
        </w:rPr>
        <w:t>2</w:t>
      </w:r>
      <w:r w:rsidR="006929E5" w:rsidRPr="00002C09">
        <w:t>0-22</w:t>
      </w:r>
      <w:r w:rsidR="006929E5" w:rsidRPr="00002C09">
        <w:rPr>
          <w:rFonts w:hint="eastAsia"/>
        </w:rPr>
        <w:t>】，图信号重构【</w:t>
      </w:r>
      <w:r w:rsidR="006929E5" w:rsidRPr="00002C09">
        <w:rPr>
          <w:rFonts w:hint="eastAsia"/>
        </w:rPr>
        <w:t>2</w:t>
      </w:r>
      <w:r w:rsidR="006929E5" w:rsidRPr="00002C09">
        <w:t>3-25</w:t>
      </w:r>
      <w:r w:rsidR="006929E5" w:rsidRPr="00002C09">
        <w:rPr>
          <w:rFonts w:hint="eastAsia"/>
        </w:rPr>
        <w:t>】，分布式算法【</w:t>
      </w:r>
      <w:r w:rsidR="006929E5" w:rsidRPr="00002C09">
        <w:rPr>
          <w:rFonts w:hint="eastAsia"/>
        </w:rPr>
        <w:t>2</w:t>
      </w:r>
      <w:r w:rsidR="006929E5" w:rsidRPr="00002C09">
        <w:t>6</w:t>
      </w:r>
      <w:r w:rsidR="006929E5" w:rsidRPr="00002C09">
        <w:rPr>
          <w:rFonts w:hint="eastAsia"/>
        </w:rPr>
        <w:t>，</w:t>
      </w:r>
      <w:r w:rsidR="006929E5" w:rsidRPr="00002C09">
        <w:rPr>
          <w:rFonts w:hint="eastAsia"/>
        </w:rPr>
        <w:t>2</w:t>
      </w:r>
      <w:r w:rsidR="006929E5" w:rsidRPr="00002C09">
        <w:t>7</w:t>
      </w:r>
      <w:r w:rsidR="006929E5" w:rsidRPr="00002C09">
        <w:rPr>
          <w:rFonts w:hint="eastAsia"/>
        </w:rPr>
        <w:t>】。</w:t>
      </w:r>
    </w:p>
    <w:p w14:paraId="466EDBEB" w14:textId="482829B2" w:rsidR="006929E5" w:rsidRPr="00002C09" w:rsidRDefault="006929E5" w:rsidP="00002C09">
      <w:pPr>
        <w:pStyle w:val="11"/>
        <w:ind w:firstLine="560"/>
      </w:pPr>
      <w:r w:rsidRPr="00002C09">
        <w:rPr>
          <w:rFonts w:hint="eastAsia"/>
        </w:rPr>
        <w:t>图信号处理的两种基本方式被这样认为：第一种</w:t>
      </w:r>
      <w:r w:rsidR="00C86804" w:rsidRPr="00002C09">
        <w:rPr>
          <w:rFonts w:hint="eastAsia"/>
        </w:rPr>
        <w:t>植根于谱图理论，建立在图拉普拉斯矩阵之上【</w:t>
      </w:r>
      <w:r w:rsidR="00C86804" w:rsidRPr="00002C09">
        <w:rPr>
          <w:rFonts w:hint="eastAsia"/>
        </w:rPr>
        <w:t>3</w:t>
      </w:r>
      <w:r w:rsidR="00C86804" w:rsidRPr="00002C09">
        <w:rPr>
          <w:rFonts w:hint="eastAsia"/>
        </w:rPr>
        <w:t>】。由于标准图拉普拉斯矩阵被限定为对称阵和半正定阵，这一种方式只适用于具有实非负权重的无向图。第二种方式</w:t>
      </w:r>
      <w:r w:rsidR="00BB655C" w:rsidRPr="00002C09">
        <w:rPr>
          <w:rFonts w:hint="eastAsia"/>
        </w:rPr>
        <w:t>为</w:t>
      </w:r>
      <w:r w:rsidR="00C86804" w:rsidRPr="00002C09">
        <w:rPr>
          <w:rFonts w:hint="eastAsia"/>
        </w:rPr>
        <w:t>图上离散信号处理（</w:t>
      </w:r>
      <w:r w:rsidR="00C86804" w:rsidRPr="00002C09">
        <w:rPr>
          <w:rFonts w:hint="eastAsia"/>
        </w:rPr>
        <w:t>D</w:t>
      </w:r>
      <w:r w:rsidR="00C86804" w:rsidRPr="00002C09">
        <w:t>SP</w:t>
      </w:r>
      <w:r w:rsidR="00BB655C" w:rsidRPr="00002C09">
        <w:t>G</w:t>
      </w:r>
      <w:r w:rsidR="00C86804" w:rsidRPr="00002C09">
        <w:rPr>
          <w:rFonts w:hint="eastAsia"/>
        </w:rPr>
        <w:t>）</w:t>
      </w:r>
      <w:r w:rsidR="00BB655C" w:rsidRPr="00002C09">
        <w:rPr>
          <w:rFonts w:hint="eastAsia"/>
        </w:rPr>
        <w:t>【</w:t>
      </w:r>
      <w:r w:rsidR="00BB655C" w:rsidRPr="00002C09">
        <w:rPr>
          <w:rFonts w:hint="eastAsia"/>
        </w:rPr>
        <w:t>5</w:t>
      </w:r>
      <w:r w:rsidR="00BB655C" w:rsidRPr="00002C09">
        <w:rPr>
          <w:rFonts w:hint="eastAsia"/>
        </w:rPr>
        <w:t>，</w:t>
      </w:r>
      <w:r w:rsidR="00BB655C" w:rsidRPr="00002C09">
        <w:rPr>
          <w:rFonts w:hint="eastAsia"/>
        </w:rPr>
        <w:t>2</w:t>
      </w:r>
      <w:r w:rsidR="00BB655C" w:rsidRPr="00002C09">
        <w:t>8</w:t>
      </w:r>
      <w:r w:rsidR="00BB655C" w:rsidRPr="00002C09">
        <w:rPr>
          <w:rFonts w:hint="eastAsia"/>
        </w:rPr>
        <w:t>】，这种方式植根于代数信号处理理论【</w:t>
      </w:r>
      <w:r w:rsidR="00BB655C" w:rsidRPr="00002C09">
        <w:rPr>
          <w:rFonts w:hint="eastAsia"/>
        </w:rPr>
        <w:t>2</w:t>
      </w:r>
      <w:r w:rsidR="00BB655C" w:rsidRPr="00002C09">
        <w:t>9</w:t>
      </w:r>
      <w:r w:rsidR="00BB655C" w:rsidRPr="00002C09">
        <w:rPr>
          <w:rFonts w:hint="eastAsia"/>
        </w:rPr>
        <w:t>，</w:t>
      </w:r>
      <w:r w:rsidR="00BB655C" w:rsidRPr="00002C09">
        <w:rPr>
          <w:rFonts w:hint="eastAsia"/>
        </w:rPr>
        <w:t>3</w:t>
      </w:r>
      <w:r w:rsidR="00BB655C" w:rsidRPr="00002C09">
        <w:t>0</w:t>
      </w:r>
      <w:r w:rsidR="00BB655C" w:rsidRPr="00002C09">
        <w:rPr>
          <w:rFonts w:hint="eastAsia"/>
        </w:rPr>
        <w:t>】，基于图移位算子建立，图位移算子作为基本算子，为结构给定的信号生成所有线性位移不变滤波器。</w:t>
      </w:r>
      <w:r w:rsidR="00652D1C" w:rsidRPr="00002C09">
        <w:rPr>
          <w:rFonts w:hint="eastAsia"/>
        </w:rPr>
        <w:t>图移位算子就是邻接矩阵，代表了每两个节点间的相关依赖性。图移位操作未被限定为对称操作，所以这一相应的理论框架适用于任意图，无论是有向边还是无向边，也无论是否是实信号，是否是非负权重。</w:t>
      </w:r>
      <w:r w:rsidR="00F1150D" w:rsidRPr="00002C09">
        <w:rPr>
          <w:rFonts w:hint="eastAsia"/>
        </w:rPr>
        <w:t>两个框架都使用了复杂的，不规则的结构分析信号</w:t>
      </w:r>
      <w:r w:rsidR="00D56121" w:rsidRPr="00002C09">
        <w:rPr>
          <w:rFonts w:hint="eastAsia"/>
        </w:rPr>
        <w:t>，概括了一系列来自经典信号处理的概念和工具，例如图滤波器，图傅里叶变换，从而使</w:t>
      </w:r>
      <w:r w:rsidR="00D56121" w:rsidRPr="00002C09">
        <w:rPr>
          <w:rFonts w:hint="eastAsia"/>
        </w:rPr>
        <w:lastRenderedPageBreak/>
        <w:t>基于图的应用更加多样化。</w:t>
      </w:r>
    </w:p>
    <w:p w14:paraId="47D47B03" w14:textId="15640EFA" w:rsidR="00305753" w:rsidRPr="00002C09" w:rsidRDefault="00305753" w:rsidP="00002C09">
      <w:pPr>
        <w:pStyle w:val="11"/>
        <w:ind w:firstLine="560"/>
      </w:pPr>
      <w:r w:rsidRPr="00002C09">
        <w:rPr>
          <w:rFonts w:hint="eastAsia"/>
        </w:rPr>
        <w:t>本文中，我们把经典信号处理的工作看作是图上离散信号处理框架内的采样和插值【</w:t>
      </w:r>
      <w:r w:rsidRPr="00002C09">
        <w:rPr>
          <w:rFonts w:hint="eastAsia"/>
        </w:rPr>
        <w:t>3</w:t>
      </w:r>
      <w:r w:rsidRPr="00002C09">
        <w:t>1</w:t>
      </w:r>
      <w:r w:rsidRPr="00002C09">
        <w:rPr>
          <w:rFonts w:hint="eastAsia"/>
        </w:rPr>
        <w:t>，</w:t>
      </w:r>
      <w:r w:rsidRPr="00002C09">
        <w:rPr>
          <w:rFonts w:hint="eastAsia"/>
        </w:rPr>
        <w:t>3</w:t>
      </w:r>
      <w:r w:rsidRPr="00002C09">
        <w:t>2</w:t>
      </w:r>
      <w:r w:rsidRPr="00002C09">
        <w:rPr>
          <w:rFonts w:hint="eastAsia"/>
        </w:rPr>
        <w:t>】。作为连接序列和函数的桥梁，经典采样理论告诉我们，如果采样频率足够高，一个带限信号总可以从它的采样序列实现无失真重构【</w:t>
      </w:r>
      <w:r w:rsidRPr="00002C09">
        <w:rPr>
          <w:rFonts w:hint="eastAsia"/>
        </w:rPr>
        <w:t>3</w:t>
      </w:r>
      <w:r w:rsidRPr="00002C09">
        <w:t>3</w:t>
      </w:r>
      <w:r w:rsidRPr="00002C09">
        <w:rPr>
          <w:rFonts w:hint="eastAsia"/>
        </w:rPr>
        <w:t>】。</w:t>
      </w:r>
      <w:r w:rsidR="00887C58" w:rsidRPr="00002C09">
        <w:rPr>
          <w:rFonts w:hint="eastAsia"/>
        </w:rPr>
        <w:t>更普遍而言，我们可以将任何由一个线性算子导致的维度上的减少视作采样，相反地，将任何由一个线性算子导致的维度上的增加视作插值【</w:t>
      </w:r>
      <w:r w:rsidR="00887C58" w:rsidRPr="00002C09">
        <w:rPr>
          <w:rFonts w:hint="eastAsia"/>
        </w:rPr>
        <w:t>3</w:t>
      </w:r>
      <w:r w:rsidR="00887C58" w:rsidRPr="00002C09">
        <w:t>1</w:t>
      </w:r>
      <w:r w:rsidR="00887C58" w:rsidRPr="00002C09">
        <w:rPr>
          <w:rFonts w:hint="eastAsia"/>
        </w:rPr>
        <w:t>，</w:t>
      </w:r>
      <w:r w:rsidR="00887C58" w:rsidRPr="00002C09">
        <w:rPr>
          <w:rFonts w:hint="eastAsia"/>
        </w:rPr>
        <w:t>3</w:t>
      </w:r>
      <w:r w:rsidR="00887C58" w:rsidRPr="00002C09">
        <w:t>4</w:t>
      </w:r>
      <w:r w:rsidR="00887C58" w:rsidRPr="00002C09">
        <w:rPr>
          <w:rFonts w:hint="eastAsia"/>
        </w:rPr>
        <w:t>】。</w:t>
      </w:r>
      <w:r w:rsidR="00C614A3" w:rsidRPr="00002C09">
        <w:rPr>
          <w:rFonts w:hint="eastAsia"/>
        </w:rPr>
        <w:t>在这种情形下提出抽样理论就等于在高维和低维空间之间移动。</w:t>
      </w:r>
    </w:p>
    <w:p w14:paraId="3A9F5786" w14:textId="11310B77" w:rsidR="00C614A3" w:rsidRPr="00002C09" w:rsidRDefault="00C614A3" w:rsidP="00002C09">
      <w:pPr>
        <w:pStyle w:val="11"/>
        <w:ind w:firstLine="560"/>
      </w:pPr>
      <w:r w:rsidRPr="00002C09">
        <w:rPr>
          <w:rFonts w:hint="eastAsia"/>
        </w:rPr>
        <w:t>图抽样理论有着有趣的应用。例如，给出一个代表</w:t>
      </w:r>
      <w:r w:rsidRPr="00002C09">
        <w:rPr>
          <w:rFonts w:hint="eastAsia"/>
        </w:rPr>
        <w:t>Facebook</w:t>
      </w:r>
      <w:r w:rsidRPr="00002C09">
        <w:rPr>
          <w:rFonts w:hint="eastAsia"/>
        </w:rPr>
        <w:t>上人脉圈的图，</w:t>
      </w:r>
      <w:r w:rsidR="004E29D4" w:rsidRPr="00002C09">
        <w:rPr>
          <w:rFonts w:hint="eastAsia"/>
        </w:rPr>
        <w:t>我们可以对一部分用户进行抽样，询问它们的爱好，然后我们就可以根据重构获得所有用户的爱好。然而，图上采样这一工作没有被很好地理解【</w:t>
      </w:r>
      <w:r w:rsidR="004E29D4" w:rsidRPr="00002C09">
        <w:rPr>
          <w:rFonts w:hint="eastAsia"/>
        </w:rPr>
        <w:t>1</w:t>
      </w:r>
      <w:r w:rsidR="004E29D4" w:rsidRPr="00002C09">
        <w:t>1</w:t>
      </w:r>
      <w:r w:rsidR="004E29D4" w:rsidRPr="00002C09">
        <w:rPr>
          <w:rFonts w:hint="eastAsia"/>
        </w:rPr>
        <w:t>，</w:t>
      </w:r>
      <w:r w:rsidR="004E29D4" w:rsidRPr="00002C09">
        <w:rPr>
          <w:rFonts w:hint="eastAsia"/>
        </w:rPr>
        <w:t>1</w:t>
      </w:r>
      <w:r w:rsidR="004E29D4" w:rsidRPr="00002C09">
        <w:t>2</w:t>
      </w:r>
      <w:r w:rsidR="004E29D4" w:rsidRPr="00002C09">
        <w:rPr>
          <w:rFonts w:hint="eastAsia"/>
        </w:rPr>
        <w:t>】，因为图信号依托于复杂，无规律的底层结构。找到一个与采样信号系数相关</w:t>
      </w:r>
      <w:r w:rsidR="00E165E8" w:rsidRPr="00002C09">
        <w:rPr>
          <w:rFonts w:hint="eastAsia"/>
        </w:rPr>
        <w:t>联</w:t>
      </w:r>
      <w:r w:rsidR="004E29D4" w:rsidRPr="00002C09">
        <w:rPr>
          <w:rFonts w:hint="eastAsia"/>
        </w:rPr>
        <w:t>的图结构更是一个具有挑战性的工作；</w:t>
      </w:r>
      <w:r w:rsidR="00E165E8" w:rsidRPr="00002C09">
        <w:rPr>
          <w:rFonts w:hint="eastAsia"/>
        </w:rPr>
        <w:t>在</w:t>
      </w:r>
      <w:r w:rsidR="00E165E8" w:rsidRPr="00002C09">
        <w:rPr>
          <w:rFonts w:hint="eastAsia"/>
        </w:rPr>
        <w:t>Facebook</w:t>
      </w:r>
      <w:r w:rsidR="00E165E8" w:rsidRPr="00002C09">
        <w:rPr>
          <w:rFonts w:hint="eastAsia"/>
        </w:rPr>
        <w:t>这一例子中，我们对一小部分用户进行采样，一个与之相关联的图结构足以让我们推断出被采样用户之间的新的联系，甚至他们在原始的图中并未</w:t>
      </w:r>
      <w:r w:rsidR="00D03628" w:rsidRPr="00002C09">
        <w:rPr>
          <w:rFonts w:hint="eastAsia"/>
        </w:rPr>
        <w:t>直接相连。</w:t>
      </w:r>
    </w:p>
    <w:p w14:paraId="21918EFA" w14:textId="24157F2E" w:rsidR="00D03628" w:rsidRPr="00002C09" w:rsidRDefault="00D03628" w:rsidP="00002C09">
      <w:pPr>
        <w:pStyle w:val="11"/>
        <w:ind w:firstLine="560"/>
      </w:pPr>
      <w:r w:rsidRPr="00002C09">
        <w:rPr>
          <w:rFonts w:hint="eastAsia"/>
        </w:rPr>
        <w:t>采样理论之前的成果【</w:t>
      </w:r>
      <w:r w:rsidRPr="00002C09">
        <w:t>10</w:t>
      </w:r>
      <w:r w:rsidRPr="00002C09">
        <w:rPr>
          <w:rFonts w:hint="eastAsia"/>
        </w:rPr>
        <w:t>，</w:t>
      </w:r>
      <w:r w:rsidRPr="00002C09">
        <w:rPr>
          <w:rFonts w:hint="eastAsia"/>
        </w:rPr>
        <w:t>1</w:t>
      </w:r>
      <w:r w:rsidRPr="00002C09">
        <w:t>2</w:t>
      </w:r>
      <w:r w:rsidRPr="00002C09">
        <w:rPr>
          <w:rFonts w:hint="eastAsia"/>
        </w:rPr>
        <w:t>，</w:t>
      </w:r>
      <w:r w:rsidRPr="00002C09">
        <w:rPr>
          <w:rFonts w:hint="eastAsia"/>
        </w:rPr>
        <w:t>3</w:t>
      </w:r>
      <w:r w:rsidRPr="00002C09">
        <w:t>5</w:t>
      </w:r>
      <w:r w:rsidRPr="00002C09">
        <w:rPr>
          <w:rFonts w:hint="eastAsia"/>
        </w:rPr>
        <w:t>】考虑的是在给定节点子集上唯一抽样</w:t>
      </w:r>
      <w:r w:rsidR="00417930" w:rsidRPr="00002C09">
        <w:rPr>
          <w:rFonts w:hint="eastAsia"/>
        </w:rPr>
        <w:t>的图信号，这种方法很难应用于有向图。它也没有解释哪种图结构支持这些采样系数。</w:t>
      </w:r>
    </w:p>
    <w:p w14:paraId="230F2133" w14:textId="5522F9C2" w:rsidR="001267AE" w:rsidRPr="00002C09" w:rsidRDefault="00417930" w:rsidP="00002C09">
      <w:pPr>
        <w:pStyle w:val="11"/>
        <w:ind w:firstLine="560"/>
      </w:pPr>
      <w:r w:rsidRPr="00002C09">
        <w:rPr>
          <w:rFonts w:hint="eastAsia"/>
        </w:rPr>
        <w:t>在本文中，我们提出了一种</w:t>
      </w:r>
      <w:r w:rsidR="00A2514D" w:rsidRPr="00002C09">
        <w:rPr>
          <w:rFonts w:hint="eastAsia"/>
        </w:rPr>
        <w:t>在</w:t>
      </w:r>
      <w:r w:rsidRPr="00002C09">
        <w:rPr>
          <w:rFonts w:hint="eastAsia"/>
        </w:rPr>
        <w:t>有向图</w:t>
      </w:r>
      <w:r w:rsidR="00A2514D" w:rsidRPr="00002C09">
        <w:rPr>
          <w:rFonts w:hint="eastAsia"/>
        </w:rPr>
        <w:t>和</w:t>
      </w:r>
      <w:r w:rsidRPr="00002C09">
        <w:rPr>
          <w:rFonts w:hint="eastAsia"/>
        </w:rPr>
        <w:t>无向图</w:t>
      </w:r>
      <w:r w:rsidR="00A2514D" w:rsidRPr="00002C09">
        <w:rPr>
          <w:rFonts w:hint="eastAsia"/>
        </w:rPr>
        <w:t>上都支持</w:t>
      </w:r>
      <w:r w:rsidRPr="00002C09">
        <w:rPr>
          <w:rFonts w:hint="eastAsia"/>
        </w:rPr>
        <w:t>的</w:t>
      </w:r>
      <w:r w:rsidR="00A2514D" w:rsidRPr="00002C09">
        <w:rPr>
          <w:rFonts w:hint="eastAsia"/>
        </w:rPr>
        <w:t>图信号采样理论。无失真重构对图傅里叶变换下的带限图信号来说是可行的。我们同时也提出，采样信号系数构成了一个新的图信号，</w:t>
      </w:r>
      <w:r w:rsidR="006322C4" w:rsidRPr="00002C09">
        <w:rPr>
          <w:rFonts w:hint="eastAsia"/>
        </w:rPr>
        <w:t>这个图信号</w:t>
      </w:r>
      <w:r w:rsidR="006322C4" w:rsidRPr="00002C09">
        <w:rPr>
          <w:rFonts w:hint="eastAsia"/>
        </w:rPr>
        <w:lastRenderedPageBreak/>
        <w:t>对应的图结构由原始图结构所构成。我们提出的这一采样理论遵循文献【</w:t>
      </w:r>
      <w:r w:rsidR="006322C4" w:rsidRPr="00002C09">
        <w:rPr>
          <w:rFonts w:hint="eastAsia"/>
        </w:rPr>
        <w:t>3</w:t>
      </w:r>
      <w:r w:rsidR="006322C4" w:rsidRPr="00002C09">
        <w:t>1</w:t>
      </w:r>
      <w:r w:rsidR="006322C4" w:rsidRPr="00002C09">
        <w:rPr>
          <w:rFonts w:hint="eastAsia"/>
        </w:rPr>
        <w:t>】的第五章，同时也符合经典采样理论。</w:t>
      </w:r>
    </w:p>
    <w:p w14:paraId="39D47625" w14:textId="5F224CD5" w:rsidR="00637481" w:rsidRPr="00002C09" w:rsidRDefault="00637481" w:rsidP="00002C09">
      <w:pPr>
        <w:pStyle w:val="11"/>
        <w:ind w:firstLine="560"/>
      </w:pPr>
      <w:r w:rsidRPr="00002C09">
        <w:rPr>
          <w:rFonts w:hint="eastAsia"/>
        </w:rPr>
        <w:t>我们将能实现无失真重构的采样算子称为合格采样算子。我们证明了对于一般图而言，为了保证无失真重构和对噪声的鲁棒性，</w:t>
      </w:r>
      <w:r w:rsidR="00D65E79" w:rsidRPr="00002C09">
        <w:rPr>
          <w:rFonts w:hint="eastAsia"/>
        </w:rPr>
        <w:t>一个基于实验设计采样的最佳采样算子被提出；对于那些图傅里叶变换为</w:t>
      </w:r>
      <w:r w:rsidR="00361C5B" w:rsidRPr="00002C09">
        <w:rPr>
          <w:rFonts w:hint="eastAsia"/>
        </w:rPr>
        <w:t>擦除具有最大鲁棒性的帧的图和</w:t>
      </w:r>
      <w:r w:rsidR="00361C5B" w:rsidRPr="00002C09">
        <w:t>Erd</w:t>
      </w:r>
      <w:r w:rsidR="00361C5B" w:rsidRPr="00002C09">
        <w:rPr>
          <w:rFonts w:ascii="Cambria" w:hAnsi="Cambria" w:cs="Cambria"/>
        </w:rPr>
        <w:t>ő</w:t>
      </w:r>
      <w:r w:rsidR="00361C5B" w:rsidRPr="00002C09">
        <w:t>s-R</w:t>
      </w:r>
      <w:r w:rsidR="00361C5B" w:rsidRPr="00002C09">
        <w:rPr>
          <w:rFonts w:hint="eastAsia"/>
        </w:rPr>
        <w:t>é</w:t>
      </w:r>
      <w:r w:rsidR="00361C5B" w:rsidRPr="00002C09">
        <w:t>nyi</w:t>
      </w:r>
      <w:r w:rsidR="00361C5B" w:rsidRPr="00002C09">
        <w:rPr>
          <w:rFonts w:hint="eastAsia"/>
        </w:rPr>
        <w:t>图，随机抽样有很高的概率能实现无失真重构。</w:t>
      </w:r>
      <w:r w:rsidR="005D3724" w:rsidRPr="00002C09">
        <w:rPr>
          <w:rFonts w:hint="eastAsia"/>
        </w:rPr>
        <w:t>我们进一步建立了与有限离散时间信号处理的采样理论和图信号采样先前工作的联系。我们提出了将图信号强制变为带限信号的图滤波器组来解决全频带图信号的问题。最后，我们</w:t>
      </w:r>
      <w:r w:rsidR="00725415" w:rsidRPr="00002C09">
        <w:rPr>
          <w:rFonts w:hint="eastAsia"/>
        </w:rPr>
        <w:t>将提出的采样理论应用到了针对在线博客和数字图像的半监督分类中，在这种情境下，我们的理论同先前的工作相比，可以只使用更少的标记样本却拥有类似或者更好的性能。</w:t>
      </w:r>
    </w:p>
    <w:p w14:paraId="41EA60B2" w14:textId="5792861C" w:rsidR="00725415" w:rsidRPr="00002C09" w:rsidRDefault="00725415" w:rsidP="00002C09">
      <w:pPr>
        <w:pStyle w:val="11"/>
        <w:ind w:firstLine="560"/>
      </w:pPr>
      <w:r w:rsidRPr="00002C09">
        <w:rPr>
          <w:rFonts w:hint="eastAsia"/>
        </w:rPr>
        <w:t>贡献。本文最主要的贡献如下：</w:t>
      </w:r>
    </w:p>
    <w:p w14:paraId="2B2FB67E" w14:textId="3CBADDE1" w:rsidR="00725415" w:rsidRPr="00002C09" w:rsidRDefault="00690101" w:rsidP="00002C09">
      <w:pPr>
        <w:pStyle w:val="11"/>
        <w:ind w:firstLine="560"/>
      </w:pPr>
      <w:r w:rsidRPr="00002C09">
        <w:rPr>
          <w:rFonts w:hint="eastAsia"/>
        </w:rPr>
        <w:t>一个图信号采样的新体系，该体系使用线性代数中简单的工具解决复杂的采样问题。</w:t>
      </w:r>
    </w:p>
    <w:p w14:paraId="67DECAC4" w14:textId="78B3FED6" w:rsidR="00690101" w:rsidRPr="00002C09" w:rsidRDefault="00690101" w:rsidP="00002C09">
      <w:pPr>
        <w:pStyle w:val="11"/>
        <w:ind w:firstLine="560"/>
      </w:pPr>
      <w:r w:rsidRPr="00002C09">
        <w:rPr>
          <w:rFonts w:hint="eastAsia"/>
        </w:rPr>
        <w:t>一个新的图信号采样方法，该方法通过保留原始图信号的一阶差分实现采样。</w:t>
      </w:r>
    </w:p>
    <w:p w14:paraId="2C445CF7" w14:textId="794A9B36" w:rsidR="00690101" w:rsidRPr="00002C09" w:rsidRDefault="00690101" w:rsidP="00002C09">
      <w:pPr>
        <w:pStyle w:val="11"/>
        <w:ind w:firstLine="560"/>
      </w:pPr>
      <w:r w:rsidRPr="00002C09">
        <w:rPr>
          <w:rFonts w:hint="eastAsia"/>
        </w:rPr>
        <w:t>一种新的设计图采样算子的</w:t>
      </w:r>
      <w:r w:rsidR="003B5179" w:rsidRPr="00002C09">
        <w:rPr>
          <w:rFonts w:hint="eastAsia"/>
        </w:rPr>
        <w:t>方法。</w:t>
      </w:r>
    </w:p>
    <w:p w14:paraId="5D277A74" w14:textId="40850D6B" w:rsidR="00AA2C7D" w:rsidRPr="00002C09" w:rsidRDefault="003B5179" w:rsidP="00002C09">
      <w:pPr>
        <w:pStyle w:val="11"/>
        <w:ind w:firstLine="560"/>
      </w:pPr>
      <w:r w:rsidRPr="00002C09">
        <w:rPr>
          <w:rFonts w:hint="eastAsia"/>
        </w:rPr>
        <w:t>大纲。第二章阐述了问题，并简要回顾了奠定本文基础的问题——</w:t>
      </w:r>
      <w:r w:rsidRPr="00002C09">
        <w:rPr>
          <w:rFonts w:hint="eastAsia"/>
        </w:rPr>
        <w:t>D</w:t>
      </w:r>
      <w:r w:rsidRPr="00002C09">
        <w:t>SPG</w:t>
      </w:r>
      <w:r w:rsidRPr="00002C09">
        <w:rPr>
          <w:rFonts w:hint="eastAsia"/>
        </w:rPr>
        <w:t>。第三章描述了提出的图信号采样理论，</w:t>
      </w:r>
      <w:r w:rsidR="00321D83" w:rsidRPr="00002C09">
        <w:rPr>
          <w:rFonts w:hint="eastAsia"/>
        </w:rPr>
        <w:t>和提出的采样信号系数对应的图结构的构造。第四章</w:t>
      </w:r>
      <w:r w:rsidR="009F0696" w:rsidRPr="00002C09">
        <w:rPr>
          <w:rFonts w:hint="eastAsia"/>
        </w:rPr>
        <w:t>研究了合格采样算子，包括随机采样和实验设计采样。第五章</w:t>
      </w:r>
      <w:r w:rsidR="00FB6E6C" w:rsidRPr="00002C09">
        <w:rPr>
          <w:rFonts w:hint="eastAsia"/>
        </w:rPr>
        <w:t>讨论了和以前工作的联系，并将采样框架</w:t>
      </w:r>
      <w:r w:rsidR="00FB6E6C" w:rsidRPr="00002C09">
        <w:rPr>
          <w:rFonts w:hint="eastAsia"/>
        </w:rPr>
        <w:lastRenderedPageBreak/>
        <w:t>扩展到了图滤波器组的设计。第六章给出了图信号采样理论在半监督学习中的应用。第七章总结了全文，</w:t>
      </w:r>
      <w:r w:rsidR="00AA2C7D" w:rsidRPr="00002C09">
        <w:rPr>
          <w:rFonts w:hint="eastAsia"/>
        </w:rPr>
        <w:t>指出了未来研究方向。</w:t>
      </w:r>
    </w:p>
    <w:p w14:paraId="4B608CA6" w14:textId="75829482" w:rsidR="00AA2C7D" w:rsidRPr="003B5179" w:rsidRDefault="00AA2C7D" w:rsidP="00AA2C7D">
      <w:pPr>
        <w:pStyle w:val="1"/>
        <w:jc w:val="center"/>
      </w:pPr>
      <w:r>
        <w:rPr>
          <w:rFonts w:hint="eastAsia"/>
        </w:rPr>
        <w:t>第二章 图上离散信号处理</w:t>
      </w:r>
    </w:p>
    <w:p w14:paraId="49D877DB" w14:textId="577645F7" w:rsidR="001267AE" w:rsidRDefault="00163277" w:rsidP="00002C09">
      <w:pPr>
        <w:pStyle w:val="11"/>
        <w:ind w:firstLine="560"/>
      </w:pPr>
      <w:r w:rsidRPr="00002C09">
        <w:t>本章简单回顾了</w:t>
      </w:r>
      <w:r w:rsidRPr="00002C09">
        <w:rPr>
          <w:rFonts w:hint="eastAsia"/>
        </w:rPr>
        <w:t>图上</w:t>
      </w:r>
      <w:r w:rsidRPr="00002C09">
        <w:t>离散</w:t>
      </w:r>
      <w:r w:rsidRPr="00002C09">
        <w:rPr>
          <w:rFonts w:hint="eastAsia"/>
        </w:rPr>
        <w:t>信号处理相关概念；完整介绍在文献【</w:t>
      </w:r>
      <w:r w:rsidRPr="00002C09">
        <w:rPr>
          <w:rFonts w:hint="eastAsia"/>
        </w:rPr>
        <w:t>4</w:t>
      </w:r>
      <w:r w:rsidRPr="00002C09">
        <w:t>，</w:t>
      </w:r>
      <w:r w:rsidRPr="00002C09">
        <w:rPr>
          <w:rFonts w:hint="eastAsia"/>
        </w:rPr>
        <w:t>2</w:t>
      </w:r>
      <w:r w:rsidRPr="00002C09">
        <w:t>8</w:t>
      </w:r>
      <w:r w:rsidRPr="00002C09">
        <w:rPr>
          <w:rFonts w:hint="eastAsia"/>
        </w:rPr>
        <w:t>】中可以找到。</w:t>
      </w:r>
      <w:r w:rsidR="00002C09" w:rsidRPr="00002C09">
        <w:rPr>
          <w:rFonts w:hint="eastAsia"/>
        </w:rPr>
        <w:t>它</w:t>
      </w:r>
      <w:r w:rsidRPr="00002C09">
        <w:rPr>
          <w:rFonts w:hint="eastAsia"/>
        </w:rPr>
        <w:t>是一个</w:t>
      </w:r>
      <w:r w:rsidR="00002C09" w:rsidRPr="00002C09">
        <w:rPr>
          <w:rFonts w:hint="eastAsia"/>
        </w:rPr>
        <w:t>这样的的理论框架，该框架</w:t>
      </w:r>
      <w:r w:rsidRPr="00002C09">
        <w:rPr>
          <w:rFonts w:hint="eastAsia"/>
        </w:rPr>
        <w:t>将经典离散信号处理从线或者矩形格这样的规则域推广到</w:t>
      </w:r>
      <w:r w:rsidR="00002C09" w:rsidRPr="00002C09">
        <w:rPr>
          <w:rFonts w:hint="eastAsia"/>
        </w:rPr>
        <w:t>通常由图描述的不规则结构。</w:t>
      </w:r>
    </w:p>
    <w:p w14:paraId="6F67086B" w14:textId="0E784178" w:rsidR="00002C09" w:rsidRDefault="00002C09" w:rsidP="00002C09">
      <w:pPr>
        <w:pStyle w:val="11"/>
        <w:ind w:firstLineChars="0" w:firstLine="0"/>
      </w:pPr>
      <w:r>
        <w:rPr>
          <w:rFonts w:hint="eastAsia"/>
        </w:rPr>
        <w:t>A</w:t>
      </w:r>
      <w:r>
        <w:t xml:space="preserve">. </w:t>
      </w:r>
      <w:r w:rsidR="00F734FE">
        <w:rPr>
          <w:rFonts w:hint="eastAsia"/>
        </w:rPr>
        <w:t>图移位</w:t>
      </w:r>
    </w:p>
    <w:p w14:paraId="367444F4" w14:textId="412E0AE9" w:rsidR="00F734FE" w:rsidRDefault="00F734FE" w:rsidP="00F734FE">
      <w:pPr>
        <w:pStyle w:val="11"/>
        <w:ind w:firstLine="560"/>
      </w:pPr>
      <w:r>
        <w:rPr>
          <w:rFonts w:hint="eastAsia"/>
        </w:rPr>
        <w:t>图上离散信号处理利用由图</w:t>
      </w:r>
      <w:r w:rsidRPr="00EF7DF6">
        <w:rPr>
          <w:position w:val="-10"/>
        </w:rPr>
        <w:object w:dxaOrig="1060" w:dyaOrig="320" w14:anchorId="7EED18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pt;height:15.6pt" o:ole="">
            <v:imagedata r:id="rId9" o:title=""/>
          </v:shape>
          <o:OLEObject Type="Embed" ProgID="Equation.DSMT4" ShapeID="_x0000_i1025" DrawAspect="Content" ObjectID="_1713360165" r:id="rId10"/>
        </w:object>
      </w:r>
      <w:r>
        <w:rPr>
          <w:rFonts w:hint="eastAsia"/>
        </w:rPr>
        <w:t>表示的复杂的，不规则的结构研究信号，其中</w:t>
      </w:r>
      <w:r w:rsidRPr="00EF7DF6">
        <w:rPr>
          <w:position w:val="-12"/>
        </w:rPr>
        <w:object w:dxaOrig="1560" w:dyaOrig="360" w14:anchorId="24354876">
          <v:shape id="_x0000_i1026" type="#_x0000_t75" style="width:78.45pt;height:18.25pt" o:ole="">
            <v:imagedata r:id="rId11" o:title=""/>
          </v:shape>
          <o:OLEObject Type="Embed" ProgID="Equation.DSMT4" ShapeID="_x0000_i1026" DrawAspect="Content" ObjectID="_1713360166" r:id="rId12"/>
        </w:object>
      </w:r>
      <w:r>
        <w:rPr>
          <w:rFonts w:hint="eastAsia"/>
        </w:rPr>
        <w:t>是</w:t>
      </w:r>
      <w:r w:rsidR="002C5B79">
        <w:rPr>
          <w:rFonts w:hint="eastAsia"/>
        </w:rPr>
        <w:t>节</w:t>
      </w:r>
      <w:r>
        <w:rPr>
          <w:rFonts w:hint="eastAsia"/>
        </w:rPr>
        <w:t>点的集合</w:t>
      </w:r>
      <w:r w:rsidR="002C5B79">
        <w:rPr>
          <w:rFonts w:hint="eastAsia"/>
        </w:rPr>
        <w:t>，</w:t>
      </w:r>
      <w:r w:rsidR="002C5B79" w:rsidRPr="00EF7DF6">
        <w:rPr>
          <w:position w:val="-6"/>
        </w:rPr>
        <w:object w:dxaOrig="940" w:dyaOrig="320" w14:anchorId="6A8EB310">
          <v:shape id="_x0000_i1027" type="#_x0000_t75" style="width:46.75pt;height:15.6pt" o:ole="">
            <v:imagedata r:id="rId13" o:title=""/>
          </v:shape>
          <o:OLEObject Type="Embed" ProgID="Equation.DSMT4" ShapeID="_x0000_i1027" DrawAspect="Content" ObjectID="_1713360167" r:id="rId14"/>
        </w:object>
      </w:r>
      <w:r w:rsidR="002C5B79">
        <w:rPr>
          <w:rFonts w:hint="eastAsia"/>
        </w:rPr>
        <w:t>代表图移位，或者说带权重的邻接矩阵。它代表了图</w:t>
      </w:r>
      <w:r w:rsidR="002C5B79">
        <w:rPr>
          <w:i/>
          <w:iCs/>
        </w:rPr>
        <w:t>G</w:t>
      </w:r>
      <w:r w:rsidR="002C5B79">
        <w:rPr>
          <w:rFonts w:hint="eastAsia"/>
        </w:rPr>
        <w:t>的关联性，这里的图既可以是有向图也可以是无向图（值得注意的是，标准图拉普拉斯矩阵之恶能表示无向图【</w:t>
      </w:r>
      <w:r w:rsidR="002C5B79">
        <w:rPr>
          <w:rFonts w:hint="eastAsia"/>
        </w:rPr>
        <w:t>3</w:t>
      </w:r>
      <w:r w:rsidR="002C5B79">
        <w:rPr>
          <w:rFonts w:hint="eastAsia"/>
        </w:rPr>
        <w:t>】）。</w:t>
      </w:r>
      <w:r w:rsidR="00FC17C8">
        <w:rPr>
          <w:rFonts w:hint="eastAsia"/>
        </w:rPr>
        <w:t>连接节点</w:t>
      </w:r>
      <w:r w:rsidR="00FC17C8" w:rsidRPr="00EF7DF6">
        <w:rPr>
          <w:position w:val="-12"/>
        </w:rPr>
        <w:object w:dxaOrig="260" w:dyaOrig="360" w14:anchorId="66AF500A">
          <v:shape id="_x0000_i1028" type="#_x0000_t75" style="width:12.9pt;height:18.25pt" o:ole="">
            <v:imagedata r:id="rId15" o:title=""/>
          </v:shape>
          <o:OLEObject Type="Embed" ProgID="Equation.DSMT4" ShapeID="_x0000_i1028" DrawAspect="Content" ObjectID="_1713360168" r:id="rId16"/>
        </w:object>
      </w:r>
      <w:r w:rsidR="00FC17C8">
        <w:rPr>
          <w:rFonts w:hint="eastAsia"/>
        </w:rPr>
        <w:t>和</w:t>
      </w:r>
      <w:r w:rsidR="00FC17C8" w:rsidRPr="00EF7DF6">
        <w:rPr>
          <w:position w:val="-12"/>
        </w:rPr>
        <w:object w:dxaOrig="279" w:dyaOrig="360" w14:anchorId="180080C5">
          <v:shape id="_x0000_i1029" type="#_x0000_t75" style="width:14.5pt;height:18.25pt" o:ole="">
            <v:imagedata r:id="rId17" o:title=""/>
          </v:shape>
          <o:OLEObject Type="Embed" ProgID="Equation.DSMT4" ShapeID="_x0000_i1029" DrawAspect="Content" ObjectID="_1713360169" r:id="rId18"/>
        </w:object>
      </w:r>
      <w:r w:rsidR="00FC17C8">
        <w:rPr>
          <w:rFonts w:hint="eastAsia"/>
        </w:rPr>
        <w:t>的</w:t>
      </w:r>
      <w:r w:rsidR="00D8565B">
        <w:rPr>
          <w:rFonts w:hint="eastAsia"/>
        </w:rPr>
        <w:t>边的权重</w:t>
      </w:r>
      <w:r w:rsidR="00D8565B" w:rsidRPr="00EF7DF6">
        <w:rPr>
          <w:position w:val="-14"/>
        </w:rPr>
        <w:object w:dxaOrig="440" w:dyaOrig="380" w14:anchorId="2FA7020F">
          <v:shape id="_x0000_i1030" type="#_x0000_t75" style="width:22.05pt;height:18.8pt" o:ole="">
            <v:imagedata r:id="rId19" o:title=""/>
          </v:shape>
          <o:OLEObject Type="Embed" ProgID="Equation.DSMT4" ShapeID="_x0000_i1030" DrawAspect="Content" ObjectID="_1713360170" r:id="rId20"/>
        </w:object>
      </w:r>
      <w:r w:rsidR="00FC17C8">
        <w:rPr>
          <w:rFonts w:hint="eastAsia"/>
        </w:rPr>
        <w:t>是一个代表第</w:t>
      </w:r>
      <w:r w:rsidR="00FC17C8" w:rsidRPr="000965F0">
        <w:rPr>
          <w:rFonts w:hint="eastAsia"/>
          <w:i/>
          <w:iCs/>
        </w:rPr>
        <w:t>n</w:t>
      </w:r>
      <w:r w:rsidR="00FC17C8">
        <w:rPr>
          <w:rFonts w:hint="eastAsia"/>
        </w:rPr>
        <w:t>个和第</w:t>
      </w:r>
      <w:r w:rsidR="00FC17C8" w:rsidRPr="000965F0">
        <w:rPr>
          <w:rFonts w:hint="eastAsia"/>
          <w:i/>
          <w:iCs/>
        </w:rPr>
        <w:t>m</w:t>
      </w:r>
      <w:r w:rsidR="00FC17C8">
        <w:rPr>
          <w:rFonts w:hint="eastAsia"/>
        </w:rPr>
        <w:t>个节点之间的潜在关系的定量的表示，这种关系例如相似性，独立性或者沟通模式。</w:t>
      </w:r>
      <w:r w:rsidR="00DE16E0">
        <w:rPr>
          <w:rFonts w:hint="eastAsia"/>
        </w:rPr>
        <w:t>为了保证移位算子缩放合适，我们把图移位算子归一化成满足</w:t>
      </w:r>
      <w:r w:rsidR="00DE16E0" w:rsidRPr="00EF7DF6">
        <w:rPr>
          <w:position w:val="-14"/>
        </w:rPr>
        <w:object w:dxaOrig="1200" w:dyaOrig="400" w14:anchorId="6B6E5E54">
          <v:shape id="_x0000_i1031" type="#_x0000_t75" style="width:60.2pt;height:19.9pt" o:ole="">
            <v:imagedata r:id="rId21" o:title=""/>
          </v:shape>
          <o:OLEObject Type="Embed" ProgID="Equation.DSMT4" ShapeID="_x0000_i1031" DrawAspect="Content" ObjectID="_1713360171" r:id="rId22"/>
        </w:object>
      </w:r>
      <w:r w:rsidR="00DE16E0">
        <w:rPr>
          <w:rFonts w:hint="eastAsia"/>
        </w:rPr>
        <w:t>。</w:t>
      </w:r>
    </w:p>
    <w:p w14:paraId="1E656AC2" w14:textId="504EF54E" w:rsidR="00DE16E0" w:rsidRDefault="00DE16E0" w:rsidP="00DE16E0">
      <w:pPr>
        <w:pStyle w:val="11"/>
        <w:ind w:firstLineChars="0" w:firstLine="0"/>
      </w:pPr>
      <w:r>
        <w:rPr>
          <w:rFonts w:hint="eastAsia"/>
        </w:rPr>
        <w:t>B</w:t>
      </w:r>
      <w:r>
        <w:t xml:space="preserve">. </w:t>
      </w:r>
      <w:r>
        <w:rPr>
          <w:rFonts w:hint="eastAsia"/>
        </w:rPr>
        <w:t>图信号</w:t>
      </w:r>
    </w:p>
    <w:p w14:paraId="00259CB6" w14:textId="5E5D03F2" w:rsidR="00DE16E0" w:rsidRDefault="00DE16E0" w:rsidP="00DE16E0">
      <w:pPr>
        <w:pStyle w:val="11"/>
        <w:ind w:firstLine="560"/>
      </w:pPr>
      <w:r>
        <w:rPr>
          <w:rFonts w:hint="eastAsia"/>
        </w:rPr>
        <w:t>给定图的表示</w:t>
      </w:r>
      <w:r w:rsidRPr="00EF7DF6">
        <w:rPr>
          <w:position w:val="-10"/>
        </w:rPr>
        <w:object w:dxaOrig="1060" w:dyaOrig="320" w14:anchorId="26C854DB">
          <v:shape id="_x0000_i1032" type="#_x0000_t75" style="width:53.2pt;height:15.6pt" o:ole="">
            <v:imagedata r:id="rId9" o:title=""/>
          </v:shape>
          <o:OLEObject Type="Embed" ProgID="Equation.DSMT4" ShapeID="_x0000_i1032" DrawAspect="Content" ObjectID="_1713360172" r:id="rId23"/>
        </w:object>
      </w:r>
      <w:r>
        <w:rPr>
          <w:rFonts w:hint="eastAsia"/>
        </w:rPr>
        <w:t>，图信号</w:t>
      </w:r>
      <w:r w:rsidR="00611FA3">
        <w:rPr>
          <w:rFonts w:hint="eastAsia"/>
        </w:rPr>
        <w:t>定义为在图节点</w:t>
      </w:r>
      <w:r w:rsidR="00611FA3" w:rsidRPr="00EF7DF6">
        <w:rPr>
          <w:position w:val="-12"/>
        </w:rPr>
        <w:object w:dxaOrig="260" w:dyaOrig="360" w14:anchorId="1F40C4EB">
          <v:shape id="_x0000_i1033" type="#_x0000_t75" style="width:12.9pt;height:18.25pt" o:ole="">
            <v:imagedata r:id="rId15" o:title=""/>
          </v:shape>
          <o:OLEObject Type="Embed" ProgID="Equation.DSMT4" ShapeID="_x0000_i1033" DrawAspect="Content" ObjectID="_1713360173" r:id="rId24"/>
        </w:object>
      </w:r>
      <w:r w:rsidR="00611FA3">
        <w:rPr>
          <w:rFonts w:hint="eastAsia"/>
        </w:rPr>
        <w:t>上被分配了信号系数</w:t>
      </w:r>
      <w:r w:rsidR="00611FA3" w:rsidRPr="00EF7DF6">
        <w:rPr>
          <w:position w:val="-12"/>
        </w:rPr>
        <w:object w:dxaOrig="680" w:dyaOrig="360" w14:anchorId="67C63FB3">
          <v:shape id="_x0000_i1034" type="#_x0000_t75" style="width:33.85pt;height:18.25pt" o:ole="">
            <v:imagedata r:id="rId25" o:title=""/>
          </v:shape>
          <o:OLEObject Type="Embed" ProgID="Equation.DSMT4" ShapeID="_x0000_i1034" DrawAspect="Content" ObjectID="_1713360174" r:id="rId26"/>
        </w:object>
      </w:r>
      <w:r w:rsidR="00611FA3">
        <w:rPr>
          <w:rFonts w:hint="eastAsia"/>
        </w:rPr>
        <w:t>的图。一旦节点顺序固定，图信号就可以被写作一个向量</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611FA3" w14:paraId="61346CC7" w14:textId="77777777" w:rsidTr="000965F0">
        <w:tc>
          <w:tcPr>
            <w:tcW w:w="2765" w:type="dxa"/>
            <w:vAlign w:val="center"/>
          </w:tcPr>
          <w:p w14:paraId="1AED9541" w14:textId="77777777" w:rsidR="00611FA3" w:rsidRDefault="00611FA3" w:rsidP="00611FA3">
            <w:pPr>
              <w:pStyle w:val="11"/>
              <w:ind w:firstLineChars="0" w:firstLine="0"/>
            </w:pPr>
          </w:p>
        </w:tc>
        <w:tc>
          <w:tcPr>
            <w:tcW w:w="2765" w:type="dxa"/>
            <w:vAlign w:val="center"/>
          </w:tcPr>
          <w:p w14:paraId="278399BC" w14:textId="616FDCDF" w:rsidR="00611FA3" w:rsidRDefault="000965F0" w:rsidP="000965F0">
            <w:pPr>
              <w:pStyle w:val="11"/>
              <w:ind w:firstLineChars="0" w:firstLine="0"/>
              <w:jc w:val="center"/>
            </w:pPr>
            <w:r w:rsidRPr="00EF7DF6">
              <w:rPr>
                <w:position w:val="-12"/>
              </w:rPr>
              <w:object w:dxaOrig="2439" w:dyaOrig="380" w14:anchorId="670C6447">
                <v:shape id="_x0000_i1035" type="#_x0000_t75" style="width:121.95pt;height:18.8pt" o:ole="">
                  <v:imagedata r:id="rId27" o:title=""/>
                </v:shape>
                <o:OLEObject Type="Embed" ProgID="Equation.DSMT4" ShapeID="_x0000_i1035" DrawAspect="Content" ObjectID="_1713360175" r:id="rId28"/>
              </w:object>
            </w:r>
          </w:p>
        </w:tc>
        <w:tc>
          <w:tcPr>
            <w:tcW w:w="2766" w:type="dxa"/>
            <w:vAlign w:val="center"/>
          </w:tcPr>
          <w:p w14:paraId="7EAD80D5" w14:textId="7B548514" w:rsidR="00611FA3" w:rsidRDefault="000965F0" w:rsidP="000965F0">
            <w:pPr>
              <w:pStyle w:val="11"/>
              <w:ind w:firstLineChars="0" w:firstLine="0"/>
              <w:jc w:val="right"/>
            </w:pPr>
            <w:r>
              <w:rPr>
                <w:rFonts w:hint="eastAsia"/>
              </w:rPr>
              <w:t>式</w:t>
            </w:r>
            <w:r>
              <w:rPr>
                <w:rFonts w:hint="eastAsia"/>
              </w:rPr>
              <w:t>(</w:t>
            </w:r>
            <w:r>
              <w:t>2-1)</w:t>
            </w:r>
          </w:p>
        </w:tc>
      </w:tr>
    </w:tbl>
    <w:p w14:paraId="419A5BDC" w14:textId="4D1C0F84" w:rsidR="00002C09" w:rsidRDefault="000965F0" w:rsidP="00611FA3">
      <w:pPr>
        <w:pStyle w:val="11"/>
        <w:ind w:firstLineChars="0" w:firstLine="0"/>
      </w:pPr>
      <w:r>
        <w:rPr>
          <w:rFonts w:hint="eastAsia"/>
        </w:rPr>
        <w:lastRenderedPageBreak/>
        <w:t>这里第</w:t>
      </w:r>
      <w:r w:rsidRPr="000965F0">
        <w:rPr>
          <w:rFonts w:hint="eastAsia"/>
          <w:i/>
          <w:iCs/>
        </w:rPr>
        <w:t>n</w:t>
      </w:r>
      <w:r>
        <w:rPr>
          <w:rFonts w:hint="eastAsia"/>
        </w:rPr>
        <w:t>个信号系数对应节点</w:t>
      </w:r>
      <w:r w:rsidRPr="00EF7DF6">
        <w:rPr>
          <w:position w:val="-12"/>
        </w:rPr>
        <w:object w:dxaOrig="260" w:dyaOrig="360" w14:anchorId="3C1B7E6E">
          <v:shape id="_x0000_i1036" type="#_x0000_t75" style="width:12.9pt;height:18.25pt" o:ole="">
            <v:imagedata r:id="rId15" o:title=""/>
          </v:shape>
          <o:OLEObject Type="Embed" ProgID="Equation.DSMT4" ShapeID="_x0000_i1036" DrawAspect="Content" ObjectID="_1713360176" r:id="rId29"/>
        </w:object>
      </w:r>
      <w:r>
        <w:rPr>
          <w:rFonts w:hint="eastAsia"/>
        </w:rPr>
        <w:t>。</w:t>
      </w:r>
    </w:p>
    <w:p w14:paraId="25A27A17" w14:textId="107B46B3" w:rsidR="00002C09" w:rsidRDefault="00A06C7A" w:rsidP="00A06C7A">
      <w:pPr>
        <w:pStyle w:val="11"/>
        <w:ind w:firstLineChars="0" w:firstLine="0"/>
      </w:pPr>
      <w:r>
        <w:rPr>
          <w:rFonts w:hint="eastAsia"/>
        </w:rPr>
        <w:t>C</w:t>
      </w:r>
      <w:r>
        <w:t xml:space="preserve">. </w:t>
      </w:r>
      <w:r>
        <w:rPr>
          <w:rFonts w:hint="eastAsia"/>
        </w:rPr>
        <w:t>图傅里叶变换</w:t>
      </w:r>
    </w:p>
    <w:p w14:paraId="6453EE22" w14:textId="5358BDD6" w:rsidR="00A06C7A" w:rsidRDefault="00A06C7A" w:rsidP="00A06C7A">
      <w:pPr>
        <w:pStyle w:val="11"/>
        <w:ind w:firstLine="560"/>
      </w:pPr>
      <w:r>
        <w:rPr>
          <w:rFonts w:hint="eastAsia"/>
        </w:rPr>
        <w:t>一般来说，</w:t>
      </w:r>
      <w:r w:rsidR="005D767F">
        <w:rPr>
          <w:rFonts w:hint="eastAsia"/>
        </w:rPr>
        <w:t>傅里叶变换对应使用不随滤波改变的基本元素进行的信号拓展；在这里，这个基本元素就是图移位矩阵</w:t>
      </w:r>
      <w:r w:rsidR="005D767F">
        <w:rPr>
          <w:rFonts w:hint="eastAsia"/>
        </w:rPr>
        <w:t>A</w:t>
      </w:r>
      <w:r w:rsidR="005D767F">
        <w:rPr>
          <w:rFonts w:hint="eastAsia"/>
        </w:rPr>
        <w:t>的特征基（或者说，如果</w:t>
      </w:r>
      <w:r w:rsidR="005D767F">
        <w:rPr>
          <w:rFonts w:hint="eastAsia"/>
        </w:rPr>
        <w:t>A</w:t>
      </w:r>
      <w:r w:rsidR="005D767F">
        <w:rPr>
          <w:rFonts w:hint="eastAsia"/>
        </w:rPr>
        <w:t>的特征基不存在，就是</w:t>
      </w:r>
      <w:r w:rsidR="005D767F">
        <w:rPr>
          <w:rFonts w:hint="eastAsia"/>
        </w:rPr>
        <w:t>A</w:t>
      </w:r>
      <w:r w:rsidR="005D767F">
        <w:rPr>
          <w:rFonts w:hint="eastAsia"/>
        </w:rPr>
        <w:t>的</w:t>
      </w:r>
      <w:r w:rsidR="005D767F">
        <w:rPr>
          <w:rFonts w:hint="eastAsia"/>
        </w:rPr>
        <w:t>Jordan</w:t>
      </w:r>
      <w:r w:rsidR="005D767F">
        <w:rPr>
          <w:rFonts w:hint="eastAsia"/>
        </w:rPr>
        <w:t>特征基）。</w:t>
      </w:r>
      <w:r w:rsidR="004C55EC">
        <w:rPr>
          <w:rFonts w:hint="eastAsia"/>
        </w:rPr>
        <w:t>简单而言，假设</w:t>
      </w:r>
      <w:r w:rsidR="004C55EC">
        <w:rPr>
          <w:rFonts w:hint="eastAsia"/>
        </w:rPr>
        <w:t>A</w:t>
      </w:r>
      <w:r w:rsidR="004C55EC">
        <w:rPr>
          <w:rFonts w:hint="eastAsia"/>
        </w:rPr>
        <w:t>有完整的特征基，那么</w:t>
      </w:r>
      <w:r w:rsidR="004C55EC">
        <w:rPr>
          <w:rFonts w:hint="eastAsia"/>
        </w:rPr>
        <w:t>A</w:t>
      </w:r>
      <w:r w:rsidR="004C55EC">
        <w:rPr>
          <w:rFonts w:hint="eastAsia"/>
        </w:rPr>
        <w:t>的频谱分解为【</w:t>
      </w:r>
      <w:r w:rsidR="004C55EC">
        <w:rPr>
          <w:rFonts w:hint="eastAsia"/>
        </w:rPr>
        <w:t>3</w:t>
      </w:r>
      <w:r w:rsidR="004C55EC">
        <w:t>1</w:t>
      </w:r>
      <w:r w:rsidR="004C55EC">
        <w:rPr>
          <w:rFonts w:hint="eastAsia"/>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4C55EC" w14:paraId="1B74FB7F" w14:textId="77777777" w:rsidTr="004C55EC">
        <w:tc>
          <w:tcPr>
            <w:tcW w:w="2765" w:type="dxa"/>
            <w:vAlign w:val="center"/>
          </w:tcPr>
          <w:p w14:paraId="2CA25A80" w14:textId="77777777" w:rsidR="004C55EC" w:rsidRDefault="004C55EC" w:rsidP="004C55EC">
            <w:pPr>
              <w:pStyle w:val="11"/>
              <w:ind w:firstLineChars="0" w:firstLine="0"/>
            </w:pPr>
          </w:p>
        </w:tc>
        <w:tc>
          <w:tcPr>
            <w:tcW w:w="2765" w:type="dxa"/>
            <w:vAlign w:val="center"/>
          </w:tcPr>
          <w:p w14:paraId="6B76BADC" w14:textId="0DAA75D8" w:rsidR="004C55EC" w:rsidRDefault="004C55EC" w:rsidP="004C55EC">
            <w:pPr>
              <w:pStyle w:val="11"/>
              <w:ind w:firstLineChars="0" w:firstLine="0"/>
              <w:jc w:val="center"/>
            </w:pPr>
            <w:r w:rsidRPr="00EF7DF6">
              <w:rPr>
                <w:position w:val="-6"/>
              </w:rPr>
              <w:object w:dxaOrig="1120" w:dyaOrig="320" w14:anchorId="0EC3EEBD">
                <v:shape id="_x0000_i1037" type="#_x0000_t75" style="width:56.4pt;height:15.6pt" o:ole="">
                  <v:imagedata r:id="rId30" o:title=""/>
                </v:shape>
                <o:OLEObject Type="Embed" ProgID="Equation.DSMT4" ShapeID="_x0000_i1037" DrawAspect="Content" ObjectID="_1713360177" r:id="rId31"/>
              </w:object>
            </w:r>
          </w:p>
        </w:tc>
        <w:tc>
          <w:tcPr>
            <w:tcW w:w="2766" w:type="dxa"/>
            <w:vAlign w:val="center"/>
          </w:tcPr>
          <w:p w14:paraId="44EB8C5F" w14:textId="466FF91B" w:rsidR="004C55EC" w:rsidRDefault="004C55EC" w:rsidP="004C55EC">
            <w:pPr>
              <w:pStyle w:val="11"/>
              <w:ind w:firstLineChars="0" w:firstLine="0"/>
              <w:jc w:val="right"/>
            </w:pPr>
            <w:r>
              <w:rPr>
                <w:rFonts w:hint="eastAsia"/>
              </w:rPr>
              <w:t>式</w:t>
            </w:r>
            <w:r>
              <w:rPr>
                <w:rFonts w:hint="eastAsia"/>
              </w:rPr>
              <w:t>(</w:t>
            </w:r>
            <w:r>
              <w:t>2-2)</w:t>
            </w:r>
          </w:p>
        </w:tc>
      </w:tr>
    </w:tbl>
    <w:p w14:paraId="0E77ABF6" w14:textId="10C279BD" w:rsidR="004C55EC" w:rsidRDefault="004C55EC" w:rsidP="004C55EC">
      <w:pPr>
        <w:pStyle w:val="11"/>
        <w:ind w:firstLineChars="0" w:firstLine="0"/>
      </w:pPr>
      <w:r>
        <w:rPr>
          <w:rFonts w:hint="eastAsia"/>
        </w:rPr>
        <w:t>矩阵</w:t>
      </w:r>
      <w:r w:rsidRPr="00805602">
        <w:rPr>
          <w:i/>
          <w:iCs/>
        </w:rPr>
        <w:t>V</w:t>
      </w:r>
      <w:r>
        <w:rPr>
          <w:rFonts w:hint="eastAsia"/>
        </w:rPr>
        <w:t>由</w:t>
      </w:r>
      <w:r>
        <w:rPr>
          <w:rFonts w:hint="eastAsia"/>
        </w:rPr>
        <w:t>A</w:t>
      </w:r>
      <w:r>
        <w:rPr>
          <w:rFonts w:hint="eastAsia"/>
        </w:rPr>
        <w:t>的特征向量组成，</w:t>
      </w:r>
      <w:r w:rsidR="00B337A3" w:rsidRPr="00EF7DF6">
        <w:rPr>
          <w:position w:val="-6"/>
        </w:rPr>
        <w:object w:dxaOrig="960" w:dyaOrig="320" w14:anchorId="273F50C5">
          <v:shape id="_x0000_i1038" type="#_x0000_t75" style="width:48.35pt;height:15.6pt" o:ole="">
            <v:imagedata r:id="rId32" o:title=""/>
          </v:shape>
          <o:OLEObject Type="Embed" ProgID="Equation.DSMT4" ShapeID="_x0000_i1038" DrawAspect="Content" ObjectID="_1713360178" r:id="rId33"/>
        </w:object>
      </w:r>
      <w:r w:rsidR="00B337A3">
        <w:rPr>
          <w:rFonts w:hint="eastAsia"/>
        </w:rPr>
        <w:t>是对应特征值</w:t>
      </w:r>
      <w:r w:rsidR="00B337A3" w:rsidRPr="00EF7DF6">
        <w:rPr>
          <w:position w:val="-12"/>
        </w:rPr>
        <w:object w:dxaOrig="1020" w:dyaOrig="360" w14:anchorId="1C9D5681">
          <v:shape id="_x0000_i1039" type="#_x0000_t75" style="width:50.5pt;height:18.25pt" o:ole="">
            <v:imagedata r:id="rId34" o:title=""/>
          </v:shape>
          <o:OLEObject Type="Embed" ProgID="Equation.DSMT4" ShapeID="_x0000_i1039" DrawAspect="Content" ObjectID="_1713360179" r:id="rId35"/>
        </w:object>
      </w:r>
      <w:r w:rsidR="00B337A3">
        <w:rPr>
          <w:rFonts w:hint="eastAsia"/>
        </w:rPr>
        <w:t>的对角矩阵。这些特征值代表图上的频率【</w:t>
      </w:r>
      <w:r w:rsidR="00B337A3">
        <w:rPr>
          <w:rFonts w:hint="eastAsia"/>
        </w:rPr>
        <w:t>2</w:t>
      </w:r>
      <w:r w:rsidR="00B337A3">
        <w:t>8</w:t>
      </w:r>
      <w:r w:rsidR="00B337A3">
        <w:rPr>
          <w:rFonts w:hint="eastAsia"/>
        </w:rPr>
        <w:t>】。这里我们先不指定图频率的顺序，稍后将解释原因。</w:t>
      </w:r>
    </w:p>
    <w:p w14:paraId="0FC4F8F7" w14:textId="5B83B1FF" w:rsidR="00B337A3" w:rsidRDefault="00C71D07" w:rsidP="00B337A3">
      <w:pPr>
        <w:pStyle w:val="11"/>
        <w:ind w:firstLine="560"/>
      </w:pPr>
      <w:r>
        <w:rPr>
          <w:rFonts w:hint="eastAsia"/>
        </w:rPr>
        <w:t>定义</w:t>
      </w:r>
      <w:r w:rsidR="00B337A3">
        <w:rPr>
          <w:rFonts w:hint="eastAsia"/>
        </w:rPr>
        <w:t>1</w:t>
      </w:r>
      <w:r w:rsidR="00B337A3">
        <w:rPr>
          <w:rFonts w:hint="eastAsia"/>
        </w:rPr>
        <w:t>：</w:t>
      </w:r>
      <w:r w:rsidR="00B337A3" w:rsidRPr="00EF7DF6">
        <w:rPr>
          <w:position w:val="-6"/>
        </w:rPr>
        <w:object w:dxaOrig="720" w:dyaOrig="320" w14:anchorId="4B4BECE9">
          <v:shape id="_x0000_i1040" type="#_x0000_t75" style="width:36.55pt;height:15.6pt" o:ole="">
            <v:imagedata r:id="rId36" o:title=""/>
          </v:shape>
          <o:OLEObject Type="Embed" ProgID="Equation.DSMT4" ShapeID="_x0000_i1040" DrawAspect="Content" ObjectID="_1713360180" r:id="rId37"/>
        </w:object>
      </w:r>
      <w:r w:rsidR="00B337A3">
        <w:rPr>
          <w:rFonts w:hint="eastAsia"/>
        </w:rPr>
        <w:t>的图傅里叶变换为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B337A3" w14:paraId="792741B8" w14:textId="77777777" w:rsidTr="00B337A3">
        <w:tc>
          <w:tcPr>
            <w:tcW w:w="2765" w:type="dxa"/>
            <w:vAlign w:val="center"/>
          </w:tcPr>
          <w:p w14:paraId="201D907D" w14:textId="77777777" w:rsidR="00B337A3" w:rsidRDefault="00B337A3" w:rsidP="00B337A3">
            <w:pPr>
              <w:pStyle w:val="11"/>
              <w:ind w:firstLineChars="0" w:firstLine="0"/>
            </w:pPr>
          </w:p>
        </w:tc>
        <w:tc>
          <w:tcPr>
            <w:tcW w:w="2765" w:type="dxa"/>
            <w:vAlign w:val="center"/>
          </w:tcPr>
          <w:p w14:paraId="293CCF99" w14:textId="61D03B27" w:rsidR="00B337A3" w:rsidRDefault="00B337A3" w:rsidP="00B337A3">
            <w:pPr>
              <w:pStyle w:val="11"/>
              <w:ind w:firstLineChars="0" w:firstLine="0"/>
              <w:jc w:val="center"/>
            </w:pPr>
            <w:r w:rsidRPr="00EF7DF6">
              <w:rPr>
                <w:position w:val="-6"/>
              </w:rPr>
              <w:object w:dxaOrig="880" w:dyaOrig="320" w14:anchorId="00D0B584">
                <v:shape id="_x0000_i1041" type="#_x0000_t75" style="width:44.05pt;height:15.6pt" o:ole="">
                  <v:imagedata r:id="rId38" o:title=""/>
                </v:shape>
                <o:OLEObject Type="Embed" ProgID="Equation.DSMT4" ShapeID="_x0000_i1041" DrawAspect="Content" ObjectID="_1713360181" r:id="rId39"/>
              </w:object>
            </w:r>
          </w:p>
        </w:tc>
        <w:tc>
          <w:tcPr>
            <w:tcW w:w="2766" w:type="dxa"/>
            <w:vAlign w:val="center"/>
          </w:tcPr>
          <w:p w14:paraId="1CF4DF4D" w14:textId="784A6E7F" w:rsidR="00B337A3" w:rsidRDefault="00B337A3" w:rsidP="00B337A3">
            <w:pPr>
              <w:pStyle w:val="11"/>
              <w:ind w:firstLineChars="0" w:firstLine="0"/>
              <w:jc w:val="right"/>
            </w:pPr>
            <w:r>
              <w:rPr>
                <w:rFonts w:hint="eastAsia"/>
              </w:rPr>
              <w:t>式</w:t>
            </w:r>
            <w:r>
              <w:rPr>
                <w:rFonts w:hint="eastAsia"/>
              </w:rPr>
              <w:t>(</w:t>
            </w:r>
            <w:r>
              <w:t>2-3)</w:t>
            </w:r>
          </w:p>
        </w:tc>
      </w:tr>
    </w:tbl>
    <w:p w14:paraId="562F46C3" w14:textId="05FFE715" w:rsidR="00B337A3" w:rsidRDefault="00B337A3" w:rsidP="00B337A3">
      <w:pPr>
        <w:pStyle w:val="11"/>
        <w:ind w:firstLineChars="0" w:firstLine="0"/>
      </w:pPr>
      <w:r>
        <w:rPr>
          <w:rFonts w:hint="eastAsia"/>
        </w:rPr>
        <w:t>逆傅里叶变换为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B337A3" w14:paraId="12B4686D" w14:textId="77777777" w:rsidTr="005414DB">
        <w:tc>
          <w:tcPr>
            <w:tcW w:w="2765" w:type="dxa"/>
            <w:vAlign w:val="center"/>
          </w:tcPr>
          <w:p w14:paraId="3A86E2AC" w14:textId="77777777" w:rsidR="00B337A3" w:rsidRDefault="00B337A3" w:rsidP="00B337A3">
            <w:pPr>
              <w:pStyle w:val="11"/>
              <w:ind w:firstLineChars="0" w:firstLine="0"/>
            </w:pPr>
          </w:p>
        </w:tc>
        <w:tc>
          <w:tcPr>
            <w:tcW w:w="2765" w:type="dxa"/>
            <w:vAlign w:val="center"/>
          </w:tcPr>
          <w:p w14:paraId="63B2A4D1" w14:textId="4543ABA1" w:rsidR="00B337A3" w:rsidRDefault="005414DB" w:rsidP="005414DB">
            <w:pPr>
              <w:pStyle w:val="11"/>
              <w:ind w:firstLineChars="0" w:firstLine="0"/>
              <w:jc w:val="center"/>
            </w:pPr>
            <w:r w:rsidRPr="00EF7DF6">
              <w:rPr>
                <w:position w:val="-6"/>
              </w:rPr>
              <w:object w:dxaOrig="680" w:dyaOrig="279" w14:anchorId="509D7FFB">
                <v:shape id="_x0000_i1042" type="#_x0000_t75" style="width:33.85pt;height:14.5pt" o:ole="">
                  <v:imagedata r:id="rId40" o:title=""/>
                </v:shape>
                <o:OLEObject Type="Embed" ProgID="Equation.DSMT4" ShapeID="_x0000_i1042" DrawAspect="Content" ObjectID="_1713360182" r:id="rId41"/>
              </w:object>
            </w:r>
          </w:p>
        </w:tc>
        <w:tc>
          <w:tcPr>
            <w:tcW w:w="2766" w:type="dxa"/>
            <w:vAlign w:val="center"/>
          </w:tcPr>
          <w:p w14:paraId="5769D8F1" w14:textId="07F07E36" w:rsidR="00B337A3" w:rsidRDefault="005414DB" w:rsidP="005414DB">
            <w:pPr>
              <w:pStyle w:val="11"/>
              <w:ind w:firstLineChars="0" w:firstLine="0"/>
              <w:jc w:val="right"/>
            </w:pPr>
            <w:r>
              <w:rPr>
                <w:rFonts w:hint="eastAsia"/>
              </w:rPr>
              <w:t>式</w:t>
            </w:r>
            <w:r>
              <w:rPr>
                <w:rFonts w:hint="eastAsia"/>
              </w:rPr>
              <w:t>(</w:t>
            </w:r>
            <w:r>
              <w:t>2-4)</w:t>
            </w:r>
          </w:p>
        </w:tc>
      </w:tr>
    </w:tbl>
    <w:p w14:paraId="7443F8A6" w14:textId="6EBCD561" w:rsidR="007167EA" w:rsidRDefault="005414DB" w:rsidP="00B337A3">
      <w:pPr>
        <w:pStyle w:val="11"/>
        <w:ind w:firstLineChars="0" w:firstLine="0"/>
      </w:pPr>
      <w:r>
        <w:rPr>
          <w:rFonts w:hint="eastAsia"/>
        </w:rPr>
        <w:t>式</w:t>
      </w:r>
      <w:r>
        <w:rPr>
          <w:rFonts w:hint="eastAsia"/>
        </w:rPr>
        <w:t>(</w:t>
      </w:r>
      <w:r>
        <w:t>2-3)</w:t>
      </w:r>
      <w:r>
        <w:rPr>
          <w:rFonts w:hint="eastAsia"/>
        </w:rPr>
        <w:t>中的</w:t>
      </w:r>
      <w:r w:rsidR="00661844">
        <w:rPr>
          <w:rFonts w:hint="eastAsia"/>
        </w:rPr>
        <w:t>向量</w:t>
      </w:r>
      <w:r w:rsidR="00661844" w:rsidRPr="00EF7DF6">
        <w:rPr>
          <w:position w:val="-6"/>
        </w:rPr>
        <w:object w:dxaOrig="200" w:dyaOrig="279" w14:anchorId="06837082">
          <v:shape id="_x0000_i1043" type="#_x0000_t75" style="width:10.2pt;height:14.5pt" o:ole="">
            <v:imagedata r:id="rId42" o:title=""/>
          </v:shape>
          <o:OLEObject Type="Embed" ProgID="Equation.DSMT4" ShapeID="_x0000_i1043" DrawAspect="Content" ObjectID="_1713360183" r:id="rId43"/>
        </w:object>
      </w:r>
      <w:r w:rsidR="00661844">
        <w:rPr>
          <w:rFonts w:hint="eastAsia"/>
        </w:rPr>
        <w:t>表示信号在特征向量基的展开，也描述了图信号</w:t>
      </w:r>
      <w:r w:rsidR="00661844" w:rsidRPr="00EF7DF6">
        <w:rPr>
          <w:position w:val="-6"/>
        </w:rPr>
        <w:object w:dxaOrig="200" w:dyaOrig="220" w14:anchorId="51FA261A">
          <v:shape id="_x0000_i1044" type="#_x0000_t75" style="width:10.2pt;height:11.3pt" o:ole="">
            <v:imagedata r:id="rId44" o:title=""/>
          </v:shape>
          <o:OLEObject Type="Embed" ProgID="Equation.DSMT4" ShapeID="_x0000_i1044" DrawAspect="Content" ObjectID="_1713360184" r:id="rId45"/>
        </w:object>
      </w:r>
      <w:r w:rsidR="00661844">
        <w:rPr>
          <w:rFonts w:hint="eastAsia"/>
        </w:rPr>
        <w:t>的频率成分。逆傅里叶变换从图信号的频率内容通过</w:t>
      </w:r>
      <w:r w:rsidR="00930BFE">
        <w:rPr>
          <w:rFonts w:hint="eastAsia"/>
        </w:rPr>
        <w:t>连接图频率分量来重构图信号，这里的图频率分量由图傅里叶变换的系数决定。</w:t>
      </w:r>
    </w:p>
    <w:p w14:paraId="3D50F5F9" w14:textId="60ED9ABF" w:rsidR="00930BFE" w:rsidRDefault="00930BFE" w:rsidP="00930BFE">
      <w:pPr>
        <w:pStyle w:val="11"/>
        <w:ind w:firstLineChars="0" w:firstLine="0"/>
        <w:jc w:val="center"/>
      </w:pPr>
      <w:r>
        <w:rPr>
          <w:rFonts w:hint="eastAsia"/>
        </w:rPr>
        <w:t>表</w:t>
      </w:r>
      <w:r>
        <w:rPr>
          <w:rFonts w:hint="eastAsia"/>
        </w:rPr>
        <w:t>1</w:t>
      </w:r>
      <w:r>
        <w:t xml:space="preserve"> </w:t>
      </w:r>
      <w:r>
        <w:rPr>
          <w:rFonts w:hint="eastAsia"/>
        </w:rPr>
        <w:t>文中使用的关键符号</w:t>
      </w: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692"/>
        <w:gridCol w:w="2766"/>
      </w:tblGrid>
      <w:tr w:rsidR="007167EA" w:rsidRPr="0038680F" w14:paraId="2ED3EF35" w14:textId="77777777" w:rsidTr="0038680F">
        <w:tc>
          <w:tcPr>
            <w:tcW w:w="1838" w:type="dxa"/>
            <w:tcBorders>
              <w:top w:val="single" w:sz="4" w:space="0" w:color="auto"/>
              <w:bottom w:val="single" w:sz="4" w:space="0" w:color="auto"/>
            </w:tcBorders>
            <w:vAlign w:val="center"/>
          </w:tcPr>
          <w:p w14:paraId="40CE6E15" w14:textId="3DCD271E" w:rsidR="007167EA" w:rsidRPr="0038680F" w:rsidRDefault="007167EA" w:rsidP="007167EA">
            <w:pPr>
              <w:pStyle w:val="11"/>
              <w:ind w:firstLineChars="0" w:firstLine="0"/>
              <w:rPr>
                <w:b/>
                <w:bCs/>
              </w:rPr>
            </w:pPr>
            <w:r w:rsidRPr="0038680F">
              <w:rPr>
                <w:b/>
                <w:bCs/>
              </w:rPr>
              <w:t>S</w:t>
            </w:r>
            <w:r w:rsidRPr="0038680F">
              <w:rPr>
                <w:rFonts w:hint="eastAsia"/>
                <w:b/>
                <w:bCs/>
              </w:rPr>
              <w:t>ymbo</w:t>
            </w:r>
          </w:p>
        </w:tc>
        <w:tc>
          <w:tcPr>
            <w:tcW w:w="3692" w:type="dxa"/>
            <w:tcBorders>
              <w:top w:val="single" w:sz="4" w:space="0" w:color="auto"/>
              <w:bottom w:val="single" w:sz="4" w:space="0" w:color="auto"/>
            </w:tcBorders>
            <w:vAlign w:val="center"/>
          </w:tcPr>
          <w:p w14:paraId="4A61FA30" w14:textId="2E6CF87A" w:rsidR="007167EA" w:rsidRPr="0038680F" w:rsidRDefault="007167EA" w:rsidP="007167EA">
            <w:pPr>
              <w:pStyle w:val="11"/>
              <w:ind w:firstLineChars="0" w:firstLine="0"/>
              <w:rPr>
                <w:b/>
                <w:bCs/>
              </w:rPr>
            </w:pPr>
            <w:r w:rsidRPr="0038680F">
              <w:rPr>
                <w:b/>
                <w:bCs/>
              </w:rPr>
              <w:t>Descript</w:t>
            </w:r>
          </w:p>
        </w:tc>
        <w:tc>
          <w:tcPr>
            <w:tcW w:w="2766" w:type="dxa"/>
            <w:tcBorders>
              <w:top w:val="single" w:sz="4" w:space="0" w:color="auto"/>
              <w:bottom w:val="single" w:sz="4" w:space="0" w:color="auto"/>
            </w:tcBorders>
            <w:vAlign w:val="center"/>
          </w:tcPr>
          <w:p w14:paraId="2BC7E61F" w14:textId="14D0D371" w:rsidR="007167EA" w:rsidRPr="0038680F" w:rsidRDefault="007167EA" w:rsidP="007167EA">
            <w:pPr>
              <w:pStyle w:val="11"/>
              <w:ind w:firstLineChars="0" w:firstLine="0"/>
              <w:rPr>
                <w:b/>
                <w:bCs/>
              </w:rPr>
            </w:pPr>
            <w:r w:rsidRPr="0038680F">
              <w:rPr>
                <w:b/>
                <w:bCs/>
              </w:rPr>
              <w:t>D</w:t>
            </w:r>
            <w:r w:rsidRPr="0038680F">
              <w:rPr>
                <w:rFonts w:hint="eastAsia"/>
                <w:b/>
                <w:bCs/>
              </w:rPr>
              <w:t>imension</w:t>
            </w:r>
          </w:p>
        </w:tc>
      </w:tr>
      <w:tr w:rsidR="007167EA" w14:paraId="7848CAB1" w14:textId="77777777" w:rsidTr="0038680F">
        <w:tc>
          <w:tcPr>
            <w:tcW w:w="1838" w:type="dxa"/>
            <w:tcBorders>
              <w:top w:val="single" w:sz="4" w:space="0" w:color="auto"/>
            </w:tcBorders>
            <w:vAlign w:val="center"/>
          </w:tcPr>
          <w:p w14:paraId="138C83B9" w14:textId="1192B529" w:rsidR="007167EA" w:rsidRPr="00F20C26" w:rsidRDefault="00F20C26" w:rsidP="007167EA">
            <w:pPr>
              <w:pStyle w:val="11"/>
              <w:ind w:firstLineChars="0" w:firstLine="0"/>
              <w:rPr>
                <w:i/>
                <w:iCs/>
              </w:rPr>
            </w:pPr>
            <w:r w:rsidRPr="00EF7DF6">
              <w:rPr>
                <w:position w:val="-4"/>
              </w:rPr>
              <w:object w:dxaOrig="240" w:dyaOrig="260" w14:anchorId="6C6248E0">
                <v:shape id="_x0000_i1045" type="#_x0000_t75" style="width:11.8pt;height:12.9pt" o:ole="">
                  <v:imagedata r:id="rId46" o:title=""/>
                </v:shape>
                <o:OLEObject Type="Embed" ProgID="Equation.DSMT4" ShapeID="_x0000_i1045" DrawAspect="Content" ObjectID="_1713360185" r:id="rId47"/>
              </w:object>
            </w:r>
          </w:p>
        </w:tc>
        <w:tc>
          <w:tcPr>
            <w:tcW w:w="3692" w:type="dxa"/>
            <w:tcBorders>
              <w:top w:val="single" w:sz="4" w:space="0" w:color="auto"/>
            </w:tcBorders>
            <w:vAlign w:val="center"/>
          </w:tcPr>
          <w:p w14:paraId="10A5FDEB" w14:textId="78170E2D" w:rsidR="007167EA" w:rsidRDefault="00F20C26" w:rsidP="007167EA">
            <w:pPr>
              <w:pStyle w:val="11"/>
              <w:ind w:firstLineChars="0" w:firstLine="0"/>
            </w:pPr>
            <w:r>
              <w:rPr>
                <w:rFonts w:hint="eastAsia"/>
              </w:rPr>
              <w:t>图移位矩阵</w:t>
            </w:r>
          </w:p>
        </w:tc>
        <w:tc>
          <w:tcPr>
            <w:tcW w:w="2766" w:type="dxa"/>
            <w:tcBorders>
              <w:top w:val="single" w:sz="4" w:space="0" w:color="auto"/>
            </w:tcBorders>
            <w:vAlign w:val="center"/>
          </w:tcPr>
          <w:p w14:paraId="4B0ACC34" w14:textId="42EC538C" w:rsidR="007167EA" w:rsidRDefault="00F20C26" w:rsidP="007167EA">
            <w:pPr>
              <w:pStyle w:val="11"/>
              <w:ind w:firstLineChars="0" w:firstLine="0"/>
            </w:pPr>
            <w:r w:rsidRPr="00EF7DF6">
              <w:rPr>
                <w:position w:val="-6"/>
              </w:rPr>
              <w:object w:dxaOrig="660" w:dyaOrig="279" w14:anchorId="3BD7051F">
                <v:shape id="_x0000_i1046" type="#_x0000_t75" style="width:33.3pt;height:14.5pt" o:ole="">
                  <v:imagedata r:id="rId48" o:title=""/>
                </v:shape>
                <o:OLEObject Type="Embed" ProgID="Equation.DSMT4" ShapeID="_x0000_i1046" DrawAspect="Content" ObjectID="_1713360186" r:id="rId49"/>
              </w:object>
            </w:r>
          </w:p>
        </w:tc>
      </w:tr>
      <w:tr w:rsidR="007167EA" w14:paraId="75FB3254" w14:textId="77777777" w:rsidTr="0038680F">
        <w:tc>
          <w:tcPr>
            <w:tcW w:w="1838" w:type="dxa"/>
            <w:vAlign w:val="center"/>
          </w:tcPr>
          <w:p w14:paraId="1B94E668" w14:textId="3497D2FD" w:rsidR="007167EA" w:rsidRPr="00F20C26" w:rsidRDefault="00F20C26" w:rsidP="007167EA">
            <w:pPr>
              <w:pStyle w:val="11"/>
              <w:ind w:firstLineChars="0" w:firstLine="0"/>
              <w:rPr>
                <w:i/>
                <w:iCs/>
              </w:rPr>
            </w:pPr>
            <w:r w:rsidRPr="00EF7DF6">
              <w:rPr>
                <w:position w:val="-6"/>
              </w:rPr>
              <w:object w:dxaOrig="200" w:dyaOrig="220" w14:anchorId="1B8E13BC">
                <v:shape id="_x0000_i1047" type="#_x0000_t75" style="width:10.2pt;height:11.3pt" o:ole="">
                  <v:imagedata r:id="rId50" o:title=""/>
                </v:shape>
                <o:OLEObject Type="Embed" ProgID="Equation.DSMT4" ShapeID="_x0000_i1047" DrawAspect="Content" ObjectID="_1713360187" r:id="rId51"/>
              </w:object>
            </w:r>
          </w:p>
        </w:tc>
        <w:tc>
          <w:tcPr>
            <w:tcW w:w="3692" w:type="dxa"/>
            <w:vAlign w:val="center"/>
          </w:tcPr>
          <w:p w14:paraId="3A57F23B" w14:textId="68E4BAB4" w:rsidR="007167EA" w:rsidRDefault="00F20C26" w:rsidP="007167EA">
            <w:pPr>
              <w:pStyle w:val="11"/>
              <w:ind w:firstLineChars="0" w:firstLine="0"/>
            </w:pPr>
            <w:r>
              <w:rPr>
                <w:rFonts w:hint="eastAsia"/>
              </w:rPr>
              <w:t>图信号</w:t>
            </w:r>
          </w:p>
        </w:tc>
        <w:tc>
          <w:tcPr>
            <w:tcW w:w="2766" w:type="dxa"/>
            <w:vAlign w:val="center"/>
          </w:tcPr>
          <w:p w14:paraId="5AF4A217" w14:textId="2724D8C6" w:rsidR="007167EA" w:rsidRDefault="001D01F4" w:rsidP="007167EA">
            <w:pPr>
              <w:pStyle w:val="11"/>
              <w:ind w:firstLineChars="0" w:firstLine="0"/>
            </w:pPr>
            <w:r w:rsidRPr="00EF7DF6">
              <w:rPr>
                <w:position w:val="-6"/>
              </w:rPr>
              <w:object w:dxaOrig="279" w:dyaOrig="279" w14:anchorId="1437437D">
                <v:shape id="_x0000_i1048" type="#_x0000_t75" style="width:14.5pt;height:14.5pt" o:ole="">
                  <v:imagedata r:id="rId52" o:title=""/>
                </v:shape>
                <o:OLEObject Type="Embed" ProgID="Equation.DSMT4" ShapeID="_x0000_i1048" DrawAspect="Content" ObjectID="_1713360188" r:id="rId53"/>
              </w:object>
            </w:r>
          </w:p>
        </w:tc>
      </w:tr>
      <w:tr w:rsidR="007167EA" w14:paraId="3FC4E54C" w14:textId="77777777" w:rsidTr="0038680F">
        <w:tc>
          <w:tcPr>
            <w:tcW w:w="1838" w:type="dxa"/>
            <w:vAlign w:val="center"/>
          </w:tcPr>
          <w:p w14:paraId="40C6C8E3" w14:textId="4D77924E" w:rsidR="007167EA" w:rsidRDefault="00F20C26" w:rsidP="007167EA">
            <w:pPr>
              <w:pStyle w:val="11"/>
              <w:ind w:firstLineChars="0" w:firstLine="0"/>
            </w:pPr>
            <w:r w:rsidRPr="00EF7DF6">
              <w:rPr>
                <w:position w:val="-6"/>
              </w:rPr>
              <w:object w:dxaOrig="380" w:dyaOrig="320" w14:anchorId="422CD86D">
                <v:shape id="_x0000_i1049" type="#_x0000_t75" style="width:18.8pt;height:15.6pt" o:ole="">
                  <v:imagedata r:id="rId54" o:title=""/>
                </v:shape>
                <o:OLEObject Type="Embed" ProgID="Equation.DSMT4" ShapeID="_x0000_i1049" DrawAspect="Content" ObjectID="_1713360189" r:id="rId55"/>
              </w:object>
            </w:r>
          </w:p>
        </w:tc>
        <w:tc>
          <w:tcPr>
            <w:tcW w:w="3692" w:type="dxa"/>
            <w:vAlign w:val="center"/>
          </w:tcPr>
          <w:p w14:paraId="2515766C" w14:textId="254BF927" w:rsidR="007167EA" w:rsidRDefault="00F20C26" w:rsidP="007167EA">
            <w:pPr>
              <w:pStyle w:val="11"/>
              <w:ind w:firstLineChars="0" w:firstLine="0"/>
            </w:pPr>
            <w:r>
              <w:rPr>
                <w:rFonts w:hint="eastAsia"/>
              </w:rPr>
              <w:t>图傅里叶变换</w:t>
            </w:r>
          </w:p>
        </w:tc>
        <w:tc>
          <w:tcPr>
            <w:tcW w:w="2766" w:type="dxa"/>
            <w:vAlign w:val="center"/>
          </w:tcPr>
          <w:p w14:paraId="436CCB6D" w14:textId="05D11A04" w:rsidR="007167EA" w:rsidRDefault="00F20C26" w:rsidP="007167EA">
            <w:pPr>
              <w:pStyle w:val="11"/>
              <w:ind w:firstLineChars="0" w:firstLine="0"/>
            </w:pPr>
            <w:r w:rsidRPr="00EF7DF6">
              <w:rPr>
                <w:position w:val="-6"/>
              </w:rPr>
              <w:object w:dxaOrig="660" w:dyaOrig="279" w14:anchorId="35C947B7">
                <v:shape id="_x0000_i1050" type="#_x0000_t75" style="width:33.3pt;height:14.5pt" o:ole="">
                  <v:imagedata r:id="rId56" o:title=""/>
                </v:shape>
                <o:OLEObject Type="Embed" ProgID="Equation.DSMT4" ShapeID="_x0000_i1050" DrawAspect="Content" ObjectID="_1713360190" r:id="rId57"/>
              </w:object>
            </w:r>
          </w:p>
        </w:tc>
      </w:tr>
      <w:tr w:rsidR="007167EA" w14:paraId="496644FD" w14:textId="77777777" w:rsidTr="0038680F">
        <w:tc>
          <w:tcPr>
            <w:tcW w:w="1838" w:type="dxa"/>
            <w:vAlign w:val="center"/>
          </w:tcPr>
          <w:p w14:paraId="7F9D6022" w14:textId="6A736F24" w:rsidR="007167EA" w:rsidRDefault="00F20C26" w:rsidP="007167EA">
            <w:pPr>
              <w:pStyle w:val="11"/>
              <w:ind w:firstLineChars="0" w:firstLine="0"/>
            </w:pPr>
            <w:r w:rsidRPr="00EF7DF6">
              <w:rPr>
                <w:position w:val="-6"/>
              </w:rPr>
              <w:object w:dxaOrig="200" w:dyaOrig="279" w14:anchorId="48366953">
                <v:shape id="_x0000_i1051" type="#_x0000_t75" style="width:10.2pt;height:14.5pt" o:ole="">
                  <v:imagedata r:id="rId58" o:title=""/>
                </v:shape>
                <o:OLEObject Type="Embed" ProgID="Equation.DSMT4" ShapeID="_x0000_i1051" DrawAspect="Content" ObjectID="_1713360191" r:id="rId59"/>
              </w:object>
            </w:r>
          </w:p>
        </w:tc>
        <w:tc>
          <w:tcPr>
            <w:tcW w:w="3692" w:type="dxa"/>
            <w:vAlign w:val="center"/>
          </w:tcPr>
          <w:p w14:paraId="537DFC26" w14:textId="42FCF3C8" w:rsidR="007167EA" w:rsidRDefault="00F20C26" w:rsidP="007167EA">
            <w:pPr>
              <w:pStyle w:val="11"/>
              <w:ind w:firstLineChars="0" w:firstLine="0"/>
            </w:pPr>
            <w:r>
              <w:rPr>
                <w:rFonts w:hint="eastAsia"/>
              </w:rPr>
              <w:t>频域图信号</w:t>
            </w:r>
          </w:p>
        </w:tc>
        <w:tc>
          <w:tcPr>
            <w:tcW w:w="2766" w:type="dxa"/>
            <w:vAlign w:val="center"/>
          </w:tcPr>
          <w:p w14:paraId="233F2B21" w14:textId="26797945" w:rsidR="007167EA" w:rsidRDefault="001D01F4" w:rsidP="007167EA">
            <w:pPr>
              <w:pStyle w:val="11"/>
              <w:ind w:firstLineChars="0" w:firstLine="0"/>
            </w:pPr>
            <w:r w:rsidRPr="00EF7DF6">
              <w:rPr>
                <w:position w:val="-6"/>
              </w:rPr>
              <w:object w:dxaOrig="279" w:dyaOrig="279" w14:anchorId="40B6236A">
                <v:shape id="_x0000_i1052" type="#_x0000_t75" style="width:14.5pt;height:14.5pt" o:ole="">
                  <v:imagedata r:id="rId60" o:title=""/>
                </v:shape>
                <o:OLEObject Type="Embed" ProgID="Equation.DSMT4" ShapeID="_x0000_i1052" DrawAspect="Content" ObjectID="_1713360192" r:id="rId61"/>
              </w:object>
            </w:r>
          </w:p>
        </w:tc>
      </w:tr>
      <w:tr w:rsidR="007167EA" w14:paraId="5323F86F" w14:textId="77777777" w:rsidTr="0038680F">
        <w:tc>
          <w:tcPr>
            <w:tcW w:w="1838" w:type="dxa"/>
            <w:vAlign w:val="center"/>
          </w:tcPr>
          <w:p w14:paraId="737179FF" w14:textId="68BB6F47" w:rsidR="007167EA" w:rsidRDefault="00F20C26" w:rsidP="007167EA">
            <w:pPr>
              <w:pStyle w:val="11"/>
              <w:ind w:firstLineChars="0" w:firstLine="0"/>
            </w:pPr>
            <w:r w:rsidRPr="00EF7DF6">
              <w:rPr>
                <w:position w:val="-4"/>
              </w:rPr>
              <w:object w:dxaOrig="279" w:dyaOrig="260" w14:anchorId="6077A32A">
                <v:shape id="_x0000_i1053" type="#_x0000_t75" style="width:14.5pt;height:12.9pt" o:ole="">
                  <v:imagedata r:id="rId62" o:title=""/>
                </v:shape>
                <o:OLEObject Type="Embed" ProgID="Equation.DSMT4" ShapeID="_x0000_i1053" DrawAspect="Content" ObjectID="_1713360193" r:id="rId63"/>
              </w:object>
            </w:r>
          </w:p>
        </w:tc>
        <w:tc>
          <w:tcPr>
            <w:tcW w:w="3692" w:type="dxa"/>
            <w:vAlign w:val="center"/>
          </w:tcPr>
          <w:p w14:paraId="63620E8A" w14:textId="53AE9339" w:rsidR="007167EA" w:rsidRDefault="00F20C26" w:rsidP="007167EA">
            <w:pPr>
              <w:pStyle w:val="11"/>
              <w:ind w:firstLineChars="0" w:firstLine="0"/>
            </w:pPr>
            <w:r>
              <w:rPr>
                <w:rFonts w:hint="eastAsia"/>
              </w:rPr>
              <w:t>采样算子</w:t>
            </w:r>
          </w:p>
        </w:tc>
        <w:tc>
          <w:tcPr>
            <w:tcW w:w="2766" w:type="dxa"/>
            <w:vAlign w:val="center"/>
          </w:tcPr>
          <w:p w14:paraId="43D4BB58" w14:textId="28B598F1" w:rsidR="007167EA" w:rsidRDefault="00F20C26" w:rsidP="007167EA">
            <w:pPr>
              <w:pStyle w:val="11"/>
              <w:ind w:firstLineChars="0" w:firstLine="0"/>
            </w:pPr>
            <w:r w:rsidRPr="00EF7DF6">
              <w:rPr>
                <w:position w:val="-6"/>
              </w:rPr>
              <w:object w:dxaOrig="700" w:dyaOrig="279" w14:anchorId="305785D2">
                <v:shape id="_x0000_i1054" type="#_x0000_t75" style="width:34.95pt;height:14.5pt" o:ole="">
                  <v:imagedata r:id="rId64" o:title=""/>
                </v:shape>
                <o:OLEObject Type="Embed" ProgID="Equation.DSMT4" ShapeID="_x0000_i1054" DrawAspect="Content" ObjectID="_1713360194" r:id="rId65"/>
              </w:object>
            </w:r>
          </w:p>
        </w:tc>
      </w:tr>
      <w:tr w:rsidR="007167EA" w14:paraId="420983D9" w14:textId="77777777" w:rsidTr="0038680F">
        <w:tc>
          <w:tcPr>
            <w:tcW w:w="1838" w:type="dxa"/>
            <w:vAlign w:val="center"/>
          </w:tcPr>
          <w:p w14:paraId="25FE8F85" w14:textId="27E57AAF" w:rsidR="007167EA" w:rsidRDefault="00F20C26" w:rsidP="007167EA">
            <w:pPr>
              <w:pStyle w:val="11"/>
              <w:ind w:firstLineChars="0" w:firstLine="0"/>
            </w:pPr>
            <w:r w:rsidRPr="00EF7DF6">
              <w:rPr>
                <w:position w:val="-4"/>
              </w:rPr>
              <w:object w:dxaOrig="260" w:dyaOrig="240" w14:anchorId="38441BA6">
                <v:shape id="_x0000_i1055" type="#_x0000_t75" style="width:12.9pt;height:11.8pt" o:ole="">
                  <v:imagedata r:id="rId66" o:title=""/>
                </v:shape>
                <o:OLEObject Type="Embed" ProgID="Equation.DSMT4" ShapeID="_x0000_i1055" DrawAspect="Content" ObjectID="_1713360195" r:id="rId67"/>
              </w:object>
            </w:r>
          </w:p>
        </w:tc>
        <w:tc>
          <w:tcPr>
            <w:tcW w:w="3692" w:type="dxa"/>
            <w:vAlign w:val="center"/>
          </w:tcPr>
          <w:p w14:paraId="31D4A8F3" w14:textId="4F9DAB2E" w:rsidR="007167EA" w:rsidRDefault="00F20C26" w:rsidP="007167EA">
            <w:pPr>
              <w:pStyle w:val="11"/>
              <w:ind w:firstLineChars="0" w:firstLine="0"/>
            </w:pPr>
            <w:r>
              <w:rPr>
                <w:rFonts w:hint="eastAsia"/>
              </w:rPr>
              <w:t>插值算子</w:t>
            </w:r>
          </w:p>
        </w:tc>
        <w:tc>
          <w:tcPr>
            <w:tcW w:w="2766" w:type="dxa"/>
            <w:vAlign w:val="center"/>
          </w:tcPr>
          <w:p w14:paraId="46623EA1" w14:textId="5D5025BE" w:rsidR="007167EA" w:rsidRDefault="00F20C26" w:rsidP="007167EA">
            <w:pPr>
              <w:pStyle w:val="11"/>
              <w:ind w:firstLineChars="0" w:firstLine="0"/>
            </w:pPr>
            <w:r w:rsidRPr="00EF7DF6">
              <w:rPr>
                <w:position w:val="-6"/>
              </w:rPr>
              <w:object w:dxaOrig="700" w:dyaOrig="279" w14:anchorId="2FDA1B25">
                <v:shape id="_x0000_i1056" type="#_x0000_t75" style="width:34.95pt;height:14.5pt" o:ole="">
                  <v:imagedata r:id="rId68" o:title=""/>
                </v:shape>
                <o:OLEObject Type="Embed" ProgID="Equation.DSMT4" ShapeID="_x0000_i1056" DrawAspect="Content" ObjectID="_1713360196" r:id="rId69"/>
              </w:object>
            </w:r>
          </w:p>
        </w:tc>
      </w:tr>
      <w:tr w:rsidR="007167EA" w14:paraId="28BF80A0" w14:textId="77777777" w:rsidTr="0038680F">
        <w:tc>
          <w:tcPr>
            <w:tcW w:w="1838" w:type="dxa"/>
            <w:vAlign w:val="center"/>
          </w:tcPr>
          <w:p w14:paraId="0214021D" w14:textId="3433E51F" w:rsidR="007167EA" w:rsidRDefault="002043D2" w:rsidP="007167EA">
            <w:pPr>
              <w:pStyle w:val="11"/>
              <w:ind w:firstLineChars="0" w:firstLine="0"/>
            </w:pPr>
            <w:r w:rsidRPr="00EF7DF6">
              <w:rPr>
                <w:position w:val="-4"/>
              </w:rPr>
              <w:object w:dxaOrig="300" w:dyaOrig="240" w14:anchorId="78AA3158">
                <v:shape id="_x0000_i1057" type="#_x0000_t75" style="width:15.05pt;height:11.8pt" o:ole="">
                  <v:imagedata r:id="rId70" o:title=""/>
                </v:shape>
                <o:OLEObject Type="Embed" ProgID="Equation.DSMT4" ShapeID="_x0000_i1057" DrawAspect="Content" ObjectID="_1713360197" r:id="rId71"/>
              </w:object>
            </w:r>
          </w:p>
        </w:tc>
        <w:tc>
          <w:tcPr>
            <w:tcW w:w="3692" w:type="dxa"/>
            <w:vAlign w:val="center"/>
          </w:tcPr>
          <w:p w14:paraId="54A1C3B0" w14:textId="34360BB8" w:rsidR="007167EA" w:rsidRDefault="00F20C26" w:rsidP="007167EA">
            <w:pPr>
              <w:pStyle w:val="11"/>
              <w:ind w:firstLineChars="0" w:firstLine="0"/>
            </w:pPr>
            <w:r>
              <w:rPr>
                <w:rFonts w:hint="eastAsia"/>
              </w:rPr>
              <w:t>采样指数</w:t>
            </w:r>
          </w:p>
        </w:tc>
        <w:tc>
          <w:tcPr>
            <w:tcW w:w="2766" w:type="dxa"/>
            <w:vAlign w:val="center"/>
          </w:tcPr>
          <w:p w14:paraId="5CDD16C6" w14:textId="77777777" w:rsidR="007167EA" w:rsidRDefault="007167EA" w:rsidP="007167EA">
            <w:pPr>
              <w:pStyle w:val="11"/>
              <w:ind w:firstLineChars="0" w:firstLine="0"/>
            </w:pPr>
          </w:p>
        </w:tc>
      </w:tr>
      <w:tr w:rsidR="007167EA" w14:paraId="2F6FD009" w14:textId="77777777" w:rsidTr="0038680F">
        <w:tc>
          <w:tcPr>
            <w:tcW w:w="1838" w:type="dxa"/>
            <w:vAlign w:val="center"/>
          </w:tcPr>
          <w:p w14:paraId="55B633AB" w14:textId="66986F8E" w:rsidR="007167EA" w:rsidRDefault="00F20C26" w:rsidP="007167EA">
            <w:pPr>
              <w:pStyle w:val="11"/>
              <w:ind w:firstLineChars="0" w:firstLine="0"/>
            </w:pPr>
            <w:r w:rsidRPr="00EF7DF6">
              <w:rPr>
                <w:position w:val="-12"/>
              </w:rPr>
              <w:object w:dxaOrig="340" w:dyaOrig="360" w14:anchorId="4C8D5F93">
                <v:shape id="_x0000_i1058" type="#_x0000_t75" style="width:16.65pt;height:18.25pt" o:ole="">
                  <v:imagedata r:id="rId72" o:title=""/>
                </v:shape>
                <o:OLEObject Type="Embed" ProgID="Equation.DSMT4" ShapeID="_x0000_i1058" DrawAspect="Content" ObjectID="_1713360198" r:id="rId73"/>
              </w:object>
            </w:r>
          </w:p>
        </w:tc>
        <w:tc>
          <w:tcPr>
            <w:tcW w:w="3692" w:type="dxa"/>
            <w:vAlign w:val="center"/>
          </w:tcPr>
          <w:p w14:paraId="49E91424" w14:textId="17EF75DB" w:rsidR="007167EA" w:rsidRDefault="00F20C26" w:rsidP="007167EA">
            <w:pPr>
              <w:pStyle w:val="11"/>
              <w:ind w:firstLineChars="0" w:firstLine="0"/>
            </w:pPr>
            <w:r w:rsidRPr="00EF7DF6">
              <w:rPr>
                <w:position w:val="-6"/>
              </w:rPr>
              <w:object w:dxaOrig="200" w:dyaOrig="220" w14:anchorId="0D98A053">
                <v:shape id="_x0000_i1059" type="#_x0000_t75" style="width:10.2pt;height:11.3pt" o:ole="">
                  <v:imagedata r:id="rId50" o:title=""/>
                </v:shape>
                <o:OLEObject Type="Embed" ProgID="Equation.DSMT4" ShapeID="_x0000_i1059" DrawAspect="Content" ObjectID="_1713360199" r:id="rId74"/>
              </w:object>
            </w:r>
            <w:r>
              <w:rPr>
                <w:rFonts w:hint="eastAsia"/>
              </w:rPr>
              <w:t>的采样系数</w:t>
            </w:r>
          </w:p>
        </w:tc>
        <w:tc>
          <w:tcPr>
            <w:tcW w:w="2766" w:type="dxa"/>
            <w:vAlign w:val="center"/>
          </w:tcPr>
          <w:p w14:paraId="0DB68DEF" w14:textId="694EB0F7" w:rsidR="007167EA" w:rsidRDefault="00F20C26" w:rsidP="007167EA">
            <w:pPr>
              <w:pStyle w:val="11"/>
              <w:ind w:firstLineChars="0" w:firstLine="0"/>
            </w:pPr>
            <w:r w:rsidRPr="00EF7DF6">
              <w:rPr>
                <w:position w:val="-4"/>
              </w:rPr>
              <w:object w:dxaOrig="320" w:dyaOrig="260" w14:anchorId="532FBC11">
                <v:shape id="_x0000_i1060" type="#_x0000_t75" style="width:15.6pt;height:12.9pt" o:ole="">
                  <v:imagedata r:id="rId75" o:title=""/>
                </v:shape>
                <o:OLEObject Type="Embed" ProgID="Equation.DSMT4" ShapeID="_x0000_i1060" DrawAspect="Content" ObjectID="_1713360200" r:id="rId76"/>
              </w:object>
            </w:r>
          </w:p>
        </w:tc>
      </w:tr>
      <w:tr w:rsidR="007167EA" w14:paraId="50ED07AE" w14:textId="77777777" w:rsidTr="0038680F">
        <w:tc>
          <w:tcPr>
            <w:tcW w:w="1838" w:type="dxa"/>
            <w:vAlign w:val="center"/>
          </w:tcPr>
          <w:p w14:paraId="6F8CA44F" w14:textId="1F22B20A" w:rsidR="007167EA" w:rsidRDefault="00F20C26" w:rsidP="007167EA">
            <w:pPr>
              <w:pStyle w:val="11"/>
              <w:ind w:firstLineChars="0" w:firstLine="0"/>
            </w:pPr>
            <w:r w:rsidRPr="00EF7DF6">
              <w:rPr>
                <w:position w:val="-14"/>
              </w:rPr>
              <w:object w:dxaOrig="420" w:dyaOrig="380" w14:anchorId="3AC7D427">
                <v:shape id="_x0000_i1061" type="#_x0000_t75" style="width:21.5pt;height:18.8pt" o:ole="">
                  <v:imagedata r:id="rId77" o:title=""/>
                </v:shape>
                <o:OLEObject Type="Embed" ProgID="Equation.DSMT4" ShapeID="_x0000_i1061" DrawAspect="Content" ObjectID="_1713360201" r:id="rId78"/>
              </w:object>
            </w:r>
          </w:p>
        </w:tc>
        <w:tc>
          <w:tcPr>
            <w:tcW w:w="3692" w:type="dxa"/>
            <w:vAlign w:val="center"/>
          </w:tcPr>
          <w:p w14:paraId="01887000" w14:textId="0EB0B875" w:rsidR="007167EA" w:rsidRDefault="00F20C26" w:rsidP="007167EA">
            <w:pPr>
              <w:pStyle w:val="11"/>
              <w:ind w:firstLineChars="0" w:firstLine="0"/>
            </w:pPr>
            <w:r w:rsidRPr="00EF7DF6">
              <w:rPr>
                <w:position w:val="-6"/>
              </w:rPr>
              <w:object w:dxaOrig="200" w:dyaOrig="279" w14:anchorId="658C565E">
                <v:shape id="_x0000_i1062" type="#_x0000_t75" style="width:10.2pt;height:14.5pt" o:ole="">
                  <v:imagedata r:id="rId58" o:title=""/>
                </v:shape>
                <o:OLEObject Type="Embed" ProgID="Equation.DSMT4" ShapeID="_x0000_i1062" DrawAspect="Content" ObjectID="_1713360202" r:id="rId79"/>
              </w:object>
            </w:r>
            <w:r>
              <w:rPr>
                <w:rFonts w:hint="eastAsia"/>
              </w:rPr>
              <w:t>的第</w:t>
            </w:r>
            <w:r>
              <w:t>K</w:t>
            </w:r>
            <w:r>
              <w:rPr>
                <w:rFonts w:hint="eastAsia"/>
              </w:rPr>
              <w:t>个系数</w:t>
            </w:r>
          </w:p>
        </w:tc>
        <w:tc>
          <w:tcPr>
            <w:tcW w:w="2766" w:type="dxa"/>
            <w:vAlign w:val="center"/>
          </w:tcPr>
          <w:p w14:paraId="6A3D68DE" w14:textId="6BCFF67A" w:rsidR="007167EA" w:rsidRDefault="00F20C26" w:rsidP="007167EA">
            <w:pPr>
              <w:pStyle w:val="11"/>
              <w:ind w:firstLineChars="0" w:firstLine="0"/>
            </w:pPr>
            <w:r w:rsidRPr="00EF7DF6">
              <w:rPr>
                <w:position w:val="-4"/>
              </w:rPr>
              <w:object w:dxaOrig="260" w:dyaOrig="260" w14:anchorId="608F12C5">
                <v:shape id="_x0000_i1063" type="#_x0000_t75" style="width:12.9pt;height:12.9pt" o:ole="">
                  <v:imagedata r:id="rId80" o:title=""/>
                </v:shape>
                <o:OLEObject Type="Embed" ProgID="Equation.DSMT4" ShapeID="_x0000_i1063" DrawAspect="Content" ObjectID="_1713360203" r:id="rId81"/>
              </w:object>
            </w:r>
          </w:p>
        </w:tc>
      </w:tr>
      <w:tr w:rsidR="007167EA" w14:paraId="3989653D" w14:textId="77777777" w:rsidTr="0038680F">
        <w:tc>
          <w:tcPr>
            <w:tcW w:w="1838" w:type="dxa"/>
            <w:vAlign w:val="center"/>
          </w:tcPr>
          <w:p w14:paraId="304C8D42" w14:textId="69FCB0DA" w:rsidR="007167EA" w:rsidRDefault="00F20C26" w:rsidP="007167EA">
            <w:pPr>
              <w:pStyle w:val="11"/>
              <w:ind w:firstLineChars="0" w:firstLine="0"/>
            </w:pPr>
            <w:r w:rsidRPr="00EF7DF6">
              <w:rPr>
                <w:position w:val="-14"/>
              </w:rPr>
              <w:object w:dxaOrig="420" w:dyaOrig="380" w14:anchorId="552E3D90">
                <v:shape id="_x0000_i1064" type="#_x0000_t75" style="width:21.5pt;height:18.8pt" o:ole="">
                  <v:imagedata r:id="rId82" o:title=""/>
                </v:shape>
                <o:OLEObject Type="Embed" ProgID="Equation.DSMT4" ShapeID="_x0000_i1064" DrawAspect="Content" ObjectID="_1713360204" r:id="rId83"/>
              </w:object>
            </w:r>
          </w:p>
        </w:tc>
        <w:tc>
          <w:tcPr>
            <w:tcW w:w="3692" w:type="dxa"/>
            <w:vAlign w:val="center"/>
          </w:tcPr>
          <w:p w14:paraId="03D3D7CD" w14:textId="229AD361" w:rsidR="007167EA" w:rsidRDefault="00F20C26" w:rsidP="007167EA">
            <w:pPr>
              <w:pStyle w:val="11"/>
              <w:ind w:firstLineChars="0" w:firstLine="0"/>
            </w:pPr>
            <w:r>
              <w:rPr>
                <w:rFonts w:hint="eastAsia"/>
              </w:rPr>
              <w:t>V</w:t>
            </w:r>
            <w:r>
              <w:rPr>
                <w:rFonts w:hint="eastAsia"/>
              </w:rPr>
              <w:t>的第</w:t>
            </w:r>
            <w:r>
              <w:t>K</w:t>
            </w:r>
            <w:r>
              <w:rPr>
                <w:rFonts w:hint="eastAsia"/>
              </w:rPr>
              <w:t>列</w:t>
            </w:r>
          </w:p>
        </w:tc>
        <w:tc>
          <w:tcPr>
            <w:tcW w:w="2766" w:type="dxa"/>
            <w:vAlign w:val="center"/>
          </w:tcPr>
          <w:p w14:paraId="710A7723" w14:textId="2701BD77" w:rsidR="007167EA" w:rsidRDefault="00F20C26" w:rsidP="007167EA">
            <w:pPr>
              <w:pStyle w:val="11"/>
              <w:ind w:firstLineChars="0" w:firstLine="0"/>
            </w:pPr>
            <w:r w:rsidRPr="00EF7DF6">
              <w:rPr>
                <w:position w:val="-6"/>
              </w:rPr>
              <w:object w:dxaOrig="660" w:dyaOrig="279" w14:anchorId="4C63AD72">
                <v:shape id="_x0000_i1065" type="#_x0000_t75" style="width:33.3pt;height:14.5pt" o:ole="">
                  <v:imagedata r:id="rId84" o:title=""/>
                </v:shape>
                <o:OLEObject Type="Embed" ProgID="Equation.DSMT4" ShapeID="_x0000_i1065" DrawAspect="Content" ObjectID="_1713360205" r:id="rId85"/>
              </w:object>
            </w:r>
          </w:p>
        </w:tc>
      </w:tr>
    </w:tbl>
    <w:p w14:paraId="5A3198AA" w14:textId="4EB50672" w:rsidR="0038680F" w:rsidRDefault="0038680F" w:rsidP="0038680F">
      <w:pPr>
        <w:pStyle w:val="1"/>
        <w:jc w:val="center"/>
      </w:pPr>
      <w:r>
        <w:rPr>
          <w:rFonts w:hint="eastAsia"/>
        </w:rPr>
        <w:t>第三章 图采样</w:t>
      </w:r>
    </w:p>
    <w:p w14:paraId="031C299F" w14:textId="207634AC" w:rsidR="0038680F" w:rsidRDefault="0038680F" w:rsidP="0038680F">
      <w:pPr>
        <w:pStyle w:val="11"/>
        <w:ind w:firstLine="560"/>
      </w:pPr>
      <w:r>
        <w:rPr>
          <w:rFonts w:hint="eastAsia"/>
        </w:rPr>
        <w:t>之前的研究中，图信号的采样理论基于谱图理论【</w:t>
      </w:r>
      <w:r>
        <w:rPr>
          <w:rFonts w:hint="eastAsia"/>
        </w:rPr>
        <w:t>1</w:t>
      </w:r>
      <w:r>
        <w:t>2</w:t>
      </w:r>
      <w:r>
        <w:rPr>
          <w:rFonts w:hint="eastAsia"/>
        </w:rPr>
        <w:t>】。图信号的带宽是基于图频率的值来定义的，</w:t>
      </w:r>
      <w:r w:rsidR="00622AC8">
        <w:rPr>
          <w:rFonts w:hint="eastAsia"/>
        </w:rPr>
        <w:t>图频率的值对应图拉普拉斯矩阵的特征值。由于每个图都有自己的图频率，实践中很难指定一个一般的图截止频率；同时，计算图频率的所有值的计算效率很低，特别是对规模较大的图。</w:t>
      </w:r>
    </w:p>
    <w:p w14:paraId="71CF7243" w14:textId="49501BC7" w:rsidR="00622AC8" w:rsidRDefault="00622AC8" w:rsidP="0038680F">
      <w:pPr>
        <w:pStyle w:val="11"/>
        <w:ind w:firstLine="560"/>
      </w:pPr>
      <w:r>
        <w:rPr>
          <w:rFonts w:hint="eastAsia"/>
        </w:rPr>
        <w:t>本章我们提出了一个新的图信号采样框架。这里带宽的定义是基于</w:t>
      </w:r>
      <w:r w:rsidR="00EA2238">
        <w:rPr>
          <w:rFonts w:hint="eastAsia"/>
        </w:rPr>
        <w:t>信号在图傅里叶变换域的非零系数的个数的。因为图傅里叶域的每个信号系数都对应一个图频率，所以带宽的定义也可以基于图频率的个数。这使得我们提出的采样框架和线性代数有了紧密的联系，即我们可以使用线性代数中的简单的工具来表示在复杂的，无规律的图上的采样。</w:t>
      </w:r>
    </w:p>
    <w:p w14:paraId="21467524" w14:textId="0B3CE0E2" w:rsidR="00EA2238" w:rsidRDefault="00EA2238" w:rsidP="00EA2238">
      <w:pPr>
        <w:pStyle w:val="11"/>
        <w:ind w:firstLineChars="0" w:firstLine="0"/>
      </w:pPr>
      <w:r>
        <w:t xml:space="preserve">A. </w:t>
      </w:r>
      <w:r>
        <w:rPr>
          <w:rFonts w:hint="eastAsia"/>
        </w:rPr>
        <w:t>采样和重构</w:t>
      </w:r>
    </w:p>
    <w:p w14:paraId="398C02F6" w14:textId="1ED675F5" w:rsidR="00EA2238" w:rsidRDefault="00EA2238" w:rsidP="002043D2">
      <w:pPr>
        <w:pStyle w:val="11"/>
        <w:ind w:firstLine="560"/>
      </w:pPr>
      <w:r>
        <w:rPr>
          <w:rFonts w:hint="eastAsia"/>
        </w:rPr>
        <w:t>假设我们</w:t>
      </w:r>
      <w:r w:rsidR="002043D2">
        <w:rPr>
          <w:rFonts w:hint="eastAsia"/>
        </w:rPr>
        <w:t>要对图信号</w:t>
      </w:r>
      <w:r w:rsidR="002043D2" w:rsidRPr="00EF7DF6">
        <w:rPr>
          <w:position w:val="-6"/>
        </w:rPr>
        <w:object w:dxaOrig="720" w:dyaOrig="320" w14:anchorId="73086DBE">
          <v:shape id="_x0000_i1066" type="#_x0000_t75" style="width:36.55pt;height:15.6pt" o:ole="">
            <v:imagedata r:id="rId86" o:title=""/>
          </v:shape>
          <o:OLEObject Type="Embed" ProgID="Equation.DSMT4" ShapeID="_x0000_i1066" DrawAspect="Content" ObjectID="_1713360206" r:id="rId87"/>
        </w:object>
      </w:r>
      <w:r w:rsidR="002043D2">
        <w:rPr>
          <w:rFonts w:hint="eastAsia"/>
        </w:rPr>
        <w:t>进行</w:t>
      </w:r>
      <w:r w:rsidR="002043D2" w:rsidRPr="00EF7DF6">
        <w:rPr>
          <w:position w:val="-4"/>
        </w:rPr>
        <w:object w:dxaOrig="320" w:dyaOrig="260" w14:anchorId="05CD8042">
          <v:shape id="_x0000_i1067" type="#_x0000_t75" style="width:15.6pt;height:12.9pt" o:ole="">
            <v:imagedata r:id="rId88" o:title=""/>
          </v:shape>
          <o:OLEObject Type="Embed" ProgID="Equation.DSMT4" ShapeID="_x0000_i1067" DrawAspect="Content" ObjectID="_1713360207" r:id="rId89"/>
        </w:object>
      </w:r>
      <w:r w:rsidR="002043D2">
        <w:rPr>
          <w:rFonts w:hint="eastAsia"/>
        </w:rPr>
        <w:t>点采样得到采样信号</w:t>
      </w:r>
      <w:r w:rsidR="002043D2" w:rsidRPr="00EF7DF6">
        <w:rPr>
          <w:position w:val="-12"/>
        </w:rPr>
        <w:object w:dxaOrig="1780" w:dyaOrig="380" w14:anchorId="23226A0E">
          <v:shape id="_x0000_i1068" type="#_x0000_t75" style="width:88.65pt;height:18.8pt" o:ole="">
            <v:imagedata r:id="rId90" o:title=""/>
          </v:shape>
          <o:OLEObject Type="Embed" ProgID="Equation.DSMT4" ShapeID="_x0000_i1068" DrawAspect="Content" ObjectID="_1713360208" r:id="rId91"/>
        </w:object>
      </w:r>
      <w:r w:rsidR="002043D2">
        <w:rPr>
          <w:rFonts w:hint="eastAsia"/>
        </w:rPr>
        <w:t>，</w:t>
      </w:r>
      <w:r w:rsidR="00F52054">
        <w:rPr>
          <w:rFonts w:hint="eastAsia"/>
        </w:rPr>
        <w:t>这里</w:t>
      </w:r>
      <w:r w:rsidR="00F52054" w:rsidRPr="00EF7DF6">
        <w:rPr>
          <w:position w:val="-12"/>
        </w:rPr>
        <w:object w:dxaOrig="1900" w:dyaOrig="360" w14:anchorId="2CC55B65">
          <v:shape id="_x0000_i1069" type="#_x0000_t75" style="width:95.1pt;height:18.25pt" o:ole="">
            <v:imagedata r:id="rId92" o:title=""/>
          </v:shape>
          <o:OLEObject Type="Embed" ProgID="Equation.DSMT4" ShapeID="_x0000_i1069" DrawAspect="Content" ObjectID="_1713360209" r:id="rId93"/>
        </w:object>
      </w:r>
      <w:r w:rsidR="002043D2">
        <w:rPr>
          <w:rFonts w:hint="eastAsia"/>
        </w:rPr>
        <w:t>表示</w:t>
      </w:r>
      <w:r w:rsidR="00F52054">
        <w:rPr>
          <w:rFonts w:hint="eastAsia"/>
        </w:rPr>
        <w:t>采样指数的序列，且</w:t>
      </w:r>
      <w:r w:rsidR="00F52054" w:rsidRPr="00EF7DF6">
        <w:rPr>
          <w:position w:val="-12"/>
        </w:rPr>
        <w:object w:dxaOrig="1880" w:dyaOrig="360" w14:anchorId="7F13B2C6">
          <v:shape id="_x0000_i1070" type="#_x0000_t75" style="width:94.05pt;height:18.25pt" o:ole="">
            <v:imagedata r:id="rId94" o:title=""/>
          </v:shape>
          <o:OLEObject Type="Embed" ProgID="Equation.DSMT4" ShapeID="_x0000_i1070" DrawAspect="Content" ObjectID="_1713360210" r:id="rId95"/>
        </w:object>
      </w:r>
      <w:r w:rsidR="00F52054">
        <w:rPr>
          <w:rFonts w:hint="eastAsia"/>
        </w:rPr>
        <w:t>。然后我们对</w:t>
      </w:r>
      <w:r w:rsidR="00F52054" w:rsidRPr="00EF7DF6">
        <w:rPr>
          <w:position w:val="-12"/>
        </w:rPr>
        <w:object w:dxaOrig="340" w:dyaOrig="360" w14:anchorId="73B6A806">
          <v:shape id="_x0000_i1071" type="#_x0000_t75" style="width:16.65pt;height:18.25pt" o:ole="">
            <v:imagedata r:id="rId96" o:title=""/>
          </v:shape>
          <o:OLEObject Type="Embed" ProgID="Equation.DSMT4" ShapeID="_x0000_i1071" DrawAspect="Content" ObjectID="_1713360211" r:id="rId97"/>
        </w:object>
      </w:r>
      <w:r w:rsidR="00F52054">
        <w:rPr>
          <w:rFonts w:hint="eastAsia"/>
        </w:rPr>
        <w:t>进行插值可以得到</w:t>
      </w:r>
      <w:r w:rsidR="00F52054" w:rsidRPr="00EF7DF6">
        <w:rPr>
          <w:position w:val="-6"/>
        </w:rPr>
        <w:object w:dxaOrig="780" w:dyaOrig="320" w14:anchorId="7DB9A137">
          <v:shape id="_x0000_i1072" type="#_x0000_t75" style="width:38.7pt;height:15.6pt" o:ole="">
            <v:imagedata r:id="rId98" o:title=""/>
          </v:shape>
          <o:OLEObject Type="Embed" ProgID="Equation.DSMT4" ShapeID="_x0000_i1072" DrawAspect="Content" ObjectID="_1713360212" r:id="rId99"/>
        </w:object>
      </w:r>
      <w:r w:rsidR="00F52054">
        <w:rPr>
          <w:rFonts w:hint="eastAsia"/>
        </w:rPr>
        <w:t>，这样就</w:t>
      </w:r>
      <w:r w:rsidR="00BE6EAB">
        <w:rPr>
          <w:rFonts w:hint="eastAsia"/>
        </w:rPr>
        <w:t>可以准确或近似还</w:t>
      </w:r>
      <w:r w:rsidR="00F52054">
        <w:rPr>
          <w:rFonts w:hint="eastAsia"/>
        </w:rPr>
        <w:t>原信号</w:t>
      </w:r>
      <w:r w:rsidR="00F52054" w:rsidRPr="00EF7DF6">
        <w:rPr>
          <w:position w:val="-6"/>
        </w:rPr>
        <w:object w:dxaOrig="200" w:dyaOrig="220" w14:anchorId="51BBEA01">
          <v:shape id="_x0000_i1073" type="#_x0000_t75" style="width:10.2pt;height:11.3pt" o:ole="">
            <v:imagedata r:id="rId100" o:title=""/>
          </v:shape>
          <o:OLEObject Type="Embed" ProgID="Equation.DSMT4" ShapeID="_x0000_i1073" DrawAspect="Content" ObjectID="_1713360213" r:id="rId101"/>
        </w:object>
      </w:r>
      <w:r w:rsidR="00F52054">
        <w:rPr>
          <w:rFonts w:hint="eastAsia"/>
        </w:rPr>
        <w:t>。采样算子</w:t>
      </w:r>
      <w:r w:rsidR="00F52054" w:rsidRPr="00EF7DF6">
        <w:rPr>
          <w:position w:val="-4"/>
        </w:rPr>
        <w:object w:dxaOrig="279" w:dyaOrig="260" w14:anchorId="33D7D106">
          <v:shape id="_x0000_i1074" type="#_x0000_t75" style="width:14.5pt;height:12.9pt" o:ole="">
            <v:imagedata r:id="rId102" o:title=""/>
          </v:shape>
          <o:OLEObject Type="Embed" ProgID="Equation.DSMT4" ShapeID="_x0000_i1074" DrawAspect="Content" ObjectID="_1713360214" r:id="rId103"/>
        </w:object>
      </w:r>
      <w:r w:rsidR="00F52054">
        <w:rPr>
          <w:rFonts w:hint="eastAsia"/>
        </w:rPr>
        <w:t>是一个从</w:t>
      </w:r>
      <w:r w:rsidR="001866D8" w:rsidRPr="00EF7DF6">
        <w:rPr>
          <w:position w:val="-6"/>
        </w:rPr>
        <w:object w:dxaOrig="360" w:dyaOrig="320" w14:anchorId="3E8BB305">
          <v:shape id="_x0000_i1075" type="#_x0000_t75" style="width:18.25pt;height:15.6pt" o:ole="">
            <v:imagedata r:id="rId104" o:title=""/>
          </v:shape>
          <o:OLEObject Type="Embed" ProgID="Equation.DSMT4" ShapeID="_x0000_i1075" DrawAspect="Content" ObjectID="_1713360215" r:id="rId105"/>
        </w:object>
      </w:r>
      <w:r w:rsidR="001866D8">
        <w:rPr>
          <w:rFonts w:hint="eastAsia"/>
        </w:rPr>
        <w:t>到</w:t>
      </w:r>
      <w:r w:rsidR="001866D8" w:rsidRPr="00EF7DF6">
        <w:rPr>
          <w:position w:val="-6"/>
        </w:rPr>
        <w:object w:dxaOrig="400" w:dyaOrig="320" w14:anchorId="65EC173A">
          <v:shape id="_x0000_i1076" type="#_x0000_t75" style="width:19.9pt;height:15.6pt" o:ole="">
            <v:imagedata r:id="rId106" o:title=""/>
          </v:shape>
          <o:OLEObject Type="Embed" ProgID="Equation.DSMT4" ShapeID="_x0000_i1076" DrawAspect="Content" ObjectID="_1713360216" r:id="rId107"/>
        </w:object>
      </w:r>
      <w:r w:rsidR="001866D8">
        <w:rPr>
          <w:rFonts w:hint="eastAsia"/>
        </w:rPr>
        <w:t>的线性映射。定义为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1866D8" w14:paraId="600D7A56" w14:textId="77777777" w:rsidTr="001866D8">
        <w:tc>
          <w:tcPr>
            <w:tcW w:w="2765" w:type="dxa"/>
            <w:vAlign w:val="center"/>
          </w:tcPr>
          <w:p w14:paraId="1A9392E2" w14:textId="77777777" w:rsidR="001866D8" w:rsidRDefault="001866D8" w:rsidP="001866D8">
            <w:pPr>
              <w:pStyle w:val="11"/>
              <w:ind w:firstLineChars="0" w:firstLine="0"/>
            </w:pPr>
          </w:p>
        </w:tc>
        <w:tc>
          <w:tcPr>
            <w:tcW w:w="2765" w:type="dxa"/>
            <w:vAlign w:val="center"/>
          </w:tcPr>
          <w:p w14:paraId="2A76AFF6" w14:textId="1D7F57FF" w:rsidR="001866D8" w:rsidRDefault="001866D8" w:rsidP="001866D8">
            <w:pPr>
              <w:pStyle w:val="11"/>
              <w:ind w:firstLineChars="0" w:firstLine="0"/>
              <w:jc w:val="center"/>
            </w:pPr>
            <w:r w:rsidRPr="00EF7DF6">
              <w:rPr>
                <w:position w:val="-32"/>
              </w:rPr>
              <w:object w:dxaOrig="2160" w:dyaOrig="760" w14:anchorId="119508CD">
                <v:shape id="_x0000_i1077" type="#_x0000_t75" style="width:108.55pt;height:38.15pt" o:ole="">
                  <v:imagedata r:id="rId108" o:title=""/>
                </v:shape>
                <o:OLEObject Type="Embed" ProgID="Equation.DSMT4" ShapeID="_x0000_i1077" DrawAspect="Content" ObjectID="_1713360217" r:id="rId109"/>
              </w:object>
            </w:r>
          </w:p>
        </w:tc>
        <w:tc>
          <w:tcPr>
            <w:tcW w:w="2766" w:type="dxa"/>
            <w:vAlign w:val="center"/>
          </w:tcPr>
          <w:p w14:paraId="26492B43" w14:textId="6819711C" w:rsidR="001866D8" w:rsidRDefault="001866D8" w:rsidP="001866D8">
            <w:pPr>
              <w:pStyle w:val="11"/>
              <w:ind w:firstLineChars="0" w:firstLine="0"/>
              <w:jc w:val="right"/>
            </w:pPr>
            <w:r>
              <w:rPr>
                <w:rFonts w:hint="eastAsia"/>
              </w:rPr>
              <w:t>式</w:t>
            </w:r>
            <w:r>
              <w:rPr>
                <w:rFonts w:hint="eastAsia"/>
              </w:rPr>
              <w:t>(</w:t>
            </w:r>
            <w:r>
              <w:t>3-1)</w:t>
            </w:r>
          </w:p>
        </w:tc>
      </w:tr>
    </w:tbl>
    <w:p w14:paraId="348E1A73" w14:textId="3DC74C7B" w:rsidR="001866D8" w:rsidRDefault="001866D8" w:rsidP="001866D8">
      <w:pPr>
        <w:pStyle w:val="11"/>
        <w:ind w:firstLineChars="0" w:firstLine="0"/>
      </w:pPr>
      <w:r>
        <w:rPr>
          <w:rFonts w:hint="eastAsia"/>
        </w:rPr>
        <w:t>插值算子</w:t>
      </w:r>
      <w:r w:rsidRPr="00EF7DF6">
        <w:rPr>
          <w:position w:val="-4"/>
        </w:rPr>
        <w:object w:dxaOrig="260" w:dyaOrig="240" w14:anchorId="49FF562D">
          <v:shape id="_x0000_i1078" type="#_x0000_t75" style="width:12.9pt;height:11.8pt" o:ole="">
            <v:imagedata r:id="rId110" o:title=""/>
          </v:shape>
          <o:OLEObject Type="Embed" ProgID="Equation.DSMT4" ShapeID="_x0000_i1078" DrawAspect="Content" ObjectID="_1713360218" r:id="rId111"/>
        </w:object>
      </w:r>
      <w:r>
        <w:rPr>
          <w:rFonts w:hint="eastAsia"/>
        </w:rPr>
        <w:t>是一个从</w:t>
      </w:r>
      <w:r w:rsidRPr="00EF7DF6">
        <w:rPr>
          <w:position w:val="-6"/>
        </w:rPr>
        <w:object w:dxaOrig="400" w:dyaOrig="320" w14:anchorId="663F630D">
          <v:shape id="_x0000_i1079" type="#_x0000_t75" style="width:19.9pt;height:15.6pt" o:ole="">
            <v:imagedata r:id="rId106" o:title=""/>
          </v:shape>
          <o:OLEObject Type="Embed" ProgID="Equation.DSMT4" ShapeID="_x0000_i1079" DrawAspect="Content" ObjectID="_1713360219" r:id="rId112"/>
        </w:object>
      </w:r>
      <w:r>
        <w:rPr>
          <w:rFonts w:hint="eastAsia"/>
        </w:rPr>
        <w:t>到</w:t>
      </w:r>
      <w:r w:rsidRPr="00EF7DF6">
        <w:rPr>
          <w:position w:val="-6"/>
        </w:rPr>
        <w:object w:dxaOrig="360" w:dyaOrig="320" w14:anchorId="2935403E">
          <v:shape id="_x0000_i1080" type="#_x0000_t75" style="width:18.25pt;height:15.6pt" o:ole="">
            <v:imagedata r:id="rId104" o:title=""/>
          </v:shape>
          <o:OLEObject Type="Embed" ProgID="Equation.DSMT4" ShapeID="_x0000_i1080" DrawAspect="Content" ObjectID="_1713360220" r:id="rId113"/>
        </w:object>
      </w:r>
      <w:r>
        <w:rPr>
          <w:rFonts w:hint="eastAsia"/>
        </w:rPr>
        <w:t>的线性映射（见图</w:t>
      </w:r>
      <w:r>
        <w:rPr>
          <w:rFonts w:hint="eastAsia"/>
        </w:rPr>
        <w:t>3</w:t>
      </w:r>
      <w:r>
        <w:t>.1</w:t>
      </w:r>
      <w:r>
        <w:rPr>
          <w:rFonts w:hint="eastAsia"/>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866D8" w14:paraId="24EBBCE2" w14:textId="77777777" w:rsidTr="00C161F0">
        <w:tc>
          <w:tcPr>
            <w:tcW w:w="8296" w:type="dxa"/>
          </w:tcPr>
          <w:p w14:paraId="3958F640" w14:textId="07BD0C3D" w:rsidR="001866D8" w:rsidRDefault="00C161F0" w:rsidP="00C161F0">
            <w:pPr>
              <w:pStyle w:val="11"/>
              <w:ind w:firstLineChars="0" w:firstLine="0"/>
              <w:jc w:val="center"/>
            </w:pPr>
            <w:r>
              <w:rPr>
                <w:rFonts w:hint="eastAsia"/>
                <w:noProof/>
              </w:rPr>
              <w:drawing>
                <wp:inline distT="0" distB="0" distL="0" distR="0" wp14:anchorId="7A8B3BF3" wp14:editId="37DB8F90">
                  <wp:extent cx="5036234" cy="8203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4" cstate="print">
                            <a:extLst>
                              <a:ext uri="{28A0092B-C50C-407E-A947-70E740481C1C}">
                                <a14:useLocalDpi xmlns:a14="http://schemas.microsoft.com/office/drawing/2010/main" val="0"/>
                              </a:ext>
                            </a:extLst>
                          </a:blip>
                          <a:stretch>
                            <a:fillRect/>
                          </a:stretch>
                        </pic:blipFill>
                        <pic:spPr>
                          <a:xfrm>
                            <a:off x="0" y="0"/>
                            <a:ext cx="5074016" cy="826528"/>
                          </a:xfrm>
                          <a:prstGeom prst="rect">
                            <a:avLst/>
                          </a:prstGeom>
                        </pic:spPr>
                      </pic:pic>
                    </a:graphicData>
                  </a:graphic>
                </wp:inline>
              </w:drawing>
            </w:r>
          </w:p>
        </w:tc>
      </w:tr>
      <w:tr w:rsidR="001866D8" w14:paraId="33309D81" w14:textId="77777777" w:rsidTr="00C161F0">
        <w:tc>
          <w:tcPr>
            <w:tcW w:w="8296" w:type="dxa"/>
          </w:tcPr>
          <w:p w14:paraId="02B9F675" w14:textId="7A2AA211" w:rsidR="001866D8" w:rsidRDefault="00C161F0" w:rsidP="00C161F0">
            <w:pPr>
              <w:pStyle w:val="11"/>
              <w:ind w:firstLineChars="0" w:firstLine="0"/>
              <w:jc w:val="center"/>
            </w:pPr>
            <w:r w:rsidRPr="00C161F0">
              <w:rPr>
                <w:rFonts w:hint="eastAsia"/>
                <w:sz w:val="21"/>
                <w:szCs w:val="18"/>
              </w:rPr>
              <w:t>图</w:t>
            </w:r>
            <w:r w:rsidRPr="00C161F0">
              <w:rPr>
                <w:rFonts w:hint="eastAsia"/>
                <w:sz w:val="21"/>
                <w:szCs w:val="18"/>
              </w:rPr>
              <w:t>3</w:t>
            </w:r>
            <w:r w:rsidRPr="00C161F0">
              <w:rPr>
                <w:sz w:val="21"/>
                <w:szCs w:val="18"/>
              </w:rPr>
              <w:t xml:space="preserve">.1 </w:t>
            </w:r>
            <w:r w:rsidRPr="00C161F0">
              <w:rPr>
                <w:rFonts w:hint="eastAsia"/>
                <w:sz w:val="21"/>
                <w:szCs w:val="18"/>
              </w:rPr>
              <w:t>先采样后插值</w:t>
            </w:r>
          </w:p>
        </w:tc>
      </w:tr>
    </w:tbl>
    <w:p w14:paraId="21CDDD2F" w14:textId="27A5BCED" w:rsidR="001866D8" w:rsidRPr="001866D8" w:rsidRDefault="001C49B7" w:rsidP="001866D8">
      <w:pPr>
        <w:pStyle w:val="11"/>
        <w:ind w:firstLineChars="0" w:firstLine="0"/>
      </w:pPr>
      <w:r>
        <w:rPr>
          <w:rFonts w:hint="eastAsia"/>
        </w:rPr>
        <w:t>可以得到采样和插值操作为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61F0" w14:paraId="7CC02EA2" w14:textId="77777777" w:rsidTr="001C49B7">
        <w:tc>
          <w:tcPr>
            <w:tcW w:w="8296" w:type="dxa"/>
          </w:tcPr>
          <w:p w14:paraId="164D7FA1" w14:textId="77777777" w:rsidR="00C161F0" w:rsidRDefault="001C49B7" w:rsidP="001C49B7">
            <w:pPr>
              <w:pStyle w:val="11"/>
              <w:ind w:firstLineChars="0" w:firstLine="0"/>
              <w:jc w:val="center"/>
            </w:pPr>
            <w:r>
              <w:rPr>
                <w:rFonts w:hint="eastAsia"/>
              </w:rPr>
              <w:t>采样：</w:t>
            </w:r>
            <w:r w:rsidRPr="00EF7DF6">
              <w:rPr>
                <w:position w:val="-12"/>
              </w:rPr>
              <w:object w:dxaOrig="1440" w:dyaOrig="380" w14:anchorId="0555A25C">
                <v:shape id="_x0000_i1081" type="#_x0000_t75" style="width:1in;height:18.8pt" o:ole="">
                  <v:imagedata r:id="rId115" o:title=""/>
                </v:shape>
                <o:OLEObject Type="Embed" ProgID="Equation.DSMT4" ShapeID="_x0000_i1081" DrawAspect="Content" ObjectID="_1713360221" r:id="rId116"/>
              </w:object>
            </w:r>
            <w:r>
              <w:rPr>
                <w:rFonts w:hint="eastAsia"/>
              </w:rPr>
              <w:t>，</w:t>
            </w:r>
          </w:p>
          <w:p w14:paraId="1C36C8C0" w14:textId="7D34D0B8" w:rsidR="001C49B7" w:rsidRDefault="001C49B7" w:rsidP="001C49B7">
            <w:pPr>
              <w:pStyle w:val="11"/>
              <w:ind w:firstLineChars="0" w:firstLine="0"/>
              <w:jc w:val="center"/>
            </w:pPr>
            <w:r>
              <w:rPr>
                <w:rFonts w:hint="eastAsia"/>
              </w:rPr>
              <w:t>插值：</w:t>
            </w:r>
            <w:r w:rsidRPr="00EF7DF6">
              <w:rPr>
                <w:position w:val="-12"/>
              </w:rPr>
              <w:object w:dxaOrig="2200" w:dyaOrig="380" w14:anchorId="7C239C6C">
                <v:shape id="_x0000_i1082" type="#_x0000_t75" style="width:110.15pt;height:18.8pt" o:ole="">
                  <v:imagedata r:id="rId117" o:title=""/>
                </v:shape>
                <o:OLEObject Type="Embed" ProgID="Equation.DSMT4" ShapeID="_x0000_i1082" DrawAspect="Content" ObjectID="_1713360222" r:id="rId118"/>
              </w:object>
            </w:r>
          </w:p>
        </w:tc>
      </w:tr>
    </w:tbl>
    <w:p w14:paraId="3750001E" w14:textId="3D6E2394" w:rsidR="0038680F" w:rsidRDefault="001C49B7" w:rsidP="007167EA">
      <w:pPr>
        <w:pStyle w:val="11"/>
        <w:ind w:firstLineChars="0" w:firstLine="0"/>
      </w:pPr>
      <w:r>
        <w:rPr>
          <w:rFonts w:hint="eastAsia"/>
        </w:rPr>
        <w:t>这里</w:t>
      </w:r>
      <w:r w:rsidR="00BE6EAB" w:rsidRPr="00EF7DF6">
        <w:rPr>
          <w:position w:val="-6"/>
        </w:rPr>
        <w:object w:dxaOrig="780" w:dyaOrig="320" w14:anchorId="61C864DA">
          <v:shape id="_x0000_i1083" type="#_x0000_t75" style="width:38.7pt;height:15.6pt" o:ole="">
            <v:imagedata r:id="rId119" o:title=""/>
          </v:shape>
          <o:OLEObject Type="Embed" ProgID="Equation.DSMT4" ShapeID="_x0000_i1083" DrawAspect="Content" ObjectID="_1713360223" r:id="rId120"/>
        </w:object>
      </w:r>
      <w:r w:rsidR="00120880">
        <w:rPr>
          <w:rFonts w:hint="eastAsia"/>
        </w:rPr>
        <w:t>可以准确或近似恢复信号</w:t>
      </w:r>
      <w:r w:rsidR="00120880" w:rsidRPr="00EF7DF6">
        <w:rPr>
          <w:position w:val="-6"/>
        </w:rPr>
        <w:object w:dxaOrig="200" w:dyaOrig="220" w14:anchorId="0E5CBC9A">
          <v:shape id="_x0000_i1084" type="#_x0000_t75" style="width:10.2pt;height:11.3pt" o:ole="">
            <v:imagedata r:id="rId121" o:title=""/>
          </v:shape>
          <o:OLEObject Type="Embed" ProgID="Equation.DSMT4" ShapeID="_x0000_i1084" DrawAspect="Content" ObjectID="_1713360224" r:id="rId122"/>
        </w:object>
      </w:r>
      <w:r w:rsidR="00120880">
        <w:rPr>
          <w:rFonts w:hint="eastAsia"/>
        </w:rPr>
        <w:t>。考虑两个采样策略：随机抽样意味着采样指数是从</w:t>
      </w:r>
      <w:r w:rsidR="00120880" w:rsidRPr="00EF7DF6">
        <w:rPr>
          <w:position w:val="-10"/>
        </w:rPr>
        <w:object w:dxaOrig="1340" w:dyaOrig="320" w14:anchorId="2288AA3C">
          <v:shape id="_x0000_i1085" type="#_x0000_t75" style="width:67.15pt;height:15.6pt" o:ole="">
            <v:imagedata r:id="rId123" o:title=""/>
          </v:shape>
          <o:OLEObject Type="Embed" ProgID="Equation.DSMT4" ShapeID="_x0000_i1085" DrawAspect="Content" ObjectID="_1713360225" r:id="rId124"/>
        </w:object>
      </w:r>
      <w:r w:rsidR="00120880">
        <w:rPr>
          <w:rFonts w:hint="eastAsia"/>
        </w:rPr>
        <w:t>中独立随机选择的；实验设计抽样意味着采样指数可以是预先选择好的。</w:t>
      </w:r>
      <w:r w:rsidR="003817B4">
        <w:rPr>
          <w:rFonts w:hint="eastAsia"/>
        </w:rPr>
        <w:t>很显然随机抽样是实验设计抽样的一个子集。</w:t>
      </w:r>
    </w:p>
    <w:p w14:paraId="009864DF" w14:textId="1038A05F" w:rsidR="0038680F" w:rsidRDefault="00B15FF9" w:rsidP="00B15FF9">
      <w:pPr>
        <w:pStyle w:val="11"/>
        <w:ind w:firstLine="560"/>
      </w:pPr>
      <w:r>
        <w:rPr>
          <w:rFonts w:hint="eastAsia"/>
        </w:rPr>
        <w:t>当</w:t>
      </w:r>
      <w:r w:rsidRPr="00EF7DF6">
        <w:rPr>
          <w:position w:val="-4"/>
        </w:rPr>
        <w:object w:dxaOrig="460" w:dyaOrig="260" w14:anchorId="4DFD4E38">
          <v:shape id="_x0000_i1086" type="#_x0000_t75" style="width:23.1pt;height:12.9pt" o:ole="">
            <v:imagedata r:id="rId125" o:title=""/>
          </v:shape>
          <o:OLEObject Type="Embed" ProgID="Equation.DSMT4" ShapeID="_x0000_i1086" DrawAspect="Content" ObjectID="_1713360226" r:id="rId126"/>
        </w:object>
      </w:r>
      <w:r>
        <w:rPr>
          <w:rFonts w:hint="eastAsia"/>
        </w:rPr>
        <w:t>是单位矩阵时，对所有的信号</w:t>
      </w:r>
      <w:r w:rsidRPr="00EF7DF6">
        <w:rPr>
          <w:position w:val="-6"/>
        </w:rPr>
        <w:object w:dxaOrig="200" w:dyaOrig="220" w14:anchorId="1099F260">
          <v:shape id="_x0000_i1087" type="#_x0000_t75" style="width:10.2pt;height:11.3pt" o:ole="">
            <v:imagedata r:id="rId127" o:title=""/>
          </v:shape>
          <o:OLEObject Type="Embed" ProgID="Equation.DSMT4" ShapeID="_x0000_i1087" DrawAspect="Content" ObjectID="_1713360227" r:id="rId128"/>
        </w:object>
      </w:r>
      <w:r>
        <w:rPr>
          <w:rFonts w:hint="eastAsia"/>
        </w:rPr>
        <w:t>都可以实现无失真重构。一般来说这是不可能的因为</w:t>
      </w:r>
      <w:r w:rsidRPr="00EF7DF6">
        <w:rPr>
          <w:position w:val="-10"/>
        </w:rPr>
        <w:object w:dxaOrig="2000" w:dyaOrig="320" w14:anchorId="01BA5901">
          <v:shape id="_x0000_i1088" type="#_x0000_t75" style="width:99.95pt;height:15.6pt" o:ole="">
            <v:imagedata r:id="rId129" o:title=""/>
          </v:shape>
          <o:OLEObject Type="Embed" ProgID="Equation.DSMT4" ShapeID="_x0000_i1088" DrawAspect="Content" ObjectID="_1713360228" r:id="rId130"/>
        </w:object>
      </w:r>
      <w:r>
        <w:rPr>
          <w:rFonts w:hint="eastAsia"/>
        </w:rPr>
        <w:t>。然而，对于具有特定结构的信号，无失真重构是可能的，我们把这种信号定义为带限图信号，就像在经典离散信号处理中的一样。</w:t>
      </w:r>
    </w:p>
    <w:p w14:paraId="676D1F32" w14:textId="067451AF" w:rsidR="00B15FF9" w:rsidRDefault="00B15FF9" w:rsidP="00B15FF9">
      <w:pPr>
        <w:pStyle w:val="11"/>
        <w:ind w:firstLineChars="0" w:firstLine="0"/>
      </w:pPr>
      <w:r>
        <w:rPr>
          <w:rFonts w:hint="eastAsia"/>
        </w:rPr>
        <w:t>B</w:t>
      </w:r>
      <w:r>
        <w:t xml:space="preserve">. </w:t>
      </w:r>
      <w:r>
        <w:rPr>
          <w:rFonts w:hint="eastAsia"/>
        </w:rPr>
        <w:t>图信号采样理论</w:t>
      </w:r>
    </w:p>
    <w:p w14:paraId="376E6C55" w14:textId="4D482F7B" w:rsidR="00B15FF9" w:rsidRDefault="00F4334C" w:rsidP="00F4334C">
      <w:pPr>
        <w:pStyle w:val="11"/>
        <w:ind w:firstLine="560"/>
      </w:pPr>
      <w:r>
        <w:rPr>
          <w:rFonts w:hint="eastAsia"/>
        </w:rPr>
        <w:lastRenderedPageBreak/>
        <w:t>现在，我们定义一类带限图信号，它使得无失真重构变为可能。</w:t>
      </w:r>
    </w:p>
    <w:p w14:paraId="65525AFF" w14:textId="4F87C758" w:rsidR="00F4334C" w:rsidRDefault="00C71D07" w:rsidP="00F4334C">
      <w:pPr>
        <w:pStyle w:val="11"/>
        <w:ind w:firstLine="560"/>
      </w:pPr>
      <w:r>
        <w:rPr>
          <w:rFonts w:hint="eastAsia"/>
        </w:rPr>
        <w:t>定义</w:t>
      </w:r>
      <w:r w:rsidR="00F4334C">
        <w:rPr>
          <w:rFonts w:hint="eastAsia"/>
        </w:rPr>
        <w:t>2</w:t>
      </w:r>
      <w:r w:rsidR="00F4334C">
        <w:rPr>
          <w:rFonts w:hint="eastAsia"/>
        </w:rPr>
        <w:t>：如果存在一个</w:t>
      </w:r>
      <w:r w:rsidR="00F4334C" w:rsidRPr="00EF7DF6">
        <w:rPr>
          <w:position w:val="-10"/>
        </w:rPr>
        <w:object w:dxaOrig="1780" w:dyaOrig="320" w14:anchorId="2CC05E7D">
          <v:shape id="_x0000_i1089" type="#_x0000_t75" style="width:88.65pt;height:15.6pt" o:ole="">
            <v:imagedata r:id="rId131" o:title=""/>
          </v:shape>
          <o:OLEObject Type="Embed" ProgID="Equation.DSMT4" ShapeID="_x0000_i1089" DrawAspect="Content" ObjectID="_1713360229" r:id="rId132"/>
        </w:object>
      </w:r>
      <w:r w:rsidR="00F4334C">
        <w:rPr>
          <w:rFonts w:hint="eastAsia"/>
        </w:rPr>
        <w:t>，对于图信号</w:t>
      </w:r>
      <w:r w:rsidR="00F4334C" w:rsidRPr="00EF7DF6">
        <w:rPr>
          <w:position w:val="-6"/>
        </w:rPr>
        <w:object w:dxaOrig="200" w:dyaOrig="220" w14:anchorId="4D6FDC19">
          <v:shape id="_x0000_i1090" type="#_x0000_t75" style="width:10.2pt;height:11.3pt" o:ole="">
            <v:imagedata r:id="rId133" o:title=""/>
          </v:shape>
          <o:OLEObject Type="Embed" ProgID="Equation.DSMT4" ShapeID="_x0000_i1090" DrawAspect="Content" ObjectID="_1713360230" r:id="rId134"/>
        </w:object>
      </w:r>
      <w:r w:rsidR="00F4334C">
        <w:rPr>
          <w:rFonts w:hint="eastAsia"/>
        </w:rPr>
        <w:t>使得它的傅里叶变换</w:t>
      </w:r>
      <w:r w:rsidR="00F4334C" w:rsidRPr="00EF7DF6">
        <w:rPr>
          <w:position w:val="-6"/>
        </w:rPr>
        <w:object w:dxaOrig="200" w:dyaOrig="279" w14:anchorId="2B7E767D">
          <v:shape id="_x0000_i1091" type="#_x0000_t75" style="width:10.2pt;height:14.5pt" o:ole="">
            <v:imagedata r:id="rId135" o:title=""/>
          </v:shape>
          <o:OLEObject Type="Embed" ProgID="Equation.DSMT4" ShapeID="_x0000_i1091" DrawAspect="Content" ObjectID="_1713360231" r:id="rId136"/>
        </w:object>
      </w:r>
      <w:r w:rsidR="00F4334C">
        <w:rPr>
          <w:rFonts w:hint="eastAsia"/>
        </w:rPr>
        <w:t>满足</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4334C" w14:paraId="642243E3" w14:textId="77777777" w:rsidTr="00F4334C">
        <w:tc>
          <w:tcPr>
            <w:tcW w:w="2765" w:type="dxa"/>
            <w:vAlign w:val="center"/>
          </w:tcPr>
          <w:p w14:paraId="2529865A" w14:textId="77777777" w:rsidR="00F4334C" w:rsidRDefault="00F4334C" w:rsidP="00F4334C">
            <w:pPr>
              <w:pStyle w:val="11"/>
              <w:ind w:firstLineChars="0" w:firstLine="0"/>
            </w:pPr>
          </w:p>
        </w:tc>
        <w:tc>
          <w:tcPr>
            <w:tcW w:w="2765" w:type="dxa"/>
            <w:vAlign w:val="center"/>
          </w:tcPr>
          <w:p w14:paraId="4513DF38" w14:textId="4D2ED419" w:rsidR="00F4334C" w:rsidRDefault="00F4334C" w:rsidP="00F4334C">
            <w:pPr>
              <w:pStyle w:val="11"/>
              <w:ind w:firstLineChars="0" w:firstLine="0"/>
              <w:jc w:val="center"/>
            </w:pPr>
            <w:r w:rsidRPr="00EF7DF6">
              <w:rPr>
                <w:position w:val="-12"/>
              </w:rPr>
              <w:object w:dxaOrig="2100" w:dyaOrig="360" w14:anchorId="1892A774">
                <v:shape id="_x0000_i1092" type="#_x0000_t75" style="width:105.3pt;height:18.25pt" o:ole="">
                  <v:imagedata r:id="rId137" o:title=""/>
                </v:shape>
                <o:OLEObject Type="Embed" ProgID="Equation.DSMT4" ShapeID="_x0000_i1092" DrawAspect="Content" ObjectID="_1713360232" r:id="rId138"/>
              </w:object>
            </w:r>
          </w:p>
        </w:tc>
        <w:tc>
          <w:tcPr>
            <w:tcW w:w="2766" w:type="dxa"/>
            <w:vAlign w:val="center"/>
          </w:tcPr>
          <w:p w14:paraId="26674DD9" w14:textId="3AEF215B" w:rsidR="00F4334C" w:rsidRDefault="00F4334C" w:rsidP="00F4334C">
            <w:pPr>
              <w:pStyle w:val="11"/>
              <w:ind w:firstLineChars="0" w:firstLine="0"/>
              <w:jc w:val="right"/>
            </w:pPr>
            <w:r>
              <w:rPr>
                <w:rFonts w:hint="eastAsia"/>
              </w:rPr>
              <w:t>式</w:t>
            </w:r>
            <w:r>
              <w:rPr>
                <w:rFonts w:hint="eastAsia"/>
              </w:rPr>
              <w:t>(</w:t>
            </w:r>
            <w:r>
              <w:t>3-2)</w:t>
            </w:r>
          </w:p>
        </w:tc>
      </w:tr>
    </w:tbl>
    <w:p w14:paraId="030263F6" w14:textId="5D3B1875" w:rsidR="00F4334C" w:rsidRDefault="00E824A0" w:rsidP="00F4334C">
      <w:pPr>
        <w:pStyle w:val="11"/>
        <w:ind w:firstLineChars="0" w:firstLine="0"/>
      </w:pPr>
      <w:r>
        <w:rPr>
          <w:rFonts w:hint="eastAsia"/>
        </w:rPr>
        <w:t>我们就称图信号</w:t>
      </w:r>
      <w:r w:rsidRPr="00EF7DF6">
        <w:rPr>
          <w:position w:val="-6"/>
        </w:rPr>
        <w:object w:dxaOrig="200" w:dyaOrig="220" w14:anchorId="06442F41">
          <v:shape id="_x0000_i1093" type="#_x0000_t75" style="width:10.2pt;height:11.3pt" o:ole="">
            <v:imagedata r:id="rId133" o:title=""/>
          </v:shape>
          <o:OLEObject Type="Embed" ProgID="Equation.DSMT4" ShapeID="_x0000_i1093" DrawAspect="Content" ObjectID="_1713360233" r:id="rId139"/>
        </w:object>
      </w:r>
      <w:r>
        <w:rPr>
          <w:rFonts w:hint="eastAsia"/>
        </w:rPr>
        <w:t>是带限的。最小的满足条件的</w:t>
      </w:r>
      <w:r w:rsidRPr="00E824A0">
        <w:rPr>
          <w:rFonts w:hint="eastAsia"/>
          <w:i/>
          <w:iCs/>
        </w:rPr>
        <w:t>K</w:t>
      </w:r>
      <w:r>
        <w:rPr>
          <w:rFonts w:hint="eastAsia"/>
        </w:rPr>
        <w:t>叫做图信号</w:t>
      </w:r>
      <w:r w:rsidRPr="00EF7DF6">
        <w:rPr>
          <w:position w:val="-6"/>
        </w:rPr>
        <w:object w:dxaOrig="200" w:dyaOrig="220" w14:anchorId="21D900A2">
          <v:shape id="_x0000_i1094" type="#_x0000_t75" style="width:10.2pt;height:11.3pt" o:ole="">
            <v:imagedata r:id="rId133" o:title=""/>
          </v:shape>
          <o:OLEObject Type="Embed" ProgID="Equation.DSMT4" ShapeID="_x0000_i1094" DrawAspect="Content" ObjectID="_1713360234" r:id="rId140"/>
        </w:object>
      </w:r>
      <w:r>
        <w:rPr>
          <w:rFonts w:hint="eastAsia"/>
        </w:rPr>
        <w:t>的带宽。非带限图信号又被叫做全频带图信号。</w:t>
      </w:r>
    </w:p>
    <w:p w14:paraId="3F262B94" w14:textId="5CCCB78E" w:rsidR="00E824A0" w:rsidRDefault="00E824A0" w:rsidP="00E824A0">
      <w:pPr>
        <w:pStyle w:val="11"/>
        <w:ind w:firstLine="560"/>
      </w:pPr>
      <w:r>
        <w:rPr>
          <w:rFonts w:hint="eastAsia"/>
        </w:rPr>
        <w:t>注意到这里的带限图信号不一定意味着低通或光滑。因为我们没有指定频率的顺序，</w:t>
      </w:r>
      <w:r w:rsidR="000E1787">
        <w:rPr>
          <w:rFonts w:hint="eastAsia"/>
        </w:rPr>
        <w:t>我们可以在图傅里叶变换矩阵中对特征值重排并置换对应的特征向量，从而在图傅里叶变换域选择出任意</w:t>
      </w:r>
      <w:r w:rsidR="00D173D6">
        <w:rPr>
          <w:rFonts w:hint="eastAsia"/>
        </w:rPr>
        <w:t>波段</w:t>
      </w:r>
      <w:r w:rsidR="000E1787">
        <w:rPr>
          <w:rFonts w:hint="eastAsia"/>
        </w:rPr>
        <w:t>。</w:t>
      </w:r>
      <w:r w:rsidR="00D173D6">
        <w:rPr>
          <w:rFonts w:hint="eastAsia"/>
        </w:rPr>
        <w:t>只有当特征值按下降的顺序排列时，带限图信号才是光滑的。</w:t>
      </w:r>
      <w:r w:rsidR="008A4E2F">
        <w:rPr>
          <w:rFonts w:hint="eastAsia"/>
        </w:rPr>
        <w:t>带宽的限制在这里相当于限制</w:t>
      </w:r>
      <w:r w:rsidR="00257BB7">
        <w:rPr>
          <w:rFonts w:hint="eastAsia"/>
        </w:rPr>
        <w:t>已知的图傅里叶变换域中</w:t>
      </w:r>
      <w:r w:rsidR="008A4E2F">
        <w:rPr>
          <w:rFonts w:hint="eastAsia"/>
        </w:rPr>
        <w:t>非零信号系数的个数</w:t>
      </w:r>
      <w:r w:rsidR="00257BB7">
        <w:rPr>
          <w:rFonts w:hint="eastAsia"/>
        </w:rPr>
        <w:t>。这个概括对于表示非光滑图信号可能很有用。</w:t>
      </w:r>
    </w:p>
    <w:p w14:paraId="34AAAA4A" w14:textId="502B5624" w:rsidR="00257BB7" w:rsidRDefault="00257BB7" w:rsidP="00E824A0">
      <w:pPr>
        <w:pStyle w:val="11"/>
        <w:ind w:firstLine="560"/>
      </w:pPr>
      <w:r>
        <w:rPr>
          <w:rFonts w:hint="eastAsia"/>
        </w:rPr>
        <w:t>定义</w:t>
      </w:r>
      <w:r>
        <w:rPr>
          <w:rFonts w:hint="eastAsia"/>
        </w:rPr>
        <w:t>3</w:t>
      </w:r>
      <w:r>
        <w:rPr>
          <w:rFonts w:hint="eastAsia"/>
        </w:rPr>
        <w:t>：</w:t>
      </w:r>
      <w:r w:rsidR="00805602">
        <w:rPr>
          <w:rFonts w:hint="eastAsia"/>
        </w:rPr>
        <w:t>在</w:t>
      </w:r>
      <w:r w:rsidR="00805602" w:rsidRPr="00EF7DF6">
        <w:rPr>
          <w:position w:val="-6"/>
        </w:rPr>
        <w:object w:dxaOrig="360" w:dyaOrig="320" w14:anchorId="37E5B451">
          <v:shape id="_x0000_i1095" type="#_x0000_t75" style="width:18.25pt;height:15.6pt" o:ole="">
            <v:imagedata r:id="rId141" o:title=""/>
          </v:shape>
          <o:OLEObject Type="Embed" ProgID="Equation.DSMT4" ShapeID="_x0000_i1095" DrawAspect="Content" ObjectID="_1713360235" r:id="rId142"/>
        </w:object>
      </w:r>
      <w:r w:rsidR="00805602">
        <w:rPr>
          <w:rFonts w:hint="eastAsia"/>
        </w:rPr>
        <w:t>内，带宽最大是</w:t>
      </w:r>
      <w:r w:rsidR="00805602">
        <w:rPr>
          <w:rFonts w:hint="eastAsia"/>
        </w:rPr>
        <w:t>K</w:t>
      </w:r>
      <w:r w:rsidR="00805602">
        <w:rPr>
          <w:rFonts w:hint="eastAsia"/>
        </w:rPr>
        <w:t>的图信号的集合是一个封闭子空间，表示为</w:t>
      </w:r>
      <w:r w:rsidR="00805602" w:rsidRPr="00EF7DF6">
        <w:rPr>
          <w:position w:val="-12"/>
        </w:rPr>
        <w:object w:dxaOrig="980" w:dyaOrig="380" w14:anchorId="16746CE1">
          <v:shape id="_x0000_i1096" type="#_x0000_t75" style="width:48.9pt;height:18.8pt" o:ole="">
            <v:imagedata r:id="rId143" o:title=""/>
          </v:shape>
          <o:OLEObject Type="Embed" ProgID="Equation.DSMT4" ShapeID="_x0000_i1096" DrawAspect="Content" ObjectID="_1713360236" r:id="rId144"/>
        </w:object>
      </w:r>
      <w:r w:rsidR="00805602">
        <w:rPr>
          <w:rFonts w:hint="eastAsia"/>
        </w:rPr>
        <w:t>，其中</w:t>
      </w:r>
      <w:r w:rsidR="00805602" w:rsidRPr="00EF7DF6">
        <w:rPr>
          <w:position w:val="-6"/>
        </w:rPr>
        <w:object w:dxaOrig="380" w:dyaOrig="320" w14:anchorId="102B846E">
          <v:shape id="_x0000_i1097" type="#_x0000_t75" style="width:18.8pt;height:15.6pt" o:ole="">
            <v:imagedata r:id="rId145" o:title=""/>
          </v:shape>
          <o:OLEObject Type="Embed" ProgID="Equation.DSMT4" ShapeID="_x0000_i1097" DrawAspect="Content" ObjectID="_1713360237" r:id="rId146"/>
        </w:object>
      </w:r>
      <w:r w:rsidR="00805602">
        <w:rPr>
          <w:rFonts w:hint="eastAsia"/>
        </w:rPr>
        <w:t>与式</w:t>
      </w:r>
      <w:r w:rsidR="00805602">
        <w:rPr>
          <w:rFonts w:hint="eastAsia"/>
        </w:rPr>
        <w:t>(</w:t>
      </w:r>
      <w:r w:rsidR="00805602">
        <w:t>2-2)</w:t>
      </w:r>
      <w:r w:rsidR="00805602">
        <w:rPr>
          <w:rFonts w:hint="eastAsia"/>
        </w:rPr>
        <w:t>中相同。</w:t>
      </w:r>
    </w:p>
    <w:p w14:paraId="2994908D" w14:textId="4D577C8D" w:rsidR="00805602" w:rsidRDefault="00805602" w:rsidP="00E824A0">
      <w:pPr>
        <w:pStyle w:val="11"/>
        <w:ind w:firstLine="560"/>
      </w:pPr>
      <w:r>
        <w:rPr>
          <w:rFonts w:hint="eastAsia"/>
        </w:rPr>
        <w:t>定义带宽的时候，我们专注于图频率的个数，之前的工作【</w:t>
      </w:r>
      <w:r>
        <w:rPr>
          <w:rFonts w:hint="eastAsia"/>
        </w:rPr>
        <w:t>1</w:t>
      </w:r>
      <w:r>
        <w:t>2</w:t>
      </w:r>
      <w:r>
        <w:rPr>
          <w:rFonts w:hint="eastAsia"/>
        </w:rPr>
        <w:t>】关注点在图频率的值。使用图频率的值有两个弊端：</w:t>
      </w:r>
      <w:r>
        <w:rPr>
          <w:rFonts w:hint="eastAsia"/>
        </w:rPr>
        <w:t>(a</w:t>
      </w:r>
      <w:r>
        <w:t>)</w:t>
      </w:r>
      <w:r w:rsidR="000553FB">
        <w:rPr>
          <w:rFonts w:hint="eastAsia"/>
        </w:rPr>
        <w:t>考虑图频率的值时，我们忽略了图的离散性；因为图频率是离散的，同一图上的两个截断图频率可能会对应相同地带限空间。例如，假设一个图的图频率为</w:t>
      </w:r>
      <w:r w:rsidR="000553FB">
        <w:rPr>
          <w:rFonts w:hint="eastAsia"/>
        </w:rPr>
        <w:t>0</w:t>
      </w:r>
      <w:r w:rsidR="000553FB">
        <w:rPr>
          <w:rFonts w:hint="eastAsia"/>
        </w:rPr>
        <w:t>，</w:t>
      </w:r>
      <w:r w:rsidR="000553FB">
        <w:rPr>
          <w:rFonts w:hint="eastAsia"/>
        </w:rPr>
        <w:t>0</w:t>
      </w:r>
      <w:r w:rsidR="000553FB">
        <w:t>.1</w:t>
      </w:r>
      <w:r w:rsidR="000553FB">
        <w:rPr>
          <w:rFonts w:hint="eastAsia"/>
        </w:rPr>
        <w:t>，</w:t>
      </w:r>
      <w:r w:rsidR="000553FB">
        <w:t>0.4</w:t>
      </w:r>
      <w:r w:rsidR="000553FB">
        <w:rPr>
          <w:rFonts w:hint="eastAsia"/>
        </w:rPr>
        <w:t>，</w:t>
      </w:r>
      <w:r w:rsidR="000553FB">
        <w:rPr>
          <w:rFonts w:hint="eastAsia"/>
        </w:rPr>
        <w:t>0</w:t>
      </w:r>
      <w:r w:rsidR="000553FB">
        <w:t>.6</w:t>
      </w:r>
      <w:r w:rsidR="000553FB">
        <w:rPr>
          <w:rFonts w:hint="eastAsia"/>
        </w:rPr>
        <w:t>和</w:t>
      </w:r>
      <w:r w:rsidR="000553FB">
        <w:rPr>
          <w:rFonts w:hint="eastAsia"/>
        </w:rPr>
        <w:t>2</w:t>
      </w:r>
      <w:r w:rsidR="000553FB">
        <w:rPr>
          <w:rFonts w:hint="eastAsia"/>
        </w:rPr>
        <w:t>；无论我们将阶段频率设置为</w:t>
      </w:r>
      <w:r w:rsidR="000553FB">
        <w:rPr>
          <w:rFonts w:hint="eastAsia"/>
        </w:rPr>
        <w:t>0</w:t>
      </w:r>
      <w:r w:rsidR="000553FB">
        <w:t>.2</w:t>
      </w:r>
      <w:r w:rsidR="000553FB">
        <w:rPr>
          <w:rFonts w:hint="eastAsia"/>
        </w:rPr>
        <w:t>还是</w:t>
      </w:r>
      <w:r w:rsidR="000553FB">
        <w:rPr>
          <w:rFonts w:hint="eastAsia"/>
        </w:rPr>
        <w:t>0</w:t>
      </w:r>
      <w:r w:rsidR="000553FB">
        <w:t>.3</w:t>
      </w:r>
      <w:r w:rsidR="000553FB">
        <w:rPr>
          <w:rFonts w:hint="eastAsia"/>
        </w:rPr>
        <w:t>，都会形成相同地带限空间。</w:t>
      </w:r>
      <w:r w:rsidR="000553FB">
        <w:rPr>
          <w:rFonts w:hint="eastAsia"/>
        </w:rPr>
        <w:t>(b</w:t>
      </w:r>
      <w:r w:rsidR="000553FB">
        <w:t>)</w:t>
      </w:r>
      <w:r w:rsidR="000553FB">
        <w:rPr>
          <w:rFonts w:hint="eastAsia"/>
        </w:rPr>
        <w:t>图频率值</w:t>
      </w:r>
      <w:r w:rsidR="00197CB4">
        <w:rPr>
          <w:rFonts w:hint="eastAsia"/>
        </w:rPr>
        <w:t>不能在不同的图之间进行比较。因为每个图都有自己的图频率，两个图上相同地截断图频率值可能表示不同的结果。例如，一个图的图频率是</w:t>
      </w:r>
      <w:r w:rsidR="00197CB4">
        <w:rPr>
          <w:rFonts w:hint="eastAsia"/>
        </w:rPr>
        <w:t>0</w:t>
      </w:r>
      <w:r w:rsidR="00197CB4">
        <w:rPr>
          <w:rFonts w:hint="eastAsia"/>
        </w:rPr>
        <w:t>，</w:t>
      </w:r>
      <w:r w:rsidR="00197CB4">
        <w:rPr>
          <w:rFonts w:hint="eastAsia"/>
        </w:rPr>
        <w:t>0</w:t>
      </w:r>
      <w:r w:rsidR="00197CB4">
        <w:t>.1</w:t>
      </w:r>
      <w:r w:rsidR="00197CB4">
        <w:rPr>
          <w:rFonts w:hint="eastAsia"/>
        </w:rPr>
        <w:t>，</w:t>
      </w:r>
      <w:r w:rsidR="00197CB4">
        <w:rPr>
          <w:rFonts w:hint="eastAsia"/>
        </w:rPr>
        <w:t>0</w:t>
      </w:r>
      <w:r w:rsidR="00197CB4">
        <w:t>.2</w:t>
      </w:r>
      <w:r w:rsidR="00197CB4">
        <w:rPr>
          <w:rFonts w:hint="eastAsia"/>
        </w:rPr>
        <w:t>，</w:t>
      </w:r>
      <w:r w:rsidR="00197CB4">
        <w:rPr>
          <w:rFonts w:hint="eastAsia"/>
        </w:rPr>
        <w:t>0</w:t>
      </w:r>
      <w:r w:rsidR="00197CB4">
        <w:t>.4</w:t>
      </w:r>
      <w:r w:rsidR="00197CB4">
        <w:rPr>
          <w:rFonts w:hint="eastAsia"/>
        </w:rPr>
        <w:t>和</w:t>
      </w:r>
      <w:r w:rsidR="00197CB4">
        <w:rPr>
          <w:rFonts w:hint="eastAsia"/>
        </w:rPr>
        <w:t>2</w:t>
      </w:r>
      <w:r w:rsidR="00197CB4">
        <w:rPr>
          <w:rFonts w:hint="eastAsia"/>
        </w:rPr>
        <w:t>，另</w:t>
      </w:r>
      <w:r w:rsidR="00197CB4">
        <w:rPr>
          <w:rFonts w:hint="eastAsia"/>
        </w:rPr>
        <w:lastRenderedPageBreak/>
        <w:t>一个图的图频率是</w:t>
      </w:r>
      <w:r w:rsidR="00197CB4">
        <w:rPr>
          <w:rFonts w:hint="eastAsia"/>
        </w:rPr>
        <w:t>0</w:t>
      </w:r>
      <w:r w:rsidR="00197CB4">
        <w:rPr>
          <w:rFonts w:hint="eastAsia"/>
        </w:rPr>
        <w:t>，</w:t>
      </w:r>
      <w:r w:rsidR="00197CB4">
        <w:rPr>
          <w:rFonts w:hint="eastAsia"/>
        </w:rPr>
        <w:t>1</w:t>
      </w:r>
      <w:r w:rsidR="00197CB4">
        <w:t>.1</w:t>
      </w:r>
      <w:r w:rsidR="00197CB4">
        <w:rPr>
          <w:rFonts w:hint="eastAsia"/>
        </w:rPr>
        <w:t>，</w:t>
      </w:r>
      <w:r w:rsidR="00197CB4">
        <w:rPr>
          <w:rFonts w:hint="eastAsia"/>
        </w:rPr>
        <w:t>1</w:t>
      </w:r>
      <w:r w:rsidR="00197CB4">
        <w:t>.6</w:t>
      </w:r>
      <w:r w:rsidR="00197CB4">
        <w:rPr>
          <w:rFonts w:hint="eastAsia"/>
        </w:rPr>
        <w:t>，</w:t>
      </w:r>
      <w:r w:rsidR="00197CB4">
        <w:rPr>
          <w:rFonts w:hint="eastAsia"/>
        </w:rPr>
        <w:t>1</w:t>
      </w:r>
      <w:r w:rsidR="00197CB4">
        <w:t>.8</w:t>
      </w:r>
      <w:r w:rsidR="00197CB4">
        <w:rPr>
          <w:rFonts w:hint="eastAsia"/>
        </w:rPr>
        <w:t>和</w:t>
      </w:r>
      <w:r w:rsidR="00197CB4">
        <w:rPr>
          <w:rFonts w:hint="eastAsia"/>
        </w:rPr>
        <w:t>2</w:t>
      </w:r>
      <w:r w:rsidR="00197CB4">
        <w:rPr>
          <w:rFonts w:hint="eastAsia"/>
        </w:rPr>
        <w:t>；当我们把截止图频率设置为</w:t>
      </w:r>
      <w:r w:rsidR="00197CB4">
        <w:rPr>
          <w:rFonts w:hint="eastAsia"/>
        </w:rPr>
        <w:t>1</w:t>
      </w:r>
      <w:r w:rsidR="00197CB4">
        <w:rPr>
          <w:rFonts w:hint="eastAsia"/>
        </w:rPr>
        <w:t>时，也就是说，我们保留所有不大于</w:t>
      </w:r>
      <w:r w:rsidR="00197CB4">
        <w:rPr>
          <w:rFonts w:hint="eastAsia"/>
        </w:rPr>
        <w:t>1</w:t>
      </w:r>
      <w:r w:rsidR="00197CB4">
        <w:rPr>
          <w:rFonts w:hint="eastAsia"/>
        </w:rPr>
        <w:t>的图频率，第一个图</w:t>
      </w:r>
      <w:r w:rsidR="00915523">
        <w:rPr>
          <w:rFonts w:hint="eastAsia"/>
        </w:rPr>
        <w:t>保留了四分之三的图频率，第二个图只保留了四分之一的图频率。因此，图频率的值没有必然地给出一个关于带限空间直观的理解。</w:t>
      </w:r>
      <w:r w:rsidR="004609E4">
        <w:rPr>
          <w:rFonts w:hint="eastAsia"/>
        </w:rPr>
        <w:t>使用图频率的个数的另一个关键优势在于建立了一个同线性代数的紧密联系，这使得我们可以在带限图信号的采样和插值时可以使用线性代数中的简单工具。</w:t>
      </w:r>
    </w:p>
    <w:p w14:paraId="30520E42" w14:textId="2AADB2F5" w:rsidR="004609E4" w:rsidRDefault="004609E4" w:rsidP="00E824A0">
      <w:pPr>
        <w:pStyle w:val="11"/>
        <w:ind w:firstLine="560"/>
      </w:pPr>
      <w:r>
        <w:rPr>
          <w:rFonts w:hint="eastAsia"/>
        </w:rPr>
        <w:t>在文献【</w:t>
      </w:r>
      <w:r>
        <w:rPr>
          <w:rFonts w:hint="eastAsia"/>
        </w:rPr>
        <w:t>3</w:t>
      </w:r>
      <w:r>
        <w:t>1</w:t>
      </w:r>
      <w:r>
        <w:rPr>
          <w:rFonts w:hint="eastAsia"/>
        </w:rPr>
        <w:t>】的定理</w:t>
      </w:r>
      <w:r>
        <w:rPr>
          <w:rFonts w:hint="eastAsia"/>
        </w:rPr>
        <w:t>5</w:t>
      </w:r>
      <w:r>
        <w:t>.2</w:t>
      </w:r>
      <w:r>
        <w:rPr>
          <w:rFonts w:hint="eastAsia"/>
        </w:rPr>
        <w:t>中，作者通过投影展示了向量的重构，这为</w:t>
      </w:r>
      <w:r w:rsidR="00E90D6A">
        <w:rPr>
          <w:rFonts w:hint="eastAsia"/>
        </w:rPr>
        <w:t>经典采样理论奠定了理论基础。</w:t>
      </w:r>
      <w:r w:rsidR="00C71D07">
        <w:rPr>
          <w:rFonts w:hint="eastAsia"/>
        </w:rPr>
        <w:t>按着这一定理，我们可以得到如下的结果，其证明可以在【</w:t>
      </w:r>
      <w:r w:rsidR="00C71D07">
        <w:rPr>
          <w:rFonts w:hint="eastAsia"/>
        </w:rPr>
        <w:t>3</w:t>
      </w:r>
      <w:r w:rsidR="00C71D07">
        <w:t>4</w:t>
      </w:r>
      <w:r w:rsidR="00C71D07">
        <w:rPr>
          <w:rFonts w:hint="eastAsia"/>
        </w:rPr>
        <w:t>】找到。</w:t>
      </w:r>
    </w:p>
    <w:p w14:paraId="64B730F3" w14:textId="3419E5B7" w:rsidR="00C71D07" w:rsidRDefault="006C451E" w:rsidP="00E824A0">
      <w:pPr>
        <w:pStyle w:val="11"/>
        <w:ind w:firstLine="560"/>
      </w:pPr>
      <w:r>
        <w:rPr>
          <w:rFonts w:hint="eastAsia"/>
        </w:rPr>
        <w:t>定理</w:t>
      </w:r>
      <w:r>
        <w:rPr>
          <w:rFonts w:hint="eastAsia"/>
        </w:rPr>
        <w:t>1</w:t>
      </w:r>
      <w:r>
        <w:rPr>
          <w:rFonts w:hint="eastAsia"/>
        </w:rPr>
        <w:t>：使</w:t>
      </w:r>
      <w:r w:rsidRPr="00EF7DF6">
        <w:rPr>
          <w:position w:val="-4"/>
        </w:rPr>
        <w:object w:dxaOrig="279" w:dyaOrig="260" w14:anchorId="2A77811B">
          <v:shape id="_x0000_i1098" type="#_x0000_t75" style="width:14.5pt;height:12.9pt" o:ole="">
            <v:imagedata r:id="rId147" o:title=""/>
          </v:shape>
          <o:OLEObject Type="Embed" ProgID="Equation.DSMT4" ShapeID="_x0000_i1098" DrawAspect="Content" ObjectID="_1713360238" r:id="rId148"/>
        </w:object>
      </w:r>
      <w:r>
        <w:rPr>
          <w:rFonts w:hint="eastAsia"/>
        </w:rPr>
        <w:t>满足</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6C451E" w14:paraId="765B3D0E" w14:textId="77777777" w:rsidTr="006C451E">
        <w:tc>
          <w:tcPr>
            <w:tcW w:w="2765" w:type="dxa"/>
            <w:vAlign w:val="center"/>
          </w:tcPr>
          <w:p w14:paraId="085DE3C4" w14:textId="77777777" w:rsidR="006C451E" w:rsidRDefault="006C451E" w:rsidP="006C451E">
            <w:pPr>
              <w:pStyle w:val="11"/>
              <w:ind w:firstLineChars="0" w:firstLine="0"/>
            </w:pPr>
          </w:p>
        </w:tc>
        <w:tc>
          <w:tcPr>
            <w:tcW w:w="2765" w:type="dxa"/>
            <w:vAlign w:val="center"/>
          </w:tcPr>
          <w:p w14:paraId="14F78EC7" w14:textId="6C653E9E" w:rsidR="006C451E" w:rsidRDefault="006C451E" w:rsidP="006C451E">
            <w:pPr>
              <w:pStyle w:val="11"/>
              <w:ind w:firstLineChars="0" w:firstLine="0"/>
              <w:jc w:val="center"/>
            </w:pPr>
            <w:r w:rsidRPr="00EF7DF6">
              <w:rPr>
                <w:position w:val="-14"/>
              </w:rPr>
              <w:object w:dxaOrig="1719" w:dyaOrig="380" w14:anchorId="7F39EDD0">
                <v:shape id="_x0000_i1099" type="#_x0000_t75" style="width:85.95pt;height:18.8pt" o:ole="">
                  <v:imagedata r:id="rId149" o:title=""/>
                </v:shape>
                <o:OLEObject Type="Embed" ProgID="Equation.DSMT4" ShapeID="_x0000_i1099" DrawAspect="Content" ObjectID="_1713360239" r:id="rId150"/>
              </w:object>
            </w:r>
          </w:p>
        </w:tc>
        <w:tc>
          <w:tcPr>
            <w:tcW w:w="2766" w:type="dxa"/>
            <w:vAlign w:val="center"/>
          </w:tcPr>
          <w:p w14:paraId="782D2116" w14:textId="43F3A286" w:rsidR="006C451E" w:rsidRDefault="006C451E" w:rsidP="006C451E">
            <w:pPr>
              <w:pStyle w:val="11"/>
              <w:ind w:firstLineChars="0" w:firstLine="0"/>
              <w:jc w:val="right"/>
            </w:pPr>
            <w:r>
              <w:rPr>
                <w:rFonts w:hint="eastAsia"/>
              </w:rPr>
              <w:t>式</w:t>
            </w:r>
            <w:r>
              <w:rPr>
                <w:rFonts w:hint="eastAsia"/>
              </w:rPr>
              <w:t>(</w:t>
            </w:r>
            <w:r>
              <w:t>3-3)</w:t>
            </w:r>
          </w:p>
        </w:tc>
      </w:tr>
    </w:tbl>
    <w:p w14:paraId="608E5F7E" w14:textId="6DF63943" w:rsidR="006C451E" w:rsidRDefault="006C451E" w:rsidP="006C451E">
      <w:pPr>
        <w:pStyle w:val="11"/>
        <w:ind w:firstLineChars="0" w:firstLine="0"/>
      </w:pPr>
      <w:r>
        <w:rPr>
          <w:rFonts w:hint="eastAsia"/>
        </w:rPr>
        <w:t>这里</w:t>
      </w:r>
      <w:r w:rsidR="00371411" w:rsidRPr="00EF7DF6">
        <w:rPr>
          <w:position w:val="-14"/>
        </w:rPr>
        <w:object w:dxaOrig="1140" w:dyaOrig="400" w14:anchorId="0EB367A0">
          <v:shape id="_x0000_i1100" type="#_x0000_t75" style="width:56.95pt;height:19.9pt" o:ole="">
            <v:imagedata r:id="rId151" o:title=""/>
          </v:shape>
          <o:OLEObject Type="Embed" ProgID="Equation.DSMT4" ShapeID="_x0000_i1100" DrawAspect="Content" ObjectID="_1713360240" r:id="rId152"/>
        </w:object>
      </w:r>
      <w:r w:rsidR="00371411">
        <w:rPr>
          <w:rFonts w:hint="eastAsia"/>
        </w:rPr>
        <w:t>表示</w:t>
      </w:r>
      <w:r w:rsidR="00371411">
        <w:rPr>
          <w:rFonts w:hint="eastAsia"/>
        </w:rPr>
        <w:t>V</w:t>
      </w:r>
      <w:r w:rsidR="00371411">
        <w:rPr>
          <w:rFonts w:hint="eastAsia"/>
        </w:rPr>
        <w:t>的第</w:t>
      </w:r>
      <w:r w:rsidR="00371411">
        <w:rPr>
          <w:rFonts w:hint="eastAsia"/>
        </w:rPr>
        <w:t>K</w:t>
      </w:r>
      <w:r w:rsidR="00371411">
        <w:rPr>
          <w:rFonts w:hint="eastAsia"/>
        </w:rPr>
        <w:t>列。对所有的</w:t>
      </w:r>
      <w:r w:rsidR="00371411" w:rsidRPr="00EF7DF6">
        <w:rPr>
          <w:position w:val="-12"/>
        </w:rPr>
        <w:object w:dxaOrig="1340" w:dyaOrig="380" w14:anchorId="657545EA">
          <v:shape id="_x0000_i1101" type="#_x0000_t75" style="width:67.15pt;height:18.8pt" o:ole="">
            <v:imagedata r:id="rId153" o:title=""/>
          </v:shape>
          <o:OLEObject Type="Embed" ProgID="Equation.DSMT4" ShapeID="_x0000_i1101" DrawAspect="Content" ObjectID="_1713360241" r:id="rId154"/>
        </w:object>
      </w:r>
      <w:r w:rsidR="00371411">
        <w:rPr>
          <w:rFonts w:hint="eastAsia"/>
        </w:rPr>
        <w:t>，无失真重构</w:t>
      </w:r>
      <w:r w:rsidR="00371411" w:rsidRPr="00EF7DF6">
        <w:rPr>
          <w:position w:val="-6"/>
        </w:rPr>
        <w:object w:dxaOrig="920" w:dyaOrig="279" w14:anchorId="690B3EB2">
          <v:shape id="_x0000_i1102" type="#_x0000_t75" style="width:45.65pt;height:14.5pt" o:ole="">
            <v:imagedata r:id="rId155" o:title=""/>
          </v:shape>
          <o:OLEObject Type="Embed" ProgID="Equation.DSMT4" ShapeID="_x0000_i1102" DrawAspect="Content" ObjectID="_1713360242" r:id="rId156"/>
        </w:object>
      </w:r>
      <w:r w:rsidR="00371411">
        <w:rPr>
          <w:rFonts w:hint="eastAsia"/>
        </w:rPr>
        <w:t>通过选择如下的</w:t>
      </w:r>
      <w:r w:rsidR="00371411" w:rsidRPr="00EF7DF6">
        <w:rPr>
          <w:position w:val="-4"/>
        </w:rPr>
        <w:object w:dxaOrig="260" w:dyaOrig="240" w14:anchorId="68986CF3">
          <v:shape id="_x0000_i1103" type="#_x0000_t75" style="width:12.9pt;height:11.8pt" o:ole="">
            <v:imagedata r:id="rId157" o:title=""/>
          </v:shape>
          <o:OLEObject Type="Embed" ProgID="Equation.DSMT4" ShapeID="_x0000_i1103" DrawAspect="Content" ObjectID="_1713360243" r:id="rId158"/>
        </w:object>
      </w:r>
      <w:r w:rsidR="00371411">
        <w:rPr>
          <w:rFonts w:hint="eastAsia"/>
        </w:rPr>
        <w:t>决定</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71411" w14:paraId="17651166" w14:textId="77777777" w:rsidTr="00371411">
        <w:tc>
          <w:tcPr>
            <w:tcW w:w="2765" w:type="dxa"/>
            <w:vAlign w:val="center"/>
          </w:tcPr>
          <w:p w14:paraId="2FF8BFBA" w14:textId="77777777" w:rsidR="00371411" w:rsidRDefault="00371411" w:rsidP="006C451E">
            <w:pPr>
              <w:pStyle w:val="11"/>
              <w:ind w:firstLineChars="0" w:firstLine="0"/>
            </w:pPr>
          </w:p>
        </w:tc>
        <w:tc>
          <w:tcPr>
            <w:tcW w:w="2765" w:type="dxa"/>
            <w:vAlign w:val="center"/>
          </w:tcPr>
          <w:p w14:paraId="74E00B53" w14:textId="39D92C0A" w:rsidR="00371411" w:rsidRDefault="00371411" w:rsidP="006C451E">
            <w:pPr>
              <w:pStyle w:val="11"/>
              <w:ind w:firstLineChars="0" w:firstLine="0"/>
            </w:pPr>
            <w:r w:rsidRPr="00EF7DF6">
              <w:rPr>
                <w:position w:val="-14"/>
              </w:rPr>
              <w:object w:dxaOrig="1040" w:dyaOrig="380" w14:anchorId="1354DE19">
                <v:shape id="_x0000_i1104" type="#_x0000_t75" style="width:52.1pt;height:18.8pt" o:ole="">
                  <v:imagedata r:id="rId159" o:title=""/>
                </v:shape>
                <o:OLEObject Type="Embed" ProgID="Equation.DSMT4" ShapeID="_x0000_i1104" DrawAspect="Content" ObjectID="_1713360244" r:id="rId160"/>
              </w:object>
            </w:r>
          </w:p>
        </w:tc>
        <w:tc>
          <w:tcPr>
            <w:tcW w:w="2766" w:type="dxa"/>
            <w:vAlign w:val="center"/>
          </w:tcPr>
          <w:p w14:paraId="521F574D" w14:textId="16ADFC17" w:rsidR="00371411" w:rsidRDefault="00371411" w:rsidP="00371411">
            <w:pPr>
              <w:pStyle w:val="11"/>
              <w:ind w:firstLineChars="0" w:firstLine="0"/>
              <w:jc w:val="right"/>
            </w:pPr>
            <w:r>
              <w:rPr>
                <w:rFonts w:hint="eastAsia"/>
              </w:rPr>
              <w:t>式</w:t>
            </w:r>
            <w:r>
              <w:rPr>
                <w:rFonts w:hint="eastAsia"/>
              </w:rPr>
              <w:t>(</w:t>
            </w:r>
            <w:r>
              <w:t>3-4)</w:t>
            </w:r>
          </w:p>
        </w:tc>
      </w:tr>
    </w:tbl>
    <w:p w14:paraId="19FFAA6A" w14:textId="078F903D" w:rsidR="00371411" w:rsidRDefault="00371411" w:rsidP="006C451E">
      <w:pPr>
        <w:pStyle w:val="11"/>
        <w:ind w:firstLineChars="0" w:firstLine="0"/>
      </w:pPr>
      <w:r>
        <w:rPr>
          <w:rFonts w:hint="eastAsia"/>
        </w:rPr>
        <w:t>上式满足</w:t>
      </w:r>
      <w:r w:rsidR="00E348AE" w:rsidRPr="00EF7DF6">
        <w:rPr>
          <w:position w:val="-14"/>
        </w:rPr>
        <w:object w:dxaOrig="820" w:dyaOrig="380" w14:anchorId="7F85CB31">
          <v:shape id="_x0000_i1105" type="#_x0000_t75" style="width:41.35pt;height:18.8pt" o:ole="">
            <v:imagedata r:id="rId161" o:title=""/>
          </v:shape>
          <o:OLEObject Type="Embed" ProgID="Equation.DSMT4" ShapeID="_x0000_i1105" DrawAspect="Content" ObjectID="_1713360245" r:id="rId162"/>
        </w:object>
      </w:r>
      <w:r w:rsidR="00E348AE">
        <w:rPr>
          <w:rFonts w:hint="eastAsia"/>
        </w:rPr>
        <w:t>是一个</w:t>
      </w:r>
      <w:r w:rsidR="00E348AE" w:rsidRPr="00EF7DF6">
        <w:rPr>
          <w:position w:val="-4"/>
        </w:rPr>
        <w:object w:dxaOrig="660" w:dyaOrig="260" w14:anchorId="24DF0187">
          <v:shape id="_x0000_i1106" type="#_x0000_t75" style="width:33.3pt;height:12.9pt" o:ole="">
            <v:imagedata r:id="rId163" o:title=""/>
          </v:shape>
          <o:OLEObject Type="Embed" ProgID="Equation.DSMT4" ShapeID="_x0000_i1106" DrawAspect="Content" ObjectID="_1713360246" r:id="rId164"/>
        </w:object>
      </w:r>
      <w:r w:rsidR="00E348AE">
        <w:rPr>
          <w:rFonts w:hint="eastAsia"/>
        </w:rPr>
        <w:t>的单位矩阵。</w:t>
      </w:r>
    </w:p>
    <w:p w14:paraId="299D1967" w14:textId="73704244" w:rsidR="00E348AE" w:rsidRDefault="00E348AE" w:rsidP="00E348AE">
      <w:pPr>
        <w:pStyle w:val="11"/>
        <w:ind w:firstLine="560"/>
      </w:pPr>
      <w:r>
        <w:rPr>
          <w:rFonts w:hint="eastAsia"/>
        </w:rPr>
        <w:t>在已知条件</w:t>
      </w:r>
      <w:r w:rsidRPr="00EF7DF6">
        <w:rPr>
          <w:position w:val="-6"/>
        </w:rPr>
        <w:object w:dxaOrig="700" w:dyaOrig="279" w14:anchorId="66E82A2D">
          <v:shape id="_x0000_i1107" type="#_x0000_t75" style="width:34.95pt;height:14.5pt" o:ole="">
            <v:imagedata r:id="rId165" o:title=""/>
          </v:shape>
          <o:OLEObject Type="Embed" ProgID="Equation.DSMT4" ShapeID="_x0000_i1107" DrawAspect="Content" ObjectID="_1713360247" r:id="rId166"/>
        </w:object>
      </w:r>
      <w:r>
        <w:rPr>
          <w:rFonts w:hint="eastAsia"/>
        </w:rPr>
        <w:t>的情况下，定理</w:t>
      </w:r>
      <w:r>
        <w:rPr>
          <w:rFonts w:hint="eastAsia"/>
        </w:rPr>
        <w:t>1</w:t>
      </w:r>
      <w:r>
        <w:rPr>
          <w:rFonts w:hint="eastAsia"/>
        </w:rPr>
        <w:t>对所有图傅里叶变换域有非零元素的图信号都适用。</w:t>
      </w:r>
    </w:p>
    <w:p w14:paraId="34AB304D" w14:textId="6133ED6D" w:rsidR="00E348AE" w:rsidRDefault="00E348AE" w:rsidP="00E348AE">
      <w:pPr>
        <w:pStyle w:val="11"/>
        <w:ind w:firstLine="560"/>
      </w:pPr>
      <w:r>
        <w:rPr>
          <w:rFonts w:hint="eastAsia"/>
        </w:rPr>
        <w:t>类似于经典采样定理，图信号的采样速率也有</w:t>
      </w:r>
      <w:r w:rsidR="00C20DDA">
        <w:rPr>
          <w:rFonts w:hint="eastAsia"/>
        </w:rPr>
        <w:t>一个下限，即采样点数</w:t>
      </w:r>
      <w:r w:rsidR="00C20DDA" w:rsidRPr="00EF7DF6">
        <w:rPr>
          <w:position w:val="-4"/>
        </w:rPr>
        <w:object w:dxaOrig="320" w:dyaOrig="260" w14:anchorId="5BAFEE56">
          <v:shape id="_x0000_i1108" type="#_x0000_t75" style="width:15.6pt;height:12.9pt" o:ole="">
            <v:imagedata r:id="rId167" o:title=""/>
          </v:shape>
          <o:OLEObject Type="Embed" ProgID="Equation.DSMT4" ShapeID="_x0000_i1108" DrawAspect="Content" ObjectID="_1713360248" r:id="rId168"/>
        </w:object>
      </w:r>
      <w:r w:rsidR="00C20DDA">
        <w:rPr>
          <w:rFonts w:hint="eastAsia"/>
        </w:rPr>
        <w:t>应不小于带宽</w:t>
      </w:r>
      <w:r w:rsidR="00C20DDA" w:rsidRPr="00EF7DF6">
        <w:rPr>
          <w:position w:val="-4"/>
        </w:rPr>
        <w:object w:dxaOrig="260" w:dyaOrig="260" w14:anchorId="3720ABDF">
          <v:shape id="_x0000_i1109" type="#_x0000_t75" style="width:12.9pt;height:12.9pt" o:ole="">
            <v:imagedata r:id="rId169" o:title=""/>
          </v:shape>
          <o:OLEObject Type="Embed" ProgID="Equation.DSMT4" ShapeID="_x0000_i1109" DrawAspect="Content" ObjectID="_1713360249" r:id="rId170"/>
        </w:object>
      </w:r>
      <w:r w:rsidR="00C20DDA">
        <w:rPr>
          <w:rFonts w:hint="eastAsia"/>
        </w:rPr>
        <w:t>。当</w:t>
      </w:r>
      <w:r w:rsidR="00C20DDA" w:rsidRPr="00EF7DF6">
        <w:rPr>
          <w:position w:val="-4"/>
        </w:rPr>
        <w:object w:dxaOrig="740" w:dyaOrig="260" w14:anchorId="2EA3B399">
          <v:shape id="_x0000_i1110" type="#_x0000_t75" style="width:37.05pt;height:12.9pt" o:ole="">
            <v:imagedata r:id="rId171" o:title=""/>
          </v:shape>
          <o:OLEObject Type="Embed" ProgID="Equation.DSMT4" ShapeID="_x0000_i1110" DrawAspect="Content" ObjectID="_1713360250" r:id="rId172"/>
        </w:object>
      </w:r>
      <w:r w:rsidR="00C20DDA">
        <w:rPr>
          <w:rFonts w:hint="eastAsia"/>
        </w:rPr>
        <w:t>时，</w:t>
      </w:r>
      <w:r w:rsidR="00C20DDA" w:rsidRPr="00EF7DF6">
        <w:rPr>
          <w:position w:val="-14"/>
        </w:rPr>
        <w:object w:dxaOrig="3440" w:dyaOrig="380" w14:anchorId="291D5CA5">
          <v:shape id="_x0000_i1111" type="#_x0000_t75" style="width:171.4pt;height:18.8pt" o:ole="">
            <v:imagedata r:id="rId173" o:title=""/>
          </v:shape>
          <o:OLEObject Type="Embed" ProgID="Equation.DSMT4" ShapeID="_x0000_i1111" DrawAspect="Content" ObjectID="_1713360251" r:id="rId174"/>
        </w:object>
      </w:r>
      <w:r w:rsidR="00C20DDA">
        <w:rPr>
          <w:rFonts w:hint="eastAsia"/>
        </w:rPr>
        <w:t>，因此，</w:t>
      </w:r>
      <w:r w:rsidR="00C20DDA" w:rsidRPr="00EF7DF6">
        <w:rPr>
          <w:position w:val="-14"/>
        </w:rPr>
        <w:object w:dxaOrig="820" w:dyaOrig="380" w14:anchorId="54DC2876">
          <v:shape id="_x0000_i1112" type="#_x0000_t75" style="width:41.35pt;height:18.8pt" o:ole="">
            <v:imagedata r:id="rId175" o:title=""/>
          </v:shape>
          <o:OLEObject Type="Embed" ProgID="Equation.DSMT4" ShapeID="_x0000_i1112" DrawAspect="Content" ObjectID="_1713360252" r:id="rId176"/>
        </w:object>
      </w:r>
      <w:r w:rsidR="00C20DDA">
        <w:rPr>
          <w:rFonts w:hint="eastAsia"/>
        </w:rPr>
        <w:t>不可能是一个单位矩阵。当</w:t>
      </w:r>
      <w:r w:rsidR="00C20DDA" w:rsidRPr="00EF7DF6">
        <w:rPr>
          <w:position w:val="-4"/>
        </w:rPr>
        <w:object w:dxaOrig="760" w:dyaOrig="260" w14:anchorId="7FE6A6EA">
          <v:shape id="_x0000_i1113" type="#_x0000_t75" style="width:38.15pt;height:12.9pt" o:ole="">
            <v:imagedata r:id="rId177" o:title=""/>
          </v:shape>
          <o:OLEObject Type="Embed" ProgID="Equation.DSMT4" ShapeID="_x0000_i1113" DrawAspect="Content" ObjectID="_1713360253" r:id="rId178"/>
        </w:object>
      </w:r>
      <w:r w:rsidR="00C20DDA">
        <w:rPr>
          <w:rFonts w:hint="eastAsia"/>
        </w:rPr>
        <w:t>的时候，若要</w:t>
      </w:r>
      <w:r w:rsidR="00C20DDA" w:rsidRPr="00EF7DF6">
        <w:rPr>
          <w:position w:val="-14"/>
        </w:rPr>
        <w:object w:dxaOrig="820" w:dyaOrig="380" w14:anchorId="4E69A901">
          <v:shape id="_x0000_i1114" type="#_x0000_t75" style="width:41.35pt;height:18.8pt" o:ole="">
            <v:imagedata r:id="rId179" o:title=""/>
          </v:shape>
          <o:OLEObject Type="Embed" ProgID="Equation.DSMT4" ShapeID="_x0000_i1114" DrawAspect="Content" ObjectID="_1713360254" r:id="rId180"/>
        </w:object>
      </w:r>
      <w:r w:rsidR="00C20DDA">
        <w:rPr>
          <w:rFonts w:hint="eastAsia"/>
        </w:rPr>
        <w:t>是一个单位矩阵，</w:t>
      </w:r>
      <w:r w:rsidR="00631230" w:rsidRPr="00EF7DF6">
        <w:rPr>
          <w:position w:val="-6"/>
        </w:rPr>
        <w:object w:dxaOrig="260" w:dyaOrig="279" w14:anchorId="7C1D528D">
          <v:shape id="_x0000_i1115" type="#_x0000_t75" style="width:12.9pt;height:14.5pt" o:ole="">
            <v:imagedata r:id="rId181" o:title=""/>
          </v:shape>
          <o:OLEObject Type="Embed" ProgID="Equation.DSMT4" ShapeID="_x0000_i1115" DrawAspect="Content" ObjectID="_1713360255" r:id="rId182"/>
        </w:object>
      </w:r>
      <w:r w:rsidR="00631230">
        <w:rPr>
          <w:rFonts w:hint="eastAsia"/>
        </w:rPr>
        <w:t>应当是矩阵</w:t>
      </w:r>
      <w:r w:rsidR="00631230" w:rsidRPr="00EF7DF6">
        <w:rPr>
          <w:position w:val="-14"/>
        </w:rPr>
        <w:object w:dxaOrig="639" w:dyaOrig="380" w14:anchorId="031EDEF4">
          <v:shape id="_x0000_i1116" type="#_x0000_t75" style="width:31.7pt;height:18.8pt" o:ole="">
            <v:imagedata r:id="rId183" o:title=""/>
          </v:shape>
          <o:OLEObject Type="Embed" ProgID="Equation.DSMT4" ShapeID="_x0000_i1116" DrawAspect="Content" ObjectID="_1713360256" r:id="rId184"/>
        </w:object>
      </w:r>
      <w:r w:rsidR="00631230">
        <w:rPr>
          <w:rFonts w:hint="eastAsia"/>
        </w:rPr>
        <w:t>的逆；当</w:t>
      </w:r>
      <w:r w:rsidR="00631230" w:rsidRPr="00EF7DF6">
        <w:rPr>
          <w:position w:val="-4"/>
        </w:rPr>
        <w:object w:dxaOrig="760" w:dyaOrig="260" w14:anchorId="2E0312F3">
          <v:shape id="_x0000_i1117" type="#_x0000_t75" style="width:38.15pt;height:12.9pt" o:ole="">
            <v:imagedata r:id="rId185" o:title=""/>
          </v:shape>
          <o:OLEObject Type="Embed" ProgID="Equation.DSMT4" ShapeID="_x0000_i1117" DrawAspect="Content" ObjectID="_1713360257" r:id="rId186"/>
        </w:object>
      </w:r>
      <w:r w:rsidR="00631230">
        <w:rPr>
          <w:rFonts w:hint="eastAsia"/>
        </w:rPr>
        <w:t>时它是矩阵</w:t>
      </w:r>
      <w:r w:rsidR="00631230" w:rsidRPr="00EF7DF6">
        <w:rPr>
          <w:position w:val="-14"/>
        </w:rPr>
        <w:object w:dxaOrig="639" w:dyaOrig="380" w14:anchorId="749CD144">
          <v:shape id="_x0000_i1118" type="#_x0000_t75" style="width:31.7pt;height:18.8pt" o:ole="">
            <v:imagedata r:id="rId183" o:title=""/>
          </v:shape>
          <o:OLEObject Type="Embed" ProgID="Equation.DSMT4" ShapeID="_x0000_i1118" DrawAspect="Content" ObjectID="_1713360258" r:id="rId187"/>
        </w:object>
      </w:r>
      <w:r w:rsidR="00631230">
        <w:rPr>
          <w:rFonts w:hint="eastAsia"/>
        </w:rPr>
        <w:t>的伪逆，其中的冗余对于降低噪声的影响会很有用。为简单起见，我们只考虑</w:t>
      </w:r>
      <w:r w:rsidR="00631230" w:rsidRPr="00EF7DF6">
        <w:rPr>
          <w:position w:val="-4"/>
        </w:rPr>
        <w:object w:dxaOrig="760" w:dyaOrig="260" w14:anchorId="6C255B04">
          <v:shape id="_x0000_i1119" type="#_x0000_t75" style="width:38.15pt;height:12.9pt" o:ole="">
            <v:imagedata r:id="rId177" o:title=""/>
          </v:shape>
          <o:OLEObject Type="Embed" ProgID="Equation.DSMT4" ShapeID="_x0000_i1119" DrawAspect="Content" ObjectID="_1713360259" r:id="rId188"/>
        </w:object>
      </w:r>
      <w:r w:rsidR="00631230">
        <w:rPr>
          <w:rFonts w:hint="eastAsia"/>
        </w:rPr>
        <w:t>和</w:t>
      </w:r>
      <w:r w:rsidR="00631230" w:rsidRPr="00EF7DF6">
        <w:rPr>
          <w:position w:val="-6"/>
        </w:rPr>
        <w:object w:dxaOrig="260" w:dyaOrig="279" w14:anchorId="54741C46">
          <v:shape id="_x0000_i1120" type="#_x0000_t75" style="width:12.9pt;height:14.5pt" o:ole="">
            <v:imagedata r:id="rId181" o:title=""/>
          </v:shape>
          <o:OLEObject Type="Embed" ProgID="Equation.DSMT4" ShapeID="_x0000_i1120" DrawAspect="Content" ObjectID="_1713360260" r:id="rId189"/>
        </w:object>
      </w:r>
      <w:r w:rsidR="00631230">
        <w:rPr>
          <w:rFonts w:hint="eastAsia"/>
        </w:rPr>
        <w:t>可逆的情况。当</w:t>
      </w:r>
      <w:r w:rsidR="00631230" w:rsidRPr="00EF7DF6">
        <w:rPr>
          <w:position w:val="-4"/>
        </w:rPr>
        <w:object w:dxaOrig="760" w:dyaOrig="260" w14:anchorId="38D992EC">
          <v:shape id="_x0000_i1121" type="#_x0000_t75" style="width:38.15pt;height:12.9pt" o:ole="">
            <v:imagedata r:id="rId185" o:title=""/>
          </v:shape>
          <o:OLEObject Type="Embed" ProgID="Equation.DSMT4" ShapeID="_x0000_i1121" DrawAspect="Content" ObjectID="_1713360261" r:id="rId190"/>
        </w:object>
      </w:r>
      <w:r w:rsidR="00631230">
        <w:rPr>
          <w:rFonts w:hint="eastAsia"/>
        </w:rPr>
        <w:t>时，</w:t>
      </w:r>
      <w:r w:rsidR="006E2584">
        <w:rPr>
          <w:rFonts w:hint="eastAsia"/>
        </w:rPr>
        <w:t>我们只需根据</w:t>
      </w:r>
      <w:r w:rsidR="006E2584">
        <w:rPr>
          <w:rFonts w:hint="eastAsia"/>
        </w:rPr>
        <w:t>M</w:t>
      </w:r>
      <w:r w:rsidR="006E2584">
        <w:rPr>
          <w:rFonts w:hint="eastAsia"/>
        </w:rPr>
        <w:t>个采样信号系数来选择</w:t>
      </w:r>
      <w:r w:rsidR="006E2584">
        <w:rPr>
          <w:rFonts w:hint="eastAsia"/>
        </w:rPr>
        <w:t>K</w:t>
      </w:r>
      <w:r w:rsidR="006E2584">
        <w:rPr>
          <w:rFonts w:hint="eastAsia"/>
        </w:rPr>
        <w:t>从而保证采样点大小和带宽相同。</w:t>
      </w:r>
    </w:p>
    <w:p w14:paraId="20285CF8" w14:textId="47EC654D" w:rsidR="006E2584" w:rsidRDefault="006E2584" w:rsidP="00E348AE">
      <w:pPr>
        <w:pStyle w:val="11"/>
        <w:ind w:firstLine="560"/>
      </w:pPr>
      <w:r>
        <w:rPr>
          <w:rFonts w:hint="eastAsia"/>
        </w:rPr>
        <w:t>从定理</w:t>
      </w:r>
      <w:r>
        <w:rPr>
          <w:rFonts w:hint="eastAsia"/>
        </w:rPr>
        <w:t>1</w:t>
      </w:r>
      <w:r>
        <w:rPr>
          <w:rFonts w:hint="eastAsia"/>
        </w:rPr>
        <w:t>中，我们可以知道即使对带限图信号，</w:t>
      </w:r>
      <w:r w:rsidR="005814B7">
        <w:rPr>
          <w:rFonts w:hint="eastAsia"/>
        </w:rPr>
        <w:t>一个随机采样算子也可能不会实现无失真重构。当采样算子</w:t>
      </w:r>
      <w:r w:rsidR="005814B7" w:rsidRPr="00EF7DF6">
        <w:rPr>
          <w:position w:val="-4"/>
        </w:rPr>
        <w:object w:dxaOrig="279" w:dyaOrig="260" w14:anchorId="12356D51">
          <v:shape id="_x0000_i1122" type="#_x0000_t75" style="width:14.5pt;height:12.9pt" o:ole="">
            <v:imagedata r:id="rId191" o:title=""/>
          </v:shape>
          <o:OLEObject Type="Embed" ProgID="Equation.DSMT4" ShapeID="_x0000_i1122" DrawAspect="Content" ObjectID="_1713360262" r:id="rId192"/>
        </w:object>
      </w:r>
      <w:r w:rsidR="005814B7">
        <w:rPr>
          <w:rFonts w:hint="eastAsia"/>
        </w:rPr>
        <w:t>满足全秩假设</w:t>
      </w:r>
      <w:r w:rsidR="001745E1">
        <w:rPr>
          <w:rFonts w:hint="eastAsia"/>
        </w:rPr>
        <w:t>式</w:t>
      </w:r>
      <w:r w:rsidR="001745E1">
        <w:rPr>
          <w:rFonts w:hint="eastAsia"/>
        </w:rPr>
        <w:t>(</w:t>
      </w:r>
      <w:r w:rsidR="001745E1">
        <w:t>3-5)</w:t>
      </w:r>
      <w:r w:rsidR="001745E1">
        <w:rPr>
          <w:rFonts w:hint="eastAsia"/>
        </w:rPr>
        <w:t>时，我们把它称为合格采样算子。为了满足式</w:t>
      </w:r>
      <w:r w:rsidR="001745E1">
        <w:rPr>
          <w:rFonts w:hint="eastAsia"/>
        </w:rPr>
        <w:t>(</w:t>
      </w:r>
      <w:r w:rsidR="001745E1">
        <w:t>3-5)</w:t>
      </w:r>
      <w:r w:rsidR="001745E1">
        <w:rPr>
          <w:rFonts w:hint="eastAsia"/>
        </w:rPr>
        <w:t>，</w:t>
      </w:r>
      <w:r w:rsidR="00E25AA1">
        <w:rPr>
          <w:rFonts w:hint="eastAsia"/>
        </w:rPr>
        <w:t>采样算子应该在</w:t>
      </w:r>
      <w:r w:rsidR="00E25AA1" w:rsidRPr="00EF7DF6">
        <w:rPr>
          <w:position w:val="-14"/>
        </w:rPr>
        <w:object w:dxaOrig="420" w:dyaOrig="380" w14:anchorId="0A1BF349">
          <v:shape id="_x0000_i1123" type="#_x0000_t75" style="width:21.5pt;height:18.8pt" o:ole="">
            <v:imagedata r:id="rId193" o:title=""/>
          </v:shape>
          <o:OLEObject Type="Embed" ProgID="Equation.DSMT4" ShapeID="_x0000_i1123" DrawAspect="Content" ObjectID="_1713360263" r:id="rId194"/>
        </w:object>
      </w:r>
      <w:r w:rsidR="00E25AA1">
        <w:rPr>
          <w:rFonts w:hint="eastAsia"/>
        </w:rPr>
        <w:t>中选择一组</w:t>
      </w:r>
      <w:r w:rsidR="00E25AA1">
        <w:rPr>
          <w:rFonts w:hint="eastAsia"/>
        </w:rPr>
        <w:t>K</w:t>
      </w:r>
      <w:r w:rsidR="00E25AA1">
        <w:rPr>
          <w:rFonts w:hint="eastAsia"/>
        </w:rPr>
        <w:t>线性独立的行。因为</w:t>
      </w:r>
      <w:r w:rsidR="00E25AA1">
        <w:rPr>
          <w:rFonts w:hint="eastAsia"/>
        </w:rPr>
        <w:t>V</w:t>
      </w:r>
      <w:r w:rsidR="00E25AA1">
        <w:rPr>
          <w:rFonts w:hint="eastAsia"/>
        </w:rPr>
        <w:t>是可逆的，所以</w:t>
      </w:r>
      <w:r w:rsidR="00E25AA1">
        <w:rPr>
          <w:rFonts w:hint="eastAsia"/>
        </w:rPr>
        <w:t>V</w:t>
      </w:r>
      <w:r w:rsidR="00E25AA1">
        <w:rPr>
          <w:rFonts w:hint="eastAsia"/>
        </w:rPr>
        <w:t>中的列向量线性无关，且</w:t>
      </w:r>
      <w:r w:rsidR="00E25AA1" w:rsidRPr="00EF7DF6">
        <w:rPr>
          <w:position w:val="-14"/>
        </w:rPr>
        <w:object w:dxaOrig="1500" w:dyaOrig="380" w14:anchorId="039AA67A">
          <v:shape id="_x0000_i1124" type="#_x0000_t75" style="width:75.2pt;height:18.8pt" o:ole="">
            <v:imagedata r:id="rId195" o:title=""/>
          </v:shape>
          <o:OLEObject Type="Embed" ProgID="Equation.DSMT4" ShapeID="_x0000_i1124" DrawAspect="Content" ObjectID="_1713360264" r:id="rId196"/>
        </w:object>
      </w:r>
      <w:r w:rsidR="00E25AA1">
        <w:rPr>
          <w:rFonts w:hint="eastAsia"/>
        </w:rPr>
        <w:t>恒成立；换言之，在</w:t>
      </w:r>
      <w:r w:rsidR="00E25AA1" w:rsidRPr="00EF7DF6">
        <w:rPr>
          <w:position w:val="-14"/>
        </w:rPr>
        <w:object w:dxaOrig="420" w:dyaOrig="380" w14:anchorId="1E399B66">
          <v:shape id="_x0000_i1125" type="#_x0000_t75" style="width:21.5pt;height:18.8pt" o:ole="">
            <v:imagedata r:id="rId193" o:title=""/>
          </v:shape>
          <o:OLEObject Type="Embed" ProgID="Equation.DSMT4" ShapeID="_x0000_i1125" DrawAspect="Content" ObjectID="_1713360265" r:id="rId197"/>
        </w:object>
      </w:r>
      <w:r w:rsidR="00E25AA1">
        <w:rPr>
          <w:rFonts w:hint="eastAsia"/>
        </w:rPr>
        <w:t>中总存在一组</w:t>
      </w:r>
      <w:r w:rsidR="00E25AA1">
        <w:rPr>
          <w:rFonts w:hint="eastAsia"/>
        </w:rPr>
        <w:t>K</w:t>
      </w:r>
      <w:r w:rsidR="00E25AA1">
        <w:rPr>
          <w:rFonts w:hint="eastAsia"/>
        </w:rPr>
        <w:t>线性无关的行。因为图移位矩阵</w:t>
      </w:r>
      <w:r w:rsidR="00E25AA1">
        <w:rPr>
          <w:rFonts w:hint="eastAsia"/>
        </w:rPr>
        <w:t>A</w:t>
      </w:r>
      <w:r w:rsidR="00E25AA1">
        <w:rPr>
          <w:rFonts w:hint="eastAsia"/>
        </w:rPr>
        <w:t>已经给出，</w:t>
      </w:r>
      <w:r w:rsidR="00237B35">
        <w:rPr>
          <w:rFonts w:hint="eastAsia"/>
        </w:rPr>
        <w:t>所以可以独立于图信号找到这样的集合。给定这样的集合后，定理</w:t>
      </w:r>
      <w:r w:rsidR="00237B35">
        <w:rPr>
          <w:rFonts w:hint="eastAsia"/>
        </w:rPr>
        <w:t>1</w:t>
      </w:r>
      <w:r w:rsidR="00237B35">
        <w:rPr>
          <w:rFonts w:hint="eastAsia"/>
        </w:rPr>
        <w:t>保证带限图信号的无失真重构。有些高效的算法可以找到矩阵中线性无关的行，比如</w:t>
      </w:r>
      <w:r w:rsidR="00237B35">
        <w:rPr>
          <w:rFonts w:hint="eastAsia"/>
        </w:rPr>
        <w:t>Q</w:t>
      </w:r>
      <w:r w:rsidR="00237B35">
        <w:t>R</w:t>
      </w:r>
      <w:r w:rsidR="00237B35">
        <w:rPr>
          <w:rFonts w:hint="eastAsia"/>
        </w:rPr>
        <w:t>分解；详情在文献【</w:t>
      </w:r>
      <w:r w:rsidR="00237B35">
        <w:rPr>
          <w:rFonts w:hint="eastAsia"/>
        </w:rPr>
        <w:t>3</w:t>
      </w:r>
      <w:r w:rsidR="00237B35">
        <w:t>6</w:t>
      </w:r>
      <w:r w:rsidR="00237B35">
        <w:rPr>
          <w:rFonts w:hint="eastAsia"/>
        </w:rPr>
        <w:t>，</w:t>
      </w:r>
      <w:r w:rsidR="00237B35">
        <w:rPr>
          <w:rFonts w:hint="eastAsia"/>
        </w:rPr>
        <w:t>3</w:t>
      </w:r>
      <w:r w:rsidR="00237B35">
        <w:t>1</w:t>
      </w:r>
      <w:r w:rsidR="00237B35">
        <w:rPr>
          <w:rFonts w:hint="eastAsia"/>
        </w:rPr>
        <w:t>】。因为我们只需要知道图结构就能设计一个合格采样算子，</w:t>
      </w:r>
      <w:r w:rsidR="00C03DC2">
        <w:rPr>
          <w:rFonts w:hint="eastAsia"/>
        </w:rPr>
        <w:t>这就遵循了实验设计采样。我们将在第四章展开讲这个话题。</w:t>
      </w:r>
    </w:p>
    <w:p w14:paraId="52F70E84" w14:textId="7B99812D" w:rsidR="00C03DC2" w:rsidRDefault="00C03DC2" w:rsidP="00C03DC2">
      <w:pPr>
        <w:pStyle w:val="11"/>
        <w:ind w:firstLineChars="0" w:firstLine="0"/>
      </w:pPr>
      <w:r>
        <w:rPr>
          <w:rFonts w:hint="eastAsia"/>
        </w:rPr>
        <w:t>C</w:t>
      </w:r>
      <w:r>
        <w:t xml:space="preserve">. </w:t>
      </w:r>
      <w:r>
        <w:rPr>
          <w:rFonts w:hint="eastAsia"/>
        </w:rPr>
        <w:t>采样后的图信号</w:t>
      </w:r>
    </w:p>
    <w:p w14:paraId="24C3EA77" w14:textId="6DF46AAD" w:rsidR="007167EA" w:rsidRDefault="0052127C" w:rsidP="0052127C">
      <w:pPr>
        <w:pStyle w:val="11"/>
        <w:ind w:firstLine="560"/>
      </w:pPr>
      <w:r>
        <w:rPr>
          <w:rFonts w:hint="eastAsia"/>
        </w:rPr>
        <w:t>我们只证明了图信号在带限的情况下无失真重构是可能的。现在证明采样后的信号系数构成了一个新的图信号，它对应的图移位可以由原始图移位构成。</w:t>
      </w:r>
    </w:p>
    <w:p w14:paraId="54AD70EC" w14:textId="5850242E" w:rsidR="0052127C" w:rsidRDefault="0052127C" w:rsidP="0052127C">
      <w:pPr>
        <w:pStyle w:val="11"/>
        <w:ind w:firstLine="560"/>
      </w:pPr>
      <w:r>
        <w:rPr>
          <w:rFonts w:hint="eastAsia"/>
        </w:rPr>
        <w:t>虽然接下来的结果可以很容易概括为</w:t>
      </w:r>
      <w:r w:rsidRPr="00EF7DF6">
        <w:rPr>
          <w:position w:val="-4"/>
        </w:rPr>
        <w:object w:dxaOrig="760" w:dyaOrig="260" w14:anchorId="48468D21">
          <v:shape id="_x0000_i1126" type="#_x0000_t75" style="width:38.15pt;height:12.9pt" o:ole="">
            <v:imagedata r:id="rId198" o:title=""/>
          </v:shape>
          <o:OLEObject Type="Embed" ProgID="Equation.DSMT4" ShapeID="_x0000_i1126" DrawAspect="Content" ObjectID="_1713360266" r:id="rId199"/>
        </w:object>
      </w:r>
      <w:r>
        <w:rPr>
          <w:rFonts w:hint="eastAsia"/>
        </w:rPr>
        <w:t>，为了简单起见，我们只考虑</w:t>
      </w:r>
      <w:r w:rsidRPr="00EF7DF6">
        <w:rPr>
          <w:position w:val="-4"/>
        </w:rPr>
        <w:object w:dxaOrig="760" w:dyaOrig="260" w14:anchorId="7AE24535">
          <v:shape id="_x0000_i1127" type="#_x0000_t75" style="width:38.15pt;height:12.9pt" o:ole="">
            <v:imagedata r:id="rId200" o:title=""/>
          </v:shape>
          <o:OLEObject Type="Embed" ProgID="Equation.DSMT4" ShapeID="_x0000_i1127" DrawAspect="Content" ObjectID="_1713360267" r:id="rId201"/>
        </w:object>
      </w:r>
      <w:r>
        <w:rPr>
          <w:rFonts w:hint="eastAsia"/>
        </w:rPr>
        <w:t>的情况。</w:t>
      </w:r>
      <w:r w:rsidR="00503DA5">
        <w:rPr>
          <w:rFonts w:hint="eastAsia"/>
        </w:rPr>
        <w:t>使采样算子</w:t>
      </w:r>
      <w:r w:rsidR="00503DA5" w:rsidRPr="00EF7DF6">
        <w:rPr>
          <w:position w:val="-4"/>
        </w:rPr>
        <w:object w:dxaOrig="279" w:dyaOrig="260" w14:anchorId="1321C1DC">
          <v:shape id="_x0000_i1128" type="#_x0000_t75" style="width:14.5pt;height:12.9pt" o:ole="">
            <v:imagedata r:id="rId202" o:title=""/>
          </v:shape>
          <o:OLEObject Type="Embed" ProgID="Equation.DSMT4" ShapeID="_x0000_i1128" DrawAspect="Content" ObjectID="_1713360268" r:id="rId203"/>
        </w:object>
      </w:r>
      <w:r w:rsidR="00503DA5">
        <w:rPr>
          <w:rFonts w:hint="eastAsia"/>
        </w:rPr>
        <w:t>和插值算子</w:t>
      </w:r>
      <w:r w:rsidR="00503DA5" w:rsidRPr="00EF7DF6">
        <w:rPr>
          <w:position w:val="-4"/>
        </w:rPr>
        <w:object w:dxaOrig="260" w:dyaOrig="240" w14:anchorId="4F86E5C8">
          <v:shape id="_x0000_i1129" type="#_x0000_t75" style="width:12.9pt;height:11.8pt" o:ole="">
            <v:imagedata r:id="rId204" o:title=""/>
          </v:shape>
          <o:OLEObject Type="Embed" ProgID="Equation.DSMT4" ShapeID="_x0000_i1129" DrawAspect="Content" ObjectID="_1713360269" r:id="rId205"/>
        </w:object>
      </w:r>
      <w:r w:rsidR="00503DA5">
        <w:rPr>
          <w:rFonts w:hint="eastAsia"/>
        </w:rPr>
        <w:t>符合定理</w:t>
      </w:r>
      <w:r w:rsidR="00503DA5">
        <w:rPr>
          <w:rFonts w:hint="eastAsia"/>
        </w:rPr>
        <w:t>1</w:t>
      </w:r>
      <w:r w:rsidR="00503DA5">
        <w:rPr>
          <w:rFonts w:hint="eastAsia"/>
        </w:rPr>
        <w:t>中的情况。对所有的</w:t>
      </w:r>
      <w:r w:rsidR="00E80FB1" w:rsidRPr="00EF7DF6">
        <w:rPr>
          <w:position w:val="-12"/>
        </w:rPr>
        <w:object w:dxaOrig="1340" w:dyaOrig="380" w14:anchorId="2790F974">
          <v:shape id="_x0000_i1130" type="#_x0000_t75" style="width:67.15pt;height:18.8pt" o:ole="">
            <v:imagedata r:id="rId206" o:title=""/>
          </v:shape>
          <o:OLEObject Type="Embed" ProgID="Equation.DSMT4" ShapeID="_x0000_i1130" DrawAspect="Content" ObjectID="_1713360270" r:id="rId207"/>
        </w:object>
      </w:r>
      <w:r w:rsidR="00E80FB1">
        <w:rPr>
          <w:rFonts w:hint="eastAsia"/>
        </w:rPr>
        <w:t>，可以知道</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E80FB1" w14:paraId="1D52FA72" w14:textId="77777777" w:rsidTr="0056399B">
        <w:tc>
          <w:tcPr>
            <w:tcW w:w="2765" w:type="dxa"/>
          </w:tcPr>
          <w:p w14:paraId="63F44336" w14:textId="77777777" w:rsidR="00E80FB1" w:rsidRDefault="00E80FB1" w:rsidP="00E80FB1">
            <w:pPr>
              <w:pStyle w:val="11"/>
              <w:ind w:firstLineChars="0" w:firstLine="0"/>
            </w:pPr>
          </w:p>
        </w:tc>
        <w:tc>
          <w:tcPr>
            <w:tcW w:w="2765" w:type="dxa"/>
          </w:tcPr>
          <w:p w14:paraId="2CC34ED4" w14:textId="5E805FA8" w:rsidR="00E80FB1" w:rsidRDefault="0056399B" w:rsidP="0056399B">
            <w:pPr>
              <w:pStyle w:val="11"/>
              <w:ind w:firstLineChars="0" w:firstLine="0"/>
              <w:jc w:val="center"/>
            </w:pPr>
            <w:r w:rsidRPr="00EF7DF6">
              <w:rPr>
                <w:position w:val="-68"/>
              </w:rPr>
              <w:object w:dxaOrig="1600" w:dyaOrig="1420" w14:anchorId="41FB3DD8">
                <v:shape id="_x0000_i1131" type="#_x0000_t75" style="width:80.05pt;height:71.45pt" o:ole="">
                  <v:imagedata r:id="rId208" o:title=""/>
                </v:shape>
                <o:OLEObject Type="Embed" ProgID="Equation.DSMT4" ShapeID="_x0000_i1131" DrawAspect="Content" ObjectID="_1713360271" r:id="rId209"/>
              </w:object>
            </w:r>
          </w:p>
        </w:tc>
        <w:tc>
          <w:tcPr>
            <w:tcW w:w="2766" w:type="dxa"/>
          </w:tcPr>
          <w:p w14:paraId="5BB3D72F" w14:textId="77777777" w:rsidR="00E80FB1" w:rsidRDefault="00E80FB1" w:rsidP="00E80FB1">
            <w:pPr>
              <w:pStyle w:val="11"/>
              <w:ind w:firstLineChars="0" w:firstLine="0"/>
            </w:pPr>
          </w:p>
        </w:tc>
      </w:tr>
    </w:tbl>
    <w:p w14:paraId="1588CE48" w14:textId="08DA1427" w:rsidR="00E80FB1" w:rsidRDefault="0056399B" w:rsidP="00E80FB1">
      <w:pPr>
        <w:pStyle w:val="11"/>
        <w:ind w:firstLineChars="0" w:firstLine="0"/>
      </w:pPr>
      <w:r>
        <w:rPr>
          <w:rFonts w:hint="eastAsia"/>
        </w:rPr>
        <w:t>这里的</w:t>
      </w:r>
      <w:r w:rsidRPr="00EF7DF6">
        <w:rPr>
          <w:position w:val="-14"/>
        </w:rPr>
        <w:object w:dxaOrig="420" w:dyaOrig="380" w14:anchorId="326A5F40">
          <v:shape id="_x0000_i1132" type="#_x0000_t75" style="width:21.5pt;height:18.8pt" o:ole="">
            <v:imagedata r:id="rId210" o:title=""/>
          </v:shape>
          <o:OLEObject Type="Embed" ProgID="Equation.DSMT4" ShapeID="_x0000_i1132" DrawAspect="Content" ObjectID="_1713360272" r:id="rId211"/>
        </w:object>
      </w:r>
      <w:r>
        <w:rPr>
          <w:rFonts w:hint="eastAsia"/>
        </w:rPr>
        <w:t>代表</w:t>
      </w:r>
      <w:r w:rsidRPr="00EF7DF6">
        <w:rPr>
          <w:position w:val="-6"/>
        </w:rPr>
        <w:object w:dxaOrig="200" w:dyaOrig="279" w14:anchorId="47BFC183">
          <v:shape id="_x0000_i1133" type="#_x0000_t75" style="width:10.2pt;height:14.5pt" o:ole="">
            <v:imagedata r:id="rId212" o:title=""/>
          </v:shape>
          <o:OLEObject Type="Embed" ProgID="Equation.DSMT4" ShapeID="_x0000_i1133" DrawAspect="Content" ObjectID="_1713360273" r:id="rId213"/>
        </w:object>
      </w:r>
      <w:r>
        <w:rPr>
          <w:rFonts w:hint="eastAsia"/>
        </w:rPr>
        <w:t>的第</w:t>
      </w:r>
      <w:r>
        <w:rPr>
          <w:rFonts w:hint="eastAsia"/>
        </w:rPr>
        <w:t>K</w:t>
      </w:r>
      <w:r>
        <w:rPr>
          <w:rFonts w:hint="eastAsia"/>
        </w:rPr>
        <w:t>个系数，（</w:t>
      </w:r>
      <w:r>
        <w:rPr>
          <w:rFonts w:hint="eastAsia"/>
        </w:rPr>
        <w:t>a</w:t>
      </w:r>
      <w:r>
        <w:rPr>
          <w:rFonts w:hint="eastAsia"/>
        </w:rPr>
        <w:t>）由定理</w:t>
      </w:r>
      <w:r>
        <w:rPr>
          <w:rFonts w:hint="eastAsia"/>
        </w:rPr>
        <w:t>1</w:t>
      </w:r>
      <w:r>
        <w:rPr>
          <w:rFonts w:hint="eastAsia"/>
        </w:rPr>
        <w:t>得出，（</w:t>
      </w:r>
      <w:r>
        <w:rPr>
          <w:rFonts w:hint="eastAsia"/>
        </w:rPr>
        <w:t>b</w:t>
      </w:r>
      <w:r>
        <w:rPr>
          <w:rFonts w:hint="eastAsia"/>
        </w:rPr>
        <w:t>）由定义</w:t>
      </w:r>
      <w:r>
        <w:rPr>
          <w:rFonts w:hint="eastAsia"/>
        </w:rPr>
        <w:t>2</w:t>
      </w:r>
      <w:r>
        <w:rPr>
          <w:rFonts w:hint="eastAsia"/>
        </w:rPr>
        <w:t>得出。因此我们可以知道</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3573"/>
        <w:gridCol w:w="2367"/>
      </w:tblGrid>
      <w:tr w:rsidR="0056399B" w14:paraId="1B298481" w14:textId="77777777" w:rsidTr="00233AB0">
        <w:tc>
          <w:tcPr>
            <w:tcW w:w="2765" w:type="dxa"/>
          </w:tcPr>
          <w:p w14:paraId="1EA34656" w14:textId="77777777" w:rsidR="0056399B" w:rsidRDefault="0056399B" w:rsidP="00E80FB1">
            <w:pPr>
              <w:pStyle w:val="11"/>
              <w:ind w:firstLineChars="0" w:firstLine="0"/>
            </w:pPr>
          </w:p>
        </w:tc>
        <w:tc>
          <w:tcPr>
            <w:tcW w:w="2765" w:type="dxa"/>
          </w:tcPr>
          <w:p w14:paraId="78CE131A" w14:textId="4DE61E6F" w:rsidR="0056399B" w:rsidRDefault="00233AB0" w:rsidP="00233AB0">
            <w:pPr>
              <w:pStyle w:val="11"/>
              <w:ind w:firstLineChars="0" w:firstLine="0"/>
              <w:jc w:val="center"/>
            </w:pPr>
            <w:r w:rsidRPr="00EF7DF6">
              <w:rPr>
                <w:position w:val="-14"/>
              </w:rPr>
              <w:object w:dxaOrig="3360" w:dyaOrig="400" w14:anchorId="33C9559C">
                <v:shape id="_x0000_i1134" type="#_x0000_t75" style="width:167.65pt;height:19.9pt" o:ole="">
                  <v:imagedata r:id="rId214" o:title=""/>
                </v:shape>
                <o:OLEObject Type="Embed" ProgID="Equation.DSMT4" ShapeID="_x0000_i1134" DrawAspect="Content" ObjectID="_1713360274" r:id="rId215"/>
              </w:object>
            </w:r>
          </w:p>
        </w:tc>
        <w:tc>
          <w:tcPr>
            <w:tcW w:w="2766" w:type="dxa"/>
          </w:tcPr>
          <w:p w14:paraId="14BFBFB0" w14:textId="77777777" w:rsidR="0056399B" w:rsidRDefault="0056399B" w:rsidP="00E80FB1">
            <w:pPr>
              <w:pStyle w:val="11"/>
              <w:ind w:firstLineChars="0" w:firstLine="0"/>
            </w:pPr>
          </w:p>
        </w:tc>
      </w:tr>
    </w:tbl>
    <w:p w14:paraId="3143CB00" w14:textId="08EC382C" w:rsidR="0056399B" w:rsidRDefault="00233AB0" w:rsidP="00E80FB1">
      <w:pPr>
        <w:pStyle w:val="11"/>
        <w:ind w:firstLineChars="0" w:firstLine="0"/>
      </w:pPr>
      <w:r>
        <w:rPr>
          <w:rFonts w:hint="eastAsia"/>
        </w:rPr>
        <w:t>由此可知，采样后信号系数</w:t>
      </w:r>
      <w:r w:rsidRPr="00EF7DF6">
        <w:rPr>
          <w:position w:val="-12"/>
        </w:rPr>
        <w:object w:dxaOrig="320" w:dyaOrig="360" w14:anchorId="47E934D3">
          <v:shape id="_x0000_i1135" type="#_x0000_t75" style="width:15.6pt;height:18.25pt" o:ole="">
            <v:imagedata r:id="rId216" o:title=""/>
          </v:shape>
          <o:OLEObject Type="Embed" ProgID="Equation.DSMT4" ShapeID="_x0000_i1135" DrawAspect="Content" ObjectID="_1713360275" r:id="rId217"/>
        </w:object>
      </w:r>
      <w:r>
        <w:rPr>
          <w:rFonts w:hint="eastAsia"/>
        </w:rPr>
        <w:t>和频率分量</w:t>
      </w:r>
      <w:r w:rsidRPr="00EF7DF6">
        <w:rPr>
          <w:position w:val="-14"/>
        </w:rPr>
        <w:object w:dxaOrig="420" w:dyaOrig="380" w14:anchorId="3621AA33">
          <v:shape id="_x0000_i1136" type="#_x0000_t75" style="width:21.5pt;height:18.8pt" o:ole="">
            <v:imagedata r:id="rId218" o:title=""/>
          </v:shape>
          <o:OLEObject Type="Embed" ProgID="Equation.DSMT4" ShapeID="_x0000_i1136" DrawAspect="Content" ObjectID="_1713360276" r:id="rId219"/>
        </w:object>
      </w:r>
      <w:r>
        <w:rPr>
          <w:rFonts w:hint="eastAsia"/>
        </w:rPr>
        <w:t>形成了一个傅里叶变换对，因为</w:t>
      </w:r>
      <w:r w:rsidRPr="00EF7DF6">
        <w:rPr>
          <w:position w:val="-12"/>
        </w:rPr>
        <w:object w:dxaOrig="320" w:dyaOrig="360" w14:anchorId="423B4CD0">
          <v:shape id="_x0000_i1137" type="#_x0000_t75" style="width:15.6pt;height:18.25pt" o:ole="">
            <v:imagedata r:id="rId216" o:title=""/>
          </v:shape>
          <o:OLEObject Type="Embed" ProgID="Equation.DSMT4" ShapeID="_x0000_i1137" DrawAspect="Content" ObjectID="_1713360277" r:id="rId220"/>
        </w:object>
      </w:r>
      <w:r>
        <w:rPr>
          <w:rFonts w:hint="eastAsia"/>
        </w:rPr>
        <w:t>可以从</w:t>
      </w:r>
      <w:r w:rsidRPr="00EF7DF6">
        <w:rPr>
          <w:position w:val="-14"/>
        </w:rPr>
        <w:object w:dxaOrig="420" w:dyaOrig="380" w14:anchorId="23BC6A5A">
          <v:shape id="_x0000_i1138" type="#_x0000_t75" style="width:21.5pt;height:18.8pt" o:ole="">
            <v:imagedata r:id="rId218" o:title=""/>
          </v:shape>
          <o:OLEObject Type="Embed" ProgID="Equation.DSMT4" ShapeID="_x0000_i1138" DrawAspect="Content" ObjectID="_1713360278" r:id="rId221"/>
        </w:object>
      </w:r>
      <w:r>
        <w:rPr>
          <w:rFonts w:hint="eastAsia"/>
        </w:rPr>
        <w:t>通过</w:t>
      </w:r>
      <w:r w:rsidRPr="00EF7DF6">
        <w:rPr>
          <w:position w:val="-6"/>
        </w:rPr>
        <w:object w:dxaOrig="400" w:dyaOrig="320" w14:anchorId="50605D2C">
          <v:shape id="_x0000_i1139" type="#_x0000_t75" style="width:19.9pt;height:16.1pt" o:ole="">
            <v:imagedata r:id="rId222" o:title=""/>
          </v:shape>
          <o:OLEObject Type="Embed" ProgID="Equation.DSMT4" ShapeID="_x0000_i1139" DrawAspect="Content" ObjectID="_1713360279" r:id="rId223"/>
        </w:object>
      </w:r>
      <w:r>
        <w:rPr>
          <w:rFonts w:hint="eastAsia"/>
        </w:rPr>
        <w:t>构造，</w:t>
      </w:r>
      <w:r w:rsidRPr="00EF7DF6">
        <w:rPr>
          <w:position w:val="-14"/>
        </w:rPr>
        <w:object w:dxaOrig="420" w:dyaOrig="380" w14:anchorId="119C8BD7">
          <v:shape id="_x0000_i1140" type="#_x0000_t75" style="width:20.95pt;height:18.8pt" o:ole="">
            <v:imagedata r:id="rId218" o:title=""/>
          </v:shape>
          <o:OLEObject Type="Embed" ProgID="Equation.DSMT4" ShapeID="_x0000_i1140" DrawAspect="Content" ObjectID="_1713360280" r:id="rId224"/>
        </w:object>
      </w:r>
      <w:r>
        <w:rPr>
          <w:rFonts w:hint="eastAsia"/>
        </w:rPr>
        <w:t>也可以由</w:t>
      </w:r>
      <w:r w:rsidRPr="00EF7DF6">
        <w:rPr>
          <w:position w:val="-12"/>
        </w:rPr>
        <w:object w:dxaOrig="320" w:dyaOrig="360" w14:anchorId="6AF6A5D1">
          <v:shape id="_x0000_i1141" type="#_x0000_t75" style="width:16.1pt;height:18.25pt" o:ole="">
            <v:imagedata r:id="rId216" o:title=""/>
          </v:shape>
          <o:OLEObject Type="Embed" ProgID="Equation.DSMT4" ShapeID="_x0000_i1141" DrawAspect="Content" ObjectID="_1713360281" r:id="rId225"/>
        </w:object>
      </w:r>
      <w:r>
        <w:rPr>
          <w:rFonts w:hint="eastAsia"/>
        </w:rPr>
        <w:t>通过</w:t>
      </w:r>
      <w:r w:rsidRPr="00EF7DF6">
        <w:rPr>
          <w:position w:val="-6"/>
        </w:rPr>
        <w:object w:dxaOrig="260" w:dyaOrig="279" w14:anchorId="26597320">
          <v:shape id="_x0000_i1142" type="#_x0000_t75" style="width:12.9pt;height:13.95pt" o:ole="">
            <v:imagedata r:id="rId226" o:title=""/>
          </v:shape>
          <o:OLEObject Type="Embed" ProgID="Equation.DSMT4" ShapeID="_x0000_i1142" DrawAspect="Content" ObjectID="_1713360282" r:id="rId227"/>
        </w:object>
      </w:r>
      <w:r>
        <w:rPr>
          <w:rFonts w:hint="eastAsia"/>
        </w:rPr>
        <w:t>构造。这说明，根据定义</w:t>
      </w:r>
      <w:r>
        <w:rPr>
          <w:rFonts w:hint="eastAsia"/>
        </w:rPr>
        <w:t>1</w:t>
      </w:r>
      <w:r>
        <w:rPr>
          <w:rFonts w:hint="eastAsia"/>
        </w:rPr>
        <w:t>和</w:t>
      </w:r>
      <w:r w:rsidR="000C75EC">
        <w:rPr>
          <w:rFonts w:hint="eastAsia"/>
        </w:rPr>
        <w:t>谱分解式</w:t>
      </w:r>
      <w:r w:rsidR="000C75EC">
        <w:rPr>
          <w:rFonts w:hint="eastAsia"/>
        </w:rPr>
        <w:t>(</w:t>
      </w:r>
      <w:r w:rsidR="000C75EC">
        <w:t>2-2)</w:t>
      </w:r>
      <w:r w:rsidR="000C75EC">
        <w:rPr>
          <w:rFonts w:hint="eastAsia"/>
        </w:rPr>
        <w:t>，</w:t>
      </w:r>
      <w:r w:rsidR="000C75EC" w:rsidRPr="00EF7DF6">
        <w:rPr>
          <w:position w:val="-12"/>
        </w:rPr>
        <w:object w:dxaOrig="320" w:dyaOrig="360" w14:anchorId="62F3866D">
          <v:shape id="_x0000_i1143" type="#_x0000_t75" style="width:15.6pt;height:18.25pt" o:ole="">
            <v:imagedata r:id="rId216" o:title=""/>
          </v:shape>
          <o:OLEObject Type="Embed" ProgID="Equation.DSMT4" ShapeID="_x0000_i1143" DrawAspect="Content" ObjectID="_1713360283" r:id="rId228"/>
        </w:object>
      </w:r>
      <w:r w:rsidR="000C75EC">
        <w:rPr>
          <w:rFonts w:hint="eastAsia"/>
        </w:rPr>
        <w:t>是一个与图傅里叶变换矩阵</w:t>
      </w:r>
      <w:r w:rsidR="000C75EC">
        <w:rPr>
          <w:rFonts w:hint="eastAsia"/>
        </w:rPr>
        <w:t>U</w:t>
      </w:r>
      <w:r w:rsidR="000C75EC">
        <w:rPr>
          <w:rFonts w:hint="eastAsia"/>
        </w:rPr>
        <w:t>相关联的图信号，也是一个新的图移位</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9"/>
        <w:gridCol w:w="3547"/>
        <w:gridCol w:w="2380"/>
      </w:tblGrid>
      <w:tr w:rsidR="00EE0F4C" w14:paraId="62C6829E" w14:textId="77777777" w:rsidTr="00EE0F4C">
        <w:tc>
          <w:tcPr>
            <w:tcW w:w="2765" w:type="dxa"/>
          </w:tcPr>
          <w:p w14:paraId="65BEEA69" w14:textId="77777777" w:rsidR="00EE0F4C" w:rsidRDefault="00EE0F4C" w:rsidP="00E80FB1">
            <w:pPr>
              <w:pStyle w:val="11"/>
              <w:ind w:firstLineChars="0" w:firstLine="0"/>
              <w:rPr>
                <w:rFonts w:hint="eastAsia"/>
              </w:rPr>
            </w:pPr>
          </w:p>
        </w:tc>
        <w:tc>
          <w:tcPr>
            <w:tcW w:w="2765" w:type="dxa"/>
          </w:tcPr>
          <w:p w14:paraId="6833AA90" w14:textId="790F8883" w:rsidR="00EE0F4C" w:rsidRDefault="00EE0F4C" w:rsidP="00EE0F4C">
            <w:pPr>
              <w:pStyle w:val="11"/>
              <w:ind w:firstLineChars="0" w:firstLine="0"/>
              <w:jc w:val="center"/>
              <w:rPr>
                <w:rFonts w:hint="eastAsia"/>
              </w:rPr>
            </w:pPr>
            <w:r>
              <w:rPr>
                <w:noProof/>
              </w:rPr>
              <w:drawing>
                <wp:inline distT="0" distB="0" distL="0" distR="0" wp14:anchorId="63F50D89" wp14:editId="65CA0966">
                  <wp:extent cx="2115403" cy="263790"/>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9"/>
                          <a:stretch>
                            <a:fillRect/>
                          </a:stretch>
                        </pic:blipFill>
                        <pic:spPr>
                          <a:xfrm>
                            <a:off x="0" y="0"/>
                            <a:ext cx="2557388" cy="318905"/>
                          </a:xfrm>
                          <a:prstGeom prst="rect">
                            <a:avLst/>
                          </a:prstGeom>
                        </pic:spPr>
                      </pic:pic>
                    </a:graphicData>
                  </a:graphic>
                </wp:inline>
              </w:drawing>
            </w:r>
          </w:p>
        </w:tc>
        <w:tc>
          <w:tcPr>
            <w:tcW w:w="2766" w:type="dxa"/>
          </w:tcPr>
          <w:p w14:paraId="21235026" w14:textId="77777777" w:rsidR="00EE0F4C" w:rsidRDefault="00EE0F4C" w:rsidP="00E80FB1">
            <w:pPr>
              <w:pStyle w:val="11"/>
              <w:ind w:firstLineChars="0" w:firstLine="0"/>
              <w:rPr>
                <w:rFonts w:hint="eastAsia"/>
              </w:rPr>
            </w:pPr>
          </w:p>
        </w:tc>
      </w:tr>
    </w:tbl>
    <w:p w14:paraId="0CC29E7C" w14:textId="593868BF" w:rsidR="001745E1" w:rsidRDefault="00EE0F4C" w:rsidP="007167EA">
      <w:pPr>
        <w:pStyle w:val="11"/>
        <w:ind w:firstLineChars="0" w:firstLine="0"/>
        <w:rPr>
          <w:noProof/>
        </w:rPr>
      </w:pPr>
      <w:r>
        <w:rPr>
          <w:rFonts w:hint="eastAsia"/>
        </w:rPr>
        <w:t>这里</w:t>
      </w:r>
      <w:r w:rsidR="006F1B8A">
        <w:rPr>
          <w:rFonts w:hint="eastAsia"/>
          <w:noProof/>
        </w:rPr>
        <w:t>有</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6F1B8A" w14:paraId="373CD521" w14:textId="77777777" w:rsidTr="006F1B8A">
        <w:tc>
          <w:tcPr>
            <w:tcW w:w="2765" w:type="dxa"/>
          </w:tcPr>
          <w:p w14:paraId="020647C2" w14:textId="77777777" w:rsidR="006F1B8A" w:rsidRDefault="006F1B8A" w:rsidP="007167EA">
            <w:pPr>
              <w:pStyle w:val="11"/>
              <w:ind w:firstLineChars="0" w:firstLine="0"/>
              <w:rPr>
                <w:rFonts w:hint="eastAsia"/>
              </w:rPr>
            </w:pPr>
          </w:p>
        </w:tc>
        <w:tc>
          <w:tcPr>
            <w:tcW w:w="2765" w:type="dxa"/>
          </w:tcPr>
          <w:p w14:paraId="45FB912D" w14:textId="6CE0C0B5" w:rsidR="006F1B8A" w:rsidRDefault="006F1B8A" w:rsidP="006F1B8A">
            <w:pPr>
              <w:pStyle w:val="11"/>
              <w:ind w:firstLineChars="0" w:firstLine="0"/>
              <w:jc w:val="center"/>
              <w:rPr>
                <w:rFonts w:hint="eastAsia"/>
              </w:rPr>
            </w:pPr>
            <w:r>
              <w:rPr>
                <w:noProof/>
              </w:rPr>
              <w:drawing>
                <wp:inline distT="0" distB="0" distL="0" distR="0" wp14:anchorId="054DD9BE" wp14:editId="49E6371E">
                  <wp:extent cx="1467134" cy="3243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0"/>
                          <a:stretch>
                            <a:fillRect/>
                          </a:stretch>
                        </pic:blipFill>
                        <pic:spPr>
                          <a:xfrm>
                            <a:off x="0" y="0"/>
                            <a:ext cx="1511508" cy="334123"/>
                          </a:xfrm>
                          <a:prstGeom prst="rect">
                            <a:avLst/>
                          </a:prstGeom>
                        </pic:spPr>
                      </pic:pic>
                    </a:graphicData>
                  </a:graphic>
                </wp:inline>
              </w:drawing>
            </w:r>
          </w:p>
        </w:tc>
        <w:tc>
          <w:tcPr>
            <w:tcW w:w="2766" w:type="dxa"/>
          </w:tcPr>
          <w:p w14:paraId="5EFD51ED" w14:textId="77777777" w:rsidR="006F1B8A" w:rsidRDefault="006F1B8A" w:rsidP="007167EA">
            <w:pPr>
              <w:pStyle w:val="11"/>
              <w:ind w:firstLineChars="0" w:firstLine="0"/>
              <w:rPr>
                <w:rFonts w:hint="eastAsia"/>
              </w:rPr>
            </w:pPr>
          </w:p>
        </w:tc>
      </w:tr>
    </w:tbl>
    <w:p w14:paraId="64174B0A" w14:textId="64EA8FA7" w:rsidR="006F1B8A" w:rsidRDefault="00AC0931" w:rsidP="007167EA">
      <w:pPr>
        <w:pStyle w:val="11"/>
        <w:ind w:firstLineChars="0" w:firstLine="0"/>
      </w:pPr>
      <w:r>
        <w:rPr>
          <w:rFonts w:hint="eastAsia"/>
        </w:rPr>
        <w:t>其中</w:t>
      </w:r>
      <w:r w:rsidRPr="002C67BA">
        <w:rPr>
          <w:position w:val="-14"/>
        </w:rPr>
        <w:object w:dxaOrig="480" w:dyaOrig="380" w14:anchorId="5E94C022">
          <v:shape id="_x0000_i1152" type="#_x0000_t75" style="width:24.2pt;height:18.8pt" o:ole="">
            <v:imagedata r:id="rId231" o:title=""/>
          </v:shape>
          <o:OLEObject Type="Embed" ProgID="Equation.DSMT4" ShapeID="_x0000_i1152" DrawAspect="Content" ObjectID="_1713360284" r:id="rId232"/>
        </w:object>
      </w:r>
      <w:r>
        <w:rPr>
          <w:rFonts w:hint="eastAsia"/>
        </w:rPr>
        <w:t>是对</w:t>
      </w:r>
      <w:r w:rsidRPr="002C67BA">
        <w:rPr>
          <w:position w:val="-4"/>
        </w:rPr>
        <w:object w:dxaOrig="240" w:dyaOrig="260" w14:anchorId="1EB6F724">
          <v:shape id="_x0000_i1153" type="#_x0000_t75" style="width:11.8pt;height:12.9pt" o:ole="">
            <v:imagedata r:id="rId233" o:title=""/>
          </v:shape>
          <o:OLEObject Type="Embed" ProgID="Equation.DSMT4" ShapeID="_x0000_i1153" DrawAspect="Content" ObjectID="_1713360285" r:id="rId234"/>
        </w:object>
      </w:r>
      <w:r>
        <w:rPr>
          <w:rFonts w:hint="eastAsia"/>
        </w:rPr>
        <w:t>进行采样的前</w:t>
      </w:r>
      <w:r>
        <w:rPr>
          <w:rFonts w:hint="eastAsia"/>
        </w:rPr>
        <w:t>K</w:t>
      </w:r>
      <w:r>
        <w:rPr>
          <w:rFonts w:hint="eastAsia"/>
        </w:rPr>
        <w:t>个特征值组成的对角矩阵。因此可以得到如下的定理。</w:t>
      </w:r>
    </w:p>
    <w:p w14:paraId="1595E02D" w14:textId="43C80451" w:rsidR="00AC0931" w:rsidRDefault="00AC0931" w:rsidP="00AC0931">
      <w:pPr>
        <w:pStyle w:val="11"/>
        <w:ind w:firstLine="560"/>
      </w:pPr>
      <w:r>
        <w:rPr>
          <w:rFonts w:hint="eastAsia"/>
        </w:rPr>
        <w:t>定理</w:t>
      </w:r>
      <w:r>
        <w:rPr>
          <w:rFonts w:hint="eastAsia"/>
        </w:rPr>
        <w:t>2</w:t>
      </w:r>
      <w:r>
        <w:rPr>
          <w:rFonts w:hint="eastAsia"/>
        </w:rPr>
        <w:t>：令</w:t>
      </w:r>
      <w:r w:rsidR="00412097" w:rsidRPr="002C67BA">
        <w:rPr>
          <w:position w:val="-12"/>
        </w:rPr>
        <w:object w:dxaOrig="1340" w:dyaOrig="380" w14:anchorId="7E0D3BC3">
          <v:shape id="_x0000_i1156" type="#_x0000_t75" style="width:67.15pt;height:18.8pt" o:ole="">
            <v:imagedata r:id="rId235" o:title=""/>
          </v:shape>
          <o:OLEObject Type="Embed" ProgID="Equation.DSMT4" ShapeID="_x0000_i1156" DrawAspect="Content" ObjectID="_1713360286" r:id="rId236"/>
        </w:object>
      </w:r>
      <w:r w:rsidR="00412097">
        <w:rPr>
          <w:rFonts w:hint="eastAsia"/>
        </w:rPr>
        <w:t>，则它的采样信号为</w:t>
      </w:r>
      <w:r w:rsidR="00412097" w:rsidRPr="002C67BA">
        <w:rPr>
          <w:position w:val="-12"/>
        </w:rPr>
        <w:object w:dxaOrig="1420" w:dyaOrig="380" w14:anchorId="17296F11">
          <v:shape id="_x0000_i1157" type="#_x0000_t75" style="width:70.95pt;height:18.8pt" o:ole="">
            <v:imagedata r:id="rId237" o:title=""/>
          </v:shape>
          <o:OLEObject Type="Embed" ProgID="Equation.DSMT4" ShapeID="_x0000_i1157" DrawAspect="Content" ObjectID="_1713360287" r:id="rId238"/>
        </w:object>
      </w:r>
      <w:r w:rsidR="00412097">
        <w:rPr>
          <w:rFonts w:hint="eastAsia"/>
        </w:rPr>
        <w:t>，其中</w:t>
      </w:r>
      <w:r w:rsidR="00412097" w:rsidRPr="00EF7DF6">
        <w:rPr>
          <w:position w:val="-12"/>
        </w:rPr>
        <w:object w:dxaOrig="320" w:dyaOrig="360" w14:anchorId="3CCD1272">
          <v:shape id="_x0000_i1158" type="#_x0000_t75" style="width:15.6pt;height:18.25pt" o:ole="">
            <v:imagedata r:id="rId216" o:title=""/>
          </v:shape>
          <o:OLEObject Type="Embed" ProgID="Equation.DSMT4" ShapeID="_x0000_i1158" DrawAspect="Content" ObjectID="_1713360288" r:id="rId239"/>
        </w:object>
      </w:r>
      <w:r w:rsidR="00412097">
        <w:rPr>
          <w:rFonts w:hint="eastAsia"/>
        </w:rPr>
        <w:t>是合格采样算子。然后，和图信号</w:t>
      </w:r>
      <w:r w:rsidR="00412097" w:rsidRPr="00EF7DF6">
        <w:rPr>
          <w:position w:val="-12"/>
        </w:rPr>
        <w:object w:dxaOrig="320" w:dyaOrig="360" w14:anchorId="10F6E1F2">
          <v:shape id="_x0000_i1159" type="#_x0000_t75" style="width:15.6pt;height:18.25pt" o:ole="">
            <v:imagedata r:id="rId216" o:title=""/>
          </v:shape>
          <o:OLEObject Type="Embed" ProgID="Equation.DSMT4" ShapeID="_x0000_i1159" DrawAspect="Content" ObjectID="_1713360289" r:id="rId240"/>
        </w:object>
      </w:r>
      <w:r w:rsidR="00412097">
        <w:rPr>
          <w:rFonts w:hint="eastAsia"/>
        </w:rPr>
        <w:t>对应的图移位矩阵为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5"/>
        <w:gridCol w:w="4056"/>
        <w:gridCol w:w="2175"/>
      </w:tblGrid>
      <w:tr w:rsidR="00116FA5" w14:paraId="50116204" w14:textId="77777777" w:rsidTr="00116FA5">
        <w:tc>
          <w:tcPr>
            <w:tcW w:w="2765" w:type="dxa"/>
            <w:vAlign w:val="center"/>
          </w:tcPr>
          <w:p w14:paraId="17CB6E10" w14:textId="77777777" w:rsidR="00412097" w:rsidRDefault="00412097" w:rsidP="00412097">
            <w:pPr>
              <w:pStyle w:val="11"/>
              <w:ind w:firstLineChars="0" w:firstLine="0"/>
              <w:rPr>
                <w:rFonts w:hint="eastAsia"/>
              </w:rPr>
            </w:pPr>
          </w:p>
        </w:tc>
        <w:tc>
          <w:tcPr>
            <w:tcW w:w="2765" w:type="dxa"/>
            <w:vAlign w:val="center"/>
          </w:tcPr>
          <w:p w14:paraId="724A253D" w14:textId="3B7D4F58" w:rsidR="00412097" w:rsidRDefault="00116FA5" w:rsidP="00116FA5">
            <w:pPr>
              <w:pStyle w:val="11"/>
              <w:ind w:firstLineChars="0" w:firstLine="0"/>
              <w:jc w:val="center"/>
              <w:rPr>
                <w:rFonts w:hint="eastAsia"/>
              </w:rPr>
            </w:pPr>
            <w:r>
              <w:rPr>
                <w:noProof/>
              </w:rPr>
              <w:drawing>
                <wp:inline distT="0" distB="0" distL="0" distR="0" wp14:anchorId="5159B251" wp14:editId="7B1117A0">
                  <wp:extent cx="2436125" cy="334021"/>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1"/>
                          <a:stretch>
                            <a:fillRect/>
                          </a:stretch>
                        </pic:blipFill>
                        <pic:spPr>
                          <a:xfrm>
                            <a:off x="0" y="0"/>
                            <a:ext cx="2491802" cy="341655"/>
                          </a:xfrm>
                          <a:prstGeom prst="rect">
                            <a:avLst/>
                          </a:prstGeom>
                        </pic:spPr>
                      </pic:pic>
                    </a:graphicData>
                  </a:graphic>
                </wp:inline>
              </w:drawing>
            </w:r>
          </w:p>
        </w:tc>
        <w:tc>
          <w:tcPr>
            <w:tcW w:w="2766" w:type="dxa"/>
            <w:vAlign w:val="center"/>
          </w:tcPr>
          <w:p w14:paraId="218395AA" w14:textId="489EECEB" w:rsidR="00412097" w:rsidRDefault="00116FA5" w:rsidP="00116FA5">
            <w:pPr>
              <w:pStyle w:val="11"/>
              <w:ind w:firstLineChars="0" w:firstLine="0"/>
              <w:jc w:val="right"/>
              <w:rPr>
                <w:rFonts w:hint="eastAsia"/>
              </w:rPr>
            </w:pPr>
            <w:r>
              <w:rPr>
                <w:rFonts w:hint="eastAsia"/>
              </w:rPr>
              <w:t>式</w:t>
            </w:r>
            <w:r>
              <w:rPr>
                <w:rFonts w:hint="eastAsia"/>
              </w:rPr>
              <w:t>(</w:t>
            </w:r>
            <w:r>
              <w:t>3-5)</w:t>
            </w:r>
          </w:p>
        </w:tc>
      </w:tr>
    </w:tbl>
    <w:p w14:paraId="6B5A6E31" w14:textId="33DBB1D6" w:rsidR="00412097" w:rsidRDefault="00116FA5" w:rsidP="00412097">
      <w:pPr>
        <w:pStyle w:val="11"/>
        <w:ind w:firstLineChars="0" w:firstLine="0"/>
        <w:rPr>
          <w:rFonts w:hint="eastAsia"/>
        </w:rPr>
      </w:pPr>
      <w:r>
        <w:rPr>
          <w:rFonts w:hint="eastAsia"/>
        </w:rPr>
        <w:t>其中</w:t>
      </w:r>
      <w:r w:rsidRPr="002C67BA">
        <w:rPr>
          <w:position w:val="-14"/>
        </w:rPr>
        <w:object w:dxaOrig="1400" w:dyaOrig="400" w14:anchorId="03BA641B">
          <v:shape id="_x0000_i1160" type="#_x0000_t75" style="width:69.85pt;height:19.9pt" o:ole="">
            <v:imagedata r:id="rId242" o:title=""/>
          </v:shape>
          <o:OLEObject Type="Embed" ProgID="Equation.DSMT4" ShapeID="_x0000_i1160" DrawAspect="Content" ObjectID="_1713360290" r:id="rId243"/>
        </w:object>
      </w:r>
      <w:r>
        <w:rPr>
          <w:rFonts w:hint="eastAsia"/>
        </w:rPr>
        <w:t>。</w:t>
      </w:r>
    </w:p>
    <w:p w14:paraId="193CE2CD" w14:textId="58CE8F00" w:rsidR="007167EA" w:rsidRDefault="00116FA5" w:rsidP="00116FA5">
      <w:pPr>
        <w:pStyle w:val="11"/>
        <w:ind w:firstLine="560"/>
      </w:pPr>
      <w:r>
        <w:rPr>
          <w:rFonts w:hint="eastAsia"/>
        </w:rPr>
        <w:t>从定理</w:t>
      </w:r>
      <w:r>
        <w:rPr>
          <w:rFonts w:hint="eastAsia"/>
        </w:rPr>
        <w:t>2</w:t>
      </w:r>
      <w:r>
        <w:rPr>
          <w:rFonts w:hint="eastAsia"/>
        </w:rPr>
        <w:t>中我们可以知道，图移位矩阵</w:t>
      </w:r>
      <w:r w:rsidRPr="002C67BA">
        <w:rPr>
          <w:position w:val="-12"/>
        </w:rPr>
        <w:object w:dxaOrig="360" w:dyaOrig="360" w14:anchorId="53CE0783">
          <v:shape id="_x0000_i1161" type="#_x0000_t75" style="width:18.25pt;height:18.25pt" o:ole="">
            <v:imagedata r:id="rId244" o:title=""/>
          </v:shape>
          <o:OLEObject Type="Embed" ProgID="Equation.DSMT4" ShapeID="_x0000_i1161" DrawAspect="Content" ObjectID="_1713360291" r:id="rId245"/>
        </w:object>
      </w:r>
      <w:r>
        <w:rPr>
          <w:rFonts w:hint="eastAsia"/>
        </w:rPr>
        <w:t>是由对特征向量矩阵的行采样和对原始图移位矩阵</w:t>
      </w:r>
      <w:r>
        <w:rPr>
          <w:rFonts w:hint="eastAsia"/>
        </w:rPr>
        <w:t>A</w:t>
      </w:r>
      <w:r>
        <w:rPr>
          <w:rFonts w:hint="eastAsia"/>
        </w:rPr>
        <w:t>的前</w:t>
      </w:r>
      <w:r>
        <w:rPr>
          <w:rFonts w:hint="eastAsia"/>
        </w:rPr>
        <w:t>K</w:t>
      </w:r>
      <w:r>
        <w:rPr>
          <w:rFonts w:hint="eastAsia"/>
        </w:rPr>
        <w:t>个特征值采样共同构成的。</w:t>
      </w:r>
      <w:r w:rsidR="003A45CD">
        <w:rPr>
          <w:rFonts w:hint="eastAsia"/>
        </w:rPr>
        <w:t>我们通常会说</w:t>
      </w:r>
      <w:r w:rsidR="003A45CD" w:rsidRPr="002C67BA">
        <w:rPr>
          <w:position w:val="-12"/>
        </w:rPr>
        <w:object w:dxaOrig="360" w:dyaOrig="360" w14:anchorId="2E298C5B">
          <v:shape id="_x0000_i1162" type="#_x0000_t75" style="width:18.25pt;height:18.25pt" o:ole="">
            <v:imagedata r:id="rId246" o:title=""/>
          </v:shape>
          <o:OLEObject Type="Embed" ProgID="Equation.DSMT4" ShapeID="_x0000_i1162" DrawAspect="Content" ObjectID="_1713360292" r:id="rId247"/>
        </w:object>
      </w:r>
      <w:r w:rsidR="003A45CD">
        <w:rPr>
          <w:rFonts w:hint="eastAsia"/>
        </w:rPr>
        <w:t>是从</w:t>
      </w:r>
      <w:r w:rsidR="003A45CD">
        <w:rPr>
          <w:rFonts w:hint="eastAsia"/>
        </w:rPr>
        <w:t>A</w:t>
      </w:r>
      <w:r w:rsidR="003A45CD">
        <w:rPr>
          <w:rFonts w:hint="eastAsia"/>
        </w:rPr>
        <w:t>中采样得到的，并在图傅里叶变换域保留了一定的信息。</w:t>
      </w:r>
    </w:p>
    <w:p w14:paraId="0750CDAB" w14:textId="1C1C63BF" w:rsidR="003A45CD" w:rsidRDefault="003A45CD" w:rsidP="00116FA5">
      <w:pPr>
        <w:pStyle w:val="11"/>
        <w:ind w:firstLine="560"/>
      </w:pPr>
      <w:r>
        <w:rPr>
          <w:rFonts w:hint="eastAsia"/>
        </w:rPr>
        <w:lastRenderedPageBreak/>
        <w:t>因为</w:t>
      </w:r>
      <w:r>
        <w:rPr>
          <w:rFonts w:hint="eastAsia"/>
        </w:rPr>
        <w:t>x</w:t>
      </w:r>
      <w:r>
        <w:rPr>
          <w:rFonts w:hint="eastAsia"/>
        </w:rPr>
        <w:t>的带宽是</w:t>
      </w:r>
      <w:r>
        <w:rPr>
          <w:rFonts w:hint="eastAsia"/>
        </w:rPr>
        <w:t>K</w:t>
      </w:r>
      <w:r>
        <w:rPr>
          <w:rFonts w:hint="eastAsia"/>
        </w:rPr>
        <w:t>，所以频域的前</w:t>
      </w:r>
      <w:r>
        <w:rPr>
          <w:rFonts w:hint="eastAsia"/>
        </w:rPr>
        <w:t>K</w:t>
      </w:r>
      <w:r>
        <w:rPr>
          <w:rFonts w:hint="eastAsia"/>
        </w:rPr>
        <w:t>个系数为</w:t>
      </w:r>
      <w:r w:rsidRPr="002C67BA">
        <w:rPr>
          <w:position w:val="-14"/>
        </w:rPr>
        <w:object w:dxaOrig="920" w:dyaOrig="380" w14:anchorId="1EB751B3">
          <v:shape id="_x0000_i1163" type="#_x0000_t75" style="width:46.2pt;height:18.8pt" o:ole="">
            <v:imagedata r:id="rId248" o:title=""/>
          </v:shape>
          <o:OLEObject Type="Embed" ProgID="Equation.DSMT4" ShapeID="_x0000_i1163" DrawAspect="Content" ObjectID="_1713360293" r:id="rId249"/>
        </w:object>
      </w:r>
      <w:r>
        <w:rPr>
          <w:rFonts w:hint="eastAsia"/>
        </w:rPr>
        <w:t>，另外</w:t>
      </w:r>
      <w:r w:rsidRPr="002C67BA">
        <w:rPr>
          <w:position w:val="-6"/>
        </w:rPr>
        <w:object w:dxaOrig="680" w:dyaOrig="279" w14:anchorId="39C90A90">
          <v:shape id="_x0000_i1164" type="#_x0000_t75" style="width:33.85pt;height:13.95pt" o:ole="">
            <v:imagedata r:id="rId250" o:title=""/>
          </v:shape>
          <o:OLEObject Type="Embed" ProgID="Equation.DSMT4" ShapeID="_x0000_i1164" DrawAspect="Content" ObjectID="_1713360294" r:id="rId251"/>
        </w:object>
      </w:r>
      <w:r>
        <w:rPr>
          <w:rFonts w:hint="eastAsia"/>
        </w:rPr>
        <w:t>个系数</w:t>
      </w:r>
      <w:r w:rsidRPr="002C67BA">
        <w:rPr>
          <w:position w:val="-14"/>
        </w:rPr>
        <w:object w:dxaOrig="880" w:dyaOrig="380" w14:anchorId="2AC535AC">
          <v:shape id="_x0000_i1165" type="#_x0000_t75" style="width:44.05pt;height:18.8pt" o:ole="">
            <v:imagedata r:id="rId252" o:title=""/>
          </v:shape>
          <o:OLEObject Type="Embed" ProgID="Equation.DSMT4" ShapeID="_x0000_i1165" DrawAspect="Content" ObjectID="_1713360295" r:id="rId253"/>
        </w:object>
      </w:r>
      <w:r>
        <w:rPr>
          <w:rFonts w:hint="eastAsia"/>
        </w:rPr>
        <w:t>；换言之，对原信号</w:t>
      </w:r>
      <w:r>
        <w:rPr>
          <w:rFonts w:hint="eastAsia"/>
        </w:rPr>
        <w:t>x</w:t>
      </w:r>
      <w:r>
        <w:rPr>
          <w:rFonts w:hint="eastAsia"/>
        </w:rPr>
        <w:t>和采样信号</w:t>
      </w:r>
      <w:r w:rsidR="002A0FD3" w:rsidRPr="002C67BA">
        <w:rPr>
          <w:position w:val="-12"/>
        </w:rPr>
        <w:object w:dxaOrig="320" w:dyaOrig="360" w14:anchorId="4E0DC939">
          <v:shape id="_x0000_i1166" type="#_x0000_t75" style="width:16.1pt;height:18.25pt" o:ole="">
            <v:imagedata r:id="rId254" o:title=""/>
          </v:shape>
          <o:OLEObject Type="Embed" ProgID="Equation.DSMT4" ShapeID="_x0000_i1166" DrawAspect="Content" ObjectID="_1713360296" r:id="rId255"/>
        </w:object>
      </w:r>
      <w:r w:rsidR="002A0FD3">
        <w:rPr>
          <w:rFonts w:hint="eastAsia"/>
        </w:rPr>
        <w:t>进行傅里叶变换后可以知道，它们的频率分量是相同的。</w:t>
      </w:r>
    </w:p>
    <w:p w14:paraId="082B625E" w14:textId="323BF0C3" w:rsidR="002A0FD3" w:rsidRDefault="002A0FD3" w:rsidP="00116FA5">
      <w:pPr>
        <w:pStyle w:val="11"/>
        <w:ind w:firstLine="560"/>
        <w:rPr>
          <w:rFonts w:hint="eastAsia"/>
        </w:rPr>
      </w:pPr>
      <w:r>
        <w:rPr>
          <w:rFonts w:hint="eastAsia"/>
        </w:rPr>
        <w:t>类似于定理</w:t>
      </w:r>
      <w:r>
        <w:rPr>
          <w:rFonts w:hint="eastAsia"/>
        </w:rPr>
        <w:t>1</w:t>
      </w:r>
      <w:r>
        <w:rPr>
          <w:rFonts w:hint="eastAsia"/>
        </w:rPr>
        <w:t>，在图傅里叶矩阵上对特征值重新排列，对相应的特征向量进行置换，</w:t>
      </w:r>
      <w:r w:rsidR="00C00CFC">
        <w:rPr>
          <w:rFonts w:hint="eastAsia"/>
        </w:rPr>
        <w:t>定理</w:t>
      </w:r>
      <w:r w:rsidR="00C00CFC">
        <w:rPr>
          <w:rFonts w:hint="eastAsia"/>
        </w:rPr>
        <w:t>2</w:t>
      </w:r>
      <w:r w:rsidR="00C00CFC">
        <w:rPr>
          <w:rFonts w:hint="eastAsia"/>
        </w:rPr>
        <w:t>适用于所有在图谱域具有有限支持的图信号。</w:t>
      </w:r>
    </w:p>
    <w:p w14:paraId="50F02560" w14:textId="38BA1852" w:rsidR="007167EA" w:rsidRDefault="00C00CFC" w:rsidP="007167EA">
      <w:pPr>
        <w:pStyle w:val="11"/>
        <w:ind w:firstLineChars="0" w:firstLine="0"/>
      </w:pPr>
      <w:r>
        <w:rPr>
          <w:rFonts w:hint="eastAsia"/>
        </w:rPr>
        <w:t>D</w:t>
      </w:r>
      <w:r>
        <w:t xml:space="preserve">. </w:t>
      </w:r>
      <w:r>
        <w:rPr>
          <w:rFonts w:hint="eastAsia"/>
        </w:rPr>
        <w:t>采样图信号的性能</w:t>
      </w:r>
    </w:p>
    <w:p w14:paraId="5643D4BC" w14:textId="3BC9EDE1" w:rsidR="00C00CFC" w:rsidRDefault="00C00CFC" w:rsidP="00264F8D">
      <w:pPr>
        <w:pStyle w:val="11"/>
        <w:ind w:firstLine="560"/>
      </w:pPr>
      <w:r>
        <w:rPr>
          <w:rFonts w:hint="eastAsia"/>
        </w:rPr>
        <w:t>我们认为，</w:t>
      </w:r>
      <w:r w:rsidR="00264F8D" w:rsidRPr="002C67BA">
        <w:rPr>
          <w:position w:val="-14"/>
        </w:rPr>
        <w:object w:dxaOrig="1540" w:dyaOrig="400" w14:anchorId="2432CEBF">
          <v:shape id="_x0000_i1167" type="#_x0000_t75" style="width:76.85pt;height:19.9pt" o:ole="">
            <v:imagedata r:id="rId256" o:title=""/>
          </v:shape>
          <o:OLEObject Type="Embed" ProgID="Equation.DSMT4" ShapeID="_x0000_i1167" DrawAspect="Content" ObjectID="_1713360297" r:id="rId257"/>
        </w:object>
      </w:r>
      <w:r w:rsidR="00264F8D">
        <w:rPr>
          <w:rFonts w:hint="eastAsia"/>
        </w:rPr>
        <w:t>是支持采样信号系数</w:t>
      </w:r>
      <w:r w:rsidR="00264F8D" w:rsidRPr="002C67BA">
        <w:rPr>
          <w:position w:val="-12"/>
        </w:rPr>
        <w:object w:dxaOrig="320" w:dyaOrig="360" w14:anchorId="295E8E1A">
          <v:shape id="_x0000_i1168" type="#_x0000_t75" style="width:16.1pt;height:18.25pt" o:ole="">
            <v:imagedata r:id="rId254" o:title=""/>
          </v:shape>
          <o:OLEObject Type="Embed" ProgID="Equation.DSMT4" ShapeID="_x0000_i1168" DrawAspect="Content" ObjectID="_1713360298" r:id="rId258"/>
        </w:object>
      </w:r>
      <w:r w:rsidR="00264F8D">
        <w:rPr>
          <w:rFonts w:hint="eastAsia"/>
        </w:rPr>
        <w:t>的图移位，它来自于采样图信号的图傅里叶变换和图移位之间的数学等价性。实际上，我们含蓄</w:t>
      </w:r>
      <w:r w:rsidR="00264F8D" w:rsidRPr="00264F8D">
        <w:rPr>
          <w:rFonts w:hint="eastAsia"/>
        </w:rPr>
        <w:t>地提出了一种采样图的方法。由于采样图总是丢失信息，我们现在研究哪些信息</w:t>
      </w:r>
      <w:r w:rsidR="00264F8D" w:rsidRPr="002C67BA">
        <w:rPr>
          <w:position w:val="-12"/>
        </w:rPr>
        <w:object w:dxaOrig="360" w:dyaOrig="360" w14:anchorId="19DD6DFD">
          <v:shape id="_x0000_i1169" type="#_x0000_t75" style="width:18.25pt;height:18.25pt" o:ole="">
            <v:imagedata r:id="rId259" o:title=""/>
          </v:shape>
          <o:OLEObject Type="Embed" ProgID="Equation.DSMT4" ShapeID="_x0000_i1169" DrawAspect="Content" ObjectID="_1713360299" r:id="rId260"/>
        </w:object>
      </w:r>
      <w:r w:rsidR="00264F8D" w:rsidRPr="00264F8D">
        <w:rPr>
          <w:rFonts w:hint="eastAsia"/>
        </w:rPr>
        <w:t>保留</w:t>
      </w:r>
      <w:r w:rsidR="00264F8D">
        <w:rPr>
          <w:rFonts w:hint="eastAsia"/>
        </w:rPr>
        <w:t>。</w:t>
      </w:r>
    </w:p>
    <w:p w14:paraId="4CB7ACE6" w14:textId="7FC5AA2E" w:rsidR="00264F8D" w:rsidRDefault="00264F8D" w:rsidP="00264F8D">
      <w:pPr>
        <w:pStyle w:val="11"/>
        <w:ind w:firstLine="560"/>
      </w:pPr>
      <w:r>
        <w:rPr>
          <w:rFonts w:hint="eastAsia"/>
        </w:rPr>
        <w:t>定理</w:t>
      </w:r>
      <w:r>
        <w:t>3</w:t>
      </w:r>
      <w:r>
        <w:rPr>
          <w:rFonts w:hint="eastAsia"/>
        </w:rPr>
        <w:t>：对于所有的</w:t>
      </w:r>
      <w:r w:rsidRPr="002C67BA">
        <w:rPr>
          <w:position w:val="-12"/>
        </w:rPr>
        <w:object w:dxaOrig="1340" w:dyaOrig="380" w14:anchorId="5C8D2484">
          <v:shape id="_x0000_i1170" type="#_x0000_t75" style="width:67.15pt;height:18.8pt" o:ole="">
            <v:imagedata r:id="rId261" o:title=""/>
          </v:shape>
          <o:OLEObject Type="Embed" ProgID="Equation.DSMT4" ShapeID="_x0000_i1170" DrawAspect="Content" ObjectID="_1713360300" r:id="rId262"/>
        </w:object>
      </w:r>
      <w:r>
        <w:rPr>
          <w:rFonts w:hint="eastAsia"/>
        </w:rPr>
        <w:t>，有</w:t>
      </w:r>
      <w:r w:rsidRPr="002C67BA">
        <w:rPr>
          <w:position w:val="-12"/>
        </w:rPr>
        <w:object w:dxaOrig="2340" w:dyaOrig="360" w14:anchorId="12E5E8DD">
          <v:shape id="_x0000_i1171" type="#_x0000_t75" style="width:117.15pt;height:18.25pt" o:ole="">
            <v:imagedata r:id="rId263" o:title=""/>
          </v:shape>
          <o:OLEObject Type="Embed" ProgID="Equation.DSMT4" ShapeID="_x0000_i1171" DrawAspect="Content" ObjectID="_1713360301" r:id="rId264"/>
        </w:object>
      </w:r>
      <w:r>
        <w:rPr>
          <w:rFonts w:hint="eastAsia"/>
        </w:rPr>
        <w:t>。</w:t>
      </w:r>
    </w:p>
    <w:p w14:paraId="5D1E9A2D" w14:textId="184F6569" w:rsidR="00264F8D" w:rsidRDefault="00264F8D" w:rsidP="00264F8D">
      <w:pPr>
        <w:pStyle w:val="11"/>
        <w:ind w:firstLine="560"/>
      </w:pPr>
      <w:r>
        <w:rPr>
          <w:rFonts w:hint="eastAsia"/>
        </w:rPr>
        <w:t>证明：</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F5E6F" w14:paraId="4B3C5CB5" w14:textId="77777777" w:rsidTr="005F5E6F">
        <w:tc>
          <w:tcPr>
            <w:tcW w:w="8296" w:type="dxa"/>
          </w:tcPr>
          <w:p w14:paraId="5FA80107" w14:textId="5CB4877F" w:rsidR="005F5E6F" w:rsidRDefault="005F5E6F" w:rsidP="005F5E6F">
            <w:pPr>
              <w:pStyle w:val="11"/>
              <w:ind w:firstLineChars="0" w:firstLine="0"/>
              <w:jc w:val="center"/>
              <w:rPr>
                <w:rFonts w:hint="eastAsia"/>
              </w:rPr>
            </w:pPr>
            <w:r>
              <w:rPr>
                <w:noProof/>
              </w:rPr>
              <w:drawing>
                <wp:inline distT="0" distB="0" distL="0" distR="0" wp14:anchorId="14BEF61F" wp14:editId="13BF5B61">
                  <wp:extent cx="4264925" cy="956091"/>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5"/>
                          <a:stretch>
                            <a:fillRect/>
                          </a:stretch>
                        </pic:blipFill>
                        <pic:spPr>
                          <a:xfrm>
                            <a:off x="0" y="0"/>
                            <a:ext cx="4309682" cy="966124"/>
                          </a:xfrm>
                          <a:prstGeom prst="rect">
                            <a:avLst/>
                          </a:prstGeom>
                        </pic:spPr>
                      </pic:pic>
                    </a:graphicData>
                  </a:graphic>
                </wp:inline>
              </w:drawing>
            </w:r>
          </w:p>
        </w:tc>
      </w:tr>
    </w:tbl>
    <w:p w14:paraId="38F23779" w14:textId="057CCE5D" w:rsidR="005F5E6F" w:rsidRDefault="005F5E6F" w:rsidP="005F5E6F">
      <w:pPr>
        <w:pStyle w:val="11"/>
        <w:ind w:firstLineChars="0" w:firstLine="0"/>
      </w:pPr>
      <w:r>
        <w:rPr>
          <w:rFonts w:hint="eastAsia"/>
        </w:rPr>
        <w:t>这里最后一个等号从</w:t>
      </w:r>
      <w:r w:rsidRPr="002C67BA">
        <w:rPr>
          <w:position w:val="-12"/>
        </w:rPr>
        <w:object w:dxaOrig="1340" w:dyaOrig="380" w14:anchorId="4335BAF9">
          <v:shape id="_x0000_i1172" type="#_x0000_t75" style="width:67.15pt;height:18.8pt" o:ole="">
            <v:imagedata r:id="rId261" o:title=""/>
          </v:shape>
          <o:OLEObject Type="Embed" ProgID="Equation.DSMT4" ShapeID="_x0000_i1172" DrawAspect="Content" ObjectID="_1713360302" r:id="rId266"/>
        </w:object>
      </w:r>
      <w:r>
        <w:rPr>
          <w:rFonts w:hint="eastAsia"/>
        </w:rPr>
        <w:t>得知。</w:t>
      </w:r>
    </w:p>
    <w:p w14:paraId="200585B4" w14:textId="4DB2199E" w:rsidR="005F5E6F" w:rsidRDefault="005F5E6F" w:rsidP="005F5E6F">
      <w:pPr>
        <w:pStyle w:val="11"/>
        <w:ind w:firstLine="560"/>
      </w:pPr>
      <w:r w:rsidRPr="002C67BA">
        <w:rPr>
          <w:position w:val="-6"/>
        </w:rPr>
        <w:object w:dxaOrig="680" w:dyaOrig="279" w14:anchorId="6711E9C3">
          <v:shape id="_x0000_i1173" type="#_x0000_t75" style="width:33.85pt;height:13.95pt" o:ole="">
            <v:imagedata r:id="rId267" o:title=""/>
          </v:shape>
          <o:OLEObject Type="Embed" ProgID="Equation.DSMT4" ShapeID="_x0000_i1173" DrawAspect="Content" ObjectID="_1713360303" r:id="rId268"/>
        </w:object>
      </w:r>
      <w:r>
        <w:rPr>
          <w:rFonts w:hint="eastAsia"/>
        </w:rPr>
        <w:t>这一项测量原始图信号与其移位后的差异。这也被称为</w:t>
      </w:r>
      <w:r>
        <w:rPr>
          <w:rFonts w:hint="eastAsia"/>
        </w:rPr>
        <w:t>x</w:t>
      </w:r>
      <w:r>
        <w:rPr>
          <w:rFonts w:hint="eastAsia"/>
        </w:rPr>
        <w:t>的一阶差分，而</w:t>
      </w:r>
      <w:r w:rsidRPr="002C67BA">
        <w:rPr>
          <w:position w:val="-10"/>
        </w:rPr>
        <w:object w:dxaOrig="1060" w:dyaOrig="320" w14:anchorId="33559FC9">
          <v:shape id="_x0000_i1174" type="#_x0000_t75" style="width:53.2pt;height:16.1pt" o:ole="">
            <v:imagedata r:id="rId269" o:title=""/>
          </v:shape>
          <o:OLEObject Type="Embed" ProgID="Equation.DSMT4" ShapeID="_x0000_i1174" DrawAspect="Content" ObjectID="_1713360304" r:id="rId270"/>
        </w:object>
      </w:r>
      <w:r>
        <w:rPr>
          <w:rFonts w:hint="eastAsia"/>
        </w:rPr>
        <w:t>这一项测量的是采样指数的一阶差分。此外，</w:t>
      </w:r>
      <w:r w:rsidRPr="002C67BA">
        <w:rPr>
          <w:position w:val="-18"/>
        </w:rPr>
        <w:object w:dxaOrig="920" w:dyaOrig="480" w14:anchorId="6EAE3F8D">
          <v:shape id="_x0000_i1175" type="#_x0000_t75" style="width:46.2pt;height:24.2pt" o:ole="">
            <v:imagedata r:id="rId271" o:title=""/>
          </v:shape>
          <o:OLEObject Type="Embed" ProgID="Equation.DSMT4" ShapeID="_x0000_i1175" DrawAspect="Content" ObjectID="_1713360305" r:id="rId272"/>
        </w:object>
      </w:r>
      <w:r>
        <w:rPr>
          <w:rFonts w:hint="eastAsia"/>
        </w:rPr>
        <w:t>是基于</w:t>
      </w:r>
      <w:r w:rsidR="0016235C">
        <w:rPr>
          <w:rFonts w:hint="eastAsia"/>
        </w:rPr>
        <w:t>范数的图的总变化，这是衡量图信号光滑度的量化特征【</w:t>
      </w:r>
      <w:r w:rsidR="0016235C">
        <w:rPr>
          <w:rFonts w:hint="eastAsia"/>
        </w:rPr>
        <w:t>2</w:t>
      </w:r>
      <w:r w:rsidR="0016235C">
        <w:t>8</w:t>
      </w:r>
      <w:r w:rsidR="0016235C">
        <w:rPr>
          <w:rFonts w:hint="eastAsia"/>
        </w:rPr>
        <w:t>】。当使用采样图来表示采样信号系数时，我们会丢失采样节点与所有其他节点之间的连通性信息；尽管如此，他仍保留了采样指数的一阶差。我们并没有像之前的工作【</w:t>
      </w:r>
      <w:r w:rsidR="0016235C">
        <w:rPr>
          <w:rFonts w:hint="eastAsia"/>
        </w:rPr>
        <w:t>3</w:t>
      </w:r>
      <w:r w:rsidR="0016235C">
        <w:t>7</w:t>
      </w:r>
      <w:r w:rsidR="0016235C">
        <w:rPr>
          <w:rFonts w:hint="eastAsia"/>
        </w:rPr>
        <w:t>】一样专注于保持连通性，</w:t>
      </w:r>
      <w:r w:rsidR="0016235C">
        <w:rPr>
          <w:rFonts w:hint="eastAsia"/>
        </w:rPr>
        <w:lastRenderedPageBreak/>
        <w:t>而是强调信号和结构之间的相互作用。</w:t>
      </w:r>
    </w:p>
    <w:p w14:paraId="448DAF58" w14:textId="06BFA485" w:rsidR="0016235C" w:rsidRDefault="0016235C" w:rsidP="0016235C">
      <w:pPr>
        <w:pStyle w:val="11"/>
        <w:ind w:firstLineChars="0" w:firstLine="0"/>
      </w:pPr>
      <w:r>
        <w:rPr>
          <w:rFonts w:hint="eastAsia"/>
        </w:rPr>
        <w:t>E</w:t>
      </w:r>
      <w:r>
        <w:t xml:space="preserve">. </w:t>
      </w:r>
      <w:r>
        <w:rPr>
          <w:rFonts w:hint="eastAsia"/>
        </w:rPr>
        <w:t>举例</w:t>
      </w:r>
    </w:p>
    <w:p w14:paraId="011726A9" w14:textId="1BFEDE82" w:rsidR="0016235C" w:rsidRDefault="00542C56" w:rsidP="00542C56">
      <w:pPr>
        <w:pStyle w:val="11"/>
        <w:ind w:firstLine="560"/>
      </w:pPr>
      <w:r>
        <w:rPr>
          <w:rFonts w:hint="eastAsia"/>
        </w:rPr>
        <w:t>考虑一个五节点的有向图，其图移位矩阵为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42C56" w14:paraId="02376E8A" w14:textId="77777777" w:rsidTr="00542C56">
        <w:tc>
          <w:tcPr>
            <w:tcW w:w="8296" w:type="dxa"/>
          </w:tcPr>
          <w:p w14:paraId="6A2AACE3" w14:textId="510D630F" w:rsidR="00542C56" w:rsidRDefault="00542C56" w:rsidP="00542C56">
            <w:pPr>
              <w:pStyle w:val="11"/>
              <w:ind w:firstLineChars="0" w:firstLine="0"/>
              <w:jc w:val="center"/>
              <w:rPr>
                <w:rFonts w:hint="eastAsia"/>
              </w:rPr>
            </w:pPr>
            <w:r>
              <w:rPr>
                <w:noProof/>
              </w:rPr>
              <w:drawing>
                <wp:inline distT="0" distB="0" distL="0" distR="0" wp14:anchorId="099E24BF" wp14:editId="12F47540">
                  <wp:extent cx="3219615" cy="1898748"/>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3"/>
                          <a:stretch>
                            <a:fillRect/>
                          </a:stretch>
                        </pic:blipFill>
                        <pic:spPr>
                          <a:xfrm>
                            <a:off x="0" y="0"/>
                            <a:ext cx="3219615" cy="1898748"/>
                          </a:xfrm>
                          <a:prstGeom prst="rect">
                            <a:avLst/>
                          </a:prstGeom>
                        </pic:spPr>
                      </pic:pic>
                    </a:graphicData>
                  </a:graphic>
                </wp:inline>
              </w:drawing>
            </w:r>
          </w:p>
        </w:tc>
      </w:tr>
    </w:tbl>
    <w:p w14:paraId="1BAAE6B0" w14:textId="641CDC8A" w:rsidR="00542C56" w:rsidRDefault="00542C56" w:rsidP="0016235C">
      <w:pPr>
        <w:pStyle w:val="11"/>
        <w:ind w:firstLineChars="0" w:firstLine="0"/>
      </w:pPr>
      <w:r>
        <w:rPr>
          <w:rFonts w:hint="eastAsia"/>
        </w:rPr>
        <w:t>与之对应的逆傅里叶变换矩阵为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42C56" w14:paraId="4B248AD0" w14:textId="77777777" w:rsidTr="00542C56">
        <w:tc>
          <w:tcPr>
            <w:tcW w:w="8296" w:type="dxa"/>
          </w:tcPr>
          <w:p w14:paraId="30A87F33" w14:textId="27F29EC1" w:rsidR="00542C56" w:rsidRDefault="00542C56" w:rsidP="00542C56">
            <w:pPr>
              <w:pStyle w:val="11"/>
              <w:ind w:firstLineChars="0" w:firstLine="0"/>
              <w:jc w:val="center"/>
              <w:rPr>
                <w:rFonts w:hint="eastAsia"/>
              </w:rPr>
            </w:pPr>
            <w:r>
              <w:rPr>
                <w:noProof/>
              </w:rPr>
              <w:drawing>
                <wp:inline distT="0" distB="0" distL="0" distR="0" wp14:anchorId="21C110AE" wp14:editId="06A9B064">
                  <wp:extent cx="5274310" cy="16236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4"/>
                          <a:stretch>
                            <a:fillRect/>
                          </a:stretch>
                        </pic:blipFill>
                        <pic:spPr>
                          <a:xfrm>
                            <a:off x="0" y="0"/>
                            <a:ext cx="5274310" cy="1623695"/>
                          </a:xfrm>
                          <a:prstGeom prst="rect">
                            <a:avLst/>
                          </a:prstGeom>
                        </pic:spPr>
                      </pic:pic>
                    </a:graphicData>
                  </a:graphic>
                </wp:inline>
              </w:drawing>
            </w:r>
          </w:p>
        </w:tc>
      </w:tr>
    </w:tbl>
    <w:p w14:paraId="42458E7F" w14:textId="052569A0" w:rsidR="00542C56" w:rsidRDefault="00542C56" w:rsidP="0016235C">
      <w:pPr>
        <w:pStyle w:val="11"/>
        <w:ind w:firstLineChars="0" w:firstLine="0"/>
      </w:pPr>
      <w:r>
        <w:rPr>
          <w:rFonts w:hint="eastAsia"/>
        </w:rPr>
        <w:t>该信号的频率为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42C56" w14:paraId="117DF9D7" w14:textId="77777777" w:rsidTr="00542C56">
        <w:tc>
          <w:tcPr>
            <w:tcW w:w="8296" w:type="dxa"/>
          </w:tcPr>
          <w:p w14:paraId="790A0C12" w14:textId="6D1D38E7" w:rsidR="00542C56" w:rsidRDefault="00542C56" w:rsidP="00542C56">
            <w:pPr>
              <w:pStyle w:val="11"/>
              <w:ind w:firstLineChars="0" w:firstLine="0"/>
              <w:jc w:val="center"/>
              <w:rPr>
                <w:rFonts w:hint="eastAsia"/>
              </w:rPr>
            </w:pPr>
            <w:r>
              <w:rPr>
                <w:noProof/>
              </w:rPr>
              <w:drawing>
                <wp:inline distT="0" distB="0" distL="0" distR="0" wp14:anchorId="151CD7A1" wp14:editId="322C1B0B">
                  <wp:extent cx="4885898" cy="4205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5"/>
                          <a:stretch>
                            <a:fillRect/>
                          </a:stretch>
                        </pic:blipFill>
                        <pic:spPr>
                          <a:xfrm>
                            <a:off x="0" y="0"/>
                            <a:ext cx="4955089" cy="426546"/>
                          </a:xfrm>
                          <a:prstGeom prst="rect">
                            <a:avLst/>
                          </a:prstGeom>
                        </pic:spPr>
                      </pic:pic>
                    </a:graphicData>
                  </a:graphic>
                </wp:inline>
              </w:drawing>
            </w:r>
          </w:p>
        </w:tc>
      </w:tr>
    </w:tbl>
    <w:p w14:paraId="0751DF44" w14:textId="67A2A5DD" w:rsidR="00542C56" w:rsidRDefault="00542C56" w:rsidP="0016235C">
      <w:pPr>
        <w:pStyle w:val="11"/>
        <w:ind w:firstLineChars="0" w:firstLine="0"/>
      </w:pPr>
      <w:r>
        <w:rPr>
          <w:rFonts w:hint="eastAsia"/>
        </w:rPr>
        <w:t>令</w:t>
      </w:r>
      <w:r>
        <w:rPr>
          <w:rFonts w:hint="eastAsia"/>
        </w:rPr>
        <w:t>K</w:t>
      </w:r>
      <w:r>
        <w:t>=3</w:t>
      </w:r>
      <w:r>
        <w:rPr>
          <w:rFonts w:hint="eastAsia"/>
        </w:rPr>
        <w:t>，生成一个带限图信号</w:t>
      </w:r>
      <w:r w:rsidRPr="002C67BA">
        <w:rPr>
          <w:position w:val="-12"/>
        </w:rPr>
        <w:object w:dxaOrig="1280" w:dyaOrig="380" w14:anchorId="3F80BD20">
          <v:shape id="_x0000_i1176" type="#_x0000_t75" style="width:63.95pt;height:18.8pt" o:ole="">
            <v:imagedata r:id="rId276" o:title=""/>
          </v:shape>
          <o:OLEObject Type="Embed" ProgID="Equation.DSMT4" ShapeID="_x0000_i1176" DrawAspect="Content" ObjectID="_1713360306" r:id="rId277"/>
        </w:object>
      </w:r>
      <w:r>
        <w:rPr>
          <w:rFonts w:hint="eastAsia"/>
        </w:rPr>
        <w:t>如</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42C56" w14:paraId="1F2E4C30" w14:textId="77777777" w:rsidTr="00F54837">
        <w:tc>
          <w:tcPr>
            <w:tcW w:w="8296" w:type="dxa"/>
          </w:tcPr>
          <w:p w14:paraId="414C177F" w14:textId="3FD87588" w:rsidR="00542C56" w:rsidRDefault="00F54837" w:rsidP="00F54837">
            <w:pPr>
              <w:pStyle w:val="11"/>
              <w:ind w:firstLineChars="0" w:firstLine="0"/>
              <w:jc w:val="center"/>
              <w:rPr>
                <w:rFonts w:hint="eastAsia"/>
              </w:rPr>
            </w:pPr>
            <w:r>
              <w:rPr>
                <w:noProof/>
              </w:rPr>
              <w:drawing>
                <wp:inline distT="0" distB="0" distL="0" distR="0" wp14:anchorId="6E21B14E" wp14:editId="1D9BE171">
                  <wp:extent cx="3657788" cy="546128"/>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8"/>
                          <a:stretch>
                            <a:fillRect/>
                          </a:stretch>
                        </pic:blipFill>
                        <pic:spPr>
                          <a:xfrm>
                            <a:off x="0" y="0"/>
                            <a:ext cx="3657788" cy="546128"/>
                          </a:xfrm>
                          <a:prstGeom prst="rect">
                            <a:avLst/>
                          </a:prstGeom>
                        </pic:spPr>
                      </pic:pic>
                    </a:graphicData>
                  </a:graphic>
                </wp:inline>
              </w:drawing>
            </w:r>
          </w:p>
        </w:tc>
      </w:tr>
    </w:tbl>
    <w:p w14:paraId="65C1F8B5" w14:textId="3652D5AF" w:rsidR="00542C56" w:rsidRDefault="00F54837" w:rsidP="0016235C">
      <w:pPr>
        <w:pStyle w:val="11"/>
        <w:ind w:firstLineChars="0" w:firstLine="0"/>
      </w:pPr>
      <w:r>
        <w:rPr>
          <w:rFonts w:hint="eastAsia"/>
        </w:rPr>
        <w:t>并且原信号满足</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54837" w14:paraId="53F186DB" w14:textId="77777777" w:rsidTr="00F54837">
        <w:tc>
          <w:tcPr>
            <w:tcW w:w="8296" w:type="dxa"/>
          </w:tcPr>
          <w:p w14:paraId="003A3435" w14:textId="11E8B4E9" w:rsidR="00F54837" w:rsidRDefault="00F54837" w:rsidP="00F54837">
            <w:pPr>
              <w:pStyle w:val="11"/>
              <w:ind w:firstLineChars="0" w:firstLine="0"/>
              <w:jc w:val="center"/>
              <w:rPr>
                <w:rFonts w:hint="eastAsia"/>
              </w:rPr>
            </w:pPr>
            <w:r>
              <w:rPr>
                <w:noProof/>
              </w:rPr>
              <w:drawing>
                <wp:inline distT="0" distB="0" distL="0" distR="0" wp14:anchorId="27710E1C" wp14:editId="37371C3E">
                  <wp:extent cx="4826248" cy="47627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9"/>
                          <a:stretch>
                            <a:fillRect/>
                          </a:stretch>
                        </pic:blipFill>
                        <pic:spPr>
                          <a:xfrm>
                            <a:off x="0" y="0"/>
                            <a:ext cx="4826248" cy="476274"/>
                          </a:xfrm>
                          <a:prstGeom prst="rect">
                            <a:avLst/>
                          </a:prstGeom>
                        </pic:spPr>
                      </pic:pic>
                    </a:graphicData>
                  </a:graphic>
                </wp:inline>
              </w:drawing>
            </w:r>
          </w:p>
        </w:tc>
      </w:tr>
    </w:tbl>
    <w:p w14:paraId="22DC7743" w14:textId="3E3C6471" w:rsidR="00F54837" w:rsidRDefault="00F54837" w:rsidP="0016235C">
      <w:pPr>
        <w:pStyle w:val="11"/>
        <w:ind w:firstLineChars="0" w:firstLine="0"/>
      </w:pPr>
      <w:r>
        <w:rPr>
          <w:rFonts w:hint="eastAsia"/>
        </w:rPr>
        <w:t>此时</w:t>
      </w:r>
      <w:r>
        <w:rPr>
          <w:rFonts w:hint="eastAsia"/>
        </w:rPr>
        <w:t>x</w:t>
      </w:r>
      <w:r>
        <w:rPr>
          <w:rFonts w:hint="eastAsia"/>
        </w:rPr>
        <w:t>的一阶差分为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54837" w14:paraId="536CE96D" w14:textId="77777777" w:rsidTr="00F54837">
        <w:tc>
          <w:tcPr>
            <w:tcW w:w="8296" w:type="dxa"/>
          </w:tcPr>
          <w:p w14:paraId="0086EE34" w14:textId="38FA1245" w:rsidR="00F54837" w:rsidRDefault="00F54837" w:rsidP="00F54837">
            <w:pPr>
              <w:pStyle w:val="11"/>
              <w:ind w:firstLineChars="0" w:firstLine="0"/>
              <w:jc w:val="center"/>
              <w:rPr>
                <w:rFonts w:hint="eastAsia"/>
              </w:rPr>
            </w:pPr>
            <w:r>
              <w:rPr>
                <w:noProof/>
              </w:rPr>
              <w:lastRenderedPageBreak/>
              <w:drawing>
                <wp:inline distT="0" distB="0" distL="0" distR="0" wp14:anchorId="6C9BBD73" wp14:editId="428A7FB7">
                  <wp:extent cx="4619767" cy="375433"/>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0"/>
                          <a:stretch>
                            <a:fillRect/>
                          </a:stretch>
                        </pic:blipFill>
                        <pic:spPr>
                          <a:xfrm>
                            <a:off x="0" y="0"/>
                            <a:ext cx="4656020" cy="378379"/>
                          </a:xfrm>
                          <a:prstGeom prst="rect">
                            <a:avLst/>
                          </a:prstGeom>
                        </pic:spPr>
                      </pic:pic>
                    </a:graphicData>
                  </a:graphic>
                </wp:inline>
              </w:drawing>
            </w:r>
          </w:p>
        </w:tc>
      </w:tr>
    </w:tbl>
    <w:p w14:paraId="2DE6267B" w14:textId="4551FD4B" w:rsidR="00F54837" w:rsidRDefault="00F54837" w:rsidP="0016235C">
      <w:pPr>
        <w:pStyle w:val="11"/>
        <w:ind w:firstLineChars="0" w:firstLine="0"/>
      </w:pPr>
      <w:r>
        <w:rPr>
          <w:rFonts w:hint="eastAsia"/>
        </w:rPr>
        <w:t>我们可以检查</w:t>
      </w:r>
      <w:r>
        <w:rPr>
          <w:rFonts w:hint="eastAsia"/>
        </w:rPr>
        <w:t>V</w:t>
      </w:r>
      <w:r>
        <w:rPr>
          <w:rFonts w:hint="eastAsia"/>
        </w:rPr>
        <w:t>的前三列，可以看出三行的所有集合都是独立的。根据抽样定理，</w:t>
      </w:r>
      <w:r w:rsidR="00EC0F4F">
        <w:rPr>
          <w:rFonts w:hint="eastAsia"/>
        </w:rPr>
        <w:t>我们可以通过采样任意三个系数对</w:t>
      </w:r>
      <w:r w:rsidR="00EC0F4F">
        <w:rPr>
          <w:rFonts w:hint="eastAsia"/>
        </w:rPr>
        <w:t>x</w:t>
      </w:r>
      <w:r w:rsidR="00EC0F4F">
        <w:rPr>
          <w:rFonts w:hint="eastAsia"/>
        </w:rPr>
        <w:t>无失真重构；例如，对第一，第二，第四个系数进行采样。然后得到</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C0F4F" w14:paraId="563DB76A" w14:textId="77777777" w:rsidTr="00EC0F4F">
        <w:tc>
          <w:tcPr>
            <w:tcW w:w="8296" w:type="dxa"/>
          </w:tcPr>
          <w:p w14:paraId="1D260294" w14:textId="3BEC0694" w:rsidR="00EC0F4F" w:rsidRDefault="00EC0F4F" w:rsidP="00EC0F4F">
            <w:pPr>
              <w:pStyle w:val="11"/>
              <w:ind w:firstLineChars="0" w:firstLine="0"/>
              <w:jc w:val="center"/>
              <w:rPr>
                <w:rFonts w:hint="eastAsia"/>
              </w:rPr>
            </w:pPr>
            <w:r>
              <w:rPr>
                <w:noProof/>
              </w:rPr>
              <w:drawing>
                <wp:inline distT="0" distB="0" distL="0" distR="0" wp14:anchorId="68C53A66" wp14:editId="715E44B3">
                  <wp:extent cx="5029458" cy="40007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1"/>
                          <a:stretch>
                            <a:fillRect/>
                          </a:stretch>
                        </pic:blipFill>
                        <pic:spPr>
                          <a:xfrm>
                            <a:off x="0" y="0"/>
                            <a:ext cx="5029458" cy="400071"/>
                          </a:xfrm>
                          <a:prstGeom prst="rect">
                            <a:avLst/>
                          </a:prstGeom>
                        </pic:spPr>
                      </pic:pic>
                    </a:graphicData>
                  </a:graphic>
                </wp:inline>
              </w:drawing>
            </w:r>
          </w:p>
        </w:tc>
      </w:tr>
    </w:tbl>
    <w:p w14:paraId="7D2AB977" w14:textId="6B19FC32" w:rsidR="00EC0F4F" w:rsidRDefault="00EC0F4F" w:rsidP="0016235C">
      <w:pPr>
        <w:pStyle w:val="11"/>
        <w:ind w:firstLineChars="0" w:firstLine="0"/>
        <w:rPr>
          <w:rFonts w:hint="eastAsia"/>
        </w:rPr>
      </w:pPr>
      <w:r>
        <w:rPr>
          <w:rFonts w:hint="eastAsia"/>
        </w:rPr>
        <w:t>并且采样算子是合格采样算子</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C0F4F" w14:paraId="5B5F7460" w14:textId="77777777" w:rsidTr="00EC0F4F">
        <w:tc>
          <w:tcPr>
            <w:tcW w:w="8296" w:type="dxa"/>
          </w:tcPr>
          <w:p w14:paraId="6BF61A65" w14:textId="31BE8697" w:rsidR="00EC0F4F" w:rsidRDefault="00EC0F4F" w:rsidP="00EC0F4F">
            <w:pPr>
              <w:pStyle w:val="11"/>
              <w:ind w:firstLineChars="0" w:firstLine="0"/>
              <w:jc w:val="center"/>
              <w:rPr>
                <w:rFonts w:hint="eastAsia"/>
              </w:rPr>
            </w:pPr>
            <w:r>
              <w:rPr>
                <w:noProof/>
              </w:rPr>
              <w:drawing>
                <wp:inline distT="0" distB="0" distL="0" distR="0" wp14:anchorId="753E22FF" wp14:editId="6BD1902A">
                  <wp:extent cx="3016405" cy="12573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2"/>
                          <a:stretch>
                            <a:fillRect/>
                          </a:stretch>
                        </pic:blipFill>
                        <pic:spPr>
                          <a:xfrm>
                            <a:off x="0" y="0"/>
                            <a:ext cx="3016405" cy="1257365"/>
                          </a:xfrm>
                          <a:prstGeom prst="rect">
                            <a:avLst/>
                          </a:prstGeom>
                        </pic:spPr>
                      </pic:pic>
                    </a:graphicData>
                  </a:graphic>
                </wp:inline>
              </w:drawing>
            </w:r>
          </w:p>
        </w:tc>
      </w:tr>
    </w:tbl>
    <w:p w14:paraId="4B4BCA14" w14:textId="618EAF81" w:rsidR="00EC0F4F" w:rsidRDefault="00EC0F4F" w:rsidP="0016235C">
      <w:pPr>
        <w:pStyle w:val="11"/>
        <w:ind w:firstLineChars="0" w:firstLine="0"/>
      </w:pPr>
      <w:r>
        <w:rPr>
          <w:rFonts w:hint="eastAsia"/>
        </w:rPr>
        <w:t>我们通过如下的插值算子重构信号</w:t>
      </w:r>
      <w:r>
        <w:rPr>
          <w:rFonts w:hint="eastAsia"/>
        </w:rPr>
        <w:t>x</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C0F4F" w14:paraId="6F12FC00" w14:textId="77777777" w:rsidTr="00EC0F4F">
        <w:tc>
          <w:tcPr>
            <w:tcW w:w="8296" w:type="dxa"/>
          </w:tcPr>
          <w:p w14:paraId="0E29A7B1" w14:textId="4724CD4C" w:rsidR="00EC0F4F" w:rsidRDefault="00EC0F4F" w:rsidP="00EC0F4F">
            <w:pPr>
              <w:pStyle w:val="11"/>
              <w:ind w:firstLineChars="0" w:firstLine="0"/>
              <w:jc w:val="center"/>
              <w:rPr>
                <w:rFonts w:hint="eastAsia"/>
              </w:rPr>
            </w:pPr>
            <w:r>
              <w:rPr>
                <w:noProof/>
              </w:rPr>
              <w:drawing>
                <wp:inline distT="0" distB="0" distL="0" distR="0" wp14:anchorId="69E4AD3B" wp14:editId="0A229132">
                  <wp:extent cx="4749421" cy="135632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3"/>
                          <a:stretch>
                            <a:fillRect/>
                          </a:stretch>
                        </pic:blipFill>
                        <pic:spPr>
                          <a:xfrm>
                            <a:off x="0" y="0"/>
                            <a:ext cx="4760526" cy="1359495"/>
                          </a:xfrm>
                          <a:prstGeom prst="rect">
                            <a:avLst/>
                          </a:prstGeom>
                        </pic:spPr>
                      </pic:pic>
                    </a:graphicData>
                  </a:graphic>
                </wp:inline>
              </w:drawing>
            </w:r>
          </w:p>
        </w:tc>
      </w:tr>
    </w:tbl>
    <w:p w14:paraId="39EFC5AD" w14:textId="4F2A83C4" w:rsidR="00EC0F4F" w:rsidRDefault="00EC0F4F" w:rsidP="0016235C">
      <w:pPr>
        <w:pStyle w:val="11"/>
        <w:ind w:firstLineChars="0" w:firstLine="0"/>
      </w:pPr>
      <w:r>
        <w:rPr>
          <w:rFonts w:hint="eastAsia"/>
        </w:rPr>
        <w:t>重构的过程如</w:t>
      </w:r>
      <w:r w:rsidR="00E739CB">
        <w:rPr>
          <w:rFonts w:hint="eastAsia"/>
        </w:rPr>
        <w:t>图</w:t>
      </w:r>
      <w:r w:rsidR="00E739CB">
        <w:t>3.2</w:t>
      </w:r>
      <w:r>
        <w:rPr>
          <w:rFonts w:hint="eastAsia"/>
        </w:rPr>
        <w:t>所示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739CB" w14:paraId="47AB3F60" w14:textId="77777777" w:rsidTr="00E739CB">
        <w:tc>
          <w:tcPr>
            <w:tcW w:w="8296" w:type="dxa"/>
          </w:tcPr>
          <w:p w14:paraId="5EA0535F" w14:textId="2CE512ED" w:rsidR="00E739CB" w:rsidRDefault="00E739CB" w:rsidP="00E739CB">
            <w:pPr>
              <w:pStyle w:val="11"/>
              <w:ind w:firstLineChars="0" w:firstLine="0"/>
              <w:jc w:val="center"/>
              <w:rPr>
                <w:rFonts w:hint="eastAsia"/>
              </w:rPr>
            </w:pPr>
            <w:r>
              <w:rPr>
                <w:noProof/>
              </w:rPr>
              <w:drawing>
                <wp:inline distT="0" distB="0" distL="0" distR="0" wp14:anchorId="6B13DDAB" wp14:editId="09324B2B">
                  <wp:extent cx="5036024" cy="172071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4"/>
                          <a:stretch>
                            <a:fillRect/>
                          </a:stretch>
                        </pic:blipFill>
                        <pic:spPr>
                          <a:xfrm>
                            <a:off x="0" y="0"/>
                            <a:ext cx="5052011" cy="1726175"/>
                          </a:xfrm>
                          <a:prstGeom prst="rect">
                            <a:avLst/>
                          </a:prstGeom>
                        </pic:spPr>
                      </pic:pic>
                    </a:graphicData>
                  </a:graphic>
                </wp:inline>
              </w:drawing>
            </w:r>
          </w:p>
        </w:tc>
      </w:tr>
      <w:tr w:rsidR="00E739CB" w14:paraId="31265596" w14:textId="77777777" w:rsidTr="00E739CB">
        <w:tc>
          <w:tcPr>
            <w:tcW w:w="8296" w:type="dxa"/>
          </w:tcPr>
          <w:p w14:paraId="0FAB13E1" w14:textId="77DD2E87" w:rsidR="00E739CB" w:rsidRDefault="00E739CB" w:rsidP="00E739CB">
            <w:pPr>
              <w:pStyle w:val="11"/>
              <w:ind w:firstLineChars="0" w:firstLine="0"/>
              <w:jc w:val="center"/>
              <w:rPr>
                <w:rFonts w:hint="eastAsia"/>
              </w:rPr>
            </w:pPr>
            <w:r w:rsidRPr="00E739CB">
              <w:rPr>
                <w:rFonts w:hint="eastAsia"/>
                <w:sz w:val="21"/>
                <w:szCs w:val="18"/>
              </w:rPr>
              <w:t>图</w:t>
            </w:r>
            <w:r w:rsidRPr="00E739CB">
              <w:rPr>
                <w:rFonts w:hint="eastAsia"/>
                <w:sz w:val="21"/>
                <w:szCs w:val="18"/>
              </w:rPr>
              <w:t>3</w:t>
            </w:r>
            <w:r w:rsidRPr="00E739CB">
              <w:rPr>
                <w:sz w:val="21"/>
                <w:szCs w:val="18"/>
              </w:rPr>
              <w:t xml:space="preserve">.2 </w:t>
            </w:r>
            <w:r w:rsidRPr="00E739CB">
              <w:rPr>
                <w:rFonts w:hint="eastAsia"/>
                <w:sz w:val="21"/>
                <w:szCs w:val="18"/>
              </w:rPr>
              <w:t>先采样后插值。箭头表示边是有向的</w:t>
            </w:r>
          </w:p>
        </w:tc>
      </w:tr>
    </w:tbl>
    <w:p w14:paraId="2D0DD729" w14:textId="72C09E39" w:rsidR="00E739CB" w:rsidRDefault="00E739CB" w:rsidP="0016235C">
      <w:pPr>
        <w:pStyle w:val="11"/>
        <w:ind w:firstLineChars="0" w:firstLine="0"/>
      </w:pPr>
      <w:r>
        <w:rPr>
          <w:rFonts w:hint="eastAsia"/>
        </w:rPr>
        <w:t>采样信号的</w:t>
      </w:r>
      <w:r w:rsidR="00B572CC">
        <w:rPr>
          <w:rFonts w:hint="eastAsia"/>
        </w:rPr>
        <w:t>逆傅里叶变换矩阵</w:t>
      </w:r>
      <w:r w:rsidR="0095329F">
        <w:rPr>
          <w:rFonts w:hint="eastAsia"/>
        </w:rPr>
        <w:t>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5329F" w14:paraId="52187C1B" w14:textId="77777777" w:rsidTr="0095329F">
        <w:tc>
          <w:tcPr>
            <w:tcW w:w="8296" w:type="dxa"/>
          </w:tcPr>
          <w:p w14:paraId="55F5CF24" w14:textId="2519F3F9" w:rsidR="0095329F" w:rsidRDefault="0095329F" w:rsidP="0095329F">
            <w:pPr>
              <w:pStyle w:val="11"/>
              <w:ind w:firstLineChars="0" w:firstLine="0"/>
              <w:jc w:val="center"/>
              <w:rPr>
                <w:rFonts w:hint="eastAsia"/>
              </w:rPr>
            </w:pPr>
            <w:r>
              <w:rPr>
                <w:noProof/>
              </w:rPr>
              <w:lastRenderedPageBreak/>
              <w:drawing>
                <wp:inline distT="0" distB="0" distL="0" distR="0" wp14:anchorId="6FB1635B" wp14:editId="69ED3462">
                  <wp:extent cx="4831307" cy="1179806"/>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5"/>
                          <a:stretch>
                            <a:fillRect/>
                          </a:stretch>
                        </pic:blipFill>
                        <pic:spPr>
                          <a:xfrm>
                            <a:off x="0" y="0"/>
                            <a:ext cx="4857873" cy="1186293"/>
                          </a:xfrm>
                          <a:prstGeom prst="rect">
                            <a:avLst/>
                          </a:prstGeom>
                        </pic:spPr>
                      </pic:pic>
                    </a:graphicData>
                  </a:graphic>
                </wp:inline>
              </w:drawing>
            </w:r>
          </w:p>
        </w:tc>
      </w:tr>
    </w:tbl>
    <w:p w14:paraId="6282D87B" w14:textId="4F0B201A" w:rsidR="0095329F" w:rsidRDefault="0095329F" w:rsidP="0016235C">
      <w:pPr>
        <w:pStyle w:val="11"/>
        <w:ind w:firstLineChars="0" w:firstLine="0"/>
      </w:pPr>
      <w:r>
        <w:rPr>
          <w:rFonts w:hint="eastAsia"/>
        </w:rPr>
        <w:t>采样频率为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5329F" w14:paraId="1B150AC1" w14:textId="77777777" w:rsidTr="0095329F">
        <w:tc>
          <w:tcPr>
            <w:tcW w:w="8296" w:type="dxa"/>
          </w:tcPr>
          <w:p w14:paraId="67CF69A7" w14:textId="2F3EA82B" w:rsidR="0095329F" w:rsidRDefault="0095329F" w:rsidP="0095329F">
            <w:pPr>
              <w:pStyle w:val="11"/>
              <w:ind w:firstLineChars="0" w:firstLine="0"/>
              <w:jc w:val="center"/>
              <w:rPr>
                <w:rFonts w:hint="eastAsia"/>
              </w:rPr>
            </w:pPr>
            <w:r>
              <w:rPr>
                <w:noProof/>
              </w:rPr>
              <w:drawing>
                <wp:inline distT="0" distB="0" distL="0" distR="0" wp14:anchorId="11C64FA4" wp14:editId="7FEA0E22">
                  <wp:extent cx="3448227" cy="123831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6"/>
                          <a:stretch>
                            <a:fillRect/>
                          </a:stretch>
                        </pic:blipFill>
                        <pic:spPr>
                          <a:xfrm>
                            <a:off x="0" y="0"/>
                            <a:ext cx="3448227" cy="1238314"/>
                          </a:xfrm>
                          <a:prstGeom prst="rect">
                            <a:avLst/>
                          </a:prstGeom>
                        </pic:spPr>
                      </pic:pic>
                    </a:graphicData>
                  </a:graphic>
                </wp:inline>
              </w:drawing>
            </w:r>
          </w:p>
        </w:tc>
      </w:tr>
    </w:tbl>
    <w:p w14:paraId="78DB5DA2" w14:textId="5D4DB0F2" w:rsidR="0095329F" w:rsidRDefault="0095329F" w:rsidP="0016235C">
      <w:pPr>
        <w:pStyle w:val="11"/>
        <w:ind w:firstLineChars="0" w:firstLine="0"/>
      </w:pPr>
      <w:r>
        <w:rPr>
          <w:rFonts w:hint="eastAsia"/>
        </w:rPr>
        <w:t>采样图移位可以写作如下</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5329F" w14:paraId="15163506" w14:textId="77777777" w:rsidTr="0095329F">
        <w:tc>
          <w:tcPr>
            <w:tcW w:w="8296" w:type="dxa"/>
          </w:tcPr>
          <w:p w14:paraId="623E8F8E" w14:textId="4AF15C03" w:rsidR="0095329F" w:rsidRDefault="0095329F" w:rsidP="0095329F">
            <w:pPr>
              <w:pStyle w:val="11"/>
              <w:ind w:firstLineChars="0" w:firstLine="0"/>
              <w:jc w:val="center"/>
              <w:rPr>
                <w:rFonts w:hint="eastAsia"/>
              </w:rPr>
            </w:pPr>
            <w:r>
              <w:rPr>
                <w:noProof/>
              </w:rPr>
              <w:drawing>
                <wp:inline distT="0" distB="0" distL="0" distR="0" wp14:anchorId="2863CF1C" wp14:editId="778ECE77">
                  <wp:extent cx="4899546" cy="104821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7"/>
                          <a:stretch>
                            <a:fillRect/>
                          </a:stretch>
                        </pic:blipFill>
                        <pic:spPr>
                          <a:xfrm>
                            <a:off x="0" y="0"/>
                            <a:ext cx="4908814" cy="1050200"/>
                          </a:xfrm>
                          <a:prstGeom prst="rect">
                            <a:avLst/>
                          </a:prstGeom>
                        </pic:spPr>
                      </pic:pic>
                    </a:graphicData>
                  </a:graphic>
                </wp:inline>
              </w:drawing>
            </w:r>
          </w:p>
        </w:tc>
      </w:tr>
    </w:tbl>
    <w:p w14:paraId="088A2E0D" w14:textId="3697D099" w:rsidR="0095329F" w:rsidRDefault="0095329F" w:rsidP="0016235C">
      <w:pPr>
        <w:pStyle w:val="11"/>
        <w:ind w:firstLineChars="0" w:firstLine="0"/>
      </w:pPr>
      <w:r w:rsidRPr="002C67BA">
        <w:rPr>
          <w:position w:val="-12"/>
        </w:rPr>
        <w:object w:dxaOrig="320" w:dyaOrig="360" w14:anchorId="765E6B07">
          <v:shape id="_x0000_i1177" type="#_x0000_t75" style="width:16.1pt;height:18.25pt" o:ole="">
            <v:imagedata r:id="rId288" o:title=""/>
          </v:shape>
          <o:OLEObject Type="Embed" ProgID="Equation.DSMT4" ShapeID="_x0000_i1177" DrawAspect="Content" ObjectID="_1713360307" r:id="rId289"/>
        </w:object>
      </w:r>
      <w:r>
        <w:rPr>
          <w:rFonts w:hint="eastAsia"/>
        </w:rPr>
        <w:t>的一阶差分为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5329F" w14:paraId="5F312CA1" w14:textId="77777777" w:rsidTr="0095329F">
        <w:tc>
          <w:tcPr>
            <w:tcW w:w="8296" w:type="dxa"/>
          </w:tcPr>
          <w:p w14:paraId="646704D4" w14:textId="2D5F154E" w:rsidR="0095329F" w:rsidRDefault="0095329F" w:rsidP="0095329F">
            <w:pPr>
              <w:pStyle w:val="11"/>
              <w:ind w:firstLineChars="0" w:firstLine="0"/>
              <w:jc w:val="center"/>
              <w:rPr>
                <w:rFonts w:hint="eastAsia"/>
              </w:rPr>
            </w:pPr>
            <w:r>
              <w:rPr>
                <w:noProof/>
              </w:rPr>
              <w:drawing>
                <wp:inline distT="0" distB="0" distL="0" distR="0" wp14:anchorId="33C12EB3" wp14:editId="433CF563">
                  <wp:extent cx="4831307" cy="330967"/>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0"/>
                          <a:stretch>
                            <a:fillRect/>
                          </a:stretch>
                        </pic:blipFill>
                        <pic:spPr>
                          <a:xfrm>
                            <a:off x="0" y="0"/>
                            <a:ext cx="4903930" cy="335942"/>
                          </a:xfrm>
                          <a:prstGeom prst="rect">
                            <a:avLst/>
                          </a:prstGeom>
                        </pic:spPr>
                      </pic:pic>
                    </a:graphicData>
                  </a:graphic>
                </wp:inline>
              </w:drawing>
            </w:r>
          </w:p>
        </w:tc>
      </w:tr>
    </w:tbl>
    <w:p w14:paraId="792A4FA0" w14:textId="24281762" w:rsidR="0095329F" w:rsidRDefault="00486A0E" w:rsidP="0016235C">
      <w:pPr>
        <w:pStyle w:val="11"/>
        <w:ind w:firstLineChars="0" w:firstLine="0"/>
        <w:rPr>
          <w:rFonts w:hint="eastAsia"/>
        </w:rPr>
      </w:pPr>
      <w:r>
        <w:rPr>
          <w:rFonts w:hint="eastAsia"/>
        </w:rPr>
        <w:t>我们可以看到，采样图移位包含自循环和负权重，这似乎与矩阵</w:t>
      </w:r>
      <w:r>
        <w:rPr>
          <w:rFonts w:hint="eastAsia"/>
        </w:rPr>
        <w:t>A</w:t>
      </w:r>
      <w:r>
        <w:rPr>
          <w:rFonts w:hint="eastAsia"/>
        </w:rPr>
        <w:t>有所不同，但</w:t>
      </w:r>
      <w:r w:rsidRPr="002C67BA">
        <w:rPr>
          <w:position w:val="-12"/>
        </w:rPr>
        <w:object w:dxaOrig="360" w:dyaOrig="360" w14:anchorId="6618667B">
          <v:shape id="_x0000_i1178" type="#_x0000_t75" style="width:18.25pt;height:18.25pt" o:ole="">
            <v:imagedata r:id="rId291" o:title=""/>
          </v:shape>
          <o:OLEObject Type="Embed" ProgID="Equation.DSMT4" ShapeID="_x0000_i1178" DrawAspect="Content" ObjectID="_1713360308" r:id="rId292"/>
        </w:object>
      </w:r>
      <w:r>
        <w:rPr>
          <w:rFonts w:hint="eastAsia"/>
        </w:rPr>
        <w:t>保留了</w:t>
      </w:r>
      <w:r>
        <w:rPr>
          <w:rFonts w:hint="eastAsia"/>
        </w:rPr>
        <w:t>A</w:t>
      </w:r>
      <w:r>
        <w:rPr>
          <w:rFonts w:hint="eastAsia"/>
        </w:rPr>
        <w:t>的部分频率内容，因为</w:t>
      </w:r>
      <w:r w:rsidRPr="002C67BA">
        <w:rPr>
          <w:position w:val="-6"/>
        </w:rPr>
        <w:object w:dxaOrig="400" w:dyaOrig="320" w14:anchorId="46B28F3D">
          <v:shape id="_x0000_i1179" type="#_x0000_t75" style="width:19.9pt;height:16.1pt" o:ole="">
            <v:imagedata r:id="rId293" o:title=""/>
          </v:shape>
          <o:OLEObject Type="Embed" ProgID="Equation.DSMT4" ShapeID="_x0000_i1179" DrawAspect="Content" ObjectID="_1713360309" r:id="rId294"/>
        </w:object>
      </w:r>
      <w:r>
        <w:rPr>
          <w:rFonts w:hint="eastAsia"/>
        </w:rPr>
        <w:t>是根据</w:t>
      </w:r>
      <w:r>
        <w:rPr>
          <w:rFonts w:hint="eastAsia"/>
        </w:rPr>
        <w:t>V</w:t>
      </w:r>
      <w:r>
        <w:rPr>
          <w:rFonts w:hint="eastAsia"/>
        </w:rPr>
        <w:t>进行采样的，</w:t>
      </w:r>
      <w:r w:rsidRPr="002C67BA">
        <w:rPr>
          <w:position w:val="-14"/>
        </w:rPr>
        <w:object w:dxaOrig="420" w:dyaOrig="380" w14:anchorId="56A989D9">
          <v:shape id="_x0000_i1180" type="#_x0000_t75" style="width:20.95pt;height:18.8pt" o:ole="">
            <v:imagedata r:id="rId295" o:title=""/>
          </v:shape>
          <o:OLEObject Type="Embed" ProgID="Equation.DSMT4" ShapeID="_x0000_i1180" DrawAspect="Content" ObjectID="_1713360310" r:id="rId296"/>
        </w:object>
      </w:r>
      <w:r>
        <w:rPr>
          <w:rFonts w:hint="eastAsia"/>
        </w:rPr>
        <w:t>是从</w:t>
      </w:r>
      <w:r>
        <w:rPr>
          <w:rFonts w:hint="eastAsia"/>
        </w:rPr>
        <w:t>A</w:t>
      </w:r>
      <w:r>
        <w:rPr>
          <w:rFonts w:hint="eastAsia"/>
        </w:rPr>
        <w:t>中采样的。</w:t>
      </w:r>
      <w:r w:rsidRPr="002C67BA">
        <w:rPr>
          <w:position w:val="-12"/>
        </w:rPr>
        <w:object w:dxaOrig="360" w:dyaOrig="360" w14:anchorId="6EF88668">
          <v:shape id="_x0000_i1181" type="#_x0000_t75" style="width:18.25pt;height:18.25pt" o:ole="">
            <v:imagedata r:id="rId291" o:title=""/>
          </v:shape>
          <o:OLEObject Type="Embed" ProgID="Equation.DSMT4" ShapeID="_x0000_i1181" DrawAspect="Content" ObjectID="_1713360311" r:id="rId297"/>
        </w:object>
      </w:r>
      <w:r>
        <w:rPr>
          <w:rFonts w:hint="eastAsia"/>
        </w:rPr>
        <w:t>也保留了</w:t>
      </w:r>
      <w:r>
        <w:rPr>
          <w:rFonts w:hint="eastAsia"/>
        </w:rPr>
        <w:t>x</w:t>
      </w:r>
      <w:r>
        <w:rPr>
          <w:rFonts w:hint="eastAsia"/>
        </w:rPr>
        <w:t>的一阶差分，这很好地验证了定理</w:t>
      </w:r>
      <w:r>
        <w:rPr>
          <w:rFonts w:hint="eastAsia"/>
        </w:rPr>
        <w:t>3</w:t>
      </w:r>
      <w:r>
        <w:t>.</w:t>
      </w:r>
    </w:p>
    <w:p w14:paraId="2B4EE3A0" w14:textId="3B00E79D" w:rsidR="00EC0F4F" w:rsidRDefault="00486A0E" w:rsidP="004662AF">
      <w:pPr>
        <w:pStyle w:val="1"/>
        <w:jc w:val="center"/>
        <w:rPr>
          <w:rFonts w:hint="eastAsia"/>
        </w:rPr>
      </w:pPr>
      <w:r>
        <w:rPr>
          <w:rFonts w:hint="eastAsia"/>
        </w:rPr>
        <w:t>第四章</w:t>
      </w:r>
      <w:r w:rsidR="004662AF">
        <w:rPr>
          <w:rFonts w:hint="eastAsia"/>
        </w:rPr>
        <w:t xml:space="preserve"> 合格算子采样</w:t>
      </w:r>
    </w:p>
    <w:p w14:paraId="62AADCAD" w14:textId="0D1E7DB6" w:rsidR="00EC0F4F" w:rsidRDefault="004662AF" w:rsidP="0016235C">
      <w:pPr>
        <w:pStyle w:val="11"/>
        <w:ind w:firstLineChars="0" w:firstLine="0"/>
        <w:rPr>
          <w:rFonts w:hint="eastAsia"/>
        </w:rPr>
      </w:pPr>
      <w:r>
        <w:rPr>
          <w:rFonts w:hint="eastAsia"/>
        </w:rPr>
        <w:t>正如第三章所示，</w:t>
      </w:r>
    </w:p>
    <w:p w14:paraId="69AA1A58" w14:textId="77777777" w:rsidR="0016235C" w:rsidRDefault="0016235C" w:rsidP="0016235C">
      <w:pPr>
        <w:pStyle w:val="11"/>
        <w:ind w:firstLineChars="0" w:firstLine="0"/>
        <w:rPr>
          <w:rFonts w:hint="eastAsia"/>
        </w:rPr>
      </w:pPr>
    </w:p>
    <w:p w14:paraId="512EA500" w14:textId="77777777" w:rsidR="005F5E6F" w:rsidRDefault="005F5E6F" w:rsidP="005F5E6F">
      <w:pPr>
        <w:pStyle w:val="11"/>
        <w:ind w:firstLineChars="0" w:firstLine="0"/>
        <w:rPr>
          <w:rFonts w:hint="eastAsia"/>
        </w:rPr>
      </w:pPr>
    </w:p>
    <w:p w14:paraId="727F8F64" w14:textId="22ACDE00" w:rsidR="007167EA" w:rsidRDefault="007167EA" w:rsidP="007167EA">
      <w:pPr>
        <w:pStyle w:val="11"/>
        <w:ind w:firstLineChars="0" w:firstLine="0"/>
      </w:pPr>
    </w:p>
    <w:p w14:paraId="5CCD646A" w14:textId="4E921C1C" w:rsidR="007167EA" w:rsidRDefault="007167EA" w:rsidP="007167EA">
      <w:pPr>
        <w:pStyle w:val="11"/>
        <w:ind w:firstLineChars="0" w:firstLine="0"/>
      </w:pPr>
    </w:p>
    <w:p w14:paraId="564D43B3" w14:textId="6D2B0896" w:rsidR="007167EA" w:rsidRDefault="007167EA" w:rsidP="007167EA">
      <w:pPr>
        <w:pStyle w:val="11"/>
        <w:ind w:firstLineChars="0" w:firstLine="0"/>
      </w:pPr>
    </w:p>
    <w:p w14:paraId="26F5452D" w14:textId="2A6B8B5E" w:rsidR="007167EA" w:rsidRDefault="007167EA" w:rsidP="007167EA">
      <w:pPr>
        <w:pStyle w:val="11"/>
        <w:ind w:firstLineChars="0" w:firstLine="0"/>
      </w:pPr>
    </w:p>
    <w:p w14:paraId="26CF6E2C" w14:textId="77777777" w:rsidR="00930BFE" w:rsidRPr="004C55EC" w:rsidRDefault="00930BFE" w:rsidP="00930BFE">
      <w:pPr>
        <w:pStyle w:val="11"/>
        <w:ind w:firstLineChars="0" w:firstLine="0"/>
      </w:pPr>
    </w:p>
    <w:p w14:paraId="461A6EA6" w14:textId="780FDFC9" w:rsidR="00002C09" w:rsidRPr="004C55EC" w:rsidRDefault="00002C09" w:rsidP="00002C09">
      <w:pPr>
        <w:pStyle w:val="11"/>
        <w:ind w:firstLine="560"/>
      </w:pPr>
    </w:p>
    <w:p w14:paraId="14090B4C" w14:textId="3A031E07" w:rsidR="00002C09" w:rsidRDefault="00002C09" w:rsidP="00002C09">
      <w:pPr>
        <w:pStyle w:val="11"/>
        <w:ind w:firstLine="560"/>
      </w:pPr>
    </w:p>
    <w:p w14:paraId="712A1FB9" w14:textId="50537CDE" w:rsidR="00002C09" w:rsidRDefault="00002C09" w:rsidP="00F943D7">
      <w:pPr>
        <w:rPr>
          <w:rFonts w:ascii="宋体" w:eastAsia="宋体" w:hAnsi="宋体"/>
          <w:sz w:val="28"/>
          <w:szCs w:val="32"/>
        </w:rPr>
      </w:pPr>
    </w:p>
    <w:p w14:paraId="2DEA25B2" w14:textId="0AB4D75D" w:rsidR="00002C09" w:rsidRDefault="00002C09" w:rsidP="00F943D7">
      <w:pPr>
        <w:rPr>
          <w:rFonts w:ascii="宋体" w:eastAsia="宋体" w:hAnsi="宋体"/>
          <w:sz w:val="28"/>
          <w:szCs w:val="32"/>
        </w:rPr>
      </w:pPr>
    </w:p>
    <w:p w14:paraId="56B6B904" w14:textId="3AE4AB11" w:rsidR="00002C09" w:rsidRDefault="00002C09" w:rsidP="00F943D7">
      <w:pPr>
        <w:rPr>
          <w:rFonts w:ascii="宋体" w:eastAsia="宋体" w:hAnsi="宋体"/>
          <w:sz w:val="28"/>
          <w:szCs w:val="32"/>
        </w:rPr>
      </w:pPr>
    </w:p>
    <w:p w14:paraId="71837221" w14:textId="5ABE5CB7" w:rsidR="00002C09" w:rsidRDefault="00002C09" w:rsidP="00F943D7">
      <w:pPr>
        <w:rPr>
          <w:rFonts w:ascii="宋体" w:eastAsia="宋体" w:hAnsi="宋体"/>
          <w:sz w:val="28"/>
          <w:szCs w:val="32"/>
        </w:rPr>
      </w:pPr>
    </w:p>
    <w:p w14:paraId="53F7B4B7" w14:textId="60DCC152" w:rsidR="00002C09" w:rsidRDefault="00002C09" w:rsidP="00F943D7">
      <w:pPr>
        <w:rPr>
          <w:rFonts w:ascii="宋体" w:eastAsia="宋体" w:hAnsi="宋体"/>
          <w:sz w:val="28"/>
          <w:szCs w:val="32"/>
        </w:rPr>
      </w:pPr>
    </w:p>
    <w:p w14:paraId="0FF155C3" w14:textId="3873CDB1" w:rsidR="00002C09" w:rsidRDefault="00002C09" w:rsidP="00F943D7">
      <w:pPr>
        <w:rPr>
          <w:rFonts w:ascii="宋体" w:eastAsia="宋体" w:hAnsi="宋体"/>
          <w:sz w:val="28"/>
          <w:szCs w:val="32"/>
        </w:rPr>
      </w:pPr>
    </w:p>
    <w:p w14:paraId="4DA6CD73" w14:textId="13249FEE" w:rsidR="00002C09" w:rsidRDefault="00002C09" w:rsidP="00F943D7">
      <w:pPr>
        <w:rPr>
          <w:rFonts w:ascii="宋体" w:eastAsia="宋体" w:hAnsi="宋体"/>
          <w:sz w:val="28"/>
          <w:szCs w:val="32"/>
        </w:rPr>
      </w:pPr>
    </w:p>
    <w:p w14:paraId="7F181731" w14:textId="5A3EB9AC" w:rsidR="00002C09" w:rsidRDefault="00002C09" w:rsidP="00F943D7">
      <w:pPr>
        <w:rPr>
          <w:rFonts w:ascii="宋体" w:eastAsia="宋体" w:hAnsi="宋体"/>
          <w:sz w:val="28"/>
          <w:szCs w:val="32"/>
        </w:rPr>
      </w:pPr>
    </w:p>
    <w:p w14:paraId="3365D387" w14:textId="6470A5ED" w:rsidR="00002C09" w:rsidRDefault="00002C09" w:rsidP="00F943D7">
      <w:pPr>
        <w:rPr>
          <w:rFonts w:ascii="宋体" w:eastAsia="宋体" w:hAnsi="宋体"/>
          <w:sz w:val="28"/>
          <w:szCs w:val="32"/>
        </w:rPr>
      </w:pPr>
    </w:p>
    <w:p w14:paraId="509A64AA" w14:textId="4E14B95B" w:rsidR="00002C09" w:rsidRDefault="00002C09" w:rsidP="00F943D7">
      <w:pPr>
        <w:rPr>
          <w:rFonts w:ascii="宋体" w:eastAsia="宋体" w:hAnsi="宋体"/>
          <w:sz w:val="28"/>
          <w:szCs w:val="32"/>
        </w:rPr>
      </w:pPr>
    </w:p>
    <w:p w14:paraId="0C17AB9B" w14:textId="031F2118" w:rsidR="00002C09" w:rsidRDefault="00002C09" w:rsidP="00F943D7">
      <w:pPr>
        <w:rPr>
          <w:rFonts w:ascii="宋体" w:eastAsia="宋体" w:hAnsi="宋体"/>
          <w:sz w:val="28"/>
          <w:szCs w:val="32"/>
        </w:rPr>
      </w:pPr>
    </w:p>
    <w:p w14:paraId="5C4549A5" w14:textId="77777777" w:rsidR="00002C09" w:rsidRPr="00002C09" w:rsidRDefault="00002C09" w:rsidP="00F943D7">
      <w:pPr>
        <w:rPr>
          <w:rFonts w:ascii="宋体" w:eastAsia="宋体" w:hAnsi="宋体"/>
          <w:sz w:val="28"/>
          <w:szCs w:val="32"/>
        </w:rPr>
      </w:pPr>
    </w:p>
    <w:sectPr w:rsidR="00002C09" w:rsidRPr="00002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A2A68" w14:textId="77777777" w:rsidR="009F1687" w:rsidRDefault="009F1687" w:rsidP="00E96CE5">
      <w:r>
        <w:separator/>
      </w:r>
    </w:p>
  </w:endnote>
  <w:endnote w:type="continuationSeparator" w:id="0">
    <w:p w14:paraId="7678560E" w14:textId="77777777" w:rsidR="009F1687" w:rsidRDefault="009F1687" w:rsidP="00E96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1F3F8" w14:textId="77777777" w:rsidR="009F1687" w:rsidRDefault="009F1687" w:rsidP="00E96CE5">
      <w:r>
        <w:separator/>
      </w:r>
    </w:p>
  </w:footnote>
  <w:footnote w:type="continuationSeparator" w:id="0">
    <w:p w14:paraId="4D450D7A" w14:textId="77777777" w:rsidR="009F1687" w:rsidRDefault="009F1687" w:rsidP="00E96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73686"/>
    <w:multiLevelType w:val="hybridMultilevel"/>
    <w:tmpl w:val="A656A916"/>
    <w:lvl w:ilvl="0" w:tplc="A0D20F9E">
      <w:start w:val="1"/>
      <w:numFmt w:val="japaneseCounting"/>
      <w:lvlText w:val="第%1章"/>
      <w:lvlJc w:val="left"/>
      <w:pPr>
        <w:ind w:left="1540" w:hanging="1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64786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7F9"/>
    <w:rsid w:val="00002C09"/>
    <w:rsid w:val="000553FB"/>
    <w:rsid w:val="000965F0"/>
    <w:rsid w:val="000975AF"/>
    <w:rsid w:val="00097E63"/>
    <w:rsid w:val="000B2AD9"/>
    <w:rsid w:val="000C75EC"/>
    <w:rsid w:val="000E1787"/>
    <w:rsid w:val="00116FA5"/>
    <w:rsid w:val="00120880"/>
    <w:rsid w:val="001267AE"/>
    <w:rsid w:val="001319FF"/>
    <w:rsid w:val="0016235C"/>
    <w:rsid w:val="00163277"/>
    <w:rsid w:val="001745E1"/>
    <w:rsid w:val="001866D8"/>
    <w:rsid w:val="00197CB4"/>
    <w:rsid w:val="001C49B7"/>
    <w:rsid w:val="001D01F4"/>
    <w:rsid w:val="002043D2"/>
    <w:rsid w:val="00233AB0"/>
    <w:rsid w:val="00237B35"/>
    <w:rsid w:val="00257BB7"/>
    <w:rsid w:val="00264F8D"/>
    <w:rsid w:val="002A0FD3"/>
    <w:rsid w:val="002C5B79"/>
    <w:rsid w:val="00305753"/>
    <w:rsid w:val="00321D83"/>
    <w:rsid w:val="003470C7"/>
    <w:rsid w:val="00361C5B"/>
    <w:rsid w:val="00371411"/>
    <w:rsid w:val="00373A2E"/>
    <w:rsid w:val="003817B4"/>
    <w:rsid w:val="0038680F"/>
    <w:rsid w:val="003A45CD"/>
    <w:rsid w:val="003B5179"/>
    <w:rsid w:val="00412097"/>
    <w:rsid w:val="00417930"/>
    <w:rsid w:val="004609E4"/>
    <w:rsid w:val="004662AF"/>
    <w:rsid w:val="00486A0E"/>
    <w:rsid w:val="004C55EC"/>
    <w:rsid w:val="004E29D4"/>
    <w:rsid w:val="00503DA5"/>
    <w:rsid w:val="0052127C"/>
    <w:rsid w:val="005414DB"/>
    <w:rsid w:val="00542C56"/>
    <w:rsid w:val="0056399B"/>
    <w:rsid w:val="005814B7"/>
    <w:rsid w:val="005D3724"/>
    <w:rsid w:val="005D767F"/>
    <w:rsid w:val="005F5E6F"/>
    <w:rsid w:val="00611FA3"/>
    <w:rsid w:val="00622AC8"/>
    <w:rsid w:val="00631230"/>
    <w:rsid w:val="006322C4"/>
    <w:rsid w:val="00637481"/>
    <w:rsid w:val="00652D1C"/>
    <w:rsid w:val="00661844"/>
    <w:rsid w:val="00690101"/>
    <w:rsid w:val="006929E5"/>
    <w:rsid w:val="006A777B"/>
    <w:rsid w:val="006B48B1"/>
    <w:rsid w:val="006C451E"/>
    <w:rsid w:val="006E2584"/>
    <w:rsid w:val="006F1B8A"/>
    <w:rsid w:val="007167EA"/>
    <w:rsid w:val="00725415"/>
    <w:rsid w:val="00766915"/>
    <w:rsid w:val="00775A93"/>
    <w:rsid w:val="007D27F9"/>
    <w:rsid w:val="00805602"/>
    <w:rsid w:val="00832481"/>
    <w:rsid w:val="00887C58"/>
    <w:rsid w:val="008A4E2F"/>
    <w:rsid w:val="008F332C"/>
    <w:rsid w:val="00915523"/>
    <w:rsid w:val="00930BFE"/>
    <w:rsid w:val="0095329F"/>
    <w:rsid w:val="009F0696"/>
    <w:rsid w:val="009F1687"/>
    <w:rsid w:val="00A06C7A"/>
    <w:rsid w:val="00A2514D"/>
    <w:rsid w:val="00AA2C7D"/>
    <w:rsid w:val="00AC0931"/>
    <w:rsid w:val="00B15FF9"/>
    <w:rsid w:val="00B337A3"/>
    <w:rsid w:val="00B572CC"/>
    <w:rsid w:val="00BB655C"/>
    <w:rsid w:val="00BD0866"/>
    <w:rsid w:val="00BE37FC"/>
    <w:rsid w:val="00BE6EAB"/>
    <w:rsid w:val="00C00CFC"/>
    <w:rsid w:val="00C03DC2"/>
    <w:rsid w:val="00C161F0"/>
    <w:rsid w:val="00C20DDA"/>
    <w:rsid w:val="00C20EFA"/>
    <w:rsid w:val="00C614A3"/>
    <w:rsid w:val="00C71D07"/>
    <w:rsid w:val="00C86804"/>
    <w:rsid w:val="00D03628"/>
    <w:rsid w:val="00D173D6"/>
    <w:rsid w:val="00D45FC2"/>
    <w:rsid w:val="00D56121"/>
    <w:rsid w:val="00D65E79"/>
    <w:rsid w:val="00D8565B"/>
    <w:rsid w:val="00DE16E0"/>
    <w:rsid w:val="00E165E8"/>
    <w:rsid w:val="00E25AA1"/>
    <w:rsid w:val="00E348AE"/>
    <w:rsid w:val="00E739CB"/>
    <w:rsid w:val="00E80FB1"/>
    <w:rsid w:val="00E824A0"/>
    <w:rsid w:val="00E90D6A"/>
    <w:rsid w:val="00E96CE5"/>
    <w:rsid w:val="00EA2238"/>
    <w:rsid w:val="00EC0F4F"/>
    <w:rsid w:val="00EE0F4C"/>
    <w:rsid w:val="00EF02D5"/>
    <w:rsid w:val="00F02C32"/>
    <w:rsid w:val="00F1150D"/>
    <w:rsid w:val="00F20C26"/>
    <w:rsid w:val="00F4334C"/>
    <w:rsid w:val="00F52054"/>
    <w:rsid w:val="00F54837"/>
    <w:rsid w:val="00F734FE"/>
    <w:rsid w:val="00F943D7"/>
    <w:rsid w:val="00FB6E6C"/>
    <w:rsid w:val="00FC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34B3A"/>
  <w15:chartTrackingRefBased/>
  <w15:docId w15:val="{8475E83C-C519-4FAC-9F23-1E94D0A4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37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6C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6CE5"/>
    <w:rPr>
      <w:sz w:val="18"/>
      <w:szCs w:val="18"/>
    </w:rPr>
  </w:style>
  <w:style w:type="paragraph" w:styleId="a5">
    <w:name w:val="footer"/>
    <w:basedOn w:val="a"/>
    <w:link w:val="a6"/>
    <w:uiPriority w:val="99"/>
    <w:unhideWhenUsed/>
    <w:rsid w:val="00E96CE5"/>
    <w:pPr>
      <w:tabs>
        <w:tab w:val="center" w:pos="4153"/>
        <w:tab w:val="right" w:pos="8306"/>
      </w:tabs>
      <w:snapToGrid w:val="0"/>
      <w:jc w:val="left"/>
    </w:pPr>
    <w:rPr>
      <w:sz w:val="18"/>
      <w:szCs w:val="18"/>
    </w:rPr>
  </w:style>
  <w:style w:type="character" w:customStyle="1" w:styleId="a6">
    <w:name w:val="页脚 字符"/>
    <w:basedOn w:val="a0"/>
    <w:link w:val="a5"/>
    <w:uiPriority w:val="99"/>
    <w:rsid w:val="00E96CE5"/>
    <w:rPr>
      <w:sz w:val="18"/>
      <w:szCs w:val="18"/>
    </w:rPr>
  </w:style>
  <w:style w:type="character" w:customStyle="1" w:styleId="10">
    <w:name w:val="标题 1 字符"/>
    <w:basedOn w:val="a0"/>
    <w:link w:val="1"/>
    <w:uiPriority w:val="9"/>
    <w:rsid w:val="00BE37FC"/>
    <w:rPr>
      <w:b/>
      <w:bCs/>
      <w:kern w:val="44"/>
      <w:sz w:val="44"/>
      <w:szCs w:val="44"/>
    </w:rPr>
  </w:style>
  <w:style w:type="paragraph" w:customStyle="1" w:styleId="11">
    <w:name w:val="正文1"/>
    <w:basedOn w:val="a"/>
    <w:link w:val="12"/>
    <w:qFormat/>
    <w:rsid w:val="00002C09"/>
    <w:pPr>
      <w:spacing w:line="360" w:lineRule="auto"/>
      <w:ind w:firstLineChars="200" w:firstLine="200"/>
    </w:pPr>
    <w:rPr>
      <w:rFonts w:eastAsia="宋体"/>
      <w:sz w:val="28"/>
    </w:rPr>
  </w:style>
  <w:style w:type="paragraph" w:styleId="a7">
    <w:name w:val="Title"/>
    <w:basedOn w:val="a"/>
    <w:next w:val="a"/>
    <w:link w:val="a8"/>
    <w:uiPriority w:val="10"/>
    <w:qFormat/>
    <w:rsid w:val="00002C09"/>
    <w:pPr>
      <w:spacing w:before="240" w:after="60"/>
      <w:jc w:val="center"/>
      <w:outlineLvl w:val="0"/>
    </w:pPr>
    <w:rPr>
      <w:rFonts w:asciiTheme="majorHAnsi" w:eastAsiaTheme="majorEastAsia" w:hAnsiTheme="majorHAnsi" w:cstheme="majorBidi"/>
      <w:b/>
      <w:bCs/>
      <w:sz w:val="32"/>
      <w:szCs w:val="32"/>
    </w:rPr>
  </w:style>
  <w:style w:type="character" w:customStyle="1" w:styleId="12">
    <w:name w:val="正文1 字符"/>
    <w:basedOn w:val="a0"/>
    <w:link w:val="11"/>
    <w:rsid w:val="00002C09"/>
    <w:rPr>
      <w:rFonts w:eastAsia="宋体"/>
      <w:sz w:val="28"/>
    </w:rPr>
  </w:style>
  <w:style w:type="character" w:customStyle="1" w:styleId="a8">
    <w:name w:val="标题 字符"/>
    <w:basedOn w:val="a0"/>
    <w:link w:val="a7"/>
    <w:uiPriority w:val="10"/>
    <w:rsid w:val="00002C09"/>
    <w:rPr>
      <w:rFonts w:asciiTheme="majorHAnsi" w:eastAsiaTheme="majorEastAsia" w:hAnsiTheme="majorHAnsi" w:cstheme="majorBidi"/>
      <w:b/>
      <w:bCs/>
      <w:sz w:val="32"/>
      <w:szCs w:val="32"/>
    </w:rPr>
  </w:style>
  <w:style w:type="table" w:styleId="a9">
    <w:name w:val="Table Grid"/>
    <w:basedOn w:val="a1"/>
    <w:uiPriority w:val="39"/>
    <w:rsid w:val="00611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868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theme" Target="theme/theme1.xml"/><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image" Target="media/image73.wmf"/><Relationship Id="rId170" Type="http://schemas.openxmlformats.org/officeDocument/2006/relationships/oleObject" Target="embeddings/oleObject85.bin"/><Relationship Id="rId226" Type="http://schemas.openxmlformats.org/officeDocument/2006/relationships/image" Target="media/image102.wmf"/><Relationship Id="rId268" Type="http://schemas.openxmlformats.org/officeDocument/2006/relationships/oleObject" Target="embeddings/oleObject139.bin"/><Relationship Id="rId32" Type="http://schemas.openxmlformats.org/officeDocument/2006/relationships/image" Target="media/image12.wmf"/><Relationship Id="rId74" Type="http://schemas.openxmlformats.org/officeDocument/2006/relationships/oleObject" Target="embeddings/oleObject35.bin"/><Relationship Id="rId128" Type="http://schemas.openxmlformats.org/officeDocument/2006/relationships/oleObject" Target="embeddings/oleObject63.bin"/><Relationship Id="rId5" Type="http://schemas.openxmlformats.org/officeDocument/2006/relationships/webSettings" Target="webSettings.xml"/><Relationship Id="rId181" Type="http://schemas.openxmlformats.org/officeDocument/2006/relationships/image" Target="media/image84.wmf"/><Relationship Id="rId237" Type="http://schemas.openxmlformats.org/officeDocument/2006/relationships/image" Target="media/image108.wmf"/><Relationship Id="rId279" Type="http://schemas.openxmlformats.org/officeDocument/2006/relationships/image" Target="media/image130.png"/><Relationship Id="rId43" Type="http://schemas.openxmlformats.org/officeDocument/2006/relationships/oleObject" Target="embeddings/oleObject19.bin"/><Relationship Id="rId139" Type="http://schemas.openxmlformats.org/officeDocument/2006/relationships/oleObject" Target="embeddings/oleObject69.bin"/><Relationship Id="rId290" Type="http://schemas.openxmlformats.org/officeDocument/2006/relationships/image" Target="media/image140.png"/><Relationship Id="rId85" Type="http://schemas.openxmlformats.org/officeDocument/2006/relationships/oleObject" Target="embeddings/oleObject41.bin"/><Relationship Id="rId150" Type="http://schemas.openxmlformats.org/officeDocument/2006/relationships/oleObject" Target="embeddings/oleObject75.bin"/><Relationship Id="rId192" Type="http://schemas.openxmlformats.org/officeDocument/2006/relationships/oleObject" Target="embeddings/oleObject98.bin"/><Relationship Id="rId206" Type="http://schemas.openxmlformats.org/officeDocument/2006/relationships/image" Target="media/image94.wmf"/><Relationship Id="rId248" Type="http://schemas.openxmlformats.org/officeDocument/2006/relationships/image" Target="media/image113.wmf"/><Relationship Id="rId12" Type="http://schemas.openxmlformats.org/officeDocument/2006/relationships/oleObject" Target="embeddings/oleObject2.bin"/><Relationship Id="rId108" Type="http://schemas.openxmlformats.org/officeDocument/2006/relationships/image" Target="media/image49.wmf"/><Relationship Id="rId54" Type="http://schemas.openxmlformats.org/officeDocument/2006/relationships/image" Target="media/image23.wmf"/><Relationship Id="rId75" Type="http://schemas.openxmlformats.org/officeDocument/2006/relationships/image" Target="media/image33.wmf"/><Relationship Id="rId96" Type="http://schemas.openxmlformats.org/officeDocument/2006/relationships/image" Target="media/image43.wmf"/><Relationship Id="rId140" Type="http://schemas.openxmlformats.org/officeDocument/2006/relationships/oleObject" Target="embeddings/oleObject70.bin"/><Relationship Id="rId161" Type="http://schemas.openxmlformats.org/officeDocument/2006/relationships/image" Target="media/image74.wmf"/><Relationship Id="rId182" Type="http://schemas.openxmlformats.org/officeDocument/2006/relationships/oleObject" Target="embeddings/oleObject91.bin"/><Relationship Id="rId217" Type="http://schemas.openxmlformats.org/officeDocument/2006/relationships/oleObject" Target="embeddings/oleObject111.bin"/><Relationship Id="rId6" Type="http://schemas.openxmlformats.org/officeDocument/2006/relationships/footnotes" Target="footnotes.xml"/><Relationship Id="rId238" Type="http://schemas.openxmlformats.org/officeDocument/2006/relationships/oleObject" Target="embeddings/oleObject123.bin"/><Relationship Id="rId259" Type="http://schemas.openxmlformats.org/officeDocument/2006/relationships/image" Target="media/image118.wmf"/><Relationship Id="rId23" Type="http://schemas.openxmlformats.org/officeDocument/2006/relationships/oleObject" Target="embeddings/oleObject8.bin"/><Relationship Id="rId119" Type="http://schemas.openxmlformats.org/officeDocument/2006/relationships/image" Target="media/image54.wmf"/><Relationship Id="rId270" Type="http://schemas.openxmlformats.org/officeDocument/2006/relationships/oleObject" Target="embeddings/oleObject140.bin"/><Relationship Id="rId291" Type="http://schemas.openxmlformats.org/officeDocument/2006/relationships/image" Target="media/image141.wmf"/><Relationship Id="rId44" Type="http://schemas.openxmlformats.org/officeDocument/2006/relationships/image" Target="media/image18.wmf"/><Relationship Id="rId65" Type="http://schemas.openxmlformats.org/officeDocument/2006/relationships/oleObject" Target="embeddings/oleObject30.bin"/><Relationship Id="rId86" Type="http://schemas.openxmlformats.org/officeDocument/2006/relationships/image" Target="media/image38.wmf"/><Relationship Id="rId130" Type="http://schemas.openxmlformats.org/officeDocument/2006/relationships/oleObject" Target="embeddings/oleObject64.bin"/><Relationship Id="rId151" Type="http://schemas.openxmlformats.org/officeDocument/2006/relationships/image" Target="media/image69.wmf"/><Relationship Id="rId172" Type="http://schemas.openxmlformats.org/officeDocument/2006/relationships/oleObject" Target="embeddings/oleObject86.bin"/><Relationship Id="rId193" Type="http://schemas.openxmlformats.org/officeDocument/2006/relationships/image" Target="media/image88.wmf"/><Relationship Id="rId207" Type="http://schemas.openxmlformats.org/officeDocument/2006/relationships/oleObject" Target="embeddings/oleObject106.bin"/><Relationship Id="rId228" Type="http://schemas.openxmlformats.org/officeDocument/2006/relationships/oleObject" Target="embeddings/oleObject119.bin"/><Relationship Id="rId249" Type="http://schemas.openxmlformats.org/officeDocument/2006/relationships/oleObject" Target="embeddings/oleObject129.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oleObject" Target="embeddings/oleObject135.bin"/><Relationship Id="rId281" Type="http://schemas.openxmlformats.org/officeDocument/2006/relationships/image" Target="media/image132.png"/><Relationship Id="rId34" Type="http://schemas.openxmlformats.org/officeDocument/2006/relationships/image" Target="media/image13.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oleObject" Target="embeddings/oleObject47.bin"/><Relationship Id="rId120" Type="http://schemas.openxmlformats.org/officeDocument/2006/relationships/oleObject" Target="embeddings/oleObject59.bin"/><Relationship Id="rId141" Type="http://schemas.openxmlformats.org/officeDocument/2006/relationships/image" Target="media/image64.wmf"/><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85.wmf"/><Relationship Id="rId218" Type="http://schemas.openxmlformats.org/officeDocument/2006/relationships/image" Target="media/image100.wmf"/><Relationship Id="rId239" Type="http://schemas.openxmlformats.org/officeDocument/2006/relationships/oleObject" Target="embeddings/oleObject124.bin"/><Relationship Id="rId250" Type="http://schemas.openxmlformats.org/officeDocument/2006/relationships/image" Target="media/image114.wmf"/><Relationship Id="rId271" Type="http://schemas.openxmlformats.org/officeDocument/2006/relationships/image" Target="media/image124.wmf"/><Relationship Id="rId292" Type="http://schemas.openxmlformats.org/officeDocument/2006/relationships/oleObject" Target="embeddings/oleObject144.bin"/><Relationship Id="rId24" Type="http://schemas.openxmlformats.org/officeDocument/2006/relationships/oleObject" Target="embeddings/oleObject9.bin"/><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0.wmf"/><Relationship Id="rId131" Type="http://schemas.openxmlformats.org/officeDocument/2006/relationships/image" Target="media/image60.wmf"/><Relationship Id="rId152" Type="http://schemas.openxmlformats.org/officeDocument/2006/relationships/oleObject" Target="embeddings/oleObject76.bin"/><Relationship Id="rId173" Type="http://schemas.openxmlformats.org/officeDocument/2006/relationships/image" Target="media/image80.wmf"/><Relationship Id="rId194" Type="http://schemas.openxmlformats.org/officeDocument/2006/relationships/oleObject" Target="embeddings/oleObject99.bin"/><Relationship Id="rId208" Type="http://schemas.openxmlformats.org/officeDocument/2006/relationships/image" Target="media/image95.wmf"/><Relationship Id="rId229" Type="http://schemas.openxmlformats.org/officeDocument/2006/relationships/image" Target="media/image103.png"/><Relationship Id="rId240" Type="http://schemas.openxmlformats.org/officeDocument/2006/relationships/oleObject" Target="embeddings/oleObject125.bin"/><Relationship Id="rId261" Type="http://schemas.openxmlformats.org/officeDocument/2006/relationships/image" Target="media/image119.wmf"/><Relationship Id="rId14" Type="http://schemas.openxmlformats.org/officeDocument/2006/relationships/oleObject" Target="embeddings/oleObject3.bin"/><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image" Target="media/image45.wmf"/><Relationship Id="rId282" Type="http://schemas.openxmlformats.org/officeDocument/2006/relationships/image" Target="media/image133.png"/><Relationship Id="rId8" Type="http://schemas.openxmlformats.org/officeDocument/2006/relationships/image" Target="media/image1.png"/><Relationship Id="rId98" Type="http://schemas.openxmlformats.org/officeDocument/2006/relationships/image" Target="media/image44.wmf"/><Relationship Id="rId121" Type="http://schemas.openxmlformats.org/officeDocument/2006/relationships/image" Target="media/image55.wmf"/><Relationship Id="rId142" Type="http://schemas.openxmlformats.org/officeDocument/2006/relationships/oleObject" Target="embeddings/oleObject71.bin"/><Relationship Id="rId163" Type="http://schemas.openxmlformats.org/officeDocument/2006/relationships/image" Target="media/image75.wmf"/><Relationship Id="rId184" Type="http://schemas.openxmlformats.org/officeDocument/2006/relationships/oleObject" Target="embeddings/oleObject92.bin"/><Relationship Id="rId219" Type="http://schemas.openxmlformats.org/officeDocument/2006/relationships/oleObject" Target="embeddings/oleObject112.bin"/><Relationship Id="rId230" Type="http://schemas.openxmlformats.org/officeDocument/2006/relationships/image" Target="media/image104.png"/><Relationship Id="rId251" Type="http://schemas.openxmlformats.org/officeDocument/2006/relationships/oleObject" Target="embeddings/oleObject130.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1.bin"/><Relationship Id="rId272" Type="http://schemas.openxmlformats.org/officeDocument/2006/relationships/oleObject" Target="embeddings/oleObject141.bin"/><Relationship Id="rId293" Type="http://schemas.openxmlformats.org/officeDocument/2006/relationships/image" Target="media/image142.wmf"/><Relationship Id="rId88" Type="http://schemas.openxmlformats.org/officeDocument/2006/relationships/image" Target="media/image39.wmf"/><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image" Target="media/image70.wmf"/><Relationship Id="rId174" Type="http://schemas.openxmlformats.org/officeDocument/2006/relationships/oleObject" Target="embeddings/oleObject87.bin"/><Relationship Id="rId195" Type="http://schemas.openxmlformats.org/officeDocument/2006/relationships/image" Target="media/image89.wmf"/><Relationship Id="rId209" Type="http://schemas.openxmlformats.org/officeDocument/2006/relationships/oleObject" Target="embeddings/oleObject107.bin"/><Relationship Id="rId220" Type="http://schemas.openxmlformats.org/officeDocument/2006/relationships/oleObject" Target="embeddings/oleObject113.bin"/><Relationship Id="rId241" Type="http://schemas.openxmlformats.org/officeDocument/2006/relationships/image" Target="media/image109.png"/><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26.bin"/><Relationship Id="rId262" Type="http://schemas.openxmlformats.org/officeDocument/2006/relationships/oleObject" Target="embeddings/oleObject136.bin"/><Relationship Id="rId283" Type="http://schemas.openxmlformats.org/officeDocument/2006/relationships/image" Target="media/image134.png"/><Relationship Id="rId78" Type="http://schemas.openxmlformats.org/officeDocument/2006/relationships/oleObject" Target="embeddings/oleObject37.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5.wmf"/><Relationship Id="rId164" Type="http://schemas.openxmlformats.org/officeDocument/2006/relationships/oleObject" Target="embeddings/oleObject82.bin"/><Relationship Id="rId185" Type="http://schemas.openxmlformats.org/officeDocument/2006/relationships/image" Target="media/image86.wmf"/><Relationship Id="rId9" Type="http://schemas.openxmlformats.org/officeDocument/2006/relationships/image" Target="media/image2.wmf"/><Relationship Id="rId210" Type="http://schemas.openxmlformats.org/officeDocument/2006/relationships/image" Target="media/image96.wmf"/><Relationship Id="rId26" Type="http://schemas.openxmlformats.org/officeDocument/2006/relationships/oleObject" Target="embeddings/oleObject10.bin"/><Relationship Id="rId231" Type="http://schemas.openxmlformats.org/officeDocument/2006/relationships/image" Target="media/image105.wmf"/><Relationship Id="rId252" Type="http://schemas.openxmlformats.org/officeDocument/2006/relationships/image" Target="media/image115.wmf"/><Relationship Id="rId273" Type="http://schemas.openxmlformats.org/officeDocument/2006/relationships/image" Target="media/image125.png"/><Relationship Id="rId294" Type="http://schemas.openxmlformats.org/officeDocument/2006/relationships/oleObject" Target="embeddings/oleObject145.bin"/><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image" Target="media/image61.wmf"/><Relationship Id="rId154" Type="http://schemas.openxmlformats.org/officeDocument/2006/relationships/oleObject" Target="embeddings/oleObject77.bin"/><Relationship Id="rId175" Type="http://schemas.openxmlformats.org/officeDocument/2006/relationships/image" Target="media/image81.wmf"/><Relationship Id="rId196" Type="http://schemas.openxmlformats.org/officeDocument/2006/relationships/oleObject" Target="embeddings/oleObject100.bin"/><Relationship Id="rId200" Type="http://schemas.openxmlformats.org/officeDocument/2006/relationships/image" Target="media/image91.wmf"/><Relationship Id="rId16" Type="http://schemas.openxmlformats.org/officeDocument/2006/relationships/oleObject" Target="embeddings/oleObject4.bin"/><Relationship Id="rId221" Type="http://schemas.openxmlformats.org/officeDocument/2006/relationships/oleObject" Target="embeddings/oleObject114.bin"/><Relationship Id="rId242" Type="http://schemas.openxmlformats.org/officeDocument/2006/relationships/image" Target="media/image110.wmf"/><Relationship Id="rId263" Type="http://schemas.openxmlformats.org/officeDocument/2006/relationships/image" Target="media/image120.wmf"/><Relationship Id="rId284" Type="http://schemas.openxmlformats.org/officeDocument/2006/relationships/image" Target="media/image135.png"/><Relationship Id="rId37" Type="http://schemas.openxmlformats.org/officeDocument/2006/relationships/oleObject" Target="embeddings/oleObject16.bin"/><Relationship Id="rId58" Type="http://schemas.openxmlformats.org/officeDocument/2006/relationships/image" Target="media/image25.wmf"/><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image" Target="media/image56.wmf"/><Relationship Id="rId144" Type="http://schemas.openxmlformats.org/officeDocument/2006/relationships/oleObject" Target="embeddings/oleObject72.bin"/><Relationship Id="rId90" Type="http://schemas.openxmlformats.org/officeDocument/2006/relationships/image" Target="media/image40.wmf"/><Relationship Id="rId165" Type="http://schemas.openxmlformats.org/officeDocument/2006/relationships/image" Target="media/image76.wmf"/><Relationship Id="rId186" Type="http://schemas.openxmlformats.org/officeDocument/2006/relationships/oleObject" Target="embeddings/oleObject93.bin"/><Relationship Id="rId211" Type="http://schemas.openxmlformats.org/officeDocument/2006/relationships/oleObject" Target="embeddings/oleObject108.bin"/><Relationship Id="rId232" Type="http://schemas.openxmlformats.org/officeDocument/2006/relationships/oleObject" Target="embeddings/oleObject120.bin"/><Relationship Id="rId253" Type="http://schemas.openxmlformats.org/officeDocument/2006/relationships/oleObject" Target="embeddings/oleObject131.bin"/><Relationship Id="rId274" Type="http://schemas.openxmlformats.org/officeDocument/2006/relationships/image" Target="media/image126.png"/><Relationship Id="rId295" Type="http://schemas.openxmlformats.org/officeDocument/2006/relationships/image" Target="media/image143.wmf"/><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2.bin"/><Relationship Id="rId113" Type="http://schemas.openxmlformats.org/officeDocument/2006/relationships/oleObject" Target="embeddings/oleObject56.bin"/><Relationship Id="rId134" Type="http://schemas.openxmlformats.org/officeDocument/2006/relationships/oleObject" Target="embeddings/oleObject66.bin"/><Relationship Id="rId80" Type="http://schemas.openxmlformats.org/officeDocument/2006/relationships/image" Target="media/image35.wmf"/><Relationship Id="rId155" Type="http://schemas.openxmlformats.org/officeDocument/2006/relationships/image" Target="media/image71.wmf"/><Relationship Id="rId176" Type="http://schemas.openxmlformats.org/officeDocument/2006/relationships/oleObject" Target="embeddings/oleObject88.bin"/><Relationship Id="rId197" Type="http://schemas.openxmlformats.org/officeDocument/2006/relationships/oleObject" Target="embeddings/oleObject101.bin"/><Relationship Id="rId201" Type="http://schemas.openxmlformats.org/officeDocument/2006/relationships/oleObject" Target="embeddings/oleObject103.bin"/><Relationship Id="rId222" Type="http://schemas.openxmlformats.org/officeDocument/2006/relationships/image" Target="media/image101.wmf"/><Relationship Id="rId243" Type="http://schemas.openxmlformats.org/officeDocument/2006/relationships/oleObject" Target="embeddings/oleObject126.bin"/><Relationship Id="rId264" Type="http://schemas.openxmlformats.org/officeDocument/2006/relationships/oleObject" Target="embeddings/oleObject137.bin"/><Relationship Id="rId285" Type="http://schemas.openxmlformats.org/officeDocument/2006/relationships/image" Target="media/image136.png"/><Relationship Id="rId17" Type="http://schemas.openxmlformats.org/officeDocument/2006/relationships/image" Target="media/image6.wmf"/><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oleObject" Target="embeddings/oleObject61.bin"/><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image" Target="media/image66.wmf"/><Relationship Id="rId166" Type="http://schemas.openxmlformats.org/officeDocument/2006/relationships/oleObject" Target="embeddings/oleObject83.bin"/><Relationship Id="rId187" Type="http://schemas.openxmlformats.org/officeDocument/2006/relationships/oleObject" Target="embeddings/oleObject94.bin"/><Relationship Id="rId1" Type="http://schemas.openxmlformats.org/officeDocument/2006/relationships/customXml" Target="../customXml/item1.xml"/><Relationship Id="rId212" Type="http://schemas.openxmlformats.org/officeDocument/2006/relationships/image" Target="media/image97.wmf"/><Relationship Id="rId233" Type="http://schemas.openxmlformats.org/officeDocument/2006/relationships/image" Target="media/image106.wmf"/><Relationship Id="rId254" Type="http://schemas.openxmlformats.org/officeDocument/2006/relationships/image" Target="media/image116.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1.png"/><Relationship Id="rId275" Type="http://schemas.openxmlformats.org/officeDocument/2006/relationships/image" Target="media/image127.png"/><Relationship Id="rId296" Type="http://schemas.openxmlformats.org/officeDocument/2006/relationships/oleObject" Target="embeddings/oleObject146.bin"/><Relationship Id="rId60" Type="http://schemas.openxmlformats.org/officeDocument/2006/relationships/image" Target="media/image26.wmf"/><Relationship Id="rId81" Type="http://schemas.openxmlformats.org/officeDocument/2006/relationships/oleObject" Target="embeddings/oleObject39.bin"/><Relationship Id="rId135" Type="http://schemas.openxmlformats.org/officeDocument/2006/relationships/image" Target="media/image62.wmf"/><Relationship Id="rId156" Type="http://schemas.openxmlformats.org/officeDocument/2006/relationships/oleObject" Target="embeddings/oleObject78.bin"/><Relationship Id="rId177" Type="http://schemas.openxmlformats.org/officeDocument/2006/relationships/image" Target="media/image82.wmf"/><Relationship Id="rId198" Type="http://schemas.openxmlformats.org/officeDocument/2006/relationships/image" Target="media/image90.wmf"/><Relationship Id="rId202" Type="http://schemas.openxmlformats.org/officeDocument/2006/relationships/image" Target="media/image92.wmf"/><Relationship Id="rId223" Type="http://schemas.openxmlformats.org/officeDocument/2006/relationships/oleObject" Target="embeddings/oleObject115.bin"/><Relationship Id="rId244" Type="http://schemas.openxmlformats.org/officeDocument/2006/relationships/image" Target="media/image111.wmf"/><Relationship Id="rId18" Type="http://schemas.openxmlformats.org/officeDocument/2006/relationships/oleObject" Target="embeddings/oleObject5.bin"/><Relationship Id="rId39" Type="http://schemas.openxmlformats.org/officeDocument/2006/relationships/oleObject" Target="embeddings/oleObject17.bin"/><Relationship Id="rId265" Type="http://schemas.openxmlformats.org/officeDocument/2006/relationships/image" Target="media/image121.png"/><Relationship Id="rId286" Type="http://schemas.openxmlformats.org/officeDocument/2006/relationships/image" Target="media/image137.png"/><Relationship Id="rId50" Type="http://schemas.openxmlformats.org/officeDocument/2006/relationships/image" Target="media/image21.wmf"/><Relationship Id="rId104" Type="http://schemas.openxmlformats.org/officeDocument/2006/relationships/image" Target="media/image47.wmf"/><Relationship Id="rId125" Type="http://schemas.openxmlformats.org/officeDocument/2006/relationships/image" Target="media/image57.wmf"/><Relationship Id="rId146" Type="http://schemas.openxmlformats.org/officeDocument/2006/relationships/oleObject" Target="embeddings/oleObject73.bin"/><Relationship Id="rId167" Type="http://schemas.openxmlformats.org/officeDocument/2006/relationships/image" Target="media/image77.wmf"/><Relationship Id="rId188" Type="http://schemas.openxmlformats.org/officeDocument/2006/relationships/oleObject" Target="embeddings/oleObject95.bin"/><Relationship Id="rId71" Type="http://schemas.openxmlformats.org/officeDocument/2006/relationships/oleObject" Target="embeddings/oleObject33.bin"/><Relationship Id="rId92" Type="http://schemas.openxmlformats.org/officeDocument/2006/relationships/image" Target="media/image41.wmf"/><Relationship Id="rId213" Type="http://schemas.openxmlformats.org/officeDocument/2006/relationships/oleObject" Target="embeddings/oleObject109.bin"/><Relationship Id="rId234" Type="http://schemas.openxmlformats.org/officeDocument/2006/relationships/oleObject" Target="embeddings/oleObject121.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32.bin"/><Relationship Id="rId276" Type="http://schemas.openxmlformats.org/officeDocument/2006/relationships/image" Target="media/image128.wmf"/><Relationship Id="rId297" Type="http://schemas.openxmlformats.org/officeDocument/2006/relationships/oleObject" Target="embeddings/oleObject147.bin"/><Relationship Id="rId40" Type="http://schemas.openxmlformats.org/officeDocument/2006/relationships/image" Target="media/image16.wmf"/><Relationship Id="rId115" Type="http://schemas.openxmlformats.org/officeDocument/2006/relationships/image" Target="media/image52.wmf"/><Relationship Id="rId136" Type="http://schemas.openxmlformats.org/officeDocument/2006/relationships/oleObject" Target="embeddings/oleObject67.bin"/><Relationship Id="rId157" Type="http://schemas.openxmlformats.org/officeDocument/2006/relationships/image" Target="media/image72.wmf"/><Relationship Id="rId178" Type="http://schemas.openxmlformats.org/officeDocument/2006/relationships/oleObject" Target="embeddings/oleObject89.bin"/><Relationship Id="rId61" Type="http://schemas.openxmlformats.org/officeDocument/2006/relationships/oleObject" Target="embeddings/oleObject28.bin"/><Relationship Id="rId82" Type="http://schemas.openxmlformats.org/officeDocument/2006/relationships/image" Target="media/image36.wmf"/><Relationship Id="rId199" Type="http://schemas.openxmlformats.org/officeDocument/2006/relationships/oleObject" Target="embeddings/oleObject102.bin"/><Relationship Id="rId203" Type="http://schemas.openxmlformats.org/officeDocument/2006/relationships/oleObject" Target="embeddings/oleObject104.bin"/><Relationship Id="rId19" Type="http://schemas.openxmlformats.org/officeDocument/2006/relationships/image" Target="media/image7.wmf"/><Relationship Id="rId224" Type="http://schemas.openxmlformats.org/officeDocument/2006/relationships/oleObject" Target="embeddings/oleObject116.bin"/><Relationship Id="rId245" Type="http://schemas.openxmlformats.org/officeDocument/2006/relationships/oleObject" Target="embeddings/oleObject127.bin"/><Relationship Id="rId266" Type="http://schemas.openxmlformats.org/officeDocument/2006/relationships/oleObject" Target="embeddings/oleObject138.bin"/><Relationship Id="rId287" Type="http://schemas.openxmlformats.org/officeDocument/2006/relationships/image" Target="media/image138.png"/><Relationship Id="rId30" Type="http://schemas.openxmlformats.org/officeDocument/2006/relationships/image" Target="media/image11.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67.wmf"/><Relationship Id="rId168" Type="http://schemas.openxmlformats.org/officeDocument/2006/relationships/oleObject" Target="embeddings/oleObject84.bin"/><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6.bin"/><Relationship Id="rId3" Type="http://schemas.openxmlformats.org/officeDocument/2006/relationships/styles" Target="styles.xml"/><Relationship Id="rId214" Type="http://schemas.openxmlformats.org/officeDocument/2006/relationships/image" Target="media/image98.wmf"/><Relationship Id="rId235" Type="http://schemas.openxmlformats.org/officeDocument/2006/relationships/image" Target="media/image107.wmf"/><Relationship Id="rId256" Type="http://schemas.openxmlformats.org/officeDocument/2006/relationships/image" Target="media/image117.wmf"/><Relationship Id="rId277" Type="http://schemas.openxmlformats.org/officeDocument/2006/relationships/oleObject" Target="embeddings/oleObject142.bin"/><Relationship Id="rId298" Type="http://schemas.openxmlformats.org/officeDocument/2006/relationships/fontTable" Target="fontTable.xml"/><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oleObject" Target="embeddings/oleObject79.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image" Target="media/image83.wmf"/><Relationship Id="rId190" Type="http://schemas.openxmlformats.org/officeDocument/2006/relationships/oleObject" Target="embeddings/oleObject97.bin"/><Relationship Id="rId204" Type="http://schemas.openxmlformats.org/officeDocument/2006/relationships/image" Target="media/image93.wmf"/><Relationship Id="rId225" Type="http://schemas.openxmlformats.org/officeDocument/2006/relationships/oleObject" Target="embeddings/oleObject117.bin"/><Relationship Id="rId246" Type="http://schemas.openxmlformats.org/officeDocument/2006/relationships/image" Target="media/image112.wmf"/><Relationship Id="rId267" Type="http://schemas.openxmlformats.org/officeDocument/2006/relationships/image" Target="media/image122.wmf"/><Relationship Id="rId288" Type="http://schemas.openxmlformats.org/officeDocument/2006/relationships/image" Target="media/image139.wmf"/><Relationship Id="rId106" Type="http://schemas.openxmlformats.org/officeDocument/2006/relationships/image" Target="media/image48.wmf"/><Relationship Id="rId127" Type="http://schemas.openxmlformats.org/officeDocument/2006/relationships/image" Target="media/image58.wmf"/><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image" Target="media/image22.wmf"/><Relationship Id="rId73" Type="http://schemas.openxmlformats.org/officeDocument/2006/relationships/oleObject" Target="embeddings/oleObject34.bin"/><Relationship Id="rId94" Type="http://schemas.openxmlformats.org/officeDocument/2006/relationships/image" Target="media/image42.wmf"/><Relationship Id="rId148" Type="http://schemas.openxmlformats.org/officeDocument/2006/relationships/oleObject" Target="embeddings/oleObject74.bin"/><Relationship Id="rId169" Type="http://schemas.openxmlformats.org/officeDocument/2006/relationships/image" Target="media/image78.wmf"/><Relationship Id="rId4" Type="http://schemas.openxmlformats.org/officeDocument/2006/relationships/settings" Target="settings.xml"/><Relationship Id="rId180" Type="http://schemas.openxmlformats.org/officeDocument/2006/relationships/oleObject" Target="embeddings/oleObject90.bin"/><Relationship Id="rId215" Type="http://schemas.openxmlformats.org/officeDocument/2006/relationships/oleObject" Target="embeddings/oleObject110.bin"/><Relationship Id="rId236" Type="http://schemas.openxmlformats.org/officeDocument/2006/relationships/oleObject" Target="embeddings/oleObject122.bin"/><Relationship Id="rId257" Type="http://schemas.openxmlformats.org/officeDocument/2006/relationships/oleObject" Target="embeddings/oleObject133.bin"/><Relationship Id="rId278" Type="http://schemas.openxmlformats.org/officeDocument/2006/relationships/image" Target="media/image129.png"/><Relationship Id="rId42" Type="http://schemas.openxmlformats.org/officeDocument/2006/relationships/image" Target="media/image17.wmf"/><Relationship Id="rId84" Type="http://schemas.openxmlformats.org/officeDocument/2006/relationships/image" Target="media/image37.wmf"/><Relationship Id="rId138" Type="http://schemas.openxmlformats.org/officeDocument/2006/relationships/oleObject" Target="embeddings/oleObject68.bin"/><Relationship Id="rId191" Type="http://schemas.openxmlformats.org/officeDocument/2006/relationships/image" Target="media/image87.wmf"/><Relationship Id="rId205" Type="http://schemas.openxmlformats.org/officeDocument/2006/relationships/oleObject" Target="embeddings/oleObject105.bin"/><Relationship Id="rId247" Type="http://schemas.openxmlformats.org/officeDocument/2006/relationships/oleObject" Target="embeddings/oleObject128.bin"/><Relationship Id="rId107" Type="http://schemas.openxmlformats.org/officeDocument/2006/relationships/oleObject" Target="embeddings/oleObject52.bin"/><Relationship Id="rId289" Type="http://schemas.openxmlformats.org/officeDocument/2006/relationships/oleObject" Target="embeddings/oleObject143.bin"/><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image" Target="media/image68.wmf"/><Relationship Id="rId95" Type="http://schemas.openxmlformats.org/officeDocument/2006/relationships/oleObject" Target="embeddings/oleObject46.bin"/><Relationship Id="rId160" Type="http://schemas.openxmlformats.org/officeDocument/2006/relationships/oleObject" Target="embeddings/oleObject80.bin"/><Relationship Id="rId216" Type="http://schemas.openxmlformats.org/officeDocument/2006/relationships/image" Target="media/image99.wmf"/><Relationship Id="rId258" Type="http://schemas.openxmlformats.org/officeDocument/2006/relationships/oleObject" Target="embeddings/oleObject134.bin"/><Relationship Id="rId22" Type="http://schemas.openxmlformats.org/officeDocument/2006/relationships/oleObject" Target="embeddings/oleObject7.bin"/><Relationship Id="rId64" Type="http://schemas.openxmlformats.org/officeDocument/2006/relationships/image" Target="media/image28.wmf"/><Relationship Id="rId118" Type="http://schemas.openxmlformats.org/officeDocument/2006/relationships/oleObject" Target="embeddings/oleObject58.bin"/><Relationship Id="rId171" Type="http://schemas.openxmlformats.org/officeDocument/2006/relationships/image" Target="media/image79.wmf"/><Relationship Id="rId227" Type="http://schemas.openxmlformats.org/officeDocument/2006/relationships/oleObject" Target="embeddings/oleObject118.bin"/><Relationship Id="rId269" Type="http://schemas.openxmlformats.org/officeDocument/2006/relationships/image" Target="media/image123.wmf"/><Relationship Id="rId33" Type="http://schemas.openxmlformats.org/officeDocument/2006/relationships/oleObject" Target="embeddings/oleObject14.bin"/><Relationship Id="rId129" Type="http://schemas.openxmlformats.org/officeDocument/2006/relationships/image" Target="media/image59.wmf"/><Relationship Id="rId280" Type="http://schemas.openxmlformats.org/officeDocument/2006/relationships/image" Target="media/image1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0C829-685E-465E-88BA-D8BBEA9C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17</Pages>
  <Words>1576</Words>
  <Characters>8986</Characters>
  <Application>Microsoft Office Word</Application>
  <DocSecurity>0</DocSecurity>
  <Lines>74</Lines>
  <Paragraphs>21</Paragraphs>
  <ScaleCrop>false</ScaleCrop>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志</dc:creator>
  <cp:keywords/>
  <dc:description/>
  <cp:lastModifiedBy>张 志</cp:lastModifiedBy>
  <cp:revision>29</cp:revision>
  <dcterms:created xsi:type="dcterms:W3CDTF">2022-05-02T08:41:00Z</dcterms:created>
  <dcterms:modified xsi:type="dcterms:W3CDTF">2022-05-06T08:28:00Z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