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FD" w:rsidRPr="000530FD" w:rsidRDefault="000530FD" w:rsidP="000530FD">
      <w:pPr>
        <w:autoSpaceDE w:val="0"/>
        <w:autoSpaceDN w:val="0"/>
        <w:adjustRightInd w:val="0"/>
        <w:spacing w:line="280" w:lineRule="atLeast"/>
        <w:jc w:val="center"/>
        <w:textAlignment w:val="center"/>
        <w:rPr>
          <w:rFonts w:ascii="Times New Roman" w:hAnsi="Times New Roman" w:cs="Times New Roman"/>
          <w:color w:val="000000"/>
          <w:kern w:val="0"/>
          <w:sz w:val="32"/>
          <w:szCs w:val="32"/>
          <w:lang w:val="zh-CN"/>
        </w:rPr>
      </w:pPr>
      <w:r w:rsidRPr="000530FD">
        <w:rPr>
          <w:rFonts w:ascii="Times New Roman" w:hAnsi="Times New Roman" w:cs="Times New Roman"/>
          <w:color w:val="000000"/>
          <w:kern w:val="0"/>
          <w:sz w:val="32"/>
          <w:szCs w:val="32"/>
          <w:lang w:val="zh-CN"/>
        </w:rPr>
        <w:t>大学英语六级考试</w:t>
      </w:r>
      <w:r w:rsidRPr="000530FD">
        <w:rPr>
          <w:rFonts w:ascii="Times New Roman" w:hAnsi="Times New Roman" w:cs="Times New Roman"/>
          <w:b/>
          <w:bCs/>
          <w:color w:val="000000"/>
          <w:kern w:val="0"/>
          <w:sz w:val="32"/>
          <w:szCs w:val="32"/>
          <w:lang w:val="zh-CN"/>
        </w:rPr>
        <w:t>2018</w:t>
      </w:r>
      <w:r w:rsidRPr="000530FD">
        <w:rPr>
          <w:rFonts w:ascii="Times New Roman" w:hAnsi="Times New Roman" w:cs="Times New Roman"/>
          <w:color w:val="000000"/>
          <w:kern w:val="0"/>
          <w:sz w:val="32"/>
          <w:szCs w:val="32"/>
          <w:lang w:val="zh-CN"/>
        </w:rPr>
        <w:t>年</w:t>
      </w:r>
      <w:r w:rsidRPr="000530FD">
        <w:rPr>
          <w:rFonts w:ascii="Times New Roman" w:hAnsi="Times New Roman" w:cs="Times New Roman"/>
          <w:b/>
          <w:bCs/>
          <w:color w:val="000000"/>
          <w:kern w:val="0"/>
          <w:sz w:val="32"/>
          <w:szCs w:val="32"/>
          <w:lang w:val="zh-CN"/>
        </w:rPr>
        <w:t>12</w:t>
      </w:r>
      <w:r w:rsidRPr="000530FD">
        <w:rPr>
          <w:rFonts w:ascii="Times New Roman" w:hAnsi="Times New Roman" w:cs="Times New Roman"/>
          <w:color w:val="000000"/>
          <w:kern w:val="0"/>
          <w:sz w:val="32"/>
          <w:szCs w:val="32"/>
          <w:lang w:val="zh-CN"/>
        </w:rPr>
        <w:t>月真题</w:t>
      </w:r>
      <w:r w:rsidRPr="000530FD">
        <w:rPr>
          <w:rFonts w:ascii="Times New Roman" w:hAnsi="Times New Roman" w:cs="Times New Roman"/>
          <w:color w:val="000000"/>
          <w:kern w:val="0"/>
          <w:sz w:val="32"/>
          <w:szCs w:val="32"/>
          <w:lang w:val="zh-CN"/>
        </w:rPr>
        <w:t>(</w:t>
      </w:r>
      <w:r w:rsidRPr="000530FD">
        <w:rPr>
          <w:rFonts w:ascii="Times New Roman" w:hAnsi="Times New Roman" w:cs="Times New Roman"/>
          <w:color w:val="000000"/>
          <w:kern w:val="0"/>
          <w:sz w:val="32"/>
          <w:szCs w:val="32"/>
          <w:lang w:val="zh-CN"/>
        </w:rPr>
        <w:t>第三套</w:t>
      </w:r>
      <w:r w:rsidRPr="000530FD">
        <w:rPr>
          <w:rFonts w:ascii="Times New Roman" w:hAnsi="Times New Roman" w:cs="Times New Roman"/>
          <w:color w:val="000000"/>
          <w:kern w:val="0"/>
          <w:sz w:val="32"/>
          <w:szCs w:val="32"/>
          <w:lang w:val="zh-CN"/>
        </w:rPr>
        <w:t>)</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lang w:val="zh-CN"/>
        </w:rPr>
      </w:pPr>
    </w:p>
    <w:p w:rsidR="000530FD" w:rsidRPr="000530FD" w:rsidRDefault="000530FD" w:rsidP="000530FD">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0530FD">
        <w:rPr>
          <w:rFonts w:ascii="Times New Roman" w:hAnsi="Times New Roman" w:cs="Times New Roman"/>
          <w:color w:val="000000"/>
          <w:kern w:val="0"/>
          <w:sz w:val="24"/>
          <w:szCs w:val="24"/>
        </w:rPr>
        <w:t>Part I                                                  Writing                                          (30 minutes)</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b/>
          <w:bCs/>
          <w:color w:val="000000"/>
          <w:kern w:val="0"/>
          <w:sz w:val="18"/>
          <w:szCs w:val="18"/>
        </w:rPr>
        <w:t>Directions: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i/>
          <w:iCs/>
          <w:color w:val="000000"/>
          <w:kern w:val="0"/>
          <w:sz w:val="18"/>
          <w:szCs w:val="18"/>
        </w:rPr>
        <w:t xml:space="preserve">For this part, you are allowed 30 minutes to write an essay on </w:t>
      </w:r>
      <w:r w:rsidRPr="000530FD">
        <w:rPr>
          <w:rFonts w:ascii="Times New Roman" w:hAnsi="Times New Roman" w:cs="Times New Roman"/>
          <w:b/>
          <w:bCs/>
          <w:i/>
          <w:iCs/>
          <w:color w:val="000000"/>
          <w:kern w:val="0"/>
          <w:sz w:val="18"/>
          <w:szCs w:val="18"/>
        </w:rPr>
        <w:t>how to balance job responsibilities and personal interests</w:t>
      </w:r>
      <w:r w:rsidRPr="000530FD">
        <w:rPr>
          <w:rFonts w:ascii="Times New Roman" w:hAnsi="Times New Roman" w:cs="Times New Roman"/>
          <w:i/>
          <w:iCs/>
          <w:color w:val="000000"/>
          <w:kern w:val="0"/>
          <w:sz w:val="18"/>
          <w:szCs w:val="18"/>
        </w:rPr>
        <w:t xml:space="preserve">. You should write at least </w:t>
      </w:r>
      <w:r w:rsidRPr="000530FD">
        <w:rPr>
          <w:rFonts w:ascii="Times New Roman" w:hAnsi="Times New Roman" w:cs="Times New Roman"/>
          <w:i/>
          <w:iCs/>
          <w:color w:val="000000"/>
          <w:kern w:val="0"/>
          <w:sz w:val="18"/>
          <w:szCs w:val="18"/>
          <w:u w:val="thick"/>
        </w:rPr>
        <w:t>150</w:t>
      </w:r>
      <w:r w:rsidRPr="000530FD">
        <w:rPr>
          <w:rFonts w:ascii="Times New Roman" w:hAnsi="Times New Roman" w:cs="Times New Roman"/>
          <w:i/>
          <w:iCs/>
          <w:color w:val="000000"/>
          <w:kern w:val="0"/>
          <w:sz w:val="18"/>
          <w:szCs w:val="18"/>
        </w:rPr>
        <w:t xml:space="preserve"> words but no more than </w:t>
      </w:r>
      <w:r w:rsidRPr="000530FD">
        <w:rPr>
          <w:rFonts w:ascii="Times New Roman" w:hAnsi="Times New Roman" w:cs="Times New Roman"/>
          <w:i/>
          <w:iCs/>
          <w:color w:val="000000"/>
          <w:kern w:val="0"/>
          <w:sz w:val="18"/>
          <w:szCs w:val="18"/>
          <w:u w:val="thick"/>
        </w:rPr>
        <w:t>200</w:t>
      </w:r>
      <w:r w:rsidRPr="000530FD">
        <w:rPr>
          <w:rFonts w:ascii="Times New Roman" w:hAnsi="Times New Roman" w:cs="Times New Roman"/>
          <w:i/>
          <w:iCs/>
          <w:color w:val="000000"/>
          <w:kern w:val="0"/>
          <w:sz w:val="18"/>
          <w:szCs w:val="18"/>
        </w:rPr>
        <w:t xml:space="preserve"> words.</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___________________________________________________________________________________________</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0530FD" w:rsidRPr="000530FD" w:rsidRDefault="000530FD" w:rsidP="000530FD">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0530FD">
        <w:rPr>
          <w:rFonts w:ascii="Times New Roman" w:hAnsi="Times New Roman" w:cs="Times New Roman"/>
          <w:color w:val="000000"/>
          <w:kern w:val="0"/>
          <w:sz w:val="24"/>
          <w:szCs w:val="24"/>
        </w:rPr>
        <w:t>Part II                                    Listening Comprehension                        (30 minutes)</w:t>
      </w:r>
    </w:p>
    <w:p w:rsidR="000530FD" w:rsidRPr="000530FD" w:rsidRDefault="000530FD" w:rsidP="000530FD">
      <w:pPr>
        <w:autoSpaceDE w:val="0"/>
        <w:autoSpaceDN w:val="0"/>
        <w:adjustRightInd w:val="0"/>
        <w:spacing w:before="170" w:line="280" w:lineRule="atLeast"/>
        <w:textAlignment w:val="center"/>
        <w:rPr>
          <w:rFonts w:ascii="Times New Roman" w:hAnsi="Times New Roman" w:cs="Times New Roman"/>
          <w:b/>
          <w:bCs/>
          <w:color w:val="000000"/>
          <w:kern w:val="0"/>
          <w:sz w:val="20"/>
          <w:szCs w:val="20"/>
          <w:lang w:val="zh-CN"/>
        </w:rPr>
      </w:pPr>
      <w:r w:rsidRPr="000530FD">
        <w:rPr>
          <w:rFonts w:ascii="Times New Roman" w:hAnsi="Times New Roman" w:cs="Times New Roman"/>
          <w:color w:val="000000"/>
          <w:kern w:val="0"/>
          <w:sz w:val="18"/>
          <w:szCs w:val="18"/>
          <w:lang w:val="zh-CN"/>
        </w:rPr>
        <w:t>特别说明：</w:t>
      </w:r>
      <w:r w:rsidRPr="000530FD">
        <w:rPr>
          <w:rFonts w:ascii="Times New Roman" w:hAnsi="Times New Roman" w:cs="Times New Roman"/>
          <w:color w:val="000000"/>
          <w:kern w:val="0"/>
          <w:sz w:val="18"/>
          <w:szCs w:val="18"/>
          <w:lang w:val="zh-CN"/>
        </w:rPr>
        <w:t xml:space="preserve"> </w:t>
      </w:r>
      <w:r w:rsidRPr="000530FD">
        <w:rPr>
          <w:rFonts w:ascii="Times New Roman" w:hAnsi="Times New Roman" w:cs="Times New Roman"/>
          <w:color w:val="000000"/>
          <w:kern w:val="0"/>
          <w:sz w:val="18"/>
          <w:szCs w:val="18"/>
          <w:lang w:val="zh-CN"/>
        </w:rPr>
        <w:t>由于多题多卷，</w:t>
      </w:r>
      <w:r w:rsidRPr="000530FD">
        <w:rPr>
          <w:rFonts w:ascii="Times New Roman" w:hAnsi="Times New Roman" w:cs="Times New Roman"/>
          <w:color w:val="000000"/>
          <w:kern w:val="0"/>
          <w:sz w:val="18"/>
          <w:szCs w:val="18"/>
          <w:lang w:val="zh-CN"/>
        </w:rPr>
        <w:t xml:space="preserve"> </w:t>
      </w:r>
      <w:r w:rsidRPr="000530FD">
        <w:rPr>
          <w:rFonts w:ascii="Times New Roman" w:hAnsi="Times New Roman" w:cs="Times New Roman"/>
          <w:color w:val="000000"/>
          <w:kern w:val="0"/>
          <w:sz w:val="18"/>
          <w:szCs w:val="18"/>
          <w:lang w:val="zh-CN"/>
        </w:rPr>
        <w:t>官方第三套真题的听力试题与第二套真题的一致，</w:t>
      </w:r>
      <w:r w:rsidRPr="000530FD">
        <w:rPr>
          <w:rFonts w:ascii="Times New Roman" w:hAnsi="Times New Roman" w:cs="Times New Roman"/>
          <w:color w:val="000000"/>
          <w:kern w:val="0"/>
          <w:sz w:val="18"/>
          <w:szCs w:val="18"/>
          <w:lang w:val="zh-CN"/>
        </w:rPr>
        <w:t xml:space="preserve"> </w:t>
      </w:r>
      <w:r w:rsidRPr="000530FD">
        <w:rPr>
          <w:rFonts w:ascii="Times New Roman" w:hAnsi="Times New Roman" w:cs="Times New Roman"/>
          <w:color w:val="000000"/>
          <w:kern w:val="0"/>
          <w:sz w:val="18"/>
          <w:szCs w:val="18"/>
          <w:lang w:val="zh-CN"/>
        </w:rPr>
        <w:t>只是选项顺序不同，</w:t>
      </w:r>
      <w:r w:rsidRPr="000530FD">
        <w:rPr>
          <w:rFonts w:ascii="Times New Roman" w:hAnsi="Times New Roman" w:cs="Times New Roman"/>
          <w:color w:val="000000"/>
          <w:kern w:val="0"/>
          <w:sz w:val="18"/>
          <w:szCs w:val="18"/>
          <w:lang w:val="zh-CN"/>
        </w:rPr>
        <w:t xml:space="preserve"> </w:t>
      </w:r>
      <w:r w:rsidRPr="000530FD">
        <w:rPr>
          <w:rFonts w:ascii="Times New Roman" w:hAnsi="Times New Roman" w:cs="Times New Roman"/>
          <w:color w:val="000000"/>
          <w:kern w:val="0"/>
          <w:sz w:val="18"/>
          <w:szCs w:val="18"/>
          <w:lang w:val="zh-CN"/>
        </w:rPr>
        <w:t>因此，</w:t>
      </w:r>
      <w:r w:rsidRPr="000530FD">
        <w:rPr>
          <w:rFonts w:ascii="Times New Roman" w:hAnsi="Times New Roman" w:cs="Times New Roman"/>
          <w:color w:val="000000"/>
          <w:kern w:val="0"/>
          <w:sz w:val="18"/>
          <w:szCs w:val="18"/>
          <w:lang w:val="zh-CN"/>
        </w:rPr>
        <w:t xml:space="preserve"> </w:t>
      </w:r>
      <w:r w:rsidRPr="000530FD">
        <w:rPr>
          <w:rFonts w:ascii="Times New Roman" w:hAnsi="Times New Roman" w:cs="Times New Roman"/>
          <w:color w:val="000000"/>
          <w:kern w:val="0"/>
          <w:sz w:val="18"/>
          <w:szCs w:val="18"/>
          <w:lang w:val="zh-CN"/>
        </w:rPr>
        <w:t>本套试卷不再提供听力部分。</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lang w:val="zh-CN"/>
        </w:rPr>
      </w:pPr>
    </w:p>
    <w:p w:rsidR="000530FD" w:rsidRPr="000530FD" w:rsidRDefault="000530FD" w:rsidP="000530FD">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0530FD">
        <w:rPr>
          <w:rFonts w:ascii="Times New Roman" w:hAnsi="Times New Roman" w:cs="Times New Roman"/>
          <w:color w:val="000000"/>
          <w:kern w:val="0"/>
          <w:sz w:val="24"/>
          <w:szCs w:val="24"/>
        </w:rPr>
        <w:t xml:space="preserve">Part </w:t>
      </w:r>
      <w:r w:rsidRPr="00767C93">
        <w:rPr>
          <w:rFonts w:ascii="Times New Roman" w:hAnsi="Times New Roman" w:cs="Times New Roman"/>
          <w:color w:val="FF0000"/>
          <w:kern w:val="0"/>
          <w:sz w:val="24"/>
          <w:szCs w:val="24"/>
        </w:rPr>
        <w:t>III</w:t>
      </w:r>
      <w:r w:rsidRPr="000530FD">
        <w:rPr>
          <w:rFonts w:ascii="Times New Roman" w:hAnsi="Times New Roman" w:cs="Times New Roman"/>
          <w:color w:val="000000"/>
          <w:kern w:val="0"/>
          <w:sz w:val="24"/>
          <w:szCs w:val="24"/>
        </w:rPr>
        <w:t xml:space="preserve">                                Reading Comprehension                            (40 minutes)</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0530FD">
        <w:rPr>
          <w:rFonts w:ascii="Times New Roman" w:hAnsi="Times New Roman" w:cs="Times New Roman"/>
          <w:b/>
          <w:bCs/>
          <w:color w:val="000000"/>
          <w:kern w:val="0"/>
          <w:sz w:val="20"/>
          <w:szCs w:val="20"/>
        </w:rPr>
        <w:t>Section A</w:t>
      </w:r>
    </w:p>
    <w:p w:rsidR="000530FD" w:rsidRPr="000530FD" w:rsidRDefault="000530FD" w:rsidP="000530FD">
      <w:pPr>
        <w:autoSpaceDE w:val="0"/>
        <w:autoSpaceDN w:val="0"/>
        <w:adjustRightInd w:val="0"/>
        <w:spacing w:after="170"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b/>
          <w:bCs/>
          <w:color w:val="000000"/>
          <w:kern w:val="0"/>
          <w:sz w:val="18"/>
          <w:szCs w:val="18"/>
        </w:rPr>
        <w:t>Directions: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i/>
          <w:iCs/>
          <w:color w:val="000000"/>
          <w:kern w:val="0"/>
          <w:sz w:val="18"/>
          <w:szCs w:val="18"/>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0530FD">
        <w:rPr>
          <w:rFonts w:ascii="Times New Roman" w:hAnsi="Times New Roman" w:cs="Times New Roman"/>
          <w:b/>
          <w:bCs/>
          <w:i/>
          <w:iCs/>
          <w:color w:val="000000"/>
          <w:kern w:val="0"/>
          <w:sz w:val="18"/>
          <w:szCs w:val="18"/>
        </w:rPr>
        <w:t>Answer Sheet 2</w:t>
      </w:r>
      <w:r w:rsidRPr="000530FD">
        <w:rPr>
          <w:rFonts w:ascii="Times New Roman" w:hAnsi="Times New Roman" w:cs="Times New Roman"/>
          <w:i/>
          <w:iCs/>
          <w:color w:val="000000"/>
          <w:kern w:val="0"/>
          <w:sz w:val="18"/>
          <w:szCs w:val="18"/>
        </w:rPr>
        <w:t xml:space="preserve"> with a single line through the centre. You may not use any of the words in the bank more than once.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spacing w:val="4"/>
          <w:kern w:val="0"/>
          <w:sz w:val="18"/>
          <w:szCs w:val="18"/>
        </w:rPr>
        <w:t xml:space="preserve">Just off the coast of Southern California sits Santa </w:t>
      </w:r>
      <w:r w:rsidRPr="00767C93">
        <w:rPr>
          <w:rFonts w:ascii="Times New Roman" w:hAnsi="Times New Roman" w:cs="Times New Roman"/>
          <w:color w:val="FF00FF"/>
          <w:spacing w:val="4"/>
          <w:kern w:val="0"/>
          <w:sz w:val="18"/>
          <w:szCs w:val="18"/>
        </w:rPr>
        <w:t>Cruz</w:t>
      </w:r>
      <w:r w:rsidRPr="000530FD">
        <w:rPr>
          <w:rFonts w:ascii="Times New Roman" w:hAnsi="Times New Roman" w:cs="Times New Roman"/>
          <w:color w:val="000000"/>
          <w:spacing w:val="4"/>
          <w:kern w:val="0"/>
          <w:sz w:val="18"/>
          <w:szCs w:val="18"/>
        </w:rPr>
        <w:t xml:space="preserve"> Island, where a magical creature called the island fox </w:t>
      </w:r>
      <w:r w:rsidRPr="000530FD">
        <w:rPr>
          <w:rFonts w:ascii="Times New Roman" w:hAnsi="Times New Roman" w:cs="Times New Roman"/>
          <w:color w:val="000000"/>
          <w:spacing w:val="4"/>
          <w:kern w:val="0"/>
          <w:sz w:val="18"/>
          <w:szCs w:val="18"/>
          <w:u w:val="thick"/>
        </w:rPr>
        <w:t xml:space="preserve">   </w:t>
      </w:r>
      <w:r w:rsidRPr="000530FD">
        <w:rPr>
          <w:rFonts w:ascii="Times New Roman" w:hAnsi="Times New Roman" w:cs="Times New Roman"/>
          <w:color w:val="000000"/>
          <w:kern w:val="0"/>
          <w:sz w:val="18"/>
          <w:szCs w:val="18"/>
          <w:u w:val="thick"/>
        </w:rPr>
        <w:t xml:space="preserve">26   </w:t>
      </w:r>
      <w:r w:rsidRPr="000530FD">
        <w:rPr>
          <w:rFonts w:ascii="Times New Roman" w:hAnsi="Times New Roman" w:cs="Times New Roman"/>
          <w:color w:val="000000"/>
          <w:kern w:val="0"/>
          <w:sz w:val="18"/>
          <w:szCs w:val="18"/>
        </w:rPr>
        <w:t xml:space="preserve">. A decade ago, this island’s ecosystem was in </w:t>
      </w:r>
      <w:r w:rsidRPr="000530FD">
        <w:rPr>
          <w:rFonts w:ascii="Times New Roman" w:hAnsi="Times New Roman" w:cs="Times New Roman"/>
          <w:color w:val="000000"/>
          <w:kern w:val="0"/>
          <w:sz w:val="18"/>
          <w:szCs w:val="18"/>
          <w:u w:val="thick"/>
        </w:rPr>
        <w:t xml:space="preserve">   27   </w:t>
      </w:r>
      <w:r w:rsidRPr="000530FD">
        <w:rPr>
          <w:rFonts w:ascii="Times New Roman" w:hAnsi="Times New Roman" w:cs="Times New Roman"/>
          <w:color w:val="000000"/>
          <w:kern w:val="0"/>
          <w:sz w:val="18"/>
          <w:szCs w:val="18"/>
        </w:rPr>
        <w:t xml:space="preserve">. Wild pigs attracted golden eagles from the mainland, and those flying </w:t>
      </w:r>
      <w:r w:rsidRPr="000530FD">
        <w:rPr>
          <w:rFonts w:ascii="Times New Roman" w:hAnsi="Times New Roman" w:cs="Times New Roman"/>
          <w:color w:val="000000"/>
          <w:kern w:val="0"/>
          <w:sz w:val="18"/>
          <w:szCs w:val="18"/>
          <w:u w:val="thick"/>
        </w:rPr>
        <w:t xml:space="preserve">   28   </w:t>
      </w:r>
      <w:r w:rsidRPr="000530FD">
        <w:rPr>
          <w:rFonts w:ascii="Times New Roman" w:hAnsi="Times New Roman" w:cs="Times New Roman"/>
          <w:color w:val="000000"/>
          <w:kern w:val="0"/>
          <w:sz w:val="18"/>
          <w:szCs w:val="18"/>
        </w:rPr>
        <w:t xml:space="preserve"> crashed the fox population. So the Nature Conservancy launched a </w:t>
      </w:r>
      <w:r w:rsidRPr="000530FD">
        <w:rPr>
          <w:rFonts w:ascii="Times New Roman" w:hAnsi="Times New Roman" w:cs="Times New Roman"/>
          <w:color w:val="000000"/>
          <w:kern w:val="0"/>
          <w:sz w:val="18"/>
          <w:szCs w:val="18"/>
          <w:u w:val="thick"/>
        </w:rPr>
        <w:t xml:space="preserve">   29   </w:t>
      </w:r>
      <w:r w:rsidRPr="000530FD">
        <w:rPr>
          <w:rFonts w:ascii="Times New Roman" w:hAnsi="Times New Roman" w:cs="Times New Roman"/>
          <w:color w:val="000000"/>
          <w:kern w:val="0"/>
          <w:sz w:val="18"/>
          <w:szCs w:val="18"/>
        </w:rPr>
        <w:t xml:space="preserve"> war against the pigs, complete with helicopters and sharpshooters.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And it worked. Today, federal agencies are pulling the island fox from the Endangered Species List. It’s the fastest-ever recovery of a mammal, joining peers like the Louisiana black bear as glowing successes in the history of the Endangered Species Act.</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But the recovery of Santa </w:t>
      </w:r>
      <w:r w:rsidRPr="00767C93">
        <w:rPr>
          <w:rFonts w:ascii="Times New Roman" w:hAnsi="Times New Roman" w:cs="Times New Roman"/>
          <w:color w:val="FF00FF"/>
          <w:kern w:val="0"/>
          <w:sz w:val="18"/>
          <w:szCs w:val="18"/>
        </w:rPr>
        <w:t>Cruz</w:t>
      </w:r>
      <w:r w:rsidRPr="000530FD">
        <w:rPr>
          <w:rFonts w:ascii="Times New Roman" w:hAnsi="Times New Roman" w:cs="Times New Roman"/>
          <w:color w:val="000000"/>
          <w:kern w:val="0"/>
          <w:sz w:val="18"/>
          <w:szCs w:val="18"/>
        </w:rPr>
        <w:t xml:space="preserve"> Island isn’t just about the fox. The Nature Conservancy has </w:t>
      </w:r>
      <w:r w:rsidRPr="000530FD">
        <w:rPr>
          <w:rFonts w:ascii="Times New Roman" w:hAnsi="Times New Roman" w:cs="Times New Roman"/>
          <w:color w:val="000000"/>
          <w:kern w:val="0"/>
          <w:sz w:val="18"/>
          <w:szCs w:val="18"/>
          <w:u w:val="thick"/>
        </w:rPr>
        <w:t xml:space="preserve">   30   </w:t>
      </w:r>
      <w:r w:rsidRPr="000530FD">
        <w:rPr>
          <w:rFonts w:ascii="Times New Roman" w:hAnsi="Times New Roman" w:cs="Times New Roman"/>
          <w:color w:val="000000"/>
          <w:kern w:val="0"/>
          <w:sz w:val="18"/>
          <w:szCs w:val="18"/>
        </w:rPr>
        <w:t xml:space="preserve"> war on a multitude of invasive species here, from sheep to plants to the </w:t>
      </w:r>
      <w:r w:rsidRPr="000530FD">
        <w:rPr>
          <w:rFonts w:ascii="Times New Roman" w:hAnsi="Times New Roman" w:cs="Times New Roman"/>
          <w:color w:val="000000"/>
          <w:kern w:val="0"/>
          <w:sz w:val="18"/>
          <w:szCs w:val="18"/>
          <w:u w:val="thick"/>
        </w:rPr>
        <w:t xml:space="preserve">   31   </w:t>
      </w:r>
      <w:r w:rsidRPr="000530FD">
        <w:rPr>
          <w:rFonts w:ascii="Times New Roman" w:hAnsi="Times New Roman" w:cs="Times New Roman"/>
          <w:color w:val="000000"/>
          <w:kern w:val="0"/>
          <w:sz w:val="18"/>
          <w:szCs w:val="18"/>
        </w:rPr>
        <w:t xml:space="preserve"> Argentine ant. “Our philosophy with the island has always been, ‘OK, </w:t>
      </w:r>
      <w:r w:rsidRPr="000530FD">
        <w:rPr>
          <w:rFonts w:ascii="Times New Roman" w:hAnsi="Times New Roman" w:cs="Times New Roman"/>
          <w:color w:val="000000"/>
          <w:kern w:val="0"/>
          <w:sz w:val="18"/>
          <w:szCs w:val="18"/>
          <w:u w:val="thick"/>
        </w:rPr>
        <w:t xml:space="preserve">   32   </w:t>
      </w:r>
      <w:r w:rsidRPr="000530FD">
        <w:rPr>
          <w:rFonts w:ascii="Times New Roman" w:hAnsi="Times New Roman" w:cs="Times New Roman"/>
          <w:color w:val="000000"/>
          <w:kern w:val="0"/>
          <w:sz w:val="18"/>
          <w:szCs w:val="18"/>
        </w:rPr>
        <w:t xml:space="preserve"> the threats and let the island go back to what it was,’” says ecologist Christina </w:t>
      </w:r>
      <w:r w:rsidRPr="00767C93">
        <w:rPr>
          <w:rFonts w:ascii="Times New Roman" w:hAnsi="Times New Roman" w:cs="Times New Roman"/>
          <w:color w:val="FF0000"/>
          <w:kern w:val="0"/>
          <w:sz w:val="18"/>
          <w:szCs w:val="18"/>
        </w:rPr>
        <w:t>Boser</w:t>
      </w:r>
      <w:r w:rsidRPr="000530FD">
        <w:rPr>
          <w:rFonts w:ascii="Times New Roman" w:hAnsi="Times New Roman" w:cs="Times New Roman"/>
          <w:color w:val="000000"/>
          <w:kern w:val="0"/>
          <w:sz w:val="18"/>
          <w:szCs w:val="18"/>
        </w:rPr>
        <w:t>. And it appears to be working. Native plants are coming back, and the fox once again bounds about carefree.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But keeping those foxes from harm will occupy </w:t>
      </w:r>
      <w:r w:rsidRPr="00767C93">
        <w:rPr>
          <w:rFonts w:ascii="Times New Roman" w:hAnsi="Times New Roman" w:cs="Times New Roman"/>
          <w:color w:val="FF0000"/>
          <w:kern w:val="0"/>
          <w:sz w:val="18"/>
          <w:szCs w:val="18"/>
        </w:rPr>
        <w:t>Boser</w:t>
      </w:r>
      <w:r w:rsidRPr="000530FD">
        <w:rPr>
          <w:rFonts w:ascii="Times New Roman" w:hAnsi="Times New Roman" w:cs="Times New Roman"/>
          <w:color w:val="000000"/>
          <w:kern w:val="0"/>
          <w:sz w:val="18"/>
          <w:szCs w:val="18"/>
        </w:rPr>
        <w:t xml:space="preserve"> and her colleagues for years to come. You see, humans are still allowed on Santa </w:t>
      </w:r>
      <w:r w:rsidRPr="00767C93">
        <w:rPr>
          <w:rFonts w:ascii="Times New Roman" w:hAnsi="Times New Roman" w:cs="Times New Roman"/>
          <w:color w:val="FF00FF"/>
          <w:kern w:val="0"/>
          <w:sz w:val="18"/>
          <w:szCs w:val="18"/>
        </w:rPr>
        <w:t>Cruz</w:t>
      </w:r>
      <w:r w:rsidRPr="000530FD">
        <w:rPr>
          <w:rFonts w:ascii="Times New Roman" w:hAnsi="Times New Roman" w:cs="Times New Roman"/>
          <w:color w:val="000000"/>
          <w:kern w:val="0"/>
          <w:sz w:val="18"/>
          <w:szCs w:val="18"/>
        </w:rPr>
        <w:t xml:space="preserve"> Island, and they bring dogs. So </w:t>
      </w:r>
      <w:r w:rsidRPr="00767C93">
        <w:rPr>
          <w:rFonts w:ascii="Times New Roman" w:hAnsi="Times New Roman" w:cs="Times New Roman"/>
          <w:color w:val="FF0000"/>
          <w:kern w:val="0"/>
          <w:sz w:val="18"/>
          <w:szCs w:val="18"/>
        </w:rPr>
        <w:t>Boser</w:t>
      </w:r>
      <w:r w:rsidRPr="000530FD">
        <w:rPr>
          <w:rFonts w:ascii="Times New Roman" w:hAnsi="Times New Roman" w:cs="Times New Roman"/>
          <w:color w:val="000000"/>
          <w:kern w:val="0"/>
          <w:sz w:val="18"/>
          <w:szCs w:val="18"/>
        </w:rPr>
        <w:t xml:space="preserve"> has to vaccinate her foxes against various diseases. “We’re obligated to keep a pulse on the population for at least five years after the foxes are </w:t>
      </w:r>
      <w:r w:rsidRPr="00767C93">
        <w:rPr>
          <w:rFonts w:ascii="Times New Roman" w:hAnsi="Times New Roman" w:cs="Times New Roman"/>
          <w:color w:val="FF0000"/>
          <w:kern w:val="0"/>
          <w:sz w:val="18"/>
          <w:szCs w:val="18"/>
        </w:rPr>
        <w:t>delisted</w:t>
      </w:r>
      <w:r w:rsidRPr="000530FD">
        <w:rPr>
          <w:rFonts w:ascii="Times New Roman" w:hAnsi="Times New Roman" w:cs="Times New Roman"/>
          <w:color w:val="000000"/>
          <w:kern w:val="0"/>
          <w:sz w:val="18"/>
          <w:szCs w:val="18"/>
        </w:rPr>
        <w:t xml:space="preserve">,” says </w:t>
      </w:r>
      <w:r w:rsidRPr="00767C93">
        <w:rPr>
          <w:rFonts w:ascii="Times New Roman" w:hAnsi="Times New Roman" w:cs="Times New Roman"/>
          <w:color w:val="FF0000"/>
          <w:kern w:val="0"/>
          <w:sz w:val="18"/>
          <w:szCs w:val="18"/>
        </w:rPr>
        <w:t>Boser</w:t>
      </w:r>
      <w:r w:rsidRPr="000530FD">
        <w:rPr>
          <w:rFonts w:ascii="Times New Roman" w:hAnsi="Times New Roman" w:cs="Times New Roman"/>
          <w:color w:val="000000"/>
          <w:kern w:val="0"/>
          <w:sz w:val="18"/>
          <w:szCs w:val="18"/>
        </w:rPr>
        <w:t xml:space="preserve">. That includes tagging the foxes and </w:t>
      </w:r>
      <w:r w:rsidRPr="000530FD">
        <w:rPr>
          <w:rFonts w:ascii="Times New Roman" w:hAnsi="Times New Roman" w:cs="Times New Roman"/>
          <w:color w:val="000000"/>
          <w:kern w:val="0"/>
          <w:sz w:val="18"/>
          <w:szCs w:val="18"/>
          <w:u w:val="thick"/>
        </w:rPr>
        <w:t xml:space="preserve">   33   </w:t>
      </w:r>
      <w:r w:rsidRPr="000530FD">
        <w:rPr>
          <w:rFonts w:ascii="Times New Roman" w:hAnsi="Times New Roman" w:cs="Times New Roman"/>
          <w:color w:val="000000"/>
          <w:kern w:val="0"/>
          <w:sz w:val="18"/>
          <w:szCs w:val="18"/>
        </w:rPr>
        <w:t xml:space="preserve"> their numbers to ensure nothing goes wrong.</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spacing w:val="4"/>
          <w:kern w:val="0"/>
          <w:sz w:val="18"/>
          <w:szCs w:val="18"/>
        </w:rPr>
      </w:pPr>
      <w:r w:rsidRPr="000530FD">
        <w:rPr>
          <w:rFonts w:ascii="Times New Roman" w:hAnsi="Times New Roman" w:cs="Times New Roman"/>
          <w:color w:val="000000"/>
          <w:kern w:val="0"/>
          <w:sz w:val="18"/>
          <w:szCs w:val="18"/>
        </w:rPr>
        <w:t xml:space="preserve">This is the story of the little fox that has come back, and the people who have </w:t>
      </w:r>
      <w:r w:rsidRPr="000530FD">
        <w:rPr>
          <w:rFonts w:ascii="Times New Roman" w:hAnsi="Times New Roman" w:cs="Times New Roman"/>
          <w:color w:val="000000"/>
          <w:kern w:val="0"/>
          <w:sz w:val="18"/>
          <w:szCs w:val="18"/>
          <w:u w:val="thick"/>
        </w:rPr>
        <w:t xml:space="preserve">   34   </w:t>
      </w:r>
      <w:r w:rsidRPr="000530FD">
        <w:rPr>
          <w:rFonts w:ascii="Times New Roman" w:hAnsi="Times New Roman" w:cs="Times New Roman"/>
          <w:color w:val="000000"/>
          <w:kern w:val="0"/>
          <w:sz w:val="18"/>
          <w:szCs w:val="18"/>
        </w:rPr>
        <w:t xml:space="preserve"> their lives to protecting it. This is the story of wildlife conservation in the age of mass </w:t>
      </w:r>
      <w:r w:rsidRPr="000530FD">
        <w:rPr>
          <w:rFonts w:ascii="Times New Roman" w:hAnsi="Times New Roman" w:cs="Times New Roman"/>
          <w:color w:val="000000"/>
          <w:kern w:val="0"/>
          <w:sz w:val="18"/>
          <w:szCs w:val="18"/>
          <w:u w:val="thick"/>
        </w:rPr>
        <w:t xml:space="preserve">   35   </w:t>
      </w:r>
      <w:r w:rsidRPr="000530FD">
        <w:rPr>
          <w:rFonts w:ascii="Times New Roman" w:hAnsi="Times New Roman" w:cs="Times New Roman"/>
          <w:color w:val="000000"/>
          <w:kern w:val="0"/>
          <w:sz w:val="18"/>
          <w:szCs w:val="18"/>
        </w:rPr>
        <w:t>.</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aggressive</w:t>
      </w:r>
      <w:r w:rsidRPr="000530FD">
        <w:rPr>
          <w:rFonts w:ascii="Times New Roman" w:hAnsi="Times New Roman" w:cs="Times New Roman"/>
          <w:color w:val="000000"/>
          <w:kern w:val="0"/>
          <w:sz w:val="18"/>
          <w:szCs w:val="18"/>
        </w:rPr>
        <w:tab/>
        <w:t>I) hinders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B) chaos</w:t>
      </w:r>
      <w:r w:rsidRPr="000530FD">
        <w:rPr>
          <w:rFonts w:ascii="Times New Roman" w:hAnsi="Times New Roman" w:cs="Times New Roman"/>
          <w:color w:val="000000"/>
          <w:kern w:val="0"/>
          <w:sz w:val="18"/>
          <w:szCs w:val="18"/>
        </w:rPr>
        <w:tab/>
        <w:t>J) mammal</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C) configuration</w:t>
      </w:r>
      <w:r w:rsidRPr="000530FD">
        <w:rPr>
          <w:rFonts w:ascii="Times New Roman" w:hAnsi="Times New Roman" w:cs="Times New Roman"/>
          <w:color w:val="000000"/>
          <w:kern w:val="0"/>
          <w:sz w:val="18"/>
          <w:szCs w:val="18"/>
        </w:rPr>
        <w:tab/>
        <w:t>K) monitoring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D) declared</w:t>
      </w:r>
      <w:r w:rsidRPr="000530FD">
        <w:rPr>
          <w:rFonts w:ascii="Times New Roman" w:hAnsi="Times New Roman" w:cs="Times New Roman"/>
          <w:color w:val="000000"/>
          <w:kern w:val="0"/>
          <w:sz w:val="18"/>
          <w:szCs w:val="18"/>
        </w:rPr>
        <w:tab/>
        <w:t>L) predators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E) dedicated</w:t>
      </w:r>
      <w:r w:rsidRPr="000530FD">
        <w:rPr>
          <w:rFonts w:ascii="Times New Roman" w:hAnsi="Times New Roman" w:cs="Times New Roman"/>
          <w:color w:val="000000"/>
          <w:kern w:val="0"/>
          <w:sz w:val="18"/>
          <w:szCs w:val="18"/>
        </w:rPr>
        <w:tab/>
        <w:t>M) remove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F) dwells</w:t>
      </w:r>
      <w:r w:rsidRPr="000530FD">
        <w:rPr>
          <w:rFonts w:ascii="Times New Roman" w:hAnsi="Times New Roman" w:cs="Times New Roman"/>
          <w:color w:val="000000"/>
          <w:kern w:val="0"/>
          <w:sz w:val="18"/>
          <w:szCs w:val="18"/>
        </w:rPr>
        <w:tab/>
        <w:t>N) tempt</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G) extinction</w:t>
      </w:r>
      <w:r w:rsidRPr="000530FD">
        <w:rPr>
          <w:rFonts w:ascii="Times New Roman" w:hAnsi="Times New Roman" w:cs="Times New Roman"/>
          <w:color w:val="000000"/>
          <w:kern w:val="0"/>
          <w:sz w:val="18"/>
          <w:szCs w:val="18"/>
        </w:rPr>
        <w:tab/>
        <w:t>O) underlying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lastRenderedPageBreak/>
        <w:t xml:space="preserve"> </w:t>
      </w:r>
      <w:r w:rsidRPr="000530FD">
        <w:rPr>
          <w:rFonts w:ascii="Times New Roman" w:hAnsi="Times New Roman" w:cs="Times New Roman"/>
          <w:color w:val="000000"/>
          <w:kern w:val="0"/>
          <w:sz w:val="18"/>
          <w:szCs w:val="18"/>
        </w:rPr>
        <w:tab/>
        <w:t xml:space="preserve">H) fierce </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0530FD">
        <w:rPr>
          <w:rFonts w:ascii="Times New Roman" w:hAnsi="Times New Roman" w:cs="Times New Roman"/>
          <w:b/>
          <w:bCs/>
          <w:color w:val="000000"/>
          <w:kern w:val="0"/>
          <w:sz w:val="20"/>
          <w:szCs w:val="20"/>
        </w:rPr>
        <w:t>Section B</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b/>
          <w:bCs/>
          <w:color w:val="000000"/>
          <w:kern w:val="0"/>
          <w:sz w:val="18"/>
          <w:szCs w:val="18"/>
        </w:rPr>
        <w:t xml:space="preserve">Directions: </w:t>
      </w:r>
      <w:r w:rsidRPr="000530FD">
        <w:rPr>
          <w:rFonts w:ascii="Times New Roman" w:hAnsi="Times New Roman" w:cs="Times New Roman"/>
          <w:i/>
          <w:iCs/>
          <w:color w:val="000000"/>
          <w:kern w:val="0"/>
          <w:sz w:val="18"/>
          <w:szCs w:val="18"/>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0530FD">
        <w:rPr>
          <w:rFonts w:ascii="Times New Roman" w:hAnsi="Times New Roman" w:cs="Times New Roman"/>
          <w:b/>
          <w:bCs/>
          <w:i/>
          <w:iCs/>
          <w:color w:val="000000"/>
          <w:kern w:val="0"/>
          <w:sz w:val="18"/>
          <w:szCs w:val="18"/>
        </w:rPr>
        <w:t>Answer Sheet 2</w:t>
      </w:r>
      <w:r w:rsidRPr="000530FD">
        <w:rPr>
          <w:rFonts w:ascii="Times New Roman" w:hAnsi="Times New Roman" w:cs="Times New Roman"/>
          <w:i/>
          <w:iCs/>
          <w:color w:val="000000"/>
          <w:kern w:val="0"/>
          <w:sz w:val="18"/>
          <w:szCs w:val="18"/>
        </w:rPr>
        <w:t>.</w:t>
      </w:r>
    </w:p>
    <w:p w:rsidR="000530FD" w:rsidRPr="000530FD" w:rsidRDefault="000530FD" w:rsidP="000530FD">
      <w:pPr>
        <w:tabs>
          <w:tab w:val="left" w:pos="369"/>
          <w:tab w:val="left" w:pos="4252"/>
        </w:tabs>
        <w:autoSpaceDE w:val="0"/>
        <w:autoSpaceDN w:val="0"/>
        <w:adjustRightInd w:val="0"/>
        <w:spacing w:before="170" w:line="280" w:lineRule="atLeast"/>
        <w:jc w:val="center"/>
        <w:textAlignment w:val="center"/>
        <w:rPr>
          <w:rFonts w:ascii="Times New Roman" w:hAnsi="Times New Roman" w:cs="Times New Roman"/>
          <w:b/>
          <w:bCs/>
          <w:color w:val="000000"/>
          <w:kern w:val="0"/>
          <w:sz w:val="18"/>
          <w:szCs w:val="18"/>
        </w:rPr>
      </w:pPr>
      <w:r w:rsidRPr="000530FD">
        <w:rPr>
          <w:rFonts w:ascii="Times New Roman" w:hAnsi="Times New Roman" w:cs="Times New Roman"/>
          <w:b/>
          <w:bCs/>
          <w:color w:val="000000"/>
          <w:kern w:val="0"/>
          <w:sz w:val="18"/>
          <w:szCs w:val="18"/>
        </w:rPr>
        <w:t>Do Parents Invade Children’s Privacy When They Post Photos Online?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A) </w:t>
      </w:r>
      <w:r w:rsidRPr="000530FD">
        <w:rPr>
          <w:rFonts w:ascii="Times New Roman" w:hAnsi="Times New Roman" w:cs="Times New Roman"/>
          <w:color w:val="000000"/>
          <w:kern w:val="0"/>
          <w:sz w:val="18"/>
          <w:szCs w:val="18"/>
        </w:rPr>
        <w:tab/>
        <w:t xml:space="preserve">When </w:t>
      </w:r>
      <w:r w:rsidRPr="00767C93">
        <w:rPr>
          <w:rFonts w:ascii="Times New Roman" w:hAnsi="Times New Roman" w:cs="Times New Roman"/>
          <w:color w:val="FF0000"/>
          <w:kern w:val="0"/>
          <w:sz w:val="18"/>
          <w:szCs w:val="18"/>
        </w:rPr>
        <w:t>Katlyn</w:t>
      </w:r>
      <w:r w:rsidRPr="000530FD">
        <w:rPr>
          <w:rFonts w:ascii="Times New Roman" w:hAnsi="Times New Roman" w:cs="Times New Roman"/>
          <w:color w:val="000000"/>
          <w:kern w:val="0"/>
          <w:sz w:val="18"/>
          <w:szCs w:val="18"/>
        </w:rPr>
        <w:t xml:space="preserve"> Burbidge’s son was 6 years old, he was performing some ridiculous song and dance typical of a first-grader. But after she snapped a photo and started using her phone, he asked her a serious question: “Are you going to post that online?” She laughed and answered, “Yes, I think I will.” What he said next stopped her. “Can you not?”</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B) </w:t>
      </w:r>
      <w:r w:rsidRPr="000530FD">
        <w:rPr>
          <w:rFonts w:ascii="Times New Roman" w:hAnsi="Times New Roman" w:cs="Times New Roman"/>
          <w:color w:val="000000"/>
          <w:kern w:val="0"/>
          <w:sz w:val="18"/>
          <w:szCs w:val="18"/>
        </w:rPr>
        <w:tab/>
        <w:t xml:space="preserve">That’s when it dawned on her: She had been posting photos of him online without asking his permission. “We’re big advocates of bodily autonomy and not forcing him to hug or kiss people unless he wants to, but it never occurred to me that I should ask his permission to post photos of him online,” says Burbidge, a mom of two in Wakefield, Massachusetts. “Now when I post a photo of him online, I show him the photo and get his okay.”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C) </w:t>
      </w:r>
      <w:r w:rsidRPr="000530FD">
        <w:rPr>
          <w:rFonts w:ascii="Times New Roman" w:hAnsi="Times New Roman" w:cs="Times New Roman"/>
          <w:color w:val="000000"/>
          <w:kern w:val="0"/>
          <w:sz w:val="18"/>
          <w:szCs w:val="18"/>
        </w:rPr>
        <w:tab/>
        <w:t xml:space="preserve">When her 8-month-old is 3 or 4 years old, she plans to start asking him in an age-appropriate way, “Do you want other people to see this?” That’s precisely the approach that two researchers advocated before a room of </w:t>
      </w:r>
      <w:r w:rsidRPr="000530FD">
        <w:rPr>
          <w:rFonts w:ascii="Times New Roman" w:hAnsi="Times New Roman" w:cs="Times New Roman"/>
          <w:i/>
          <w:iCs/>
          <w:color w:val="000000"/>
          <w:kern w:val="0"/>
          <w:sz w:val="18"/>
          <w:szCs w:val="18"/>
        </w:rPr>
        <w:t>pediatricians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lang w:val="zh-CN"/>
        </w:rPr>
        <w:t>儿科医生</w:t>
      </w:r>
      <w:r w:rsidRPr="000530FD">
        <w:rPr>
          <w:rFonts w:ascii="Times New Roman" w:hAnsi="Times New Roman" w:cs="Times New Roman"/>
          <w:color w:val="000000"/>
          <w:kern w:val="0"/>
          <w:sz w:val="18"/>
          <w:szCs w:val="18"/>
        </w:rPr>
        <w:t>) last week at the American Academy of Pediatrics meeting, when they discussed the 21st century challenge of “</w:t>
      </w:r>
      <w:r w:rsidRPr="00767C93">
        <w:rPr>
          <w:rFonts w:ascii="Times New Roman" w:hAnsi="Times New Roman" w:cs="Times New Roman"/>
          <w:color w:val="FF0000"/>
          <w:kern w:val="0"/>
          <w:sz w:val="18"/>
          <w:szCs w:val="18"/>
        </w:rPr>
        <w:t>sharenting</w:t>
      </w:r>
      <w:r w:rsidRPr="000530FD">
        <w:rPr>
          <w:rFonts w:ascii="Times New Roman" w:hAnsi="Times New Roman" w:cs="Times New Roman"/>
          <w:color w:val="000000"/>
          <w:kern w:val="0"/>
          <w:sz w:val="18"/>
          <w:szCs w:val="18"/>
        </w:rPr>
        <w:t>,” a new term for parents’ online sharing about their children. “As advocates of children’s rights, we believe that children should have a voice about what information is shared about them if possible,” says Stacey Steinberg, a legal skills professor at the University of Florida Levin College of Law in Gainesville.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D) </w:t>
      </w:r>
      <w:r w:rsidRPr="000530FD">
        <w:rPr>
          <w:rFonts w:ascii="Times New Roman" w:hAnsi="Times New Roman" w:cs="Times New Roman"/>
          <w:color w:val="000000"/>
          <w:kern w:val="0"/>
          <w:sz w:val="18"/>
          <w:szCs w:val="18"/>
        </w:rPr>
        <w:tab/>
        <w:t xml:space="preserve">Whether it’s ensuring your child isn’t bullied over something you post, that their identity isn’t digitally “kidnapped”, or that their photos don’t end up on a half dozen child </w:t>
      </w:r>
      <w:r w:rsidRPr="000530FD">
        <w:rPr>
          <w:rFonts w:ascii="Times New Roman" w:hAnsi="Times New Roman" w:cs="Times New Roman"/>
          <w:i/>
          <w:iCs/>
          <w:color w:val="000000"/>
          <w:kern w:val="0"/>
          <w:sz w:val="18"/>
          <w:szCs w:val="18"/>
        </w:rPr>
        <w:t>pornography</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lang w:val="zh-CN"/>
        </w:rPr>
        <w:t>色情</w:t>
      </w:r>
      <w:r w:rsidRPr="000530FD">
        <w:rPr>
          <w:rFonts w:ascii="Times New Roman" w:hAnsi="Times New Roman" w:cs="Times New Roman"/>
          <w:color w:val="000000"/>
          <w:kern w:val="0"/>
          <w:sz w:val="18"/>
          <w:szCs w:val="18"/>
        </w:rPr>
        <w:t xml:space="preserve">) sites, as one Australian mom discovered, parents and pediatricians are increasingly aware of the importance of protecting children’s digital presence. Steinberg and </w:t>
      </w:r>
      <w:r w:rsidRPr="00767C93">
        <w:rPr>
          <w:rFonts w:ascii="Times New Roman" w:hAnsi="Times New Roman" w:cs="Times New Roman"/>
          <w:color w:val="FF0000"/>
          <w:kern w:val="0"/>
          <w:sz w:val="18"/>
          <w:szCs w:val="18"/>
        </w:rPr>
        <w:t>Bahareh</w:t>
      </w:r>
      <w:r w:rsidRPr="000530FD">
        <w:rPr>
          <w:rFonts w:ascii="Times New Roman" w:hAnsi="Times New Roman" w:cs="Times New Roman"/>
          <w:color w:val="000000"/>
          <w:kern w:val="0"/>
          <w:sz w:val="18"/>
          <w:szCs w:val="18"/>
        </w:rPr>
        <w:t xml:space="preserve"> Keith, an assistant professor of pediatrics at the University of Florida College of Medicine, say most children will likely never experience problems related to what their parents share, but a tension still exists between parents’ rights to share their experiences and their children’s rights to privacy.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E) </w:t>
      </w:r>
      <w:r w:rsidRPr="000530FD">
        <w:rPr>
          <w:rFonts w:ascii="Times New Roman" w:hAnsi="Times New Roman" w:cs="Times New Roman"/>
          <w:color w:val="000000"/>
          <w:kern w:val="0"/>
          <w:sz w:val="18"/>
          <w:szCs w:val="18"/>
        </w:rPr>
        <w:tab/>
        <w:t>“We’re in no way trying to silence parents’ voices,” Steinberg says. “At the same time, we recognize that children might have an interest in entering adulthood free to create their own digital footprint.” They cited a study presented earlier this year of 249 pairs of parents and their children in which twice as many children as parents wanted rules on what parents could share. “The parents said, ‘We don’t need rules—we’re fine,’ and the children said, ‘Our parents need rules,’” Keith says. “The children wanted autonomy about this issue and were worried about their parents sharing information about them.”</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F) </w:t>
      </w:r>
      <w:r w:rsidRPr="000530FD">
        <w:rPr>
          <w:rFonts w:ascii="Times New Roman" w:hAnsi="Times New Roman" w:cs="Times New Roman"/>
          <w:color w:val="000000"/>
          <w:kern w:val="0"/>
          <w:sz w:val="18"/>
          <w:szCs w:val="18"/>
        </w:rPr>
        <w:tab/>
        <w:t xml:space="preserve">Although the American Academy of Pediatrics offers guidelines recommending that parents model appropriate social media use for their children, it does not explicitly discuss </w:t>
      </w:r>
      <w:r w:rsidRPr="00767C93">
        <w:rPr>
          <w:rFonts w:ascii="Times New Roman" w:hAnsi="Times New Roman" w:cs="Times New Roman"/>
          <w:color w:val="FF0000"/>
          <w:kern w:val="0"/>
          <w:sz w:val="18"/>
          <w:szCs w:val="18"/>
        </w:rPr>
        <w:t>oversharing</w:t>
      </w:r>
      <w:r w:rsidRPr="000530FD">
        <w:rPr>
          <w:rFonts w:ascii="Times New Roman" w:hAnsi="Times New Roman" w:cs="Times New Roman"/>
          <w:color w:val="000000"/>
          <w:kern w:val="0"/>
          <w:sz w:val="18"/>
          <w:szCs w:val="18"/>
        </w:rPr>
        <w:t xml:space="preserve"> by parents. “I think this is a very legitimate concern, and I appreciate their drawing our attention to it,” David Hill, a father of five, says. He sees a role for pediatricians to talk with parents about this, but believes the messaging must extend far beyond pediatricians’ offices. “I look forward to seeing researchers expand our understanding of the issue so we can translate it into effective education and policy,” he says.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G) </w:t>
      </w:r>
      <w:r w:rsidRPr="000530FD">
        <w:rPr>
          <w:rFonts w:ascii="Times New Roman" w:hAnsi="Times New Roman" w:cs="Times New Roman"/>
          <w:color w:val="000000"/>
          <w:kern w:val="0"/>
          <w:sz w:val="18"/>
          <w:szCs w:val="18"/>
        </w:rPr>
        <w:tab/>
        <w:t xml:space="preserve">There’s been little research on the topic, Steinberg wrote in a law article about this issue. While states could pass laws related to sharing information about children online, Steinberg feels parents themselves are generally best suited to make these decisions for their families. “While we didn’t want to create any unnecessary panic, we did find some concerns that were troublesome, and we thought that parents or at least physicians should be aware of those potential risks,” Steinberg says. They include photos </w:t>
      </w:r>
      <w:r w:rsidRPr="00767C93">
        <w:rPr>
          <w:rFonts w:ascii="Times New Roman" w:hAnsi="Times New Roman" w:cs="Times New Roman"/>
          <w:color w:val="FF0000"/>
          <w:kern w:val="0"/>
          <w:sz w:val="18"/>
          <w:szCs w:val="18"/>
        </w:rPr>
        <w:t>repurposed</w:t>
      </w:r>
      <w:r w:rsidRPr="000530FD">
        <w:rPr>
          <w:rFonts w:ascii="Times New Roman" w:hAnsi="Times New Roman" w:cs="Times New Roman"/>
          <w:color w:val="000000"/>
          <w:kern w:val="0"/>
          <w:sz w:val="18"/>
          <w:szCs w:val="18"/>
        </w:rPr>
        <w:t xml:space="preserve"> for inappropriate or illegal means, identity theft, embarrassment, bullying by peers or digital kidnapping.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H) </w:t>
      </w:r>
      <w:r w:rsidRPr="000530FD">
        <w:rPr>
          <w:rFonts w:ascii="Times New Roman" w:hAnsi="Times New Roman" w:cs="Times New Roman"/>
          <w:color w:val="000000"/>
          <w:kern w:val="0"/>
          <w:sz w:val="18"/>
          <w:szCs w:val="18"/>
        </w:rPr>
        <w:tab/>
        <w:t>But that’s the negative side, with risks that must be balanced against the benefits of sharing. Steinberg pointed out that parental sharing on social media helps build communities, connect spread-out families, provide support and raise awareness around important social issues for which parents might be their children’s only voice.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I) </w:t>
      </w:r>
      <w:r w:rsidRPr="000530FD">
        <w:rPr>
          <w:rFonts w:ascii="Times New Roman" w:hAnsi="Times New Roman" w:cs="Times New Roman"/>
          <w:color w:val="000000"/>
          <w:kern w:val="0"/>
          <w:sz w:val="18"/>
          <w:szCs w:val="18"/>
        </w:rPr>
        <w:tab/>
        <w:t>A C. S. Mott survey found among the 56 percent of mothers and 34 percent of fathers who discussed parenting on social media, 72 percent of them said sharing made them feel less alone, and nearly as many said sharing helped them worry less and gave them advice from other parents. The most common topics they discussed included kids’ sleep, nutrition, discipline, behavior problems and day care and preschool.</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J) </w:t>
      </w:r>
      <w:r w:rsidRPr="000530FD">
        <w:rPr>
          <w:rFonts w:ascii="Times New Roman" w:hAnsi="Times New Roman" w:cs="Times New Roman"/>
          <w:color w:val="000000"/>
          <w:kern w:val="0"/>
          <w:sz w:val="18"/>
          <w:szCs w:val="18"/>
        </w:rPr>
        <w:tab/>
        <w:t xml:space="preserve">“There’s this peer-to-peer nature of health care these days with a profound opportunity for parents to learn helpful tips, safety and prevention efforts, pro-vaccine messages and all kinds of other messages from other parents in their social communities,” says Wendy Sue Swanson, a pediatrician and executive director of digital health at Seattle Children’s Hospital, where she </w:t>
      </w:r>
      <w:r w:rsidRPr="00767C93">
        <w:rPr>
          <w:rFonts w:ascii="Times New Roman" w:hAnsi="Times New Roman" w:cs="Times New Roman"/>
          <w:color w:val="FF0000"/>
          <w:kern w:val="0"/>
          <w:sz w:val="18"/>
          <w:szCs w:val="18"/>
        </w:rPr>
        <w:t>blogs</w:t>
      </w:r>
      <w:r w:rsidRPr="000530FD">
        <w:rPr>
          <w:rFonts w:ascii="Times New Roman" w:hAnsi="Times New Roman" w:cs="Times New Roman"/>
          <w:color w:val="000000"/>
          <w:kern w:val="0"/>
          <w:sz w:val="18"/>
          <w:szCs w:val="18"/>
        </w:rPr>
        <w:t xml:space="preserve"> about </w:t>
      </w:r>
      <w:r w:rsidRPr="000530FD">
        <w:rPr>
          <w:rFonts w:ascii="Times New Roman" w:hAnsi="Times New Roman" w:cs="Times New Roman"/>
          <w:color w:val="000000"/>
          <w:kern w:val="0"/>
          <w:sz w:val="18"/>
          <w:szCs w:val="18"/>
        </w:rPr>
        <w:lastRenderedPageBreak/>
        <w:t>her own parenting journey to help other parents. “They’re getting nurtured by people they’ve already selected that they trust,” she says.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K) </w:t>
      </w:r>
      <w:r w:rsidRPr="000530FD">
        <w:rPr>
          <w:rFonts w:ascii="Times New Roman" w:hAnsi="Times New Roman" w:cs="Times New Roman"/>
          <w:color w:val="000000"/>
          <w:kern w:val="0"/>
          <w:sz w:val="18"/>
          <w:szCs w:val="18"/>
        </w:rPr>
        <w:tab/>
        <w:t>“How do we weigh the risks, how do we think about the benefits, and how do we alleviate the risks?” she says. “Those are the questions we need to ask ourselves, and everyone can have a different answer.”</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L) </w:t>
      </w:r>
      <w:r w:rsidRPr="000530FD">
        <w:rPr>
          <w:rFonts w:ascii="Times New Roman" w:hAnsi="Times New Roman" w:cs="Times New Roman"/>
          <w:color w:val="000000"/>
          <w:kern w:val="0"/>
          <w:sz w:val="18"/>
          <w:szCs w:val="18"/>
        </w:rPr>
        <w:tab/>
        <w:t xml:space="preserve">Some parents find the best route for them is not to share at all. Bridget O’Hanlon and her husband, who live in Cleveland, decided before their daughter was born that they would not post her photos online. When a few family members did post pictures, O’Hanlon and her husband made their wishes clear. “It’s been hard not to share pictures of her because people always want to know how babies and </w:t>
      </w:r>
      <w:r w:rsidRPr="000530FD">
        <w:rPr>
          <w:rFonts w:ascii="Times New Roman" w:hAnsi="Times New Roman" w:cs="Times New Roman"/>
          <w:i/>
          <w:iCs/>
          <w:color w:val="000000"/>
          <w:kern w:val="0"/>
          <w:sz w:val="18"/>
          <w:szCs w:val="18"/>
        </w:rPr>
        <w:t>toddlers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lang w:val="zh-CN"/>
        </w:rPr>
        <w:t>学走路的孩子</w:t>
      </w:r>
      <w:r w:rsidRPr="000530FD">
        <w:rPr>
          <w:rFonts w:ascii="Times New Roman" w:hAnsi="Times New Roman" w:cs="Times New Roman"/>
          <w:color w:val="000000"/>
          <w:kern w:val="0"/>
          <w:sz w:val="18"/>
          <w:szCs w:val="18"/>
        </w:rPr>
        <w:t>) are doing and to see pictures, but we made the decision to have social media while she did not,” O’Hanlon said. Similarly, Alison Jamison of New York decided with her husband that their child had a right to their own online identity. They did use an invitation-only photo sharing platform so that friends and family, including those far away, could see the photos, but they stood firm, simply refusing to put their child’s photos on other social media platforms.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M) </w:t>
      </w:r>
      <w:r w:rsidRPr="000530FD">
        <w:rPr>
          <w:rFonts w:ascii="Times New Roman" w:hAnsi="Times New Roman" w:cs="Times New Roman"/>
          <w:color w:val="000000"/>
          <w:kern w:val="0"/>
          <w:sz w:val="18"/>
          <w:szCs w:val="18"/>
        </w:rPr>
        <w:tab/>
        <w:t>“For most families, it’s a journey. Sometimes it goes wrong, but most of the time it doesn’t,” says Swanson, who recommends starting to ask children permission to post narratives or photos around ages 6 to 8. “We’ll learn more and more what our tolerance is. We can ask our kids to help us learn as a society what’s okay and what’s not.”</w:t>
      </w:r>
    </w:p>
    <w:p w:rsidR="000530FD" w:rsidRPr="000530FD" w:rsidRDefault="000530FD" w:rsidP="000530FD">
      <w:pPr>
        <w:tabs>
          <w:tab w:val="left" w:pos="369"/>
          <w:tab w:val="left" w:pos="4252"/>
        </w:tabs>
        <w:autoSpaceDE w:val="0"/>
        <w:autoSpaceDN w:val="0"/>
        <w:adjustRightInd w:val="0"/>
        <w:spacing w:after="170"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N) </w:t>
      </w:r>
      <w:r w:rsidRPr="000530FD">
        <w:rPr>
          <w:rFonts w:ascii="Times New Roman" w:hAnsi="Times New Roman" w:cs="Times New Roman"/>
          <w:color w:val="000000"/>
          <w:kern w:val="0"/>
          <w:sz w:val="18"/>
          <w:szCs w:val="18"/>
        </w:rPr>
        <w:tab/>
        <w:t xml:space="preserve">Indeed, that learning process goes both ways. </w:t>
      </w:r>
      <w:r w:rsidRPr="00767C93">
        <w:rPr>
          <w:rFonts w:ascii="Times New Roman" w:hAnsi="Times New Roman" w:cs="Times New Roman"/>
          <w:color w:val="FF0000"/>
          <w:kern w:val="0"/>
          <w:sz w:val="18"/>
          <w:szCs w:val="18"/>
        </w:rPr>
        <w:t>Bria</w:t>
      </w:r>
      <w:r w:rsidRPr="000530FD">
        <w:rPr>
          <w:rFonts w:ascii="Times New Roman" w:hAnsi="Times New Roman" w:cs="Times New Roman"/>
          <w:color w:val="000000"/>
          <w:kern w:val="0"/>
          <w:sz w:val="18"/>
          <w:szCs w:val="18"/>
        </w:rPr>
        <w:t xml:space="preserve"> Dunham, a mother in Somerville, Massachusetts, was so excited to watch a moment of brotherly bonding while her first-grader and baby took a bath together that she snapped a few photos. But when she considered posting them online, she took the perspective of her son: How would he feel if his classmates’ parents saw photos of him chest-up in the bathtub? “It made me think about how I’m teaching him to have ownership of his own body and how what is shared today endures into the future,” Dunham says. “So I kept the pictures to myself and accepted this as one more step in supporting his increasing autonomy.”</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36. </w:t>
      </w:r>
      <w:r w:rsidRPr="000530FD">
        <w:rPr>
          <w:rFonts w:ascii="Times New Roman" w:hAnsi="Times New Roman" w:cs="Times New Roman"/>
          <w:color w:val="000000"/>
          <w:kern w:val="0"/>
          <w:sz w:val="18"/>
          <w:szCs w:val="18"/>
        </w:rPr>
        <w:tab/>
        <w:t xml:space="preserve">Steinberg argued parental sharing online can be beneficial.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37. </w:t>
      </w:r>
      <w:r w:rsidRPr="000530FD">
        <w:rPr>
          <w:rFonts w:ascii="Times New Roman" w:hAnsi="Times New Roman" w:cs="Times New Roman"/>
          <w:color w:val="000000"/>
          <w:kern w:val="0"/>
          <w:sz w:val="18"/>
          <w:szCs w:val="18"/>
        </w:rPr>
        <w:tab/>
        <w:t xml:space="preserve">According to an expert, when children reach school age, they can help their parents learn what can and cannot be done.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38. </w:t>
      </w:r>
      <w:r w:rsidRPr="000530FD">
        <w:rPr>
          <w:rFonts w:ascii="Times New Roman" w:hAnsi="Times New Roman" w:cs="Times New Roman"/>
          <w:color w:val="000000"/>
          <w:kern w:val="0"/>
          <w:sz w:val="18"/>
          <w:szCs w:val="18"/>
        </w:rPr>
        <w:tab/>
        <w:t xml:space="preserve">One mother refrained from posting her son’s photos online when she considered the matter from her son’s perspective.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39. </w:t>
      </w:r>
      <w:r w:rsidRPr="000530FD">
        <w:rPr>
          <w:rFonts w:ascii="Times New Roman" w:hAnsi="Times New Roman" w:cs="Times New Roman"/>
          <w:color w:val="000000"/>
          <w:kern w:val="0"/>
          <w:sz w:val="18"/>
          <w:szCs w:val="18"/>
        </w:rPr>
        <w:tab/>
        <w:t xml:space="preserve">According to a study, more children than parents think there should be rules on parents’ sharing.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40. </w:t>
      </w:r>
      <w:r w:rsidRPr="000530FD">
        <w:rPr>
          <w:rFonts w:ascii="Times New Roman" w:hAnsi="Times New Roman" w:cs="Times New Roman"/>
          <w:color w:val="000000"/>
          <w:kern w:val="0"/>
          <w:sz w:val="18"/>
          <w:szCs w:val="18"/>
        </w:rPr>
        <w:tab/>
      </w:r>
      <w:r w:rsidRPr="00767C93">
        <w:rPr>
          <w:rFonts w:ascii="Times New Roman" w:hAnsi="Times New Roman" w:cs="Times New Roman"/>
          <w:color w:val="FF0000"/>
          <w:kern w:val="0"/>
          <w:sz w:val="18"/>
          <w:szCs w:val="18"/>
        </w:rPr>
        <w:t>Katlyn</w:t>
      </w:r>
      <w:r w:rsidRPr="000530FD">
        <w:rPr>
          <w:rFonts w:ascii="Times New Roman" w:hAnsi="Times New Roman" w:cs="Times New Roman"/>
          <w:color w:val="000000"/>
          <w:kern w:val="0"/>
          <w:sz w:val="18"/>
          <w:szCs w:val="18"/>
        </w:rPr>
        <w:t xml:space="preserve"> Burbidge had never realized she had to ask her son’s approval to put his photos online.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41. </w:t>
      </w:r>
      <w:r w:rsidRPr="000530FD">
        <w:rPr>
          <w:rFonts w:ascii="Times New Roman" w:hAnsi="Times New Roman" w:cs="Times New Roman"/>
          <w:color w:val="000000"/>
          <w:kern w:val="0"/>
          <w:sz w:val="18"/>
          <w:szCs w:val="18"/>
        </w:rPr>
        <w:tab/>
        <w:t xml:space="preserve">A mother decided not to post her son’s photo online when he asked her not to.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42. </w:t>
      </w:r>
      <w:r w:rsidRPr="000530FD">
        <w:rPr>
          <w:rFonts w:ascii="Times New Roman" w:hAnsi="Times New Roman" w:cs="Times New Roman"/>
          <w:color w:val="000000"/>
          <w:kern w:val="0"/>
          <w:sz w:val="18"/>
          <w:szCs w:val="18"/>
        </w:rPr>
        <w:tab/>
        <w:t xml:space="preserve">A woman pediatrician tries to help other parents by sharing her own parenting experience.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43. </w:t>
      </w:r>
      <w:r w:rsidRPr="000530FD">
        <w:rPr>
          <w:rFonts w:ascii="Times New Roman" w:hAnsi="Times New Roman" w:cs="Times New Roman"/>
          <w:color w:val="000000"/>
          <w:kern w:val="0"/>
          <w:sz w:val="18"/>
          <w:szCs w:val="18"/>
        </w:rPr>
        <w:tab/>
        <w:t xml:space="preserve">There are people who decide simply not to share their children’s photos online.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44. </w:t>
      </w:r>
      <w:r w:rsidRPr="000530FD">
        <w:rPr>
          <w:rFonts w:ascii="Times New Roman" w:hAnsi="Times New Roman" w:cs="Times New Roman"/>
          <w:color w:val="000000"/>
          <w:kern w:val="0"/>
          <w:sz w:val="18"/>
          <w:szCs w:val="18"/>
        </w:rPr>
        <w:tab/>
        <w:t xml:space="preserve">Parents and physicians should realize sharing information online about children may involve risks. </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45. </w:t>
      </w:r>
      <w:r w:rsidRPr="000530FD">
        <w:rPr>
          <w:rFonts w:ascii="Times New Roman" w:hAnsi="Times New Roman" w:cs="Times New Roman"/>
          <w:color w:val="000000"/>
          <w:kern w:val="0"/>
          <w:sz w:val="18"/>
          <w:szCs w:val="18"/>
        </w:rPr>
        <w:tab/>
        <w:t>Parents who share their parenting experiences may find themselves intruding into their children’s privacy.</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b/>
          <w:bCs/>
          <w:color w:val="000000"/>
          <w:kern w:val="0"/>
          <w:sz w:val="20"/>
          <w:szCs w:val="20"/>
        </w:rPr>
      </w:pPr>
      <w:r w:rsidRPr="000530FD">
        <w:rPr>
          <w:rFonts w:ascii="Times New Roman" w:hAnsi="Times New Roman" w:cs="Times New Roman"/>
          <w:b/>
          <w:bCs/>
          <w:color w:val="000000"/>
          <w:kern w:val="0"/>
          <w:sz w:val="20"/>
          <w:szCs w:val="20"/>
        </w:rPr>
        <w:t>Section C</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b/>
          <w:bCs/>
          <w:color w:val="000000"/>
          <w:kern w:val="0"/>
          <w:sz w:val="18"/>
          <w:szCs w:val="18"/>
        </w:rPr>
        <w:t>Directions: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i/>
          <w:iCs/>
          <w:color w:val="000000"/>
          <w:kern w:val="0"/>
          <w:sz w:val="18"/>
          <w:szCs w:val="18"/>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0530FD">
        <w:rPr>
          <w:rFonts w:ascii="Times New Roman" w:hAnsi="Times New Roman" w:cs="Times New Roman"/>
          <w:b/>
          <w:bCs/>
          <w:i/>
          <w:iCs/>
          <w:color w:val="000000"/>
          <w:kern w:val="0"/>
          <w:sz w:val="18"/>
          <w:szCs w:val="18"/>
        </w:rPr>
        <w:t xml:space="preserve">Answer Sheet 2 </w:t>
      </w:r>
      <w:r w:rsidRPr="000530FD">
        <w:rPr>
          <w:rFonts w:ascii="Times New Roman" w:hAnsi="Times New Roman" w:cs="Times New Roman"/>
          <w:i/>
          <w:iCs/>
          <w:color w:val="000000"/>
          <w:kern w:val="0"/>
          <w:sz w:val="18"/>
          <w:szCs w:val="18"/>
        </w:rPr>
        <w:t>with a single line through the centre.</w:t>
      </w:r>
    </w:p>
    <w:p w:rsidR="000530FD" w:rsidRPr="000530FD" w:rsidRDefault="000530FD" w:rsidP="000530FD">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0530FD">
        <w:rPr>
          <w:rFonts w:ascii="Times New Roman" w:hAnsi="Times New Roman" w:cs="Times New Roman"/>
          <w:b/>
          <w:bCs/>
          <w:color w:val="000000"/>
          <w:kern w:val="0"/>
          <w:sz w:val="18"/>
          <w:szCs w:val="18"/>
        </w:rPr>
        <w:t>Passage One</w:t>
      </w:r>
    </w:p>
    <w:p w:rsidR="000530FD" w:rsidRPr="000530FD" w:rsidRDefault="000530FD" w:rsidP="000530FD">
      <w:pPr>
        <w:tabs>
          <w:tab w:val="left" w:pos="369"/>
          <w:tab w:val="left" w:pos="4252"/>
        </w:tabs>
        <w:autoSpaceDE w:val="0"/>
        <w:autoSpaceDN w:val="0"/>
        <w:adjustRightInd w:val="0"/>
        <w:spacing w:line="280" w:lineRule="atLeast"/>
        <w:textAlignment w:val="center"/>
        <w:rPr>
          <w:rFonts w:ascii="Times New Roman" w:hAnsi="Times New Roman" w:cs="Times New Roman"/>
          <w:b/>
          <w:bCs/>
          <w:color w:val="000000"/>
          <w:kern w:val="0"/>
          <w:sz w:val="18"/>
          <w:szCs w:val="18"/>
        </w:rPr>
      </w:pPr>
      <w:r w:rsidRPr="000530FD">
        <w:rPr>
          <w:rFonts w:ascii="Times New Roman" w:hAnsi="Times New Roman" w:cs="Times New Roman"/>
          <w:b/>
          <w:bCs/>
          <w:color w:val="000000"/>
          <w:kern w:val="0"/>
          <w:sz w:val="18"/>
          <w:szCs w:val="18"/>
        </w:rPr>
        <w:t>Questions 46 to 50 are based on the following passage.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Perhaps it is time for farmers to put their feet up now that robots are used to inspect crops, dig up weeds, and even have become shepherds, too. Commercial growing fields are astronomically huge and take thousands of man-hours to operate. One prime example is one of Australia’s most isolated cattle stations, </w:t>
      </w:r>
      <w:r w:rsidRPr="00767C93">
        <w:rPr>
          <w:rFonts w:ascii="Times New Roman" w:hAnsi="Times New Roman" w:cs="Times New Roman"/>
          <w:color w:val="FF0000"/>
          <w:kern w:val="0"/>
          <w:sz w:val="18"/>
          <w:szCs w:val="18"/>
        </w:rPr>
        <w:t>Suplejack</w:t>
      </w:r>
      <w:r w:rsidRPr="000530FD">
        <w:rPr>
          <w:rFonts w:ascii="Times New Roman" w:hAnsi="Times New Roman" w:cs="Times New Roman"/>
          <w:color w:val="000000"/>
          <w:kern w:val="0"/>
          <w:sz w:val="18"/>
          <w:szCs w:val="18"/>
        </w:rPr>
        <w:t xml:space="preserve"> Downs in the Northern Territory, extending across 4,000 square kilometers, taking over 13 hours to reach by car from the nearest major town—Alice Springs.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The extreme isolation of these massive farms leaves them often unattended, and monitored only once or twice a year, which means if the livestock falls ill or requires assistance, it can be a long time for farmers to discover.</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However, robots are coming to the rescue.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Robots are currently under a two-year trial in Wales which will train “</w:t>
      </w:r>
      <w:r w:rsidRPr="00767C93">
        <w:rPr>
          <w:rFonts w:ascii="Times New Roman" w:hAnsi="Times New Roman" w:cs="Times New Roman"/>
          <w:color w:val="FF0000"/>
          <w:kern w:val="0"/>
          <w:sz w:val="18"/>
          <w:szCs w:val="18"/>
        </w:rPr>
        <w:t>farmbots</w:t>
      </w:r>
      <w:r w:rsidRPr="000530FD">
        <w:rPr>
          <w:rFonts w:ascii="Times New Roman" w:hAnsi="Times New Roman" w:cs="Times New Roman"/>
          <w:color w:val="000000"/>
          <w:kern w:val="0"/>
          <w:sz w:val="18"/>
          <w:szCs w:val="18"/>
        </w:rPr>
        <w:t>” to herd, monitor the health of livestock, and make sure there is enough pasture for them to graze on. The robots are equipped with many sensors to identify conditions of the environment, cattle and food, using thermal and vision sensors that detect changes in body temperature.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“You’ve also got color, texture and shape sensors looking down at the ground to check pasture quality,” says Salah </w:t>
      </w:r>
      <w:r w:rsidRPr="00767C93">
        <w:rPr>
          <w:rFonts w:ascii="Times New Roman" w:hAnsi="Times New Roman" w:cs="Times New Roman"/>
          <w:color w:val="FF0000"/>
          <w:kern w:val="0"/>
          <w:sz w:val="18"/>
          <w:szCs w:val="18"/>
        </w:rPr>
        <w:t>Sukkarieh</w:t>
      </w:r>
      <w:r w:rsidRPr="000530FD">
        <w:rPr>
          <w:rFonts w:ascii="Times New Roman" w:hAnsi="Times New Roman" w:cs="Times New Roman"/>
          <w:color w:val="000000"/>
          <w:kern w:val="0"/>
          <w:sz w:val="18"/>
          <w:szCs w:val="18"/>
        </w:rPr>
        <w:t xml:space="preserve"> of the University of Sydney, who will carry out trials on several farms in central New South Wales.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During the trials, the robot </w:t>
      </w:r>
      <w:r w:rsidRPr="000530FD">
        <w:rPr>
          <w:rFonts w:ascii="Times New Roman" w:hAnsi="Times New Roman" w:cs="Times New Roman"/>
          <w:i/>
          <w:iCs/>
          <w:color w:val="000000"/>
          <w:kern w:val="0"/>
          <w:sz w:val="18"/>
          <w:szCs w:val="18"/>
        </w:rPr>
        <w:t>algorithms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spacing w:val="-7"/>
          <w:kern w:val="0"/>
          <w:sz w:val="18"/>
          <w:szCs w:val="18"/>
        </w:rPr>
        <w:t>(</w:t>
      </w:r>
      <w:r w:rsidRPr="000530FD">
        <w:rPr>
          <w:rFonts w:ascii="Times New Roman" w:hAnsi="Times New Roman" w:cs="Times New Roman"/>
          <w:color w:val="000000"/>
          <w:spacing w:val="-7"/>
          <w:kern w:val="0"/>
          <w:sz w:val="18"/>
          <w:szCs w:val="18"/>
          <w:lang w:val="zh-CN"/>
        </w:rPr>
        <w:t>算法</w:t>
      </w:r>
      <w:r w:rsidRPr="000530FD">
        <w:rPr>
          <w:rFonts w:ascii="Times New Roman" w:hAnsi="Times New Roman" w:cs="Times New Roman"/>
          <w:color w:val="000000"/>
          <w:spacing w:val="-7"/>
          <w:kern w:val="0"/>
          <w:sz w:val="18"/>
          <w:szCs w:val="18"/>
        </w:rPr>
        <w:t>)</w:t>
      </w:r>
      <w:r w:rsidRPr="000530FD">
        <w:rPr>
          <w:rFonts w:ascii="Times New Roman" w:hAnsi="Times New Roman" w:cs="Times New Roman"/>
          <w:color w:val="000000"/>
          <w:kern w:val="0"/>
          <w:sz w:val="18"/>
          <w:szCs w:val="18"/>
        </w:rPr>
        <w:t xml:space="preserve"> and mechanics will be fine-tuned to make it better suited to ailing livestock and </w:t>
      </w:r>
      <w:r w:rsidRPr="000530FD">
        <w:rPr>
          <w:rFonts w:ascii="Times New Roman" w:hAnsi="Times New Roman" w:cs="Times New Roman"/>
          <w:color w:val="000000"/>
          <w:kern w:val="0"/>
          <w:sz w:val="18"/>
          <w:szCs w:val="18"/>
        </w:rPr>
        <w:lastRenderedPageBreak/>
        <w:t>ensure it safely navigates around potential hazards including trees, mud, swamps, and hills.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“We want to improve the quality of animal health and make it easier for farmers to maintain large landscapes where animals roam free,” says </w:t>
      </w:r>
      <w:r w:rsidRPr="00767C93">
        <w:rPr>
          <w:rFonts w:ascii="Times New Roman" w:hAnsi="Times New Roman" w:cs="Times New Roman"/>
          <w:color w:val="FF0000"/>
          <w:kern w:val="0"/>
          <w:sz w:val="18"/>
          <w:szCs w:val="18"/>
        </w:rPr>
        <w:t>Sukkarieh</w:t>
      </w:r>
      <w:r w:rsidRPr="000530FD">
        <w:rPr>
          <w:rFonts w:ascii="Times New Roman" w:hAnsi="Times New Roman" w:cs="Times New Roman"/>
          <w:color w:val="000000"/>
          <w:kern w:val="0"/>
          <w:sz w:val="18"/>
          <w:szCs w:val="18"/>
        </w:rPr>
        <w:t>.</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The robots are not limited to herding and monitoring livestock. They have been created to count individual fruit, inspect crops, and even pull weeds.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Many robots are equipped with high-tech sensors and complex learning algorithms to avoid injuring humans as they work side by side. The robots also learn the most efficient and safest passages, and allow engineers and farmers to analyze and better optimize the attributes and tasks of the robot, as well as provide a live stream giving real-time feedback on exactly what is happening on the farms.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Of course, some worry lies in replacing agricultural workers. However, it is farmers that are pushing for the advancements due to ever-increasing labor vacancies, making it difficult to maintain large-scale operations.</w:t>
      </w:r>
    </w:p>
    <w:p w:rsidR="000530FD" w:rsidRPr="000530FD" w:rsidRDefault="000530FD" w:rsidP="000530FD">
      <w:pPr>
        <w:autoSpaceDE w:val="0"/>
        <w:autoSpaceDN w:val="0"/>
        <w:adjustRightInd w:val="0"/>
        <w:spacing w:after="113"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The robots have provided major benefits to farmers in various ways, from hunting and pulling weeds to monitoring the condition of every single fruit. Future farms will likely experience a greater deal of autonomy as robots take up more and more farm work efficiently.</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46. </w:t>
      </w:r>
      <w:r w:rsidRPr="000530FD">
        <w:rPr>
          <w:rFonts w:ascii="Times New Roman" w:hAnsi="Times New Roman" w:cs="Times New Roman"/>
          <w:color w:val="000000"/>
          <w:kern w:val="0"/>
          <w:sz w:val="18"/>
          <w:szCs w:val="18"/>
        </w:rPr>
        <w:tab/>
        <w:t>What may farmers be able to do with robots appearing on the farming scene?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A) Upgrade farm produce.                            </w:t>
      </w:r>
      <w:r w:rsidRPr="000530FD">
        <w:rPr>
          <w:rFonts w:ascii="Times New Roman" w:hAnsi="Times New Roman" w:cs="Times New Roman"/>
          <w:color w:val="000000"/>
          <w:kern w:val="0"/>
          <w:sz w:val="18"/>
          <w:szCs w:val="18"/>
        </w:rPr>
        <w:tab/>
        <w:t>C) Modify the genes of crops.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Enjoy more leisure hours.                          </w:t>
      </w:r>
      <w:r w:rsidRPr="000530FD">
        <w:rPr>
          <w:rFonts w:ascii="Times New Roman" w:hAnsi="Times New Roman" w:cs="Times New Roman"/>
          <w:color w:val="000000"/>
          <w:kern w:val="0"/>
          <w:sz w:val="18"/>
          <w:szCs w:val="18"/>
        </w:rPr>
        <w:tab/>
        <w:t>D) Cut down farming costs.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47. </w:t>
      </w:r>
      <w:r w:rsidRPr="000530FD">
        <w:rPr>
          <w:rFonts w:ascii="Times New Roman" w:hAnsi="Times New Roman" w:cs="Times New Roman"/>
          <w:color w:val="000000"/>
          <w:kern w:val="0"/>
          <w:sz w:val="18"/>
          <w:szCs w:val="18"/>
        </w:rPr>
        <w:tab/>
        <w:t>What will “</w:t>
      </w:r>
      <w:r w:rsidRPr="00767C93">
        <w:rPr>
          <w:rFonts w:ascii="Times New Roman" w:hAnsi="Times New Roman" w:cs="Times New Roman"/>
          <w:color w:val="FF0000"/>
          <w:kern w:val="0"/>
          <w:sz w:val="18"/>
          <w:szCs w:val="18"/>
        </w:rPr>
        <w:t>farmbots</w:t>
      </w:r>
      <w:r w:rsidRPr="000530FD">
        <w:rPr>
          <w:rFonts w:ascii="Times New Roman" w:hAnsi="Times New Roman" w:cs="Times New Roman"/>
          <w:color w:val="000000"/>
          <w:kern w:val="0"/>
          <w:sz w:val="18"/>
          <w:szCs w:val="18"/>
        </w:rPr>
        <w:t>” be expected to do?</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A) Take up many of the farmers’ routines.               </w:t>
      </w:r>
      <w:r w:rsidRPr="000530FD">
        <w:rPr>
          <w:rFonts w:ascii="Times New Roman" w:hAnsi="Times New Roman" w:cs="Times New Roman"/>
          <w:color w:val="000000"/>
          <w:kern w:val="0"/>
          <w:sz w:val="18"/>
          <w:szCs w:val="18"/>
        </w:rPr>
        <w:tab/>
        <w:t>C) Lead the trend in farming the world over.</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Provide medical treatments for livestock.             </w:t>
      </w:r>
      <w:r w:rsidRPr="000530FD">
        <w:rPr>
          <w:rFonts w:ascii="Times New Roman" w:hAnsi="Times New Roman" w:cs="Times New Roman"/>
          <w:color w:val="000000"/>
          <w:kern w:val="0"/>
          <w:sz w:val="18"/>
          <w:szCs w:val="18"/>
        </w:rPr>
        <w:tab/>
        <w:t>D) Improve the quality of pastures for grazing.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48. </w:t>
      </w:r>
      <w:r w:rsidRPr="000530FD">
        <w:rPr>
          <w:rFonts w:ascii="Times New Roman" w:hAnsi="Times New Roman" w:cs="Times New Roman"/>
          <w:color w:val="000000"/>
          <w:kern w:val="0"/>
          <w:sz w:val="18"/>
          <w:szCs w:val="18"/>
        </w:rPr>
        <w:tab/>
        <w:t>What can robots do when equipped with high-tech sensors and complex learning algorithms?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Help farmers choose the most efficient and safest passages.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B) Help farmers simplify their farming tasks and management.</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C) Allow farmers to learn instantly what is occurring on the farm.</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D) Allow farmers to give them real-time instructions on what to do.</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49. </w:t>
      </w:r>
      <w:r w:rsidRPr="000530FD">
        <w:rPr>
          <w:rFonts w:ascii="Times New Roman" w:hAnsi="Times New Roman" w:cs="Times New Roman"/>
          <w:color w:val="000000"/>
          <w:kern w:val="0"/>
          <w:sz w:val="18"/>
          <w:szCs w:val="18"/>
        </w:rPr>
        <w:tab/>
        <w:t>Why are farmers pressing for robotic farming?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A) Farming costs are fast increasing.                    </w:t>
      </w:r>
      <w:r w:rsidRPr="000530FD">
        <w:rPr>
          <w:rFonts w:ascii="Times New Roman" w:hAnsi="Times New Roman" w:cs="Times New Roman"/>
          <w:color w:val="000000"/>
          <w:kern w:val="0"/>
          <w:sz w:val="18"/>
          <w:szCs w:val="18"/>
        </w:rPr>
        <w:tab/>
        <w:t>C) Robotic farming is the trend.</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Robotics technology is maturing.                    </w:t>
      </w:r>
      <w:r w:rsidRPr="000530FD">
        <w:rPr>
          <w:rFonts w:ascii="Times New Roman" w:hAnsi="Times New Roman" w:cs="Times New Roman"/>
          <w:color w:val="000000"/>
          <w:kern w:val="0"/>
          <w:sz w:val="18"/>
          <w:szCs w:val="18"/>
        </w:rPr>
        <w:tab/>
        <w:t>D) Labor shortage is worsening.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50. </w:t>
      </w:r>
      <w:r w:rsidRPr="000530FD">
        <w:rPr>
          <w:rFonts w:ascii="Times New Roman" w:hAnsi="Times New Roman" w:cs="Times New Roman"/>
          <w:color w:val="000000"/>
          <w:kern w:val="0"/>
          <w:sz w:val="18"/>
          <w:szCs w:val="18"/>
        </w:rPr>
        <w:tab/>
        <w:t>What does the author think future farms will be like?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A) More and more automated.                         </w:t>
      </w:r>
      <w:r w:rsidRPr="000530FD">
        <w:rPr>
          <w:rFonts w:ascii="Times New Roman" w:hAnsi="Times New Roman" w:cs="Times New Roman"/>
          <w:color w:val="000000"/>
          <w:kern w:val="0"/>
          <w:sz w:val="18"/>
          <w:szCs w:val="18"/>
        </w:rPr>
        <w:tab/>
        <w:t>C) Larger and larger in scale.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More and more productive.                         </w:t>
      </w:r>
      <w:r w:rsidRPr="000530FD">
        <w:rPr>
          <w:rFonts w:ascii="Times New Roman" w:hAnsi="Times New Roman" w:cs="Times New Roman"/>
          <w:color w:val="000000"/>
          <w:kern w:val="0"/>
          <w:sz w:val="18"/>
          <w:szCs w:val="18"/>
        </w:rPr>
        <w:tab/>
        <w:t>D) Better and better in condition.</w:t>
      </w:r>
    </w:p>
    <w:p w:rsidR="000530FD" w:rsidRPr="000530FD" w:rsidRDefault="000530FD" w:rsidP="000530FD">
      <w:pPr>
        <w:tabs>
          <w:tab w:val="left" w:pos="369"/>
          <w:tab w:val="left" w:pos="4252"/>
        </w:tabs>
        <w:autoSpaceDE w:val="0"/>
        <w:autoSpaceDN w:val="0"/>
        <w:adjustRightInd w:val="0"/>
        <w:spacing w:before="170" w:line="280" w:lineRule="atLeast"/>
        <w:textAlignment w:val="center"/>
        <w:rPr>
          <w:rFonts w:ascii="Times New Roman" w:hAnsi="Times New Roman" w:cs="Times New Roman"/>
          <w:b/>
          <w:bCs/>
          <w:color w:val="000000"/>
          <w:kern w:val="0"/>
          <w:sz w:val="18"/>
          <w:szCs w:val="18"/>
        </w:rPr>
      </w:pPr>
      <w:r w:rsidRPr="000530FD">
        <w:rPr>
          <w:rFonts w:ascii="Times New Roman" w:hAnsi="Times New Roman" w:cs="Times New Roman"/>
          <w:b/>
          <w:bCs/>
          <w:color w:val="000000"/>
          <w:kern w:val="0"/>
          <w:sz w:val="18"/>
          <w:szCs w:val="18"/>
        </w:rPr>
        <w:t>Passage Two</w:t>
      </w:r>
    </w:p>
    <w:p w:rsidR="000530FD" w:rsidRPr="000530FD" w:rsidRDefault="000530FD" w:rsidP="000530FD">
      <w:pPr>
        <w:tabs>
          <w:tab w:val="left" w:pos="369"/>
          <w:tab w:val="left" w:pos="4252"/>
        </w:tabs>
        <w:autoSpaceDE w:val="0"/>
        <w:autoSpaceDN w:val="0"/>
        <w:adjustRightInd w:val="0"/>
        <w:spacing w:line="280" w:lineRule="atLeast"/>
        <w:textAlignment w:val="center"/>
        <w:rPr>
          <w:rFonts w:ascii="Times New Roman" w:hAnsi="Times New Roman" w:cs="Times New Roman"/>
          <w:b/>
          <w:bCs/>
          <w:color w:val="000000"/>
          <w:kern w:val="0"/>
          <w:sz w:val="18"/>
          <w:szCs w:val="18"/>
        </w:rPr>
      </w:pPr>
      <w:r w:rsidRPr="000530FD">
        <w:rPr>
          <w:rFonts w:ascii="Times New Roman" w:hAnsi="Times New Roman" w:cs="Times New Roman"/>
          <w:b/>
          <w:bCs/>
          <w:color w:val="000000"/>
          <w:kern w:val="0"/>
          <w:sz w:val="18"/>
          <w:szCs w:val="18"/>
        </w:rPr>
        <w:t>Questions 51 to 55 are based on the following passage.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The issue of climate change also illustrates how the public acceptance and understanding of science (or the lack of it) can influence governmental decision-making with regard to regulation, science policy and research funding.</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However, the importance of effective communication with a general audience is not limited to hot issues like climate change. It is also critical for socially charged neuroscience issues such as the genetic basis for a particular behavior, the therapeutic potential of stem cell therapy for neurodegenerative diseases, or the use of animal models, areas where the public understanding of science can also influence policy and funding decisions. Furthermore, with continuing advances in individual </w:t>
      </w:r>
      <w:r w:rsidRPr="000530FD">
        <w:rPr>
          <w:rFonts w:ascii="Times New Roman" w:hAnsi="Times New Roman" w:cs="Times New Roman"/>
          <w:i/>
          <w:iCs/>
          <w:color w:val="000000"/>
          <w:kern w:val="0"/>
          <w:sz w:val="18"/>
          <w:szCs w:val="18"/>
        </w:rPr>
        <w:t>genome</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lang w:val="zh-CN"/>
        </w:rPr>
        <w:t>基因组</w:t>
      </w:r>
      <w:r w:rsidRPr="000530FD">
        <w:rPr>
          <w:rFonts w:ascii="Times New Roman" w:hAnsi="Times New Roman" w:cs="Times New Roman"/>
          <w:color w:val="000000"/>
          <w:kern w:val="0"/>
          <w:sz w:val="18"/>
          <w:szCs w:val="18"/>
        </w:rPr>
        <w:t>) sequencing and the advent of personalized medicine, more non-scientists will need to be comfortable analyzing complex scientific information to make decisions that directly affect their quality of life.</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Science journalism is the main channel for the popularization of scientific information among the public. Much has been written about how the relationship between scientists and the media can shape the efficient transmission of scientific advances to the public. Good science journalists are specialists in making complex topics accessible to a general audience, while adhering to scientific accuracy.</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Unfortunately, pieces of science journalism can also oversimplify and generalize their subject material to the point that the basic information conveyed is obscured or at worst, obviously wrong. The impact of a basic discovery on human health can be exaggerated </w:t>
      </w:r>
      <w:r w:rsidRPr="000530FD">
        <w:rPr>
          <w:rFonts w:ascii="Times New Roman" w:hAnsi="Times New Roman" w:cs="Times New Roman"/>
          <w:color w:val="000000"/>
          <w:kern w:val="0"/>
          <w:sz w:val="18"/>
          <w:szCs w:val="18"/>
        </w:rPr>
        <w:lastRenderedPageBreak/>
        <w:t>so that the public thinks a miraculous cure is a few months to years away when in reality the significance of the study is far more limited.</w:t>
      </w:r>
    </w:p>
    <w:p w:rsidR="000530FD" w:rsidRPr="000530FD" w:rsidRDefault="000530FD" w:rsidP="000530FD">
      <w:pPr>
        <w:autoSpaceDE w:val="0"/>
        <w:autoSpaceDN w:val="0"/>
        <w:adjustRightInd w:val="0"/>
        <w:spacing w:after="113" w:line="280" w:lineRule="atLeast"/>
        <w:ind w:firstLine="369"/>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Even though scientists play a part in transmitting information to journalists and ultimately the public, too often the blame for ineffective communication is placed on the side of the journalists. We believe that at least part of the problem lies in places other than the interaction between scientists and members of the media, and exists because for one thing we underestimate how difficult it is for scientists to communicate effectively with a diversity of audiences, and for another most scientists do not receive formal training in science communication.</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51. </w:t>
      </w:r>
      <w:r w:rsidRPr="000530FD">
        <w:rPr>
          <w:rFonts w:ascii="Times New Roman" w:hAnsi="Times New Roman" w:cs="Times New Roman"/>
          <w:color w:val="000000"/>
          <w:kern w:val="0"/>
          <w:sz w:val="18"/>
          <w:szCs w:val="18"/>
        </w:rPr>
        <w:tab/>
        <w:t>What does the example of climate change serve to show?</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The importance of climate data is increasingly recognized.</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B) Adequate government funding is vital to scientific research.</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C) Government regulation helps the public understand science.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D) Common folks’ scientific knowledge can sway policy making.</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52. </w:t>
      </w:r>
      <w:r w:rsidRPr="000530FD">
        <w:rPr>
          <w:rFonts w:ascii="Times New Roman" w:hAnsi="Times New Roman" w:cs="Times New Roman"/>
          <w:color w:val="000000"/>
          <w:kern w:val="0"/>
          <w:sz w:val="18"/>
          <w:szCs w:val="18"/>
        </w:rPr>
        <w:tab/>
        <w:t>What should non-scientists do to ensure their quality of life?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Seek personalized medical assistance from doctors.</w:t>
      </w:r>
      <w:r w:rsidRPr="000530FD">
        <w:rPr>
          <w:rFonts w:ascii="Times New Roman" w:hAnsi="Times New Roman" w:cs="Times New Roman"/>
          <w:color w:val="000000"/>
          <w:kern w:val="0"/>
          <w:sz w:val="18"/>
          <w:szCs w:val="18"/>
        </w:rPr>
        <w:tab/>
        <w:t>C) Have their individual genome sequenced.</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Acquire a basic understanding of medical science. </w:t>
      </w:r>
      <w:r w:rsidRPr="000530FD">
        <w:rPr>
          <w:rFonts w:ascii="Times New Roman" w:hAnsi="Times New Roman" w:cs="Times New Roman"/>
          <w:color w:val="000000"/>
          <w:kern w:val="0"/>
          <w:sz w:val="18"/>
          <w:szCs w:val="18"/>
        </w:rPr>
        <w:tab/>
        <w:t>D) Make informed use of animal models.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53. </w:t>
      </w:r>
      <w:r w:rsidRPr="000530FD">
        <w:rPr>
          <w:rFonts w:ascii="Times New Roman" w:hAnsi="Times New Roman" w:cs="Times New Roman"/>
          <w:color w:val="000000"/>
          <w:kern w:val="0"/>
          <w:sz w:val="18"/>
          <w:szCs w:val="18"/>
        </w:rPr>
        <w:tab/>
        <w:t>Why is it important for scientists to build a good relationship with the media?</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It helps them to effectively popularize new scientific information.</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B) It enables the public to develop a positive attitude toward science.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C) It helps them to establish a more positive public image.</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D) It enables them to apply their findings to public health.</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54. </w:t>
      </w:r>
      <w:r w:rsidRPr="000530FD">
        <w:rPr>
          <w:rFonts w:ascii="Times New Roman" w:hAnsi="Times New Roman" w:cs="Times New Roman"/>
          <w:color w:val="000000"/>
          <w:kern w:val="0"/>
          <w:sz w:val="18"/>
          <w:szCs w:val="18"/>
        </w:rPr>
        <w:tab/>
        <w:t>What does the author say is the problem with science journalism?</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A) It is keen on transmitting sensational information.</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B) It tends to oversimplify people’s health problems.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C) It may give inaccurate or distorted information to the public.</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D) It may provide information open to different interpretations.</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55. </w:t>
      </w:r>
      <w:r w:rsidRPr="000530FD">
        <w:rPr>
          <w:rFonts w:ascii="Times New Roman" w:hAnsi="Times New Roman" w:cs="Times New Roman"/>
          <w:color w:val="000000"/>
          <w:kern w:val="0"/>
          <w:sz w:val="18"/>
          <w:szCs w:val="18"/>
        </w:rPr>
        <w:tab/>
        <w:t>What should scientists do to impart their latest findings to the public more effectively?</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A) Give training to science journalists.       </w:t>
      </w:r>
      <w:r w:rsidRPr="000530FD">
        <w:rPr>
          <w:rFonts w:ascii="Times New Roman" w:hAnsi="Times New Roman" w:cs="Times New Roman"/>
          <w:color w:val="000000"/>
          <w:kern w:val="0"/>
          <w:sz w:val="18"/>
          <w:szCs w:val="18"/>
        </w:rPr>
        <w:tab/>
        <w:t>C) Seek timely assistance from the media.</w:t>
      </w:r>
    </w:p>
    <w:p w:rsidR="000530FD" w:rsidRPr="000530FD" w:rsidRDefault="000530FD" w:rsidP="000530FD">
      <w:pPr>
        <w:tabs>
          <w:tab w:val="left" w:pos="369"/>
          <w:tab w:val="left" w:pos="4252"/>
        </w:tabs>
        <w:autoSpaceDE w:val="0"/>
        <w:autoSpaceDN w:val="0"/>
        <w:adjustRightInd w:val="0"/>
        <w:spacing w:line="280" w:lineRule="atLeast"/>
        <w:ind w:left="283" w:hanging="283"/>
        <w:textAlignment w:val="center"/>
        <w:rPr>
          <w:rFonts w:ascii="Times New Roman" w:hAnsi="Times New Roman" w:cs="Times New Roman"/>
          <w:color w:val="000000"/>
          <w:kern w:val="0"/>
          <w:sz w:val="18"/>
          <w:szCs w:val="18"/>
        </w:rPr>
      </w:pP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color w:val="000000"/>
          <w:kern w:val="0"/>
          <w:sz w:val="18"/>
          <w:szCs w:val="18"/>
        </w:rPr>
        <w:tab/>
        <w:t xml:space="preserve">B) Stimulate public interest in science.       </w:t>
      </w:r>
      <w:r w:rsidRPr="000530FD">
        <w:rPr>
          <w:rFonts w:ascii="Times New Roman" w:hAnsi="Times New Roman" w:cs="Times New Roman"/>
          <w:color w:val="000000"/>
          <w:kern w:val="0"/>
          <w:sz w:val="18"/>
          <w:szCs w:val="18"/>
        </w:rPr>
        <w:tab/>
        <w:t>D) Improve their communication skills.</w:t>
      </w:r>
    </w:p>
    <w:p w:rsidR="000530FD" w:rsidRPr="000530FD" w:rsidRDefault="000530FD" w:rsidP="000530FD">
      <w:pPr>
        <w:autoSpaceDE w:val="0"/>
        <w:autoSpaceDN w:val="0"/>
        <w:adjustRightInd w:val="0"/>
        <w:spacing w:line="280" w:lineRule="atLeast"/>
        <w:ind w:firstLine="369"/>
        <w:textAlignment w:val="center"/>
        <w:rPr>
          <w:rFonts w:ascii="Times New Roman" w:hAnsi="Times New Roman" w:cs="Times New Roman"/>
          <w:color w:val="000000"/>
          <w:kern w:val="0"/>
          <w:sz w:val="18"/>
          <w:szCs w:val="18"/>
        </w:rPr>
      </w:pPr>
    </w:p>
    <w:p w:rsidR="000530FD" w:rsidRPr="000530FD" w:rsidRDefault="000530FD" w:rsidP="000530FD">
      <w:pPr>
        <w:autoSpaceDE w:val="0"/>
        <w:autoSpaceDN w:val="0"/>
        <w:adjustRightInd w:val="0"/>
        <w:spacing w:line="320" w:lineRule="atLeast"/>
        <w:textAlignment w:val="center"/>
        <w:rPr>
          <w:rFonts w:ascii="Times New Roman" w:hAnsi="Times New Roman" w:cs="Times New Roman"/>
          <w:color w:val="000000"/>
          <w:kern w:val="0"/>
          <w:sz w:val="24"/>
          <w:szCs w:val="24"/>
        </w:rPr>
      </w:pPr>
      <w:r w:rsidRPr="000530FD">
        <w:rPr>
          <w:rFonts w:ascii="Times New Roman" w:hAnsi="Times New Roman" w:cs="Times New Roman"/>
          <w:color w:val="000000"/>
          <w:kern w:val="0"/>
          <w:sz w:val="24"/>
          <w:szCs w:val="24"/>
        </w:rPr>
        <w:t>Part IV                                            Translation                                       (30 minutes)</w:t>
      </w:r>
    </w:p>
    <w:p w:rsidR="000530FD" w:rsidRPr="000530FD" w:rsidRDefault="000530FD" w:rsidP="000530FD">
      <w:pPr>
        <w:autoSpaceDE w:val="0"/>
        <w:autoSpaceDN w:val="0"/>
        <w:adjustRightInd w:val="0"/>
        <w:spacing w:line="280" w:lineRule="atLeast"/>
        <w:textAlignment w:val="center"/>
        <w:rPr>
          <w:rFonts w:ascii="Times New Roman" w:hAnsi="Times New Roman" w:cs="Times New Roman"/>
          <w:color w:val="000000"/>
          <w:kern w:val="0"/>
          <w:sz w:val="18"/>
          <w:szCs w:val="18"/>
        </w:rPr>
      </w:pPr>
      <w:r w:rsidRPr="000530FD">
        <w:rPr>
          <w:rFonts w:ascii="Times New Roman" w:hAnsi="Times New Roman" w:cs="Times New Roman"/>
          <w:b/>
          <w:bCs/>
          <w:color w:val="000000"/>
          <w:kern w:val="0"/>
          <w:sz w:val="18"/>
          <w:szCs w:val="18"/>
        </w:rPr>
        <w:t>Directions:</w:t>
      </w:r>
      <w:r w:rsidRPr="000530FD">
        <w:rPr>
          <w:rFonts w:ascii="Times New Roman" w:hAnsi="Times New Roman" w:cs="Times New Roman"/>
          <w:color w:val="000000"/>
          <w:kern w:val="0"/>
          <w:sz w:val="18"/>
          <w:szCs w:val="18"/>
        </w:rPr>
        <w:t xml:space="preserve"> </w:t>
      </w:r>
      <w:r w:rsidRPr="000530FD">
        <w:rPr>
          <w:rFonts w:ascii="Times New Roman" w:hAnsi="Times New Roman" w:cs="Times New Roman"/>
          <w:i/>
          <w:iCs/>
          <w:color w:val="000000"/>
          <w:kern w:val="0"/>
          <w:sz w:val="18"/>
          <w:szCs w:val="18"/>
        </w:rPr>
        <w:t xml:space="preserve">For this part, you are allowed 30 minutes to translate a passage from Chinese into English. You should write your answer on </w:t>
      </w:r>
      <w:r w:rsidRPr="000530FD">
        <w:rPr>
          <w:rFonts w:ascii="Times New Roman" w:hAnsi="Times New Roman" w:cs="Times New Roman"/>
          <w:b/>
          <w:bCs/>
          <w:i/>
          <w:iCs/>
          <w:color w:val="000000"/>
          <w:kern w:val="0"/>
          <w:sz w:val="18"/>
          <w:szCs w:val="18"/>
        </w:rPr>
        <w:t>Answer Sheet 2</w:t>
      </w:r>
      <w:r w:rsidRPr="000530FD">
        <w:rPr>
          <w:rFonts w:ascii="Times New Roman" w:hAnsi="Times New Roman" w:cs="Times New Roman"/>
          <w:i/>
          <w:iCs/>
          <w:color w:val="000000"/>
          <w:kern w:val="0"/>
          <w:sz w:val="18"/>
          <w:szCs w:val="18"/>
        </w:rPr>
        <w:t>.</w:t>
      </w:r>
    </w:p>
    <w:p w:rsidR="000530FD" w:rsidRPr="000530FD" w:rsidRDefault="000530FD" w:rsidP="000530FD">
      <w:pPr>
        <w:autoSpaceDE w:val="0"/>
        <w:autoSpaceDN w:val="0"/>
        <w:adjustRightInd w:val="0"/>
        <w:spacing w:before="170" w:line="280" w:lineRule="atLeast"/>
        <w:ind w:firstLine="369"/>
        <w:textAlignment w:val="center"/>
        <w:rPr>
          <w:rFonts w:ascii="Times New Roman" w:hAnsi="Times New Roman" w:cs="Times New Roman"/>
          <w:i/>
          <w:iCs/>
          <w:color w:val="000000"/>
          <w:kern w:val="0"/>
          <w:sz w:val="18"/>
          <w:szCs w:val="18"/>
          <w:lang w:val="zh-CN"/>
        </w:rPr>
      </w:pPr>
      <w:r w:rsidRPr="000530FD">
        <w:rPr>
          <w:rFonts w:ascii="Times New Roman" w:hAnsi="Times New Roman" w:cs="Times New Roman"/>
          <w:i/>
          <w:iCs/>
          <w:color w:val="000000"/>
          <w:kern w:val="0"/>
          <w:sz w:val="18"/>
          <w:szCs w:val="18"/>
          <w:lang w:val="zh-CN"/>
        </w:rPr>
        <w:t>近年来</w:t>
      </w:r>
      <w:r w:rsidRPr="000530FD">
        <w:rPr>
          <w:rFonts w:ascii="Times New Roman" w:hAnsi="Times New Roman" w:cs="Times New Roman"/>
          <w:i/>
          <w:iCs/>
          <w:color w:val="000000"/>
          <w:kern w:val="0"/>
          <w:sz w:val="18"/>
          <w:szCs w:val="18"/>
        </w:rPr>
        <w:t>，</w:t>
      </w:r>
      <w:r w:rsidRPr="000530FD">
        <w:rPr>
          <w:rFonts w:ascii="Times New Roman" w:hAnsi="Times New Roman" w:cs="Times New Roman"/>
          <w:i/>
          <w:iCs/>
          <w:color w:val="000000"/>
          <w:kern w:val="0"/>
          <w:sz w:val="18"/>
          <w:szCs w:val="18"/>
          <w:lang w:val="zh-CN"/>
        </w:rPr>
        <w:t>中国越来越多的博物馆免费向公众开放。博物馆展览次数和参观人数都明显增长。在一些广受欢迎的博物馆门前，排长队已很常见。这些博物馆必须采取措施限制参观人数。如今，展览形式越来越多样。一些大型博物馆利用多媒体和虚拟现实等先进技术，使展览更具吸引力。不少博物馆还举办在线展览，人们可在网上观赏珍稀展品。然而，现场观看展品的体验对大多数参观者还是更具吸引力。</w:t>
      </w:r>
    </w:p>
    <w:p w:rsidR="00335884" w:rsidRPr="000530FD" w:rsidRDefault="00BC5A99">
      <w:pPr>
        <w:rPr>
          <w:rFonts w:ascii="Times New Roman" w:hAnsi="Times New Roman" w:cs="Times New Roman"/>
        </w:rPr>
      </w:pPr>
    </w:p>
    <w:p w:rsidR="000530FD" w:rsidRPr="000530FD" w:rsidRDefault="000530FD">
      <w:pPr>
        <w:rPr>
          <w:rFonts w:ascii="Times New Roman" w:hAnsi="Times New Roman" w:cs="Times New Roman"/>
        </w:rPr>
      </w:pPr>
    </w:p>
    <w:p w:rsidR="000530FD" w:rsidRPr="000530FD" w:rsidRDefault="000530FD">
      <w:pPr>
        <w:rPr>
          <w:rFonts w:ascii="Times New Roman" w:hAnsi="Times New Roman" w:cs="Times New Roman"/>
        </w:rPr>
      </w:pPr>
    </w:p>
    <w:p w:rsidR="00784781" w:rsidRPr="007A2168" w:rsidRDefault="00784781" w:rsidP="00784781">
      <w:pPr>
        <w:rPr>
          <w:rFonts w:ascii="Times New Roman" w:hAnsi="Times New Roman" w:cs="Times New Roman"/>
          <w:color w:val="000000"/>
          <w:kern w:val="0"/>
          <w:sz w:val="24"/>
          <w:szCs w:val="24"/>
          <w:highlight w:val="yellow"/>
        </w:rPr>
      </w:pPr>
      <w:r w:rsidRPr="007A2168">
        <w:rPr>
          <w:rFonts w:ascii="Times New Roman" w:hAnsi="Times New Roman" w:cs="Times New Roman" w:hint="eastAsia"/>
          <w:color w:val="000000"/>
          <w:kern w:val="0"/>
          <w:sz w:val="24"/>
          <w:szCs w:val="24"/>
          <w:highlight w:val="yellow"/>
        </w:rPr>
        <w:t>六级</w:t>
      </w:r>
      <w:r w:rsidRPr="007A2168">
        <w:rPr>
          <w:rFonts w:ascii="Times New Roman" w:hAnsi="Times New Roman" w:cs="Times New Roman"/>
          <w:color w:val="000000"/>
          <w:kern w:val="0"/>
          <w:sz w:val="24"/>
          <w:szCs w:val="24"/>
          <w:highlight w:val="yellow"/>
        </w:rPr>
        <w:t>第三套答案速查</w:t>
      </w:r>
    </w:p>
    <w:p w:rsidR="00784781" w:rsidRDefault="00784781" w:rsidP="00784781">
      <w:pPr>
        <w:rPr>
          <w:rFonts w:ascii="Times New Roman" w:hAnsi="Times New Roman" w:cs="Times New Roman"/>
          <w:color w:val="000000"/>
          <w:kern w:val="0"/>
          <w:sz w:val="24"/>
          <w:szCs w:val="24"/>
        </w:rPr>
      </w:pPr>
    </w:p>
    <w:p w:rsidR="00784781" w:rsidRDefault="00784781" w:rsidP="00784781">
      <w:pPr>
        <w:rPr>
          <w:rFonts w:ascii="Times New Roman" w:hAnsi="Times New Roman" w:cs="Times New Roman"/>
          <w:color w:val="000000"/>
          <w:kern w:val="0"/>
          <w:sz w:val="24"/>
          <w:szCs w:val="24"/>
        </w:rPr>
      </w:pP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Part III              </w:t>
      </w:r>
      <w:r w:rsidRPr="00F221CD">
        <w:rPr>
          <w:rFonts w:ascii="Times New Roman" w:hAnsi="Times New Roman" w:cs="Times New Roman"/>
          <w:color w:val="000000"/>
          <w:kern w:val="0"/>
          <w:sz w:val="24"/>
          <w:szCs w:val="24"/>
        </w:rPr>
        <w:t xml:space="preserve"> Reading Comprehension</w:t>
      </w:r>
    </w:p>
    <w:p w:rsidR="00784781" w:rsidRDefault="00784781" w:rsidP="00784781">
      <w:pPr>
        <w:rPr>
          <w:rFonts w:ascii="Times New Roman" w:hAnsi="Times New Roman" w:cs="Times New Roman"/>
          <w:color w:val="000000"/>
          <w:kern w:val="0"/>
          <w:sz w:val="24"/>
          <w:szCs w:val="24"/>
        </w:rPr>
      </w:pP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26. F</w:t>
      </w:r>
      <w:r>
        <w:rPr>
          <w:rFonts w:ascii="Times New Roman" w:hAnsi="Times New Roman" w:cs="Times New Roman" w:hint="eastAsia"/>
          <w:color w:val="000000"/>
          <w:kern w:val="0"/>
          <w:sz w:val="24"/>
          <w:szCs w:val="24"/>
        </w:rPr>
        <w:t xml:space="preserve"> </w:t>
      </w:r>
      <w:r>
        <w:rPr>
          <w:rFonts w:ascii="Times New Roman" w:hAnsi="Times New Roman" w:cs="Times New Roman"/>
          <w:color w:val="000000"/>
          <w:kern w:val="0"/>
          <w:sz w:val="24"/>
          <w:szCs w:val="24"/>
        </w:rPr>
        <w:tab/>
        <w:t>27. B</w:t>
      </w:r>
      <w:r>
        <w:rPr>
          <w:rFonts w:ascii="Times New Roman" w:hAnsi="Times New Roman" w:cs="Times New Roman"/>
          <w:color w:val="000000"/>
          <w:kern w:val="0"/>
          <w:sz w:val="24"/>
          <w:szCs w:val="24"/>
        </w:rPr>
        <w:tab/>
        <w:t>28. L</w:t>
      </w:r>
      <w:r>
        <w:rPr>
          <w:rFonts w:ascii="Times New Roman" w:hAnsi="Times New Roman" w:cs="Times New Roman"/>
          <w:color w:val="000000"/>
          <w:kern w:val="0"/>
          <w:sz w:val="24"/>
          <w:szCs w:val="24"/>
        </w:rPr>
        <w:tab/>
        <w:t>29. H</w:t>
      </w:r>
      <w:r>
        <w:rPr>
          <w:rFonts w:ascii="Times New Roman" w:hAnsi="Times New Roman" w:cs="Times New Roman"/>
          <w:color w:val="000000"/>
          <w:kern w:val="0"/>
          <w:sz w:val="24"/>
          <w:szCs w:val="24"/>
        </w:rPr>
        <w:tab/>
        <w:t>30. D</w:t>
      </w:r>
      <w:r>
        <w:rPr>
          <w:rFonts w:ascii="Times New Roman" w:hAnsi="Times New Roman" w:cs="Times New Roman"/>
          <w:color w:val="000000"/>
          <w:kern w:val="0"/>
          <w:sz w:val="24"/>
          <w:szCs w:val="24"/>
        </w:rPr>
        <w:tab/>
        <w:t>31.</w:t>
      </w:r>
      <w:r>
        <w:rPr>
          <w:rFonts w:ascii="Times New Roman" w:hAnsi="Times New Roman" w:cs="Times New Roman"/>
          <w:color w:val="000000"/>
          <w:kern w:val="0"/>
          <w:sz w:val="24"/>
          <w:szCs w:val="24"/>
        </w:rPr>
        <w:tab/>
        <w:t>A</w:t>
      </w:r>
      <w:r>
        <w:rPr>
          <w:rFonts w:ascii="Times New Roman" w:hAnsi="Times New Roman" w:cs="Times New Roman"/>
          <w:color w:val="000000"/>
          <w:kern w:val="0"/>
          <w:sz w:val="24"/>
          <w:szCs w:val="24"/>
        </w:rPr>
        <w:tab/>
        <w:t>32. M</w:t>
      </w:r>
      <w:r>
        <w:rPr>
          <w:rFonts w:ascii="Times New Roman" w:hAnsi="Times New Roman" w:cs="Times New Roman"/>
          <w:color w:val="000000"/>
          <w:kern w:val="0"/>
          <w:sz w:val="24"/>
          <w:szCs w:val="24"/>
        </w:rPr>
        <w:tab/>
        <w:t>33. K</w:t>
      </w:r>
      <w:r>
        <w:rPr>
          <w:rFonts w:ascii="Times New Roman" w:hAnsi="Times New Roman" w:cs="Times New Roman"/>
          <w:color w:val="000000"/>
          <w:kern w:val="0"/>
          <w:sz w:val="24"/>
          <w:szCs w:val="24"/>
        </w:rPr>
        <w:tab/>
        <w:t>34. E</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35. G</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36. H</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37. M</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38. N</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39. E</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40. B</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41. A</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42. J</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43. L</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44. G</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45. D</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46. B</w:t>
      </w:r>
    </w:p>
    <w:p w:rsidR="00784781" w:rsidRDefault="00784781" w:rsidP="00784781">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47. A</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48. C</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49. D</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50. A</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51. D</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52. B</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53. A</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54. C</w:t>
      </w:r>
    </w:p>
    <w:p w:rsidR="00784781" w:rsidRPr="00684D2F" w:rsidRDefault="00784781" w:rsidP="00784781">
      <w:pPr>
        <w:rPr>
          <w:rFonts w:ascii="Times New Roman" w:hAnsi="Times New Roman" w:cs="Times New Roman"/>
          <w:sz w:val="24"/>
        </w:rPr>
      </w:pPr>
      <w:r w:rsidRPr="00684D2F">
        <w:rPr>
          <w:rFonts w:ascii="Times New Roman" w:hAnsi="Times New Roman" w:cs="Times New Roman"/>
          <w:sz w:val="24"/>
        </w:rPr>
        <w:t>55. D</w:t>
      </w:r>
    </w:p>
    <w:p w:rsidR="000530FD" w:rsidRPr="00784781" w:rsidRDefault="000530FD" w:rsidP="000530FD">
      <w:pPr>
        <w:rPr>
          <w:rFonts w:ascii="Times New Roman" w:hAnsi="Times New Roman" w:cs="Times New Roman"/>
        </w:rPr>
      </w:pPr>
      <w:bookmarkStart w:id="0" w:name="_GoBack"/>
      <w:bookmarkEnd w:id="0"/>
    </w:p>
    <w:sectPr w:rsidR="000530FD" w:rsidRPr="00784781" w:rsidSect="00AA737C">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A99" w:rsidRDefault="00BC5A99" w:rsidP="00784781">
      <w:r>
        <w:separator/>
      </w:r>
    </w:p>
  </w:endnote>
  <w:endnote w:type="continuationSeparator" w:id="0">
    <w:p w:rsidR="00BC5A99" w:rsidRDefault="00BC5A99" w:rsidP="0078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TC-65b96b635c0f68075b8b*+Times">
    <w:altName w:val="hakuyoxingshu7000"/>
    <w:panose1 w:val="00000000000000000000"/>
    <w:charset w:val="86"/>
    <w:family w:val="auto"/>
    <w:notTrueType/>
    <w:pitch w:val="default"/>
    <w:sig w:usb0="00000001" w:usb1="080E0000" w:usb2="00000010" w:usb3="00000000" w:csb0="00040000" w:csb1="00000000"/>
  </w:font>
  <w:font w:name="方正黑体简体">
    <w:charset w:val="86"/>
    <w:family w:val="script"/>
    <w:pitch w:val="fixed"/>
    <w:sig w:usb0="00000001" w:usb1="080E0000" w:usb2="00000010" w:usb3="00000000" w:csb0="00040000" w:csb1="00000000"/>
  </w:font>
  <w:font w:name="ATC-65b96b6363e94f53*+Times">
    <w:altName w:val="hakuyoxingshu7000"/>
    <w:panose1 w:val="00000000000000000000"/>
    <w:charset w:val="86"/>
    <w:family w:val="auto"/>
    <w:notTrueType/>
    <w:pitch w:val="default"/>
    <w:sig w:usb0="00000001" w:usb1="080E0000" w:usb2="00000010" w:usb3="00000000" w:csb0="00040000" w:csb1="00000000"/>
  </w:font>
  <w:font w:name="ATC-65b96b634e2d7b497ebf*+Arial">
    <w:altName w:val="hakuyoxingshu7000"/>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A99" w:rsidRDefault="00BC5A99" w:rsidP="00784781">
      <w:r>
        <w:separator/>
      </w:r>
    </w:p>
  </w:footnote>
  <w:footnote w:type="continuationSeparator" w:id="0">
    <w:p w:rsidR="00BC5A99" w:rsidRDefault="00BC5A99" w:rsidP="007847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FD"/>
    <w:rsid w:val="000530FD"/>
    <w:rsid w:val="004C4211"/>
    <w:rsid w:val="00767C93"/>
    <w:rsid w:val="00784781"/>
    <w:rsid w:val="00BC5A99"/>
    <w:rsid w:val="00EC1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CA768"/>
  <w15:docId w15:val="{9BC39861-7FB5-4D0D-B679-CA72E4D1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标题"/>
    <w:basedOn w:val="a"/>
    <w:uiPriority w:val="99"/>
    <w:rsid w:val="000530FD"/>
    <w:pPr>
      <w:autoSpaceDE w:val="0"/>
      <w:autoSpaceDN w:val="0"/>
      <w:adjustRightInd w:val="0"/>
      <w:spacing w:line="320" w:lineRule="atLeast"/>
      <w:textAlignment w:val="center"/>
    </w:pPr>
    <w:rPr>
      <w:rFonts w:ascii="ATC-65b96b635c0f68075b8b*+Times" w:eastAsia="ATC-65b96b635c0f68075b8b*+Times" w:cs="ATC-65b96b635c0f68075b8b*+Times"/>
      <w:color w:val="000000"/>
      <w:kern w:val="0"/>
      <w:sz w:val="24"/>
      <w:szCs w:val="24"/>
      <w:lang w:val="zh-CN"/>
    </w:rPr>
  </w:style>
  <w:style w:type="paragraph" w:customStyle="1" w:styleId="a4">
    <w:name w:val="二标题"/>
    <w:basedOn w:val="a"/>
    <w:uiPriority w:val="99"/>
    <w:rsid w:val="000530FD"/>
    <w:pPr>
      <w:autoSpaceDE w:val="0"/>
      <w:autoSpaceDN w:val="0"/>
      <w:adjustRightInd w:val="0"/>
      <w:spacing w:line="280" w:lineRule="atLeast"/>
      <w:textAlignment w:val="center"/>
    </w:pPr>
    <w:rPr>
      <w:rFonts w:ascii="Times New Roman" w:eastAsia="方正黑体简体" w:hAnsi="Times New Roman" w:cs="Times New Roman"/>
      <w:b/>
      <w:bCs/>
      <w:color w:val="000000"/>
      <w:kern w:val="0"/>
      <w:sz w:val="20"/>
      <w:szCs w:val="20"/>
      <w:lang w:val="zh-CN"/>
    </w:rPr>
  </w:style>
  <w:style w:type="paragraph" w:customStyle="1" w:styleId="a5">
    <w:name w:val="正文顶"/>
    <w:basedOn w:val="a"/>
    <w:uiPriority w:val="99"/>
    <w:rsid w:val="000530FD"/>
    <w:pPr>
      <w:tabs>
        <w:tab w:val="left" w:pos="369"/>
        <w:tab w:val="left" w:pos="4252"/>
      </w:tabs>
      <w:autoSpaceDE w:val="0"/>
      <w:autoSpaceDN w:val="0"/>
      <w:adjustRightInd w:val="0"/>
      <w:spacing w:line="280" w:lineRule="atLeast"/>
      <w:ind w:left="283" w:hanging="283"/>
      <w:textAlignment w:val="center"/>
    </w:pPr>
    <w:rPr>
      <w:rFonts w:ascii="ATC-65b96b6363e94f53*+Times" w:eastAsia="ATC-65b96b6363e94f53*+Times" w:cs="ATC-65b96b6363e94f53*+Times"/>
      <w:color w:val="000000"/>
      <w:kern w:val="0"/>
      <w:sz w:val="18"/>
      <w:szCs w:val="18"/>
      <w:lang w:val="zh-CN"/>
    </w:rPr>
  </w:style>
  <w:style w:type="paragraph" w:customStyle="1" w:styleId="a6">
    <w:name w:val="三标题"/>
    <w:basedOn w:val="a5"/>
    <w:uiPriority w:val="99"/>
    <w:rsid w:val="000530FD"/>
    <w:pPr>
      <w:spacing w:before="170"/>
      <w:ind w:left="0" w:firstLine="0"/>
    </w:pPr>
    <w:rPr>
      <w:rFonts w:ascii="Times New Roman" w:eastAsia="方正黑体简体" w:hAnsi="Times New Roman" w:cs="Times New Roman"/>
      <w:b/>
      <w:bCs/>
    </w:rPr>
  </w:style>
  <w:style w:type="character" w:customStyle="1" w:styleId="Times">
    <w:name w:val="Times粗"/>
    <w:uiPriority w:val="99"/>
    <w:rsid w:val="000530FD"/>
    <w:rPr>
      <w:rFonts w:ascii="Times New Roman" w:hAnsi="Times New Roman" w:cs="Times New Roman"/>
      <w:b/>
      <w:bCs/>
    </w:rPr>
  </w:style>
  <w:style w:type="character" w:customStyle="1" w:styleId="Times0">
    <w:name w:val="Times斜"/>
    <w:uiPriority w:val="99"/>
    <w:rsid w:val="000530FD"/>
    <w:rPr>
      <w:rFonts w:ascii="Times New Roman" w:hAnsi="Times New Roman" w:cs="Times New Roman"/>
      <w:i/>
      <w:iCs/>
    </w:rPr>
  </w:style>
  <w:style w:type="character" w:customStyle="1" w:styleId="Times1">
    <w:name w:val="Times粗斜"/>
    <w:basedOn w:val="Times0"/>
    <w:uiPriority w:val="99"/>
    <w:rsid w:val="000530FD"/>
    <w:rPr>
      <w:rFonts w:ascii="Times New Roman" w:hAnsi="Times New Roman" w:cs="Times New Roman"/>
      <w:b/>
      <w:bCs/>
      <w:i/>
      <w:iCs/>
    </w:rPr>
  </w:style>
  <w:style w:type="character" w:customStyle="1" w:styleId="Times2">
    <w:name w:val="Times"/>
    <w:uiPriority w:val="99"/>
    <w:rsid w:val="000530FD"/>
    <w:rPr>
      <w:rFonts w:ascii="Times New Roman" w:hAnsi="Times New Roman" w:cs="Times New Roman"/>
    </w:rPr>
  </w:style>
  <w:style w:type="paragraph" w:customStyle="1" w:styleId="a7">
    <w:name w:val="[无段落样式]"/>
    <w:rsid w:val="000530FD"/>
    <w:pPr>
      <w:widowControl w:val="0"/>
      <w:autoSpaceDE w:val="0"/>
      <w:autoSpaceDN w:val="0"/>
      <w:adjustRightInd w:val="0"/>
      <w:spacing w:line="288" w:lineRule="auto"/>
      <w:jc w:val="both"/>
      <w:textAlignment w:val="center"/>
    </w:pPr>
    <w:rPr>
      <w:rFonts w:ascii="宋体" w:eastAsia="宋体" w:cs="宋体"/>
      <w:color w:val="000000"/>
      <w:kern w:val="0"/>
      <w:sz w:val="24"/>
      <w:szCs w:val="24"/>
      <w:lang w:val="zh-CN"/>
    </w:rPr>
  </w:style>
  <w:style w:type="paragraph" w:customStyle="1" w:styleId="a8">
    <w:name w:val="词汇"/>
    <w:basedOn w:val="a"/>
    <w:uiPriority w:val="99"/>
    <w:rsid w:val="000530FD"/>
    <w:pPr>
      <w:tabs>
        <w:tab w:val="left" w:pos="2580"/>
        <w:tab w:val="left" w:pos="4920"/>
      </w:tabs>
      <w:autoSpaceDE w:val="0"/>
      <w:autoSpaceDN w:val="0"/>
      <w:adjustRightInd w:val="0"/>
      <w:spacing w:line="280" w:lineRule="atLeast"/>
      <w:ind w:left="170" w:right="170"/>
      <w:textAlignment w:val="center"/>
    </w:pPr>
    <w:rPr>
      <w:rFonts w:ascii="ATC-65b96b634e2d7b497ebf*+Arial" w:eastAsia="ATC-65b96b634e2d7b497ebf*+Arial" w:cs="ATC-65b96b634e2d7b497ebf*+Arial"/>
      <w:color w:val="000000"/>
      <w:kern w:val="0"/>
      <w:sz w:val="18"/>
      <w:szCs w:val="18"/>
      <w:lang w:val="zh-CN"/>
    </w:rPr>
  </w:style>
  <w:style w:type="paragraph" w:customStyle="1" w:styleId="a9">
    <w:name w:val="正文顶副本"/>
    <w:basedOn w:val="a7"/>
    <w:uiPriority w:val="99"/>
    <w:rsid w:val="000530FD"/>
    <w:pPr>
      <w:tabs>
        <w:tab w:val="left" w:pos="369"/>
        <w:tab w:val="left" w:pos="4252"/>
      </w:tabs>
      <w:spacing w:line="280" w:lineRule="atLeast"/>
    </w:pPr>
    <w:rPr>
      <w:rFonts w:ascii="ATC-65b96b6363e94f53*+Times" w:eastAsia="ATC-65b96b6363e94f53*+Times" w:cs="ATC-65b96b6363e94f53*+Times"/>
      <w:sz w:val="18"/>
      <w:szCs w:val="18"/>
    </w:rPr>
  </w:style>
  <w:style w:type="paragraph" w:styleId="aa">
    <w:name w:val="header"/>
    <w:basedOn w:val="a"/>
    <w:link w:val="ab"/>
    <w:uiPriority w:val="99"/>
    <w:unhideWhenUsed/>
    <w:rsid w:val="0078478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84781"/>
    <w:rPr>
      <w:sz w:val="18"/>
      <w:szCs w:val="18"/>
    </w:rPr>
  </w:style>
  <w:style w:type="paragraph" w:styleId="ac">
    <w:name w:val="footer"/>
    <w:basedOn w:val="a"/>
    <w:link w:val="ad"/>
    <w:uiPriority w:val="99"/>
    <w:unhideWhenUsed/>
    <w:rsid w:val="00784781"/>
    <w:pPr>
      <w:tabs>
        <w:tab w:val="center" w:pos="4153"/>
        <w:tab w:val="right" w:pos="8306"/>
      </w:tabs>
      <w:snapToGrid w:val="0"/>
      <w:jc w:val="left"/>
    </w:pPr>
    <w:rPr>
      <w:sz w:val="18"/>
      <w:szCs w:val="18"/>
    </w:rPr>
  </w:style>
  <w:style w:type="character" w:customStyle="1" w:styleId="ad">
    <w:name w:val="页脚 字符"/>
    <w:basedOn w:val="a0"/>
    <w:link w:val="ac"/>
    <w:uiPriority w:val="99"/>
    <w:rsid w:val="007847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3277</Words>
  <Characters>18684</Characters>
  <Application>Microsoft Office Word</Application>
  <DocSecurity>0</DocSecurity>
  <Lines>155</Lines>
  <Paragraphs>43</Paragraphs>
  <ScaleCrop>false</ScaleCrop>
  <Company>china</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庞静</cp:lastModifiedBy>
  <cp:revision>3</cp:revision>
  <dcterms:created xsi:type="dcterms:W3CDTF">2018-12-28T02:35:00Z</dcterms:created>
  <dcterms:modified xsi:type="dcterms:W3CDTF">2019-02-18T05:22:00Z</dcterms:modified>
</cp:coreProperties>
</file>