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16" w:rsidRPr="00A3610B" w:rsidRDefault="00793916" w:rsidP="00793916">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2019</w:t>
      </w:r>
      <w:r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sidRPr="00A3610B">
        <w:rPr>
          <w:rFonts w:ascii="微软雅黑" w:eastAsia="微软雅黑" w:hAnsi="微软雅黑" w:cs="Times New Roman" w:hint="eastAsia"/>
          <w:b/>
          <w:bCs/>
          <w:sz w:val="32"/>
          <w:szCs w:val="32"/>
        </w:rPr>
        <w:t>月大学英语六级考试真题(第</w:t>
      </w:r>
      <w:r>
        <w:rPr>
          <w:rFonts w:ascii="微软雅黑" w:eastAsia="微软雅黑" w:hAnsi="微软雅黑" w:cs="Times New Roman" w:hint="eastAsia"/>
          <w:b/>
          <w:bCs/>
          <w:sz w:val="32"/>
          <w:szCs w:val="32"/>
        </w:rPr>
        <w:t>2</w:t>
      </w:r>
      <w:r w:rsidRPr="00A3610B">
        <w:rPr>
          <w:rFonts w:ascii="微软雅黑" w:eastAsia="微软雅黑" w:hAnsi="微软雅黑" w:cs="Times New Roman" w:hint="eastAsia"/>
          <w:b/>
          <w:bCs/>
          <w:sz w:val="32"/>
          <w:szCs w:val="32"/>
        </w:rPr>
        <w:t>套)</w:t>
      </w:r>
      <w:bookmarkEnd w:id="0"/>
    </w:p>
    <w:p w:rsidR="00793916" w:rsidRPr="003576B9" w:rsidRDefault="00793916" w:rsidP="00793916">
      <w:pPr>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Part I</w:t>
      </w:r>
      <w:r w:rsidRPr="003576B9">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sidRPr="003576B9">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 xml:space="preserve"> Writing  </w:t>
      </w:r>
      <w:r w:rsidRPr="003576B9">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 xml:space="preserve">              </w:t>
      </w:r>
      <w:r w:rsidRPr="003576B9">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(30 minutes)</w:t>
      </w:r>
    </w:p>
    <w:p w:rsidR="00793916" w:rsidRPr="003576B9" w:rsidRDefault="00793916" w:rsidP="00793916">
      <w:pPr>
        <w:ind w:leftChars="200" w:left="1625" w:hangingChars="500" w:hanging="1205"/>
        <w:rPr>
          <w:rFonts w:ascii="Times New Roman" w:eastAsia="宋体" w:hAnsi="Times New Roman" w:cs="Times New Roman"/>
          <w:i/>
          <w:sz w:val="24"/>
          <w:szCs w:val="24"/>
        </w:rPr>
      </w:pPr>
      <w:r w:rsidRPr="003576B9">
        <w:rPr>
          <w:rFonts w:ascii="Times New Roman" w:eastAsia="宋体" w:hAnsi="Times New Roman" w:cs="Times New Roman"/>
          <w:b/>
          <w:sz w:val="24"/>
          <w:szCs w:val="24"/>
        </w:rPr>
        <w:t xml:space="preserve">Directions: </w:t>
      </w:r>
      <w:r w:rsidRPr="003576B9">
        <w:rPr>
          <w:rFonts w:ascii="Times New Roman" w:eastAsia="宋体" w:hAnsi="Times New Roman" w:cs="Times New Roman"/>
          <w:i/>
          <w:sz w:val="24"/>
          <w:szCs w:val="24"/>
        </w:rPr>
        <w:t xml:space="preserve">For this part, you are allowed 30 minutes to write an essay on </w:t>
      </w:r>
      <w:r w:rsidRPr="003576B9">
        <w:rPr>
          <w:rFonts w:ascii="Times New Roman" w:eastAsia="宋体" w:hAnsi="Times New Roman" w:cs="Times New Roman"/>
          <w:b/>
          <w:i/>
          <w:sz w:val="24"/>
          <w:szCs w:val="24"/>
        </w:rPr>
        <w:t xml:space="preserve">the importance of having a sense of </w:t>
      </w:r>
      <w:r>
        <w:rPr>
          <w:rFonts w:ascii="Times New Roman" w:eastAsia="宋体" w:hAnsi="Times New Roman" w:cs="Times New Roman" w:hint="eastAsia"/>
          <w:b/>
          <w:i/>
          <w:sz w:val="24"/>
          <w:szCs w:val="24"/>
        </w:rPr>
        <w:t>family</w:t>
      </w:r>
      <w:r>
        <w:rPr>
          <w:rFonts w:ascii="Times New Roman" w:eastAsia="宋体" w:hAnsi="Times New Roman" w:cs="Times New Roman"/>
          <w:b/>
          <w:i/>
          <w:sz w:val="24"/>
          <w:szCs w:val="24"/>
        </w:rPr>
        <w:t xml:space="preserve"> </w:t>
      </w:r>
      <w:r>
        <w:rPr>
          <w:rFonts w:ascii="Times New Roman" w:eastAsia="宋体" w:hAnsi="Times New Roman" w:cs="Times New Roman" w:hint="eastAsia"/>
          <w:b/>
          <w:i/>
          <w:sz w:val="24"/>
          <w:szCs w:val="24"/>
        </w:rPr>
        <w:t>responsibility</w:t>
      </w:r>
      <w:r w:rsidRPr="003576B9">
        <w:rPr>
          <w:rFonts w:ascii="Times New Roman" w:eastAsia="宋体" w:hAnsi="Times New Roman" w:cs="Times New Roman"/>
          <w:b/>
          <w:i/>
          <w:sz w:val="24"/>
          <w:szCs w:val="24"/>
        </w:rPr>
        <w:t>.</w:t>
      </w:r>
      <w:r w:rsidRPr="003576B9">
        <w:rPr>
          <w:rFonts w:ascii="Times New Roman" w:eastAsia="宋体" w:hAnsi="Times New Roman" w:cs="Times New Roman"/>
          <w:i/>
          <w:sz w:val="24"/>
          <w:szCs w:val="24"/>
        </w:rPr>
        <w:t xml:space="preserve"> You should write at least </w:t>
      </w:r>
      <w:r w:rsidRPr="003576B9">
        <w:rPr>
          <w:rFonts w:ascii="Times New Roman" w:eastAsia="宋体" w:hAnsi="Times New Roman" w:cs="Times New Roman"/>
          <w:i/>
          <w:sz w:val="24"/>
          <w:szCs w:val="24"/>
          <w:u w:val="single"/>
        </w:rPr>
        <w:t>150</w:t>
      </w:r>
      <w:r w:rsidRPr="003576B9">
        <w:rPr>
          <w:rFonts w:ascii="Times New Roman" w:eastAsia="宋体" w:hAnsi="Times New Roman" w:cs="Times New Roman"/>
          <w:i/>
          <w:sz w:val="24"/>
          <w:szCs w:val="24"/>
        </w:rPr>
        <w:t xml:space="preserve"> words but no more than </w:t>
      </w:r>
      <w:r w:rsidRPr="003576B9">
        <w:rPr>
          <w:rFonts w:ascii="Times New Roman" w:eastAsia="宋体" w:hAnsi="Times New Roman" w:cs="Times New Roman"/>
          <w:i/>
          <w:sz w:val="24"/>
          <w:szCs w:val="24"/>
          <w:u w:val="single"/>
        </w:rPr>
        <w:t>200</w:t>
      </w:r>
      <w:r w:rsidRPr="003576B9">
        <w:rPr>
          <w:rFonts w:ascii="Times New Roman" w:eastAsia="宋体" w:hAnsi="Times New Roman" w:cs="Times New Roman"/>
          <w:i/>
          <w:sz w:val="24"/>
          <w:szCs w:val="24"/>
        </w:rPr>
        <w:t xml:space="preserve"> words.</w:t>
      </w:r>
    </w:p>
    <w:p w:rsidR="007346A4" w:rsidRDefault="007346A4" w:rsidP="007346A4">
      <w:pPr>
        <w:ind w:firstLineChars="200" w:firstLine="482"/>
        <w:rPr>
          <w:rFonts w:ascii="Times New Roman" w:eastAsia="宋体" w:hAnsi="Times New Roman" w:cs="Times New Roman"/>
          <w:b/>
          <w:sz w:val="24"/>
          <w:szCs w:val="24"/>
        </w:rPr>
      </w:pPr>
    </w:p>
    <w:p w:rsidR="007346A4" w:rsidRPr="003576B9" w:rsidRDefault="007346A4" w:rsidP="007346A4">
      <w:pPr>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 xml:space="preserve">Part II </w:t>
      </w:r>
      <w:r>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Listening Comprehension</w:t>
      </w:r>
      <w:r w:rsidRPr="003576B9">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sidRPr="003576B9">
        <w:rPr>
          <w:rFonts w:ascii="Times New Roman" w:eastAsia="宋体" w:hAnsi="Times New Roman" w:cs="Times New Roman"/>
          <w:b/>
          <w:sz w:val="24"/>
          <w:szCs w:val="24"/>
        </w:rPr>
        <w:t>(30 minutes)</w:t>
      </w:r>
    </w:p>
    <w:p w:rsidR="007346A4" w:rsidRPr="003576B9" w:rsidRDefault="007346A4" w:rsidP="007346A4">
      <w:pPr>
        <w:tabs>
          <w:tab w:val="left" w:pos="3420"/>
        </w:tabs>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Section A</w:t>
      </w:r>
      <w:r w:rsidRPr="003576B9">
        <w:rPr>
          <w:rFonts w:ascii="Times New Roman" w:eastAsia="宋体" w:hAnsi="Times New Roman" w:cs="Times New Roman"/>
          <w:b/>
          <w:sz w:val="24"/>
          <w:szCs w:val="24"/>
        </w:rPr>
        <w:tab/>
      </w:r>
    </w:p>
    <w:p w:rsidR="007346A4" w:rsidRPr="003576B9" w:rsidRDefault="007346A4" w:rsidP="007346A4">
      <w:pPr>
        <w:ind w:firstLineChars="200" w:firstLine="482"/>
        <w:rPr>
          <w:rFonts w:ascii="Times New Roman" w:eastAsia="宋体" w:hAnsi="Times New Roman" w:cs="Times New Roman"/>
          <w:i/>
          <w:sz w:val="24"/>
          <w:szCs w:val="24"/>
        </w:rPr>
      </w:pPr>
      <w:r w:rsidRPr="003576B9">
        <w:rPr>
          <w:rFonts w:ascii="Times New Roman" w:eastAsia="宋体" w:hAnsi="Times New Roman" w:cs="Times New Roman"/>
          <w:b/>
          <w:sz w:val="24"/>
          <w:szCs w:val="24"/>
        </w:rPr>
        <w:t>Directions:</w:t>
      </w:r>
      <w:r w:rsidRPr="003576B9">
        <w:rPr>
          <w:rFonts w:ascii="Times New Roman" w:eastAsia="宋体" w:hAnsi="Times New Roman" w:cs="Times New Roman"/>
          <w:sz w:val="24"/>
          <w:szCs w:val="24"/>
        </w:rPr>
        <w:t xml:space="preserve"> </w:t>
      </w:r>
      <w:r w:rsidRPr="003576B9">
        <w:rPr>
          <w:rFonts w:ascii="Times New Roman" w:eastAsia="宋体" w:hAnsi="Times New Roman" w:cs="Times New Roman"/>
          <w:i/>
          <w:sz w:val="24"/>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3576B9">
        <w:rPr>
          <w:rFonts w:ascii="Times New Roman" w:eastAsia="宋体" w:hAnsi="Times New Roman" w:cs="Times New Roman"/>
          <w:b/>
          <w:i/>
          <w:sz w:val="24"/>
          <w:szCs w:val="24"/>
        </w:rPr>
        <w:t>Answer Sheet 1</w:t>
      </w:r>
      <w:r w:rsidRPr="003576B9">
        <w:rPr>
          <w:rFonts w:ascii="Times New Roman" w:eastAsia="宋体" w:hAnsi="Times New Roman" w:cs="Times New Roman"/>
          <w:i/>
          <w:sz w:val="24"/>
          <w:szCs w:val="24"/>
        </w:rPr>
        <w:t xml:space="preserve"> with a single line through the centre.</w:t>
      </w:r>
    </w:p>
    <w:p w:rsidR="007346A4" w:rsidRPr="003576B9" w:rsidRDefault="007346A4" w:rsidP="007346A4">
      <w:pPr>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Questions 1 to 4 are based on the conversation you have just heard.</w:t>
      </w:r>
    </w:p>
    <w:p w:rsidR="007346A4" w:rsidRPr="003576B9"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576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M</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gazine reporter.</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B) </w:t>
      </w:r>
      <w:r>
        <w:rPr>
          <w:rFonts w:ascii="Times New Roman" w:eastAsia="宋体" w:hAnsi="Times New Roman" w:cs="Times New Roman"/>
          <w:kern w:val="0"/>
          <w:sz w:val="24"/>
          <w:szCs w:val="24"/>
        </w:rPr>
        <w:t>Fashion designer.</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C) </w:t>
      </w:r>
      <w:r>
        <w:rPr>
          <w:rFonts w:ascii="Times New Roman" w:eastAsia="宋体" w:hAnsi="Times New Roman" w:cs="Times New Roman"/>
          <w:kern w:val="0"/>
          <w:sz w:val="24"/>
          <w:szCs w:val="24"/>
        </w:rPr>
        <w:t>Website designer.</w:t>
      </w:r>
    </w:p>
    <w:p w:rsidR="007346A4" w:rsidRPr="0032754F" w:rsidRDefault="007346A4" w:rsidP="007346A4">
      <w:pPr>
        <w:autoSpaceDE w:val="0"/>
        <w:autoSpaceDN w:val="0"/>
        <w:adjustRightInd w:val="0"/>
        <w:spacing w:line="400" w:lineRule="exact"/>
        <w:ind w:leftChars="200" w:left="42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D) Features editors.</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p>
    <w:p w:rsidR="007346A4"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Designing sports clothing.</w:t>
      </w:r>
    </w:p>
    <w:p w:rsidR="007346A4"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B) </w:t>
      </w:r>
      <w:r>
        <w:rPr>
          <w:rFonts w:ascii="Times New Roman" w:eastAsia="宋体" w:hAnsi="Times New Roman" w:cs="Times New Roman"/>
          <w:kern w:val="0"/>
          <w:sz w:val="24"/>
          <w:szCs w:val="24"/>
        </w:rPr>
        <w:t>Consulting fashion experts.</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C) Answering daily emails.</w:t>
      </w:r>
    </w:p>
    <w:p w:rsidR="007346A4"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Interview job-seekers.</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p>
    <w:p w:rsidR="007346A4" w:rsidRPr="003E7B6B"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It is challenging.</w:t>
      </w:r>
    </w:p>
    <w:p w:rsidR="007346A4" w:rsidRPr="0032754F" w:rsidRDefault="007346A4" w:rsidP="007346A4">
      <w:pPr>
        <w:autoSpaceDE w:val="0"/>
        <w:autoSpaceDN w:val="0"/>
        <w:adjustRightInd w:val="0"/>
        <w:spacing w:line="400" w:lineRule="exact"/>
        <w:ind w:leftChars="200" w:left="42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B) It is fascinating.</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C) </w:t>
      </w:r>
      <w:r>
        <w:rPr>
          <w:rFonts w:ascii="Times New Roman" w:eastAsia="宋体" w:hAnsi="Times New Roman" w:cs="Times New Roman"/>
          <w:kern w:val="0"/>
          <w:sz w:val="24"/>
          <w:szCs w:val="24"/>
        </w:rPr>
        <w:t>It is tiresome.</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It is fashionable.</w:t>
      </w:r>
    </w:p>
    <w:p w:rsidR="007346A4"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Her persistence.</w:t>
      </w:r>
    </w:p>
    <w:p w:rsidR="007346A4" w:rsidRPr="00C12DE8"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C12DE8">
        <w:rPr>
          <w:rFonts w:ascii="Times New Roman" w:eastAsia="宋体" w:hAnsi="Times New Roman" w:cs="Times New Roman"/>
          <w:kern w:val="0"/>
          <w:sz w:val="24"/>
          <w:szCs w:val="24"/>
        </w:rPr>
        <w:t xml:space="preserve">B) </w:t>
      </w:r>
      <w:r>
        <w:rPr>
          <w:rFonts w:ascii="Times New Roman" w:eastAsia="宋体" w:hAnsi="Times New Roman" w:cs="Times New Roman"/>
          <w:kern w:val="0"/>
          <w:sz w:val="24"/>
          <w:szCs w:val="24"/>
        </w:rPr>
        <w:t>Her experience.</w:t>
      </w:r>
    </w:p>
    <w:p w:rsidR="007346A4"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sidRPr="003E7B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Her competence.</w:t>
      </w:r>
    </w:p>
    <w:p w:rsidR="007346A4"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Her confidence.</w:t>
      </w:r>
    </w:p>
    <w:p w:rsidR="007346A4" w:rsidRPr="00CB5F6D" w:rsidRDefault="007346A4" w:rsidP="007346A4">
      <w:pPr>
        <w:autoSpaceDE w:val="0"/>
        <w:autoSpaceDN w:val="0"/>
        <w:adjustRightInd w:val="0"/>
        <w:spacing w:line="400" w:lineRule="exact"/>
        <w:rPr>
          <w:rFonts w:ascii="Times New Roman" w:eastAsia="宋体" w:hAnsi="Times New Roman" w:cs="Times New Roman"/>
          <w:kern w:val="0"/>
          <w:sz w:val="24"/>
          <w:szCs w:val="24"/>
        </w:rPr>
      </w:pPr>
      <w:r w:rsidRPr="00CB5F6D">
        <w:rPr>
          <w:rFonts w:ascii="Times New Roman" w:eastAsia="宋体" w:hAnsi="Times New Roman" w:cs="Times New Roman" w:hint="eastAsia"/>
          <w:kern w:val="0"/>
          <w:sz w:val="24"/>
          <w:szCs w:val="24"/>
        </w:rPr>
        <w:t> </w:t>
      </w:r>
    </w:p>
    <w:p w:rsidR="007346A4" w:rsidRPr="00C12DE8" w:rsidRDefault="007346A4" w:rsidP="007346A4">
      <w:pPr>
        <w:autoSpaceDE w:val="0"/>
        <w:autoSpaceDN w:val="0"/>
        <w:adjustRightInd w:val="0"/>
        <w:spacing w:line="400" w:lineRule="exact"/>
        <w:rPr>
          <w:rFonts w:ascii="Times New Roman" w:eastAsia="宋体" w:hAnsi="Times New Roman" w:cs="Times New Roman"/>
          <w:b/>
          <w:kern w:val="0"/>
          <w:sz w:val="24"/>
          <w:szCs w:val="24"/>
        </w:rPr>
      </w:pPr>
      <w:r w:rsidRPr="00C12DE8">
        <w:rPr>
          <w:rFonts w:ascii="Times New Roman" w:eastAsia="宋体" w:hAnsi="Times New Roman" w:cs="Times New Roman"/>
          <w:b/>
          <w:kern w:val="0"/>
          <w:sz w:val="24"/>
          <w:szCs w:val="24"/>
        </w:rPr>
        <w:t>Questions 5 to 8 are based on the conversation you have just heard.</w:t>
      </w: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It is enjoyable.</w:t>
      </w:r>
    </w:p>
    <w:p w:rsidR="007346A4" w:rsidRPr="00C12DE8"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C12DE8">
        <w:rPr>
          <w:rFonts w:ascii="Times New Roman" w:eastAsia="宋体" w:hAnsi="Times New Roman" w:cs="Times New Roman"/>
          <w:kern w:val="0"/>
          <w:sz w:val="24"/>
          <w:szCs w:val="24"/>
        </w:rPr>
        <w:lastRenderedPageBreak/>
        <w:t xml:space="preserve">B) </w:t>
      </w:r>
      <w:r w:rsidRPr="00CB5F6D">
        <w:rPr>
          <w:rFonts w:ascii="Times New Roman" w:eastAsia="宋体" w:hAnsi="Times New Roman" w:cs="Times New Roman"/>
          <w:kern w:val="0"/>
          <w:sz w:val="24"/>
          <w:szCs w:val="24"/>
        </w:rPr>
        <w:t>It is educational.</w:t>
      </w:r>
    </w:p>
    <w:p w:rsidR="007346A4" w:rsidRPr="00C12DE8"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C) </w:t>
      </w:r>
      <w:r w:rsidRPr="00CB5F6D">
        <w:rPr>
          <w:rFonts w:ascii="Times New Roman" w:eastAsia="宋体" w:hAnsi="Times New Roman" w:cs="Times New Roman"/>
          <w:kern w:val="0"/>
          <w:sz w:val="24"/>
          <w:szCs w:val="24"/>
        </w:rPr>
        <w:t>It is divorced from real life.</w:t>
      </w:r>
    </w:p>
    <w:p w:rsidR="007346A4"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D) </w:t>
      </w:r>
      <w:r w:rsidRPr="00CB5F6D">
        <w:rPr>
          <w:rFonts w:ascii="Times New Roman" w:eastAsia="宋体" w:hAnsi="Times New Roman" w:cs="Times New Roman"/>
          <w:kern w:val="0"/>
          <w:sz w:val="24"/>
          <w:szCs w:val="24"/>
        </w:rPr>
        <w:t>It is adapted from a drama.</w:t>
      </w:r>
    </w:p>
    <w:p w:rsidR="007346A4" w:rsidRPr="00CB5F6D"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p>
    <w:p w:rsidR="007346A4"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A) </w:t>
      </w:r>
      <w:r w:rsidRPr="00CB5F6D">
        <w:rPr>
          <w:rFonts w:ascii="Times New Roman" w:eastAsia="宋体" w:hAnsi="Times New Roman" w:cs="Times New Roman"/>
          <w:kern w:val="0"/>
          <w:sz w:val="24"/>
          <w:szCs w:val="24"/>
        </w:rPr>
        <w:t>All the roles are played by famous actors and actresses.</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B) </w:t>
      </w:r>
      <w:r w:rsidRPr="00CB5F6D">
        <w:rPr>
          <w:rFonts w:ascii="Times New Roman" w:eastAsia="宋体" w:hAnsi="Times New Roman" w:cs="Times New Roman"/>
          <w:kern w:val="0"/>
          <w:sz w:val="24"/>
          <w:szCs w:val="24"/>
        </w:rPr>
        <w:t>It is based on the real-life experiences of some celebrities.</w:t>
      </w:r>
    </w:p>
    <w:p w:rsidR="007346A4" w:rsidRPr="003E7B6B"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C) </w:t>
      </w:r>
      <w:r w:rsidRPr="00CB5F6D">
        <w:rPr>
          <w:rFonts w:ascii="Times New Roman" w:eastAsia="宋体" w:hAnsi="Times New Roman" w:cs="Times New Roman"/>
          <w:kern w:val="0"/>
          <w:sz w:val="24"/>
          <w:szCs w:val="24"/>
        </w:rPr>
        <w:t>Its plots and events reveal a lot about Frankie’s actual life.</w:t>
      </w:r>
    </w:p>
    <w:p w:rsidR="007346A4" w:rsidRPr="0032754F" w:rsidRDefault="007346A4" w:rsidP="007346A4">
      <w:pPr>
        <w:autoSpaceDE w:val="0"/>
        <w:autoSpaceDN w:val="0"/>
        <w:adjustRightInd w:val="0"/>
        <w:spacing w:line="400" w:lineRule="exact"/>
        <w:ind w:leftChars="200" w:left="42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D) It is written, directed, edited and produced by Frankie himself.</w:t>
      </w:r>
    </w:p>
    <w:p w:rsidR="007346A4" w:rsidRPr="00CB5F6D"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A) </w:t>
      </w:r>
      <w:r w:rsidRPr="00CB5F6D">
        <w:rPr>
          <w:rFonts w:ascii="Times New Roman" w:eastAsia="宋体" w:hAnsi="Times New Roman" w:cs="Times New Roman"/>
          <w:kern w:val="0"/>
          <w:sz w:val="24"/>
          <w:szCs w:val="24"/>
        </w:rPr>
        <w:t>Go to the theater and enjoy it.</w:t>
      </w:r>
    </w:p>
    <w:p w:rsidR="007346A4" w:rsidRPr="00C12DE8" w:rsidRDefault="007346A4" w:rsidP="007346A4">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B) </w:t>
      </w:r>
      <w:r w:rsidRPr="00CB5F6D">
        <w:rPr>
          <w:rFonts w:ascii="Times New Roman" w:eastAsia="宋体" w:hAnsi="Times New Roman" w:cs="Times New Roman"/>
          <w:kern w:val="0"/>
          <w:sz w:val="24"/>
          <w:szCs w:val="24"/>
        </w:rPr>
        <w:t>Recommend it to her friends.</w:t>
      </w:r>
    </w:p>
    <w:p w:rsidR="007346A4" w:rsidRPr="00C12DE8" w:rsidRDefault="007346A4" w:rsidP="007346A4">
      <w:pPr>
        <w:tabs>
          <w:tab w:val="left" w:pos="1560"/>
        </w:tabs>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C) </w:t>
      </w:r>
      <w:r w:rsidRPr="00CB5F6D">
        <w:rPr>
          <w:rFonts w:ascii="Times New Roman" w:eastAsia="宋体" w:hAnsi="Times New Roman" w:cs="Times New Roman"/>
          <w:kern w:val="0"/>
          <w:sz w:val="24"/>
          <w:szCs w:val="24"/>
        </w:rPr>
        <w:t>Watch it with the man.</w:t>
      </w:r>
    </w:p>
    <w:p w:rsidR="007346A4" w:rsidRPr="0032754F" w:rsidRDefault="007346A4" w:rsidP="007346A4">
      <w:pPr>
        <w:autoSpaceDE w:val="0"/>
        <w:autoSpaceDN w:val="0"/>
        <w:adjustRightInd w:val="0"/>
        <w:spacing w:line="400" w:lineRule="exact"/>
        <w:ind w:leftChars="200" w:left="42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D) Download and watch it.</w:t>
      </w:r>
    </w:p>
    <w:p w:rsidR="007346A4" w:rsidRPr="00C12DE8"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C12DE8">
        <w:rPr>
          <w:rFonts w:ascii="Times New Roman" w:eastAsia="宋体" w:hAnsi="Times New Roman" w:cs="Times New Roman"/>
          <w:kern w:val="0"/>
          <w:sz w:val="24"/>
          <w:szCs w:val="24"/>
        </w:rPr>
        <w:t>A</w:t>
      </w:r>
      <w:r w:rsidRPr="003E7B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25F2F">
        <w:rPr>
          <w:rFonts w:ascii="Times New Roman" w:eastAsia="宋体" w:hAnsi="Times New Roman" w:cs="Times New Roman"/>
          <w:kern w:val="0"/>
          <w:sz w:val="24"/>
          <w:szCs w:val="24"/>
        </w:rPr>
        <w:t>It has drawn criticisms from scientists.</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B) It has been showing for over a decade.</w:t>
      </w:r>
    </w:p>
    <w:p w:rsidR="007346A4" w:rsidRPr="00BD2E1D"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BD2E1D">
        <w:rPr>
          <w:rFonts w:ascii="Times New Roman" w:eastAsia="宋体" w:hAnsi="Times New Roman" w:cs="Times New Roman"/>
          <w:kern w:val="0"/>
          <w:sz w:val="24"/>
          <w:szCs w:val="24"/>
        </w:rPr>
        <w:t>C</w:t>
      </w:r>
      <w:r w:rsidRPr="003E7B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F81E46">
        <w:rPr>
          <w:rFonts w:ascii="Times New Roman" w:eastAsia="宋体" w:hAnsi="Times New Roman" w:cs="Times New Roman"/>
          <w:kern w:val="0"/>
          <w:sz w:val="24"/>
          <w:szCs w:val="24"/>
        </w:rPr>
        <w:t>It is a ridiculous piece of satire.</w:t>
      </w:r>
    </w:p>
    <w:p w:rsidR="007346A4" w:rsidRPr="00F81E46"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BD2E1D">
        <w:rPr>
          <w:rFonts w:ascii="Times New Roman" w:eastAsia="宋体" w:hAnsi="Times New Roman" w:cs="Times New Roman"/>
          <w:kern w:val="0"/>
          <w:sz w:val="24"/>
          <w:szCs w:val="24"/>
        </w:rPr>
        <w:t>D</w:t>
      </w:r>
      <w:r w:rsidRPr="003E7B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F81E46">
        <w:rPr>
          <w:rFonts w:ascii="Times New Roman" w:eastAsia="宋体" w:hAnsi="Times New Roman" w:cs="Times New Roman"/>
          <w:kern w:val="0"/>
          <w:sz w:val="24"/>
          <w:szCs w:val="24"/>
        </w:rPr>
        <w:t>It is against common sense.</w:t>
      </w:r>
    </w:p>
    <w:p w:rsidR="007346A4" w:rsidRDefault="007346A4" w:rsidP="007346A4"/>
    <w:p w:rsidR="007346A4" w:rsidRPr="00B25F2F" w:rsidRDefault="007346A4" w:rsidP="007346A4"/>
    <w:p w:rsidR="007346A4" w:rsidRPr="009805B2" w:rsidRDefault="007346A4" w:rsidP="007346A4">
      <w:pPr>
        <w:rPr>
          <w:rFonts w:ascii="Times New Roman" w:hAnsi="Times New Roman"/>
          <w:b/>
          <w:sz w:val="24"/>
          <w:szCs w:val="24"/>
        </w:rPr>
      </w:pPr>
      <w:r w:rsidRPr="009805B2">
        <w:rPr>
          <w:rFonts w:ascii="Times New Roman" w:hAnsi="Times New Roman"/>
          <w:b/>
          <w:sz w:val="24"/>
          <w:szCs w:val="24"/>
        </w:rPr>
        <w:t xml:space="preserve">Section B </w:t>
      </w:r>
    </w:p>
    <w:p w:rsidR="007346A4" w:rsidRPr="009805B2" w:rsidRDefault="007346A4" w:rsidP="007346A4">
      <w:pPr>
        <w:ind w:left="1205" w:hangingChars="500" w:hanging="1205"/>
        <w:rPr>
          <w:rFonts w:ascii="Times New Roman" w:hAnsi="Times New Roman"/>
          <w:b/>
          <w:sz w:val="24"/>
          <w:szCs w:val="24"/>
        </w:rPr>
      </w:pPr>
      <w:r w:rsidRPr="009805B2">
        <w:rPr>
          <w:rFonts w:ascii="Times New Roman" w:hAnsi="Times New Roman"/>
          <w:b/>
          <w:sz w:val="24"/>
          <w:szCs w:val="24"/>
        </w:rPr>
        <w:t xml:space="preserve">Directions: </w:t>
      </w:r>
      <w:r w:rsidRPr="009805B2">
        <w:rPr>
          <w:rFonts w:ascii="Times New Roman" w:hAnsi="Times New Roman"/>
          <w:i/>
          <w:sz w:val="24"/>
          <w:szCs w:val="24"/>
        </w:rPr>
        <w:t>In this section,</w:t>
      </w:r>
      <w:r w:rsidRPr="009805B2">
        <w:rPr>
          <w:rFonts w:ascii="Times New Roman" w:hAnsi="Times New Roman" w:hint="eastAsia"/>
          <w:i/>
          <w:sz w:val="24"/>
          <w:szCs w:val="24"/>
        </w:rPr>
        <w:t xml:space="preserve"> </w:t>
      </w:r>
      <w:r w:rsidRPr="009805B2">
        <w:rPr>
          <w:rFonts w:ascii="Times New Roman" w:hAnsi="Times New Roman"/>
          <w:i/>
          <w:sz w:val="24"/>
          <w:szCs w:val="24"/>
        </w:rPr>
        <w:t>you will hear two passages. At the end of each passage,</w:t>
      </w:r>
      <w:r w:rsidRPr="009805B2">
        <w:rPr>
          <w:rFonts w:ascii="Times New Roman" w:hAnsi="Times New Roman" w:hint="eastAsia"/>
          <w:i/>
          <w:sz w:val="24"/>
          <w:szCs w:val="24"/>
        </w:rPr>
        <w:t xml:space="preserve"> </w:t>
      </w:r>
      <w:r w:rsidRPr="009805B2">
        <w:rPr>
          <w:rFonts w:ascii="Times New Roman" w:hAnsi="Times New Roman"/>
          <w:i/>
          <w:sz w:val="24"/>
          <w:szCs w:val="24"/>
        </w:rPr>
        <w:t xml:space="preserve">you will hear three or four questions. Both the passage and the questions will be spoken only once. After you hear </w:t>
      </w:r>
      <w:r w:rsidRPr="009805B2">
        <w:rPr>
          <w:rFonts w:ascii="Times New Roman" w:hAnsi="Times New Roman" w:hint="eastAsia"/>
          <w:i/>
          <w:sz w:val="24"/>
          <w:szCs w:val="24"/>
        </w:rPr>
        <w:t xml:space="preserve">a </w:t>
      </w:r>
      <w:r w:rsidRPr="009805B2">
        <w:rPr>
          <w:rFonts w:ascii="Times New Roman" w:hAnsi="Times New Roman"/>
          <w:i/>
          <w:sz w:val="24"/>
          <w:szCs w:val="24"/>
        </w:rPr>
        <w:t>question, you must choose the best answer from the four choices marked</w:t>
      </w:r>
      <w:r w:rsidRPr="009805B2">
        <w:rPr>
          <w:rFonts w:ascii="Times New Roman" w:hAnsi="Times New Roman" w:hint="eastAsia"/>
          <w:i/>
          <w:sz w:val="24"/>
          <w:szCs w:val="24"/>
        </w:rPr>
        <w:t xml:space="preserve"> </w:t>
      </w:r>
      <w:r w:rsidRPr="009805B2">
        <w:rPr>
          <w:rFonts w:ascii="Times New Roman" w:hAnsi="Times New Roman"/>
          <w:i/>
          <w:sz w:val="24"/>
          <w:szCs w:val="24"/>
        </w:rPr>
        <w:t>A), B), C) and D)</w:t>
      </w:r>
      <w:r w:rsidRPr="009805B2">
        <w:rPr>
          <w:rFonts w:ascii="Times New Roman" w:hAnsi="Times New Roman" w:hint="eastAsia"/>
          <w:i/>
          <w:sz w:val="24"/>
          <w:szCs w:val="24"/>
        </w:rPr>
        <w:t xml:space="preserve">. </w:t>
      </w:r>
      <w:r w:rsidRPr="009805B2">
        <w:rPr>
          <w:rFonts w:ascii="Times New Roman" w:hAnsi="Times New Roman"/>
          <w:i/>
          <w:sz w:val="24"/>
          <w:szCs w:val="24"/>
        </w:rPr>
        <w:t xml:space="preserve">Then mark the corresponding letter on </w:t>
      </w:r>
      <w:r w:rsidRPr="009805B2">
        <w:rPr>
          <w:rFonts w:ascii="Times New Roman" w:hAnsi="Times New Roman"/>
          <w:b/>
          <w:i/>
          <w:sz w:val="24"/>
          <w:szCs w:val="24"/>
        </w:rPr>
        <w:t xml:space="preserve">Answer Sheet 1 </w:t>
      </w:r>
      <w:r w:rsidRPr="009805B2">
        <w:rPr>
          <w:rFonts w:ascii="Times New Roman" w:hAnsi="Times New Roman"/>
          <w:i/>
          <w:sz w:val="24"/>
          <w:szCs w:val="24"/>
        </w:rPr>
        <w:t xml:space="preserve">with a single line through the centre. </w:t>
      </w:r>
    </w:p>
    <w:p w:rsidR="007346A4" w:rsidRPr="009805B2" w:rsidRDefault="007346A4" w:rsidP="007346A4">
      <w:pPr>
        <w:rPr>
          <w:rFonts w:ascii="Times New Roman" w:hAnsi="Times New Roman"/>
          <w:b/>
          <w:sz w:val="24"/>
          <w:szCs w:val="24"/>
        </w:rPr>
      </w:pPr>
    </w:p>
    <w:p w:rsidR="007346A4" w:rsidRPr="009805B2" w:rsidRDefault="007346A4" w:rsidP="007346A4">
      <w:pPr>
        <w:rPr>
          <w:rFonts w:ascii="Times New Roman" w:hAnsi="Times New Roman"/>
          <w:b/>
          <w:sz w:val="24"/>
          <w:szCs w:val="24"/>
        </w:rPr>
      </w:pPr>
      <w:r w:rsidRPr="009805B2">
        <w:rPr>
          <w:rFonts w:ascii="Times New Roman" w:hAnsi="Times New Roman"/>
          <w:b/>
          <w:sz w:val="24"/>
          <w:szCs w:val="24"/>
        </w:rPr>
        <w:t xml:space="preserve">Questions 9 to 11 are based on the passage you have just heard. </w:t>
      </w: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w:t>
      </w:r>
      <w:r w:rsidRPr="00CB5161">
        <w:rPr>
          <w:rFonts w:ascii="Times New Roman" w:eastAsia="宋体" w:hAnsi="Times New Roman" w:cs="Times New Roman"/>
          <w:kern w:val="0"/>
          <w:sz w:val="24"/>
          <w:szCs w:val="24"/>
        </w:rPr>
        <w:t>They are likely to get hurt when moving too fast.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B) </w:t>
      </w:r>
      <w:r w:rsidRPr="00CB5161">
        <w:rPr>
          <w:rFonts w:ascii="Times New Roman" w:eastAsia="宋体" w:hAnsi="Times New Roman" w:cs="Times New Roman"/>
          <w:kern w:val="0"/>
          <w:sz w:val="24"/>
          <w:szCs w:val="24"/>
        </w:rPr>
        <w:t>They believe in team spirit.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C) They need to keep moving to avoid getting hurt.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w:t>
      </w:r>
      <w:r w:rsidRPr="00CB5161">
        <w:rPr>
          <w:rFonts w:ascii="Times New Roman" w:eastAsia="宋体" w:hAnsi="Times New Roman" w:cs="Times New Roman"/>
          <w:kern w:val="0"/>
          <w:sz w:val="24"/>
          <w:szCs w:val="24"/>
        </w:rPr>
        <w:t>They have to learn how to avoid body contact.</w:t>
      </w:r>
    </w:p>
    <w:p w:rsidR="007346A4" w:rsidRPr="00CB5161" w:rsidRDefault="007346A4" w:rsidP="007346A4">
      <w:pPr>
        <w:spacing w:line="400" w:lineRule="exact"/>
        <w:rPr>
          <w:rFonts w:ascii="Times New Roman" w:eastAsia="宋体" w:hAnsi="Times New Roman" w:cs="Times New Roman"/>
          <w:sz w:val="24"/>
          <w:szCs w:val="24"/>
        </w:rPr>
      </w:pP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They do not have many years to live after retirement.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B) </w:t>
      </w:r>
      <w:r w:rsidRPr="00CB5161">
        <w:rPr>
          <w:rFonts w:ascii="Times New Roman" w:eastAsia="宋体" w:hAnsi="Times New Roman" w:cs="Times New Roman"/>
          <w:kern w:val="0"/>
          <w:sz w:val="24"/>
          <w:szCs w:val="24"/>
        </w:rPr>
        <w:t>They tend to live longer with early retirement.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C) </w:t>
      </w:r>
      <w:r w:rsidRPr="00CB5161">
        <w:rPr>
          <w:rFonts w:ascii="Times New Roman" w:eastAsia="宋体" w:hAnsi="Times New Roman" w:cs="Times New Roman"/>
          <w:kern w:val="0"/>
          <w:sz w:val="24"/>
          <w:szCs w:val="24"/>
        </w:rPr>
        <w:t>They do not start enjoying life until full retirement.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lastRenderedPageBreak/>
        <w:t xml:space="preserve">D) </w:t>
      </w:r>
      <w:r w:rsidRPr="00CB5161">
        <w:rPr>
          <w:rFonts w:ascii="Times New Roman" w:eastAsia="宋体" w:hAnsi="Times New Roman" w:cs="Times New Roman"/>
          <w:kern w:val="0"/>
          <w:sz w:val="24"/>
          <w:szCs w:val="24"/>
        </w:rPr>
        <w:t>They keep themselves busy even after retirement.</w:t>
      </w:r>
    </w:p>
    <w:p w:rsidR="007346A4" w:rsidRPr="00CB5161" w:rsidRDefault="007346A4" w:rsidP="007346A4">
      <w:pPr>
        <w:spacing w:line="400" w:lineRule="exact"/>
        <w:rPr>
          <w:rFonts w:ascii="Times New Roman" w:eastAsia="宋体" w:hAnsi="Times New Roman" w:cs="Times New Roman"/>
          <w:kern w:val="0"/>
          <w:sz w:val="24"/>
          <w:szCs w:val="24"/>
        </w:rPr>
      </w:pP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It</w:t>
      </w:r>
      <w:r w:rsidRPr="0032754F">
        <w:rPr>
          <w:rFonts w:ascii="Times New Roman" w:eastAsia="宋体" w:hAnsi="Times New Roman" w:cs="Times New Roman" w:hint="eastAsia"/>
          <w:color w:val="FF0000"/>
          <w:kern w:val="0"/>
          <w:sz w:val="24"/>
          <w:szCs w:val="24"/>
        </w:rPr>
        <w:t xml:space="preserve"> </w:t>
      </w:r>
      <w:r w:rsidRPr="0032754F">
        <w:rPr>
          <w:rFonts w:ascii="Times New Roman" w:eastAsia="宋体" w:hAnsi="Times New Roman" w:cs="Times New Roman"/>
          <w:color w:val="FF0000"/>
          <w:kern w:val="0"/>
          <w:sz w:val="24"/>
          <w:szCs w:val="24"/>
        </w:rPr>
        <w:t>prevents us from worrying.</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w:t>
      </w:r>
      <w:r>
        <w:rPr>
          <w:rFonts w:ascii="Times New Roman" w:eastAsia="宋体" w:hAnsi="Times New Roman" w:cs="Times New Roman"/>
          <w:kern w:val="0"/>
          <w:sz w:val="24"/>
          <w:szCs w:val="24"/>
        </w:rPr>
        <w:t xml:space="preserve"> slows down our aging process</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C) It enables us to accomplish in life</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It </w:t>
      </w:r>
      <w:r>
        <w:rPr>
          <w:rFonts w:ascii="Times New Roman" w:eastAsia="宋体" w:hAnsi="Times New Roman" w:cs="Times New Roman"/>
          <w:kern w:val="0"/>
          <w:sz w:val="24"/>
          <w:szCs w:val="24"/>
        </w:rPr>
        <w:t>provides us with more chances to learn</w:t>
      </w:r>
      <w:r w:rsidRPr="009805B2">
        <w:rPr>
          <w:rFonts w:ascii="Times New Roman" w:eastAsia="宋体" w:hAnsi="Times New Roman" w:cs="Times New Roman"/>
          <w:kern w:val="0"/>
          <w:sz w:val="24"/>
          <w:szCs w:val="24"/>
        </w:rPr>
        <w:t>.</w:t>
      </w:r>
    </w:p>
    <w:p w:rsidR="007346A4" w:rsidRPr="009805B2" w:rsidRDefault="007346A4" w:rsidP="007346A4">
      <w:pPr>
        <w:spacing w:line="400" w:lineRule="exact"/>
        <w:rPr>
          <w:rFonts w:ascii="Times New Roman" w:eastAsia="宋体" w:hAnsi="Times New Roman" w:cs="Times New Roman"/>
          <w:kern w:val="0"/>
          <w:sz w:val="24"/>
          <w:szCs w:val="24"/>
        </w:rPr>
      </w:pPr>
    </w:p>
    <w:p w:rsidR="007346A4" w:rsidRPr="009805B2" w:rsidRDefault="007346A4" w:rsidP="007346A4">
      <w:pPr>
        <w:autoSpaceDE w:val="0"/>
        <w:autoSpaceDN w:val="0"/>
        <w:adjustRightInd w:val="0"/>
        <w:spacing w:line="400" w:lineRule="exact"/>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Questions 12 to 15 are based on the passage you have just heard.</w:t>
      </w: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A) It tends to dwell upon their joyous experiences</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B) It wanders for almost half of their waking time.</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It</w:t>
      </w:r>
      <w:r>
        <w:rPr>
          <w:rFonts w:ascii="Times New Roman" w:eastAsia="宋体" w:hAnsi="Times New Roman" w:cs="Times New Roman"/>
          <w:kern w:val="0"/>
          <w:sz w:val="24"/>
          <w:szCs w:val="24"/>
        </w:rPr>
        <w:t xml:space="preserve"> has trouble concentrating after a brain injury</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It </w:t>
      </w:r>
      <w:r>
        <w:rPr>
          <w:rFonts w:ascii="Times New Roman" w:eastAsia="宋体" w:hAnsi="Times New Roman" w:cs="Times New Roman"/>
          <w:kern w:val="0"/>
          <w:sz w:val="24"/>
          <w:szCs w:val="24"/>
        </w:rPr>
        <w:t>tends to be affected by their negative feelings.</w:t>
      </w:r>
    </w:p>
    <w:p w:rsidR="007346A4" w:rsidRPr="009805B2" w:rsidRDefault="007346A4" w:rsidP="007346A4">
      <w:pPr>
        <w:spacing w:line="400" w:lineRule="exact"/>
        <w:rPr>
          <w:rFonts w:ascii="Times New Roman" w:eastAsia="宋体" w:hAnsi="Times New Roman" w:cs="Times New Roman"/>
          <w:kern w:val="0"/>
          <w:sz w:val="24"/>
          <w:szCs w:val="24"/>
        </w:rPr>
      </w:pP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To find how happiness relates to daydreaming.</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B) To observe how one’s mind affects one’s behavior.</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C) </w:t>
      </w:r>
      <w:r>
        <w:rPr>
          <w:rFonts w:ascii="Times New Roman" w:eastAsia="宋体" w:hAnsi="Times New Roman" w:cs="Times New Roman"/>
          <w:kern w:val="0"/>
          <w:sz w:val="24"/>
          <w:szCs w:val="24"/>
        </w:rPr>
        <w:t>To see why daydreaming impacts what one is doing.</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To study the relation between health and daydreaming.</w:t>
      </w:r>
    </w:p>
    <w:p w:rsidR="007346A4" w:rsidRPr="009805B2"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7E0593"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It helps them make good decisions.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B) </w:t>
      </w:r>
      <w:r>
        <w:rPr>
          <w:rFonts w:ascii="Times New Roman" w:eastAsia="宋体" w:hAnsi="Times New Roman" w:cs="Times New Roman"/>
          <w:kern w:val="0"/>
          <w:sz w:val="24"/>
          <w:szCs w:val="24"/>
        </w:rPr>
        <w:t>It helps them tap their potentials.</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C) It contributes to their creativity.</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It</w:t>
      </w:r>
      <w:r w:rsidRPr="00CB516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contributes to their thinking.</w:t>
      </w:r>
    </w:p>
    <w:p w:rsidR="007346A4" w:rsidRPr="009805B2"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Subjects with clear goals in mind outperformed those without clear goals</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 xml:space="preserve"> The difference in performance between the two groups was insignificant</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C) Non-daydreamers were more confused on their tasks than daydreamers</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D) Daydreamers did better than non-daydreamers in task performance.</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p>
    <w:p w:rsidR="007346A4" w:rsidRPr="009805B2" w:rsidRDefault="007346A4" w:rsidP="007346A4">
      <w:pPr>
        <w:rPr>
          <w:rFonts w:ascii="Times New Roman" w:hAnsi="Times New Roman"/>
          <w:b/>
          <w:sz w:val="24"/>
          <w:szCs w:val="24"/>
        </w:rPr>
      </w:pPr>
      <w:r w:rsidRPr="009805B2">
        <w:rPr>
          <w:rFonts w:ascii="Times New Roman" w:hAnsi="Times New Roman"/>
          <w:b/>
          <w:sz w:val="24"/>
          <w:szCs w:val="24"/>
        </w:rPr>
        <w:t xml:space="preserve">Section C </w:t>
      </w:r>
    </w:p>
    <w:p w:rsidR="007346A4" w:rsidRPr="009805B2" w:rsidRDefault="007346A4" w:rsidP="007346A4">
      <w:pPr>
        <w:ind w:left="1205" w:hangingChars="500" w:hanging="1205"/>
        <w:rPr>
          <w:rFonts w:ascii="Times New Roman" w:hAnsi="Times New Roman"/>
          <w:i/>
          <w:sz w:val="24"/>
          <w:szCs w:val="24"/>
        </w:rPr>
      </w:pPr>
      <w:r w:rsidRPr="009805B2">
        <w:rPr>
          <w:rFonts w:ascii="Times New Roman" w:hAnsi="Times New Roman"/>
          <w:b/>
          <w:sz w:val="24"/>
          <w:szCs w:val="24"/>
        </w:rPr>
        <w:t>Directions:</w:t>
      </w:r>
      <w:r w:rsidRPr="009805B2">
        <w:rPr>
          <w:rFonts w:ascii="Times New Roman" w:hAnsi="Times New Roman"/>
          <w:i/>
          <w:sz w:val="24"/>
          <w:szCs w:val="24"/>
        </w:rPr>
        <w:t xml:space="preserve"> In this section, you will hear three recordings of lectures or talks followed by three or four</w:t>
      </w:r>
      <w:r w:rsidRPr="009805B2">
        <w:rPr>
          <w:rFonts w:ascii="Times New Roman" w:hAnsi="Times New Roman" w:hint="eastAsia"/>
          <w:i/>
          <w:sz w:val="24"/>
          <w:szCs w:val="24"/>
        </w:rPr>
        <w:t xml:space="preserve"> </w:t>
      </w:r>
      <w:r w:rsidRPr="009805B2">
        <w:rPr>
          <w:rFonts w:ascii="Times New Roman" w:hAnsi="Times New Roman"/>
          <w:i/>
          <w:sz w:val="24"/>
          <w:szCs w:val="24"/>
        </w:rPr>
        <w:t>questions. The recordings will be played only once. After you hear a question, you must</w:t>
      </w:r>
      <w:r w:rsidRPr="009805B2">
        <w:rPr>
          <w:rFonts w:ascii="Times New Roman" w:hAnsi="Times New Roman" w:hint="eastAsia"/>
          <w:i/>
          <w:sz w:val="24"/>
          <w:szCs w:val="24"/>
        </w:rPr>
        <w:t xml:space="preserve"> </w:t>
      </w:r>
      <w:r w:rsidRPr="009805B2">
        <w:rPr>
          <w:rFonts w:ascii="Times New Roman" w:hAnsi="Times New Roman"/>
          <w:i/>
          <w:sz w:val="24"/>
          <w:szCs w:val="24"/>
        </w:rPr>
        <w:t xml:space="preserve">choose the best answer from the four choices marked A), B), C) and D). Then mark the corresponding letter on </w:t>
      </w:r>
      <w:r w:rsidRPr="009805B2">
        <w:rPr>
          <w:rFonts w:ascii="Times New Roman" w:hAnsi="Times New Roman"/>
          <w:b/>
          <w:i/>
          <w:sz w:val="24"/>
          <w:szCs w:val="24"/>
        </w:rPr>
        <w:t>Answer Sheet I</w:t>
      </w:r>
      <w:r w:rsidRPr="009805B2">
        <w:rPr>
          <w:rFonts w:ascii="Times New Roman" w:hAnsi="Times New Roman"/>
          <w:i/>
          <w:sz w:val="24"/>
          <w:szCs w:val="24"/>
        </w:rPr>
        <w:t xml:space="preserve"> with a single line through the centre. </w:t>
      </w:r>
    </w:p>
    <w:p w:rsidR="007346A4" w:rsidRPr="009805B2" w:rsidRDefault="007346A4" w:rsidP="007346A4">
      <w:pPr>
        <w:ind w:left="1205" w:hangingChars="500" w:hanging="1205"/>
        <w:rPr>
          <w:rFonts w:ascii="Times New Roman" w:hAnsi="Times New Roman"/>
          <w:b/>
          <w:sz w:val="24"/>
          <w:szCs w:val="24"/>
        </w:rPr>
      </w:pPr>
    </w:p>
    <w:p w:rsidR="007346A4" w:rsidRPr="009805B2" w:rsidRDefault="007346A4" w:rsidP="007346A4">
      <w:pPr>
        <w:rPr>
          <w:rFonts w:ascii="Times New Roman" w:hAnsi="Times New Roman"/>
          <w:b/>
          <w:sz w:val="24"/>
          <w:szCs w:val="24"/>
        </w:rPr>
      </w:pPr>
      <w:r w:rsidRPr="009805B2">
        <w:rPr>
          <w:rFonts w:ascii="Times New Roman" w:hAnsi="Times New Roman"/>
          <w:b/>
          <w:sz w:val="24"/>
          <w:szCs w:val="24"/>
        </w:rPr>
        <w:t xml:space="preserve">Questions 16 to 18 are based on the recording you have just heard. </w:t>
      </w: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lastRenderedPageBreak/>
        <w:t xml:space="preserve">A) </w:t>
      </w:r>
      <w:r>
        <w:rPr>
          <w:rFonts w:ascii="Times New Roman" w:eastAsia="宋体" w:hAnsi="Times New Roman" w:cs="Times New Roman"/>
          <w:kern w:val="0"/>
          <w:sz w:val="24"/>
          <w:szCs w:val="24"/>
        </w:rPr>
        <w:t>They are the oldest buildings in Europe</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 xml:space="preserve"> They are part of the Christian tradition</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C) They are renovated to attract tourists</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D) They are in worsening condition.</w:t>
      </w:r>
    </w:p>
    <w:p w:rsidR="007346A4" w:rsidRPr="009805B2"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They have a history of 14 centuries</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Pr>
          <w:rFonts w:ascii="Times New Roman" w:eastAsia="宋体" w:hAnsi="Times New Roman" w:cs="Times New Roman"/>
          <w:kern w:val="0"/>
          <w:sz w:val="24"/>
          <w:szCs w:val="24"/>
        </w:rPr>
        <w:t>B) They are 40 metres tall on average</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C) They are without foundations.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They consist of several storeys</w:t>
      </w:r>
      <w:r w:rsidRPr="009805B2">
        <w:rPr>
          <w:rFonts w:ascii="Times New Roman" w:eastAsia="宋体" w:hAnsi="Times New Roman" w:cs="Times New Roman"/>
          <w:kern w:val="0"/>
          <w:sz w:val="24"/>
          <w:szCs w:val="24"/>
        </w:rPr>
        <w:t>.</w:t>
      </w:r>
    </w:p>
    <w:p w:rsidR="007346A4" w:rsidRPr="00FD57E7"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Wood has harmonious with nature.</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 xml:space="preserve"> Wooden buildings kept the cold out</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C) Timber was abundant in Scandinavia.</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The Vikings liked wooden structures</w:t>
      </w:r>
      <w:r w:rsidRPr="009805B2">
        <w:rPr>
          <w:rFonts w:ascii="Times New Roman" w:eastAsia="宋体" w:hAnsi="Times New Roman" w:cs="Times New Roman"/>
          <w:kern w:val="0"/>
          <w:sz w:val="24"/>
          <w:szCs w:val="24"/>
        </w:rPr>
        <w:t>.</w:t>
      </w:r>
    </w:p>
    <w:p w:rsidR="007346A4" w:rsidRPr="009805B2"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9805B2" w:rsidRDefault="007346A4" w:rsidP="007346A4">
      <w:pPr>
        <w:autoSpaceDE w:val="0"/>
        <w:autoSpaceDN w:val="0"/>
        <w:adjustRightInd w:val="0"/>
        <w:spacing w:line="400" w:lineRule="exact"/>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Questions 19 to 21 are based on the recording you have just heard.</w:t>
      </w: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Similarities between human babies and baby animals.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B) </w:t>
      </w:r>
      <w:r>
        <w:rPr>
          <w:rFonts w:ascii="Times New Roman" w:eastAsia="宋体" w:hAnsi="Times New Roman" w:cs="Times New Roman"/>
          <w:kern w:val="0"/>
          <w:sz w:val="24"/>
          <w:szCs w:val="24"/>
        </w:rPr>
        <w:t>Cognitive features of different newly born mammals.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C) </w:t>
      </w:r>
      <w:r>
        <w:rPr>
          <w:rFonts w:ascii="Times New Roman" w:eastAsia="宋体" w:hAnsi="Times New Roman" w:cs="Times New Roman"/>
          <w:kern w:val="0"/>
          <w:sz w:val="24"/>
          <w:szCs w:val="24"/>
        </w:rPr>
        <w:t>Adults’ influence on children.</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D) Abilities of human babies.</w:t>
      </w:r>
    </w:p>
    <w:p w:rsidR="007346A4" w:rsidRPr="009805B2" w:rsidRDefault="007346A4" w:rsidP="007346A4">
      <w:pPr>
        <w:autoSpaceDE w:val="0"/>
        <w:autoSpaceDN w:val="0"/>
        <w:adjustRightInd w:val="0"/>
        <w:spacing w:line="400" w:lineRule="exact"/>
        <w:rPr>
          <w:rFonts w:ascii="Times New Roman" w:eastAsia="宋体" w:hAnsi="Times New Roman" w:cs="Times New Roman"/>
          <w:kern w:val="0"/>
          <w:sz w:val="24"/>
          <w:szCs w:val="24"/>
        </w:rPr>
      </w:pP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They can distinguish a happy tune from a sad one.</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B) </w:t>
      </w:r>
      <w:r>
        <w:rPr>
          <w:rFonts w:ascii="Times New Roman" w:eastAsia="宋体" w:hAnsi="Times New Roman" w:cs="Times New Roman"/>
          <w:kern w:val="0"/>
          <w:sz w:val="24"/>
          <w:szCs w:val="24"/>
        </w:rPr>
        <w:t>They love happy melodies more than sad ones.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C) </w:t>
      </w:r>
      <w:r>
        <w:rPr>
          <w:rFonts w:ascii="Times New Roman" w:eastAsia="宋体" w:hAnsi="Times New Roman" w:cs="Times New Roman"/>
          <w:kern w:val="0"/>
          <w:sz w:val="24"/>
          <w:szCs w:val="24"/>
        </w:rPr>
        <w:t>They fall asleep easily while listening to music.</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w:t>
      </w:r>
      <w:r>
        <w:rPr>
          <w:rFonts w:ascii="Times New Roman" w:eastAsia="宋体" w:hAnsi="Times New Roman" w:cs="Times New Roman"/>
          <w:kern w:val="0"/>
          <w:sz w:val="24"/>
          <w:szCs w:val="24"/>
        </w:rPr>
        <w:t>They are already sensitive to beats and rhythms.</w:t>
      </w:r>
    </w:p>
    <w:p w:rsidR="007346A4" w:rsidRPr="009805B2" w:rsidRDefault="007346A4" w:rsidP="007346A4">
      <w:pPr>
        <w:spacing w:line="400" w:lineRule="exact"/>
        <w:rPr>
          <w:rFonts w:ascii="Times New Roman" w:eastAsia="宋体" w:hAnsi="Times New Roman" w:cs="Times New Roman"/>
          <w:kern w:val="0"/>
          <w:sz w:val="24"/>
          <w:szCs w:val="24"/>
        </w:rPr>
      </w:pP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Infants’ facial expressions</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B) Babies’ emotions.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w:t>
      </w:r>
      <w:r w:rsidRPr="00446E3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Babies’ interaction with adult</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Infants’ behaviors</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p>
    <w:p w:rsidR="007346A4" w:rsidRPr="009805B2" w:rsidRDefault="007346A4" w:rsidP="007346A4">
      <w:pPr>
        <w:autoSpaceDE w:val="0"/>
        <w:autoSpaceDN w:val="0"/>
        <w:adjustRightInd w:val="0"/>
        <w:spacing w:line="400" w:lineRule="exact"/>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Questions 22 to 25 are based on the recording you have just heard.</w:t>
      </w: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It </w:t>
      </w:r>
      <w:r>
        <w:rPr>
          <w:rFonts w:ascii="Times New Roman" w:eastAsia="宋体" w:hAnsi="Times New Roman" w:cs="Times New Roman"/>
          <w:kern w:val="0"/>
          <w:sz w:val="24"/>
          <w:szCs w:val="24"/>
        </w:rPr>
        <w:t>may harm the culture of today’s workplace</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B) It may hinder individual career development.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lastRenderedPageBreak/>
        <w:t xml:space="preserve">C) It </w:t>
      </w:r>
      <w:r>
        <w:rPr>
          <w:rFonts w:ascii="Times New Roman" w:eastAsia="宋体" w:hAnsi="Times New Roman" w:cs="Times New Roman"/>
          <w:kern w:val="0"/>
          <w:sz w:val="24"/>
          <w:szCs w:val="24"/>
        </w:rPr>
        <w:t>may result in unwillingness to take risks</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It </w:t>
      </w:r>
      <w:r>
        <w:rPr>
          <w:rFonts w:ascii="Times New Roman" w:eastAsia="宋体" w:hAnsi="Times New Roman" w:cs="Times New Roman"/>
          <w:kern w:val="0"/>
          <w:sz w:val="24"/>
          <w:szCs w:val="24"/>
        </w:rPr>
        <w:t>may put too much pressure on team members</w:t>
      </w:r>
      <w:r w:rsidRPr="009805B2">
        <w:rPr>
          <w:rFonts w:ascii="Times New Roman" w:eastAsia="宋体" w:hAnsi="Times New Roman" w:cs="Times New Roman"/>
          <w:kern w:val="0"/>
          <w:sz w:val="24"/>
          <w:szCs w:val="24"/>
        </w:rPr>
        <w:t>.</w:t>
      </w:r>
    </w:p>
    <w:p w:rsidR="007346A4" w:rsidRPr="008E44F9" w:rsidRDefault="007346A4" w:rsidP="007346A4">
      <w:pPr>
        <w:spacing w:line="400" w:lineRule="exact"/>
        <w:rPr>
          <w:rFonts w:ascii="Times New Roman" w:eastAsia="宋体" w:hAnsi="Times New Roman" w:cs="Times New Roman"/>
          <w:kern w:val="0"/>
          <w:sz w:val="24"/>
          <w:szCs w:val="24"/>
        </w:rPr>
      </w:pP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They can hardly give expression to their original views.</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 xml:space="preserve"> They can become less motivated to do projects of their own</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C) They may find it hard to get their contributions recognized.</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They may eventually lose their confidence and creativity</w:t>
      </w:r>
      <w:r w:rsidRPr="009805B2">
        <w:rPr>
          <w:rFonts w:ascii="Times New Roman" w:eastAsia="宋体" w:hAnsi="Times New Roman" w:cs="Times New Roman"/>
          <w:kern w:val="0"/>
          <w:sz w:val="24"/>
          <w:szCs w:val="24"/>
        </w:rPr>
        <w:t>.</w:t>
      </w:r>
    </w:p>
    <w:p w:rsidR="007346A4" w:rsidRPr="009805B2" w:rsidRDefault="007346A4" w:rsidP="007346A4">
      <w:pPr>
        <w:spacing w:line="400" w:lineRule="exact"/>
        <w:rPr>
          <w:rFonts w:ascii="Times New Roman" w:eastAsia="宋体" w:hAnsi="Times New Roman" w:cs="Times New Roman"/>
          <w:kern w:val="0"/>
          <w:sz w:val="24"/>
          <w:szCs w:val="24"/>
        </w:rPr>
      </w:pPr>
    </w:p>
    <w:p w:rsidR="007346A4" w:rsidRPr="0032754F"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A) They can enlarge their professional circle.</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 xml:space="preserve"> They can get chances to engage in research</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w:t>
      </w:r>
      <w:r>
        <w:rPr>
          <w:rFonts w:ascii="Times New Roman" w:eastAsia="宋体" w:hAnsi="Times New Roman" w:cs="Times New Roman"/>
          <w:kern w:val="0"/>
          <w:sz w:val="24"/>
          <w:szCs w:val="24"/>
        </w:rPr>
        <w:t xml:space="preserve"> They can make the best use of their expertise</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They can complete the project more easily</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p>
    <w:p w:rsidR="007346A4" w:rsidRPr="009805B2" w:rsidRDefault="007346A4" w:rsidP="007346A4">
      <w:pPr>
        <w:pStyle w:val="a5"/>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It may cause lots of arguments in a team</w:t>
      </w:r>
      <w:r w:rsidRPr="009805B2">
        <w:rPr>
          <w:rFonts w:ascii="Times New Roman" w:eastAsia="宋体" w:hAnsi="Times New Roman" w:cs="Times New Roman"/>
          <w:kern w:val="0"/>
          <w:sz w:val="24"/>
          <w:szCs w:val="24"/>
        </w:rPr>
        <w:t>.</w:t>
      </w:r>
    </w:p>
    <w:p w:rsidR="007346A4" w:rsidRPr="0032754F"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32754F">
        <w:rPr>
          <w:rFonts w:ascii="Times New Roman" w:eastAsia="宋体" w:hAnsi="Times New Roman" w:cs="Times New Roman"/>
          <w:color w:val="FF0000"/>
          <w:kern w:val="0"/>
          <w:sz w:val="24"/>
          <w:szCs w:val="24"/>
        </w:rPr>
        <w:t>B) It may prevent making a timely decision.</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w:t>
      </w:r>
      <w:r>
        <w:rPr>
          <w:rFonts w:ascii="Times New Roman" w:eastAsia="宋体" w:hAnsi="Times New Roman" w:cs="Times New Roman"/>
          <w:kern w:val="0"/>
          <w:sz w:val="24"/>
          <w:szCs w:val="24"/>
        </w:rPr>
        <w:t xml:space="preserve"> It may give rise to a lot of unnecessary expense</w:t>
      </w:r>
      <w:r w:rsidRPr="009805B2">
        <w:rPr>
          <w:rFonts w:ascii="Times New Roman" w:eastAsia="宋体" w:hAnsi="Times New Roman" w:cs="Times New Roman"/>
          <w:kern w:val="0"/>
          <w:sz w:val="24"/>
          <w:szCs w:val="24"/>
        </w:rPr>
        <w:t>.</w:t>
      </w:r>
    </w:p>
    <w:p w:rsidR="007346A4" w:rsidRPr="009805B2" w:rsidRDefault="007346A4" w:rsidP="007346A4">
      <w:pPr>
        <w:pStyle w:val="a5"/>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w:t>
      </w:r>
      <w:r>
        <w:rPr>
          <w:rFonts w:ascii="Times New Roman" w:eastAsia="宋体" w:hAnsi="Times New Roman" w:cs="Times New Roman"/>
          <w:kern w:val="0"/>
          <w:sz w:val="24"/>
          <w:szCs w:val="24"/>
        </w:rPr>
        <w:t xml:space="preserve"> It may deprive a team of business opportunities</w:t>
      </w:r>
      <w:r w:rsidRPr="009805B2">
        <w:rPr>
          <w:rFonts w:ascii="Times New Roman" w:eastAsia="宋体" w:hAnsi="Times New Roman" w:cs="Times New Roman"/>
          <w:kern w:val="0"/>
          <w:sz w:val="24"/>
          <w:szCs w:val="24"/>
        </w:rPr>
        <w:t>.</w:t>
      </w:r>
    </w:p>
    <w:p w:rsidR="00462804" w:rsidRDefault="00462804" w:rsidP="00462804">
      <w:pPr>
        <w:autoSpaceDE w:val="0"/>
        <w:autoSpaceDN w:val="0"/>
        <w:adjustRightInd w:val="0"/>
        <w:spacing w:line="400" w:lineRule="exact"/>
        <w:jc w:val="center"/>
        <w:rPr>
          <w:rFonts w:ascii="Times New Roman" w:eastAsia="宋体" w:hAnsi="Times New Roman" w:cs="Times New Roman"/>
          <w:b/>
          <w:kern w:val="0"/>
          <w:sz w:val="24"/>
          <w:szCs w:val="24"/>
        </w:rPr>
      </w:pPr>
    </w:p>
    <w:p w:rsidR="00462804" w:rsidRPr="009805B2" w:rsidRDefault="00462804" w:rsidP="00462804">
      <w:pPr>
        <w:autoSpaceDE w:val="0"/>
        <w:autoSpaceDN w:val="0"/>
        <w:adjustRightInd w:val="0"/>
        <w:spacing w:line="400" w:lineRule="exact"/>
        <w:jc w:val="center"/>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Part Ⅲ</w:t>
      </w:r>
      <w:r w:rsidRPr="009805B2">
        <w:rPr>
          <w:rFonts w:ascii="Times New Roman" w:eastAsia="宋体" w:hAnsi="Times New Roman" w:cs="Times New Roman" w:hint="eastAsia"/>
          <w:b/>
          <w:kern w:val="0"/>
          <w:sz w:val="24"/>
          <w:szCs w:val="24"/>
        </w:rPr>
        <w:t xml:space="preserve">     </w:t>
      </w:r>
      <w:r w:rsidRPr="009805B2">
        <w:rPr>
          <w:rFonts w:ascii="Times New Roman" w:eastAsia="宋体" w:hAnsi="Times New Roman" w:cs="Times New Roman"/>
          <w:b/>
          <w:kern w:val="0"/>
          <w:sz w:val="24"/>
          <w:szCs w:val="24"/>
        </w:rPr>
        <w:t>Reading Comprehension</w:t>
      </w:r>
      <w:r w:rsidRPr="009805B2">
        <w:rPr>
          <w:rFonts w:ascii="Times New Roman" w:eastAsia="宋体" w:hAnsi="Times New Roman" w:cs="Times New Roman" w:hint="eastAsia"/>
          <w:b/>
          <w:kern w:val="0"/>
          <w:sz w:val="24"/>
          <w:szCs w:val="24"/>
        </w:rPr>
        <w:t xml:space="preserve">     </w:t>
      </w:r>
      <w:r w:rsidRPr="009805B2">
        <w:rPr>
          <w:rFonts w:ascii="Times New Roman" w:eastAsia="宋体" w:hAnsi="Times New Roman" w:cs="Times New Roman"/>
          <w:b/>
          <w:kern w:val="0"/>
          <w:sz w:val="24"/>
          <w:szCs w:val="24"/>
        </w:rPr>
        <w:t xml:space="preserve"> (40 minutes)</w:t>
      </w:r>
    </w:p>
    <w:p w:rsidR="00462804" w:rsidRPr="009805B2" w:rsidRDefault="00462804" w:rsidP="00462804">
      <w:pPr>
        <w:rPr>
          <w:rFonts w:ascii="Times New Roman" w:hAnsi="Times New Roman"/>
          <w:sz w:val="24"/>
          <w:szCs w:val="24"/>
        </w:rPr>
      </w:pPr>
      <w:r w:rsidRPr="009805B2">
        <w:rPr>
          <w:rFonts w:ascii="Times New Roman" w:hAnsi="Times New Roman"/>
          <w:b/>
          <w:bCs/>
          <w:color w:val="000000"/>
          <w:kern w:val="0"/>
          <w:sz w:val="24"/>
          <w:szCs w:val="24"/>
        </w:rPr>
        <w:t>Section A</w:t>
      </w:r>
    </w:p>
    <w:p w:rsidR="00462804" w:rsidRPr="009805B2" w:rsidRDefault="00462804" w:rsidP="00462804">
      <w:pPr>
        <w:ind w:left="1205" w:hangingChars="500" w:hanging="1205"/>
        <w:rPr>
          <w:rFonts w:ascii="Times New Roman" w:hAnsi="Times New Roman"/>
          <w:i/>
          <w:sz w:val="24"/>
          <w:szCs w:val="24"/>
        </w:rPr>
      </w:pPr>
      <w:r w:rsidRPr="009805B2">
        <w:rPr>
          <w:rFonts w:ascii="Times New Roman" w:hAnsi="Times New Roman"/>
          <w:b/>
          <w:sz w:val="24"/>
          <w:szCs w:val="24"/>
        </w:rPr>
        <w:t xml:space="preserve">Directions: </w:t>
      </w:r>
      <w:r w:rsidRPr="009805B2">
        <w:rPr>
          <w:rFonts w:ascii="Times New Roman" w:hAnsi="Times New Roman"/>
          <w:i/>
          <w:sz w:val="24"/>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9805B2">
        <w:rPr>
          <w:rFonts w:ascii="Times New Roman" w:hAnsi="Times New Roman"/>
          <w:b/>
          <w:i/>
          <w:sz w:val="24"/>
          <w:szCs w:val="24"/>
        </w:rPr>
        <w:t>Answer Sheet 2</w:t>
      </w:r>
      <w:r w:rsidRPr="009805B2">
        <w:rPr>
          <w:rFonts w:ascii="Times New Roman" w:hAnsi="Times New Roman"/>
          <w:i/>
          <w:sz w:val="24"/>
          <w:szCs w:val="24"/>
        </w:rPr>
        <w:t xml:space="preserve"> with a single line through the centre. You may not use any of the words in the bank more than once. </w:t>
      </w:r>
    </w:p>
    <w:p w:rsidR="00963C18" w:rsidRDefault="003F69D1" w:rsidP="00963C18">
      <w:pPr>
        <w:ind w:firstLineChars="200" w:firstLine="420"/>
        <w:rPr>
          <w:rFonts w:ascii="Times New Roman" w:eastAsia="宋体" w:hAnsi="Times New Roman" w:cs="Times New Roman"/>
          <w:szCs w:val="24"/>
        </w:rPr>
      </w:pPr>
      <w:r w:rsidRPr="003F69D1">
        <w:rPr>
          <w:rFonts w:ascii="Times New Roman" w:eastAsia="宋体" w:hAnsi="Times New Roman" w:cs="Times New Roman" w:hint="eastAsia"/>
          <w:szCs w:val="24"/>
        </w:rPr>
        <w:t>When</w:t>
      </w:r>
      <w:r>
        <w:rPr>
          <w:rFonts w:ascii="Times New Roman" w:eastAsia="宋体" w:hAnsi="Times New Roman" w:cs="Times New Roman"/>
          <w:szCs w:val="24"/>
        </w:rPr>
        <w:t xml:space="preserve"> </w:t>
      </w:r>
      <w:r>
        <w:rPr>
          <w:rFonts w:ascii="Times New Roman" w:eastAsia="宋体" w:hAnsi="Times New Roman" w:cs="Times New Roman" w:hint="eastAsia"/>
          <w:szCs w:val="24"/>
        </w:rPr>
        <w:t>considering</w:t>
      </w:r>
      <w:r>
        <w:rPr>
          <w:rFonts w:ascii="Times New Roman" w:eastAsia="宋体" w:hAnsi="Times New Roman" w:cs="Times New Roman"/>
          <w:szCs w:val="24"/>
        </w:rPr>
        <w:t xml:space="preserve"> risk factors associated with serious chronic diseases, we often think about health indicators such as cholesterol, blood pressure, and body weight. But poor diet and physical inactivity also each increase the risk of heart disease and have a role to play in the development of some cancers. Perhaps worse, the</w:t>
      </w:r>
      <w:r w:rsidR="005D3989">
        <w:rPr>
          <w:rFonts w:ascii="Times New Roman" w:eastAsia="宋体" w:hAnsi="Times New Roman" w:cs="Times New Roman"/>
          <w:szCs w:val="24"/>
        </w:rPr>
        <w:t xml:space="preserve"> </w:t>
      </w:r>
      <w:r>
        <w:rPr>
          <w:rFonts w:ascii="Times New Roman" w:eastAsia="宋体" w:hAnsi="Times New Roman" w:cs="Times New Roman"/>
          <w:szCs w:val="24"/>
          <w:u w:val="single"/>
        </w:rPr>
        <w:t xml:space="preserve">  26   </w:t>
      </w:r>
      <w:r>
        <w:rPr>
          <w:rFonts w:ascii="Times New Roman" w:eastAsia="宋体" w:hAnsi="Times New Roman" w:cs="Times New Roman"/>
          <w:szCs w:val="24"/>
        </w:rPr>
        <w:t xml:space="preserve"> effects of an unhealthy diet and insufficient exercise are not limited to your body. Recent research has also shown that </w:t>
      </w:r>
      <w:r>
        <w:rPr>
          <w:rFonts w:ascii="Times New Roman" w:eastAsia="宋体" w:hAnsi="Times New Roman" w:cs="Times New Roman"/>
          <w:szCs w:val="24"/>
          <w:u w:val="single"/>
        </w:rPr>
        <w:t xml:space="preserve">  27  </w:t>
      </w:r>
      <w:r>
        <w:rPr>
          <w:rFonts w:ascii="Times New Roman" w:eastAsia="宋体" w:hAnsi="Times New Roman" w:cs="Times New Roman"/>
          <w:szCs w:val="24"/>
        </w:rPr>
        <w:t xml:space="preserve"> in a high-fat and high-sugar diet may have negative effects on your brain, causing learning and memory </w:t>
      </w:r>
      <w:r>
        <w:rPr>
          <w:rFonts w:ascii="Times New Roman" w:eastAsia="宋体" w:hAnsi="Times New Roman" w:cs="Times New Roman"/>
          <w:szCs w:val="24"/>
          <w:u w:val="single"/>
        </w:rPr>
        <w:t xml:space="preserve">  28  </w:t>
      </w:r>
      <w:r>
        <w:rPr>
          <w:rFonts w:ascii="Times New Roman" w:eastAsia="宋体" w:hAnsi="Times New Roman" w:cs="Times New Roman" w:hint="eastAsia"/>
          <w:szCs w:val="24"/>
        </w:rPr>
        <w:t>.</w:t>
      </w:r>
    </w:p>
    <w:p w:rsidR="005D3989" w:rsidRDefault="005D3989" w:rsidP="00963C18">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Studies </w:t>
      </w:r>
      <w:r w:rsidR="000E7626">
        <w:rPr>
          <w:rFonts w:ascii="Times New Roman" w:eastAsia="宋体" w:hAnsi="Times New Roman" w:cs="Times New Roman"/>
          <w:szCs w:val="24"/>
        </w:rPr>
        <w:t xml:space="preserve">have found obesity is associated with impairments in cognitive functioning, as </w:t>
      </w:r>
      <w:r w:rsidR="000E7626">
        <w:rPr>
          <w:rFonts w:ascii="Times New Roman" w:eastAsia="宋体" w:hAnsi="Times New Roman" w:cs="Times New Roman"/>
          <w:szCs w:val="24"/>
          <w:u w:val="single"/>
        </w:rPr>
        <w:t xml:space="preserve">  29  </w:t>
      </w:r>
      <w:r w:rsidR="000E7626" w:rsidRPr="000E7626">
        <w:rPr>
          <w:rFonts w:ascii="Times New Roman" w:eastAsia="宋体" w:hAnsi="Times New Roman" w:cs="Times New Roman"/>
          <w:szCs w:val="24"/>
        </w:rPr>
        <w:t xml:space="preserve">by a </w:t>
      </w:r>
      <w:r w:rsidR="000E7626">
        <w:rPr>
          <w:rFonts w:ascii="Times New Roman" w:eastAsia="宋体" w:hAnsi="Times New Roman" w:cs="Times New Roman"/>
          <w:szCs w:val="24"/>
        </w:rPr>
        <w:t xml:space="preserve">range of learning and memory tests, such as the ability to remember a list of words presented some minutes or hours earlier. There is also a growing body of evidence that diet-induced cognitive impairments can emerge </w:t>
      </w:r>
      <w:r w:rsidR="000E7626">
        <w:rPr>
          <w:rFonts w:ascii="Times New Roman" w:eastAsia="宋体" w:hAnsi="Times New Roman" w:cs="Times New Roman"/>
          <w:szCs w:val="24"/>
          <w:u w:val="single"/>
        </w:rPr>
        <w:t xml:space="preserve">  30  </w:t>
      </w:r>
      <w:r w:rsidR="000E7626">
        <w:rPr>
          <w:rFonts w:ascii="Times New Roman" w:eastAsia="宋体" w:hAnsi="Times New Roman" w:cs="Times New Roman"/>
          <w:szCs w:val="24"/>
        </w:rPr>
        <w:t xml:space="preserve"> - within weeks or even days. For example, one study found healthy adults </w:t>
      </w:r>
      <w:r w:rsidR="000E7626">
        <w:rPr>
          <w:rFonts w:ascii="Times New Roman" w:eastAsia="宋体" w:hAnsi="Times New Roman" w:cs="Times New Roman"/>
          <w:szCs w:val="24"/>
          <w:u w:val="single"/>
        </w:rPr>
        <w:t xml:space="preserve">  31  </w:t>
      </w:r>
      <w:r w:rsidR="000E7626">
        <w:rPr>
          <w:rFonts w:ascii="Times New Roman" w:eastAsia="宋体" w:hAnsi="Times New Roman" w:cs="Times New Roman"/>
          <w:szCs w:val="24"/>
        </w:rPr>
        <w:t xml:space="preserve"> to a high-fat diet for five days showed impaired attention, memory, and mood compared with a low-fat diet control group. Another study also found eating a high-fat and </w:t>
      </w:r>
      <w:r w:rsidR="000E7626">
        <w:rPr>
          <w:rFonts w:ascii="Times New Roman" w:eastAsia="宋体" w:hAnsi="Times New Roman" w:cs="Times New Roman"/>
          <w:szCs w:val="24"/>
        </w:rPr>
        <w:lastRenderedPageBreak/>
        <w:t xml:space="preserve">high-sugar breakfast each day for as little as four days resulted in problems with learning and memory </w:t>
      </w:r>
      <w:r w:rsidR="000E7626">
        <w:rPr>
          <w:rFonts w:ascii="Times New Roman" w:eastAsia="宋体" w:hAnsi="Times New Roman" w:cs="Times New Roman"/>
          <w:szCs w:val="24"/>
          <w:u w:val="single"/>
        </w:rPr>
        <w:t xml:space="preserve">  32  </w:t>
      </w:r>
      <w:r w:rsidR="000E7626">
        <w:rPr>
          <w:rFonts w:ascii="Times New Roman" w:eastAsia="宋体" w:hAnsi="Times New Roman" w:cs="Times New Roman"/>
          <w:szCs w:val="24"/>
        </w:rPr>
        <w:t xml:space="preserve"> to those observed in overweight and obese individuals.</w:t>
      </w:r>
    </w:p>
    <w:p w:rsidR="00005930" w:rsidRDefault="000E7626" w:rsidP="00005930">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Body weight was not hugely different between the groups eating a healthy diet and those on high fat and sugar diets. So this shows negative </w:t>
      </w:r>
      <w:r>
        <w:rPr>
          <w:rFonts w:ascii="Times New Roman" w:eastAsia="宋体" w:hAnsi="Times New Roman" w:cs="Times New Roman"/>
          <w:szCs w:val="24"/>
          <w:u w:val="single"/>
        </w:rPr>
        <w:t xml:space="preserve">  33  </w:t>
      </w:r>
      <w:r>
        <w:rPr>
          <w:rFonts w:ascii="Times New Roman" w:eastAsia="宋体" w:hAnsi="Times New Roman" w:cs="Times New Roman"/>
          <w:szCs w:val="24"/>
        </w:rPr>
        <w:t xml:space="preserve"> of poor dietary intake can occur</w:t>
      </w:r>
      <w:r w:rsidR="00D17934">
        <w:rPr>
          <w:rFonts w:ascii="Times New Roman" w:eastAsia="宋体" w:hAnsi="Times New Roman" w:cs="Times New Roman"/>
          <w:szCs w:val="24"/>
        </w:rPr>
        <w:t xml:space="preserve"> even when body weight has not changed </w:t>
      </w:r>
      <w:r w:rsidR="00D17934">
        <w:rPr>
          <w:rFonts w:ascii="Times New Roman" w:eastAsia="宋体" w:hAnsi="Times New Roman" w:cs="Times New Roman"/>
          <w:szCs w:val="24"/>
          <w:u w:val="single"/>
        </w:rPr>
        <w:t xml:space="preserve">  34  </w:t>
      </w:r>
      <w:r w:rsidR="00D17934">
        <w:rPr>
          <w:rFonts w:ascii="Times New Roman" w:eastAsia="宋体" w:hAnsi="Times New Roman" w:cs="Times New Roman"/>
          <w:szCs w:val="24"/>
        </w:rPr>
        <w:t xml:space="preserve">. Thus, body weight is not always the best indicator of health and a thin person still needs to eat well and exercise </w:t>
      </w:r>
      <w:r w:rsidR="00D17934">
        <w:rPr>
          <w:rFonts w:ascii="Times New Roman" w:eastAsia="宋体" w:hAnsi="Times New Roman" w:cs="Times New Roman"/>
          <w:szCs w:val="24"/>
          <w:u w:val="single"/>
        </w:rPr>
        <w:t xml:space="preserve">  35  </w:t>
      </w:r>
      <w:r w:rsidR="00D17934" w:rsidRPr="00D17934">
        <w:rPr>
          <w:rFonts w:ascii="Times New Roman" w:eastAsia="宋体" w:hAnsi="Times New Roman" w:cs="Times New Roman"/>
          <w:szCs w:val="24"/>
        </w:rPr>
        <w:t>.</w:t>
      </w:r>
    </w:p>
    <w:p w:rsidR="00005930" w:rsidRDefault="00005930" w:rsidP="00005930">
      <w:pPr>
        <w:ind w:firstLineChars="200" w:firstLine="420"/>
        <w:rPr>
          <w:rFonts w:ascii="Times New Roman" w:eastAsia="宋体" w:hAnsi="Times New Roman" w:cs="Times New Roman"/>
          <w:szCs w:val="24"/>
        </w:rPr>
      </w:pP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A)</w:t>
      </w:r>
      <w:r w:rsidRPr="00005930">
        <w:rPr>
          <w:rFonts w:ascii="Times New Roman" w:eastAsia="宋体" w:hAnsi="Times New Roman" w:cs="Times New Roman"/>
          <w:szCs w:val="24"/>
        </w:rPr>
        <w:tab/>
      </w:r>
      <w:r>
        <w:rPr>
          <w:rFonts w:ascii="Times New Roman" w:eastAsia="宋体" w:hAnsi="Times New Roman" w:cs="Times New Roman" w:hint="eastAsia"/>
          <w:szCs w:val="24"/>
        </w:rPr>
        <w:t>a</w:t>
      </w:r>
      <w:r>
        <w:rPr>
          <w:rFonts w:ascii="Times New Roman" w:eastAsia="宋体" w:hAnsi="Times New Roman" w:cs="Times New Roman"/>
          <w:szCs w:val="24"/>
        </w:rPr>
        <w:t>ssessed</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B)</w:t>
      </w:r>
      <w:r w:rsidRPr="00005930">
        <w:rPr>
          <w:rFonts w:ascii="Times New Roman" w:eastAsia="宋体" w:hAnsi="Times New Roman" w:cs="Times New Roman"/>
          <w:szCs w:val="24"/>
        </w:rPr>
        <w:tab/>
      </w:r>
      <w:r>
        <w:rPr>
          <w:rFonts w:ascii="Times New Roman" w:eastAsia="宋体" w:hAnsi="Times New Roman" w:cs="Times New Roman"/>
          <w:szCs w:val="24"/>
        </w:rPr>
        <w:t>assigned</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C)</w:t>
      </w:r>
      <w:r w:rsidRPr="00005930">
        <w:rPr>
          <w:rFonts w:ascii="Times New Roman" w:eastAsia="宋体" w:hAnsi="Times New Roman" w:cs="Times New Roman"/>
          <w:szCs w:val="24"/>
        </w:rPr>
        <w:tab/>
      </w:r>
      <w:r>
        <w:rPr>
          <w:rFonts w:ascii="Times New Roman" w:eastAsia="宋体" w:hAnsi="Times New Roman" w:cs="Times New Roman"/>
          <w:szCs w:val="24"/>
        </w:rPr>
        <w:t>consequences</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D)</w:t>
      </w:r>
      <w:r w:rsidRPr="00005930">
        <w:rPr>
          <w:rFonts w:ascii="Times New Roman" w:eastAsia="宋体" w:hAnsi="Times New Roman" w:cs="Times New Roman"/>
          <w:szCs w:val="24"/>
        </w:rPr>
        <w:tab/>
      </w:r>
      <w:r>
        <w:rPr>
          <w:rFonts w:ascii="Times New Roman" w:eastAsia="宋体" w:hAnsi="Times New Roman" w:cs="Times New Roman"/>
          <w:szCs w:val="24"/>
        </w:rPr>
        <w:t>conspicuously</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E)</w:t>
      </w:r>
      <w:r w:rsidRPr="00005930">
        <w:rPr>
          <w:rFonts w:ascii="Times New Roman" w:eastAsia="宋体" w:hAnsi="Times New Roman" w:cs="Times New Roman"/>
          <w:szCs w:val="24"/>
        </w:rPr>
        <w:tab/>
      </w:r>
      <w:r>
        <w:rPr>
          <w:rFonts w:ascii="Times New Roman" w:eastAsia="宋体" w:hAnsi="Times New Roman" w:cs="Times New Roman"/>
          <w:szCs w:val="24"/>
        </w:rPr>
        <w:t>deficits</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F)</w:t>
      </w:r>
      <w:r w:rsidRPr="00005930">
        <w:rPr>
          <w:rFonts w:ascii="Times New Roman" w:eastAsia="宋体" w:hAnsi="Times New Roman" w:cs="Times New Roman"/>
          <w:szCs w:val="24"/>
        </w:rPr>
        <w:tab/>
      </w:r>
      <w:r>
        <w:rPr>
          <w:rFonts w:ascii="Times New Roman" w:eastAsia="宋体" w:hAnsi="Times New Roman" w:cs="Times New Roman"/>
          <w:szCs w:val="24"/>
        </w:rPr>
        <w:t>designated</w:t>
      </w:r>
    </w:p>
    <w:p w:rsidR="00005930" w:rsidRPr="00005930" w:rsidRDefault="00005930" w:rsidP="00005930">
      <w:pPr>
        <w:ind w:firstLineChars="200" w:firstLine="420"/>
        <w:rPr>
          <w:rFonts w:ascii="Times New Roman" w:eastAsia="宋体" w:hAnsi="Times New Roman" w:cs="Times New Roman"/>
          <w:szCs w:val="24"/>
        </w:rPr>
      </w:pPr>
      <w:r>
        <w:rPr>
          <w:rFonts w:ascii="Times New Roman" w:eastAsia="宋体" w:hAnsi="Times New Roman" w:cs="Times New Roman"/>
          <w:szCs w:val="24"/>
        </w:rPr>
        <w:t>G)</w:t>
      </w:r>
      <w:r>
        <w:rPr>
          <w:rFonts w:ascii="Times New Roman" w:eastAsia="宋体" w:hAnsi="Times New Roman" w:cs="Times New Roman"/>
          <w:szCs w:val="24"/>
        </w:rPr>
        <w:tab/>
        <w:t>detrimental</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H)</w:t>
      </w:r>
      <w:r w:rsidRPr="00005930">
        <w:rPr>
          <w:rFonts w:ascii="Times New Roman" w:eastAsia="宋体" w:hAnsi="Times New Roman" w:cs="Times New Roman"/>
          <w:szCs w:val="24"/>
        </w:rPr>
        <w:tab/>
      </w:r>
      <w:r>
        <w:rPr>
          <w:rFonts w:ascii="Times New Roman" w:eastAsia="宋体" w:hAnsi="Times New Roman" w:cs="Times New Roman"/>
          <w:szCs w:val="24"/>
        </w:rPr>
        <w:t>digestion</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I)</w:t>
      </w:r>
      <w:r w:rsidRPr="00005930">
        <w:rPr>
          <w:rFonts w:ascii="Times New Roman" w:eastAsia="宋体" w:hAnsi="Times New Roman" w:cs="Times New Roman"/>
          <w:szCs w:val="24"/>
        </w:rPr>
        <w:tab/>
      </w:r>
      <w:r>
        <w:rPr>
          <w:rFonts w:ascii="Times New Roman" w:eastAsia="宋体" w:hAnsi="Times New Roman" w:cs="Times New Roman"/>
          <w:szCs w:val="24"/>
        </w:rPr>
        <w:t>excelling</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J)</w:t>
      </w:r>
      <w:r w:rsidRPr="00005930">
        <w:rPr>
          <w:rFonts w:ascii="Times New Roman" w:eastAsia="宋体" w:hAnsi="Times New Roman" w:cs="Times New Roman"/>
          <w:szCs w:val="24"/>
        </w:rPr>
        <w:tab/>
      </w:r>
      <w:r>
        <w:rPr>
          <w:rFonts w:ascii="Times New Roman" w:eastAsia="宋体" w:hAnsi="Times New Roman" w:cs="Times New Roman"/>
          <w:szCs w:val="24"/>
        </w:rPr>
        <w:t>indulging</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K)</w:t>
      </w:r>
      <w:r w:rsidRPr="00005930">
        <w:rPr>
          <w:rFonts w:ascii="Times New Roman" w:eastAsia="宋体" w:hAnsi="Times New Roman" w:cs="Times New Roman"/>
          <w:szCs w:val="24"/>
        </w:rPr>
        <w:tab/>
      </w:r>
      <w:r>
        <w:rPr>
          <w:rFonts w:ascii="Times New Roman" w:eastAsia="宋体" w:hAnsi="Times New Roman" w:cs="Times New Roman"/>
          <w:szCs w:val="24"/>
        </w:rPr>
        <w:t>loopholes</w:t>
      </w:r>
    </w:p>
    <w:p w:rsidR="00005930" w:rsidRPr="00005930" w:rsidRDefault="00005930" w:rsidP="00005930">
      <w:pPr>
        <w:ind w:firstLineChars="200" w:firstLine="420"/>
        <w:rPr>
          <w:rFonts w:ascii="Times New Roman" w:eastAsia="宋体" w:hAnsi="Times New Roman" w:cs="Times New Roman"/>
          <w:szCs w:val="24"/>
        </w:rPr>
      </w:pPr>
      <w:r>
        <w:rPr>
          <w:rFonts w:ascii="Times New Roman" w:eastAsia="宋体" w:hAnsi="Times New Roman" w:cs="Times New Roman"/>
          <w:szCs w:val="24"/>
        </w:rPr>
        <w:t>L)</w:t>
      </w:r>
      <w:r>
        <w:rPr>
          <w:rFonts w:ascii="Times New Roman" w:eastAsia="宋体" w:hAnsi="Times New Roman" w:cs="Times New Roman"/>
          <w:szCs w:val="24"/>
        </w:rPr>
        <w:tab/>
        <w:t>rapidly</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M)</w:t>
      </w:r>
      <w:r w:rsidRPr="00005930">
        <w:rPr>
          <w:rFonts w:ascii="Times New Roman" w:eastAsia="宋体" w:hAnsi="Times New Roman" w:cs="Times New Roman"/>
          <w:szCs w:val="24"/>
        </w:rPr>
        <w:tab/>
      </w:r>
      <w:r>
        <w:rPr>
          <w:rFonts w:ascii="Times New Roman" w:eastAsia="宋体" w:hAnsi="Times New Roman" w:cs="Times New Roman"/>
          <w:szCs w:val="24"/>
        </w:rPr>
        <w:t>redundant</w:t>
      </w:r>
    </w:p>
    <w:p w:rsidR="00005930" w:rsidRP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N)</w:t>
      </w:r>
      <w:r w:rsidRPr="00005930">
        <w:rPr>
          <w:rFonts w:ascii="Times New Roman" w:eastAsia="宋体" w:hAnsi="Times New Roman" w:cs="Times New Roman"/>
          <w:szCs w:val="24"/>
        </w:rPr>
        <w:tab/>
      </w:r>
      <w:r>
        <w:rPr>
          <w:rFonts w:ascii="Times New Roman" w:eastAsia="宋体" w:hAnsi="Times New Roman" w:cs="Times New Roman"/>
          <w:szCs w:val="24"/>
        </w:rPr>
        <w:t>regularly</w:t>
      </w:r>
    </w:p>
    <w:p w:rsidR="00005930" w:rsidRDefault="00005930" w:rsidP="00005930">
      <w:pPr>
        <w:ind w:firstLineChars="200" w:firstLine="420"/>
        <w:rPr>
          <w:rFonts w:ascii="Times New Roman" w:eastAsia="宋体" w:hAnsi="Times New Roman" w:cs="Times New Roman"/>
          <w:szCs w:val="24"/>
        </w:rPr>
      </w:pPr>
      <w:r w:rsidRPr="00005930">
        <w:rPr>
          <w:rFonts w:ascii="Times New Roman" w:eastAsia="宋体" w:hAnsi="Times New Roman" w:cs="Times New Roman"/>
          <w:szCs w:val="24"/>
        </w:rPr>
        <w:t>O)</w:t>
      </w:r>
      <w:r w:rsidRPr="00005930">
        <w:rPr>
          <w:rFonts w:ascii="Times New Roman" w:eastAsia="宋体" w:hAnsi="Times New Roman" w:cs="Times New Roman"/>
          <w:szCs w:val="24"/>
        </w:rPr>
        <w:tab/>
      </w:r>
      <w:r>
        <w:rPr>
          <w:rFonts w:ascii="Times New Roman" w:eastAsia="宋体" w:hAnsi="Times New Roman" w:cs="Times New Roman"/>
          <w:szCs w:val="24"/>
        </w:rPr>
        <w:t>similar</w:t>
      </w:r>
    </w:p>
    <w:p w:rsidR="000D1A7E" w:rsidRDefault="000D1A7E" w:rsidP="00005930">
      <w:pPr>
        <w:ind w:firstLineChars="200" w:firstLine="420"/>
        <w:rPr>
          <w:rFonts w:ascii="Times New Roman" w:eastAsia="宋体" w:hAnsi="Times New Roman" w:cs="Times New Roman"/>
          <w:szCs w:val="24"/>
        </w:rPr>
      </w:pPr>
    </w:p>
    <w:p w:rsidR="000D1A7E" w:rsidRPr="009805B2" w:rsidRDefault="000D1A7E" w:rsidP="000D1A7E">
      <w:pPr>
        <w:rPr>
          <w:rFonts w:ascii="Times New Roman" w:hAnsi="Times New Roman"/>
          <w:b/>
          <w:sz w:val="24"/>
          <w:szCs w:val="24"/>
        </w:rPr>
      </w:pPr>
      <w:r w:rsidRPr="009805B2">
        <w:rPr>
          <w:rFonts w:ascii="Times New Roman" w:hAnsi="Times New Roman"/>
          <w:b/>
          <w:sz w:val="24"/>
          <w:szCs w:val="24"/>
        </w:rPr>
        <w:t xml:space="preserve">Section B </w:t>
      </w:r>
    </w:p>
    <w:p w:rsidR="000D1A7E" w:rsidRPr="009805B2" w:rsidRDefault="000D1A7E" w:rsidP="000D1A7E">
      <w:pPr>
        <w:ind w:left="1205" w:hangingChars="500" w:hanging="1205"/>
        <w:rPr>
          <w:rFonts w:ascii="Times New Roman" w:hAnsi="Times New Roman"/>
          <w:i/>
          <w:sz w:val="24"/>
          <w:szCs w:val="24"/>
        </w:rPr>
      </w:pPr>
      <w:r w:rsidRPr="009805B2">
        <w:rPr>
          <w:rFonts w:ascii="Times New Roman" w:hAnsi="Times New Roman"/>
          <w:b/>
          <w:sz w:val="24"/>
          <w:szCs w:val="24"/>
        </w:rPr>
        <w:t>Directions:</w:t>
      </w:r>
      <w:r w:rsidRPr="009805B2">
        <w:rPr>
          <w:rFonts w:ascii="Times New Roman" w:hAnsi="Times New Roman"/>
          <w:i/>
          <w:sz w:val="24"/>
          <w:szCs w:val="24"/>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9805B2">
        <w:rPr>
          <w:rFonts w:ascii="Times New Roman" w:hAnsi="Times New Roman"/>
          <w:b/>
          <w:i/>
          <w:sz w:val="24"/>
          <w:szCs w:val="24"/>
        </w:rPr>
        <w:t>Answer Sheet 2</w:t>
      </w:r>
      <w:r w:rsidRPr="009805B2">
        <w:rPr>
          <w:rFonts w:ascii="Times New Roman" w:hAnsi="Times New Roman"/>
          <w:i/>
          <w:sz w:val="24"/>
          <w:szCs w:val="24"/>
        </w:rPr>
        <w:t xml:space="preserve">. </w:t>
      </w:r>
    </w:p>
    <w:p w:rsidR="00C261D0" w:rsidRDefault="00C261D0" w:rsidP="00A724C1">
      <w:pPr>
        <w:ind w:firstLineChars="200" w:firstLine="422"/>
        <w:jc w:val="center"/>
        <w:rPr>
          <w:rFonts w:ascii="Times New Roman" w:eastAsia="宋体" w:hAnsi="Times New Roman" w:cs="Times New Roman"/>
          <w:b/>
          <w:szCs w:val="24"/>
        </w:rPr>
      </w:pPr>
    </w:p>
    <w:p w:rsidR="000D1A7E" w:rsidRDefault="00A724C1" w:rsidP="00A724C1">
      <w:pPr>
        <w:ind w:firstLineChars="200" w:firstLine="422"/>
        <w:jc w:val="center"/>
        <w:rPr>
          <w:rFonts w:ascii="Times New Roman" w:eastAsia="宋体" w:hAnsi="Times New Roman" w:cs="Times New Roman"/>
          <w:b/>
          <w:szCs w:val="24"/>
        </w:rPr>
      </w:pPr>
      <w:r w:rsidRPr="00A724C1">
        <w:rPr>
          <w:rFonts w:ascii="Times New Roman" w:eastAsia="宋体" w:hAnsi="Times New Roman" w:cs="Times New Roman"/>
          <w:b/>
          <w:szCs w:val="24"/>
        </w:rPr>
        <w:t>Increased Screen Time and Wellbeing Decline in Youth</w:t>
      </w:r>
    </w:p>
    <w:p w:rsidR="00552754" w:rsidRPr="00552754" w:rsidRDefault="00C261D0" w:rsidP="002D460E">
      <w:pPr>
        <w:ind w:leftChars="200" w:left="735" w:hangingChars="150" w:hanging="315"/>
        <w:rPr>
          <w:rFonts w:ascii="Times New Roman" w:eastAsia="宋体" w:hAnsi="Times New Roman" w:cs="Times New Roman"/>
          <w:szCs w:val="24"/>
        </w:rPr>
      </w:pPr>
      <w:r w:rsidRPr="00C261D0">
        <w:rPr>
          <w:rFonts w:ascii="Times New Roman" w:eastAsia="宋体" w:hAnsi="Times New Roman" w:cs="Times New Roman"/>
          <w:szCs w:val="24"/>
        </w:rPr>
        <w:t>[A]</w:t>
      </w:r>
      <w:r>
        <w:rPr>
          <w:rFonts w:ascii="Times New Roman" w:eastAsia="宋体" w:hAnsi="Times New Roman" w:cs="Times New Roman"/>
          <w:szCs w:val="24"/>
        </w:rPr>
        <w:t xml:space="preserve"> Have young people </w:t>
      </w:r>
      <w:r w:rsidRPr="00C261D0">
        <w:rPr>
          <w:rFonts w:ascii="Times New Roman" w:eastAsia="宋体" w:hAnsi="Times New Roman" w:cs="Times New Roman"/>
          <w:szCs w:val="24"/>
        </w:rPr>
        <w:t>never had it so good</w:t>
      </w:r>
      <w:r w:rsidR="00552754">
        <w:rPr>
          <w:rFonts w:ascii="Times New Roman" w:eastAsia="宋体" w:hAnsi="Times New Roman" w:cs="Times New Roman"/>
          <w:szCs w:val="24"/>
        </w:rPr>
        <w:t>? O</w:t>
      </w:r>
      <w:r w:rsidRPr="00C261D0">
        <w:rPr>
          <w:rFonts w:ascii="Times New Roman" w:eastAsia="宋体" w:hAnsi="Times New Roman" w:cs="Times New Roman"/>
          <w:szCs w:val="24"/>
        </w:rPr>
        <w:t xml:space="preserve">r do they face more challenge than any previous </w:t>
      </w:r>
      <w:r w:rsidR="00552754">
        <w:rPr>
          <w:rFonts w:ascii="Times New Roman" w:eastAsia="宋体" w:hAnsi="Times New Roman" w:cs="Times New Roman"/>
          <w:szCs w:val="24"/>
        </w:rPr>
        <w:t xml:space="preserve">generation? Our current </w:t>
      </w:r>
      <w:r w:rsidRPr="00C261D0">
        <w:rPr>
          <w:rFonts w:ascii="Times New Roman" w:eastAsia="宋体" w:hAnsi="Times New Roman" w:cs="Times New Roman"/>
          <w:szCs w:val="24"/>
        </w:rPr>
        <w:t>e</w:t>
      </w:r>
      <w:r w:rsidR="00552754">
        <w:rPr>
          <w:rFonts w:ascii="Times New Roman" w:eastAsia="宋体" w:hAnsi="Times New Roman" w:cs="Times New Roman"/>
          <w:szCs w:val="24"/>
        </w:rPr>
        <w:t>r</w:t>
      </w:r>
      <w:r w:rsidRPr="00C261D0">
        <w:rPr>
          <w:rFonts w:ascii="Times New Roman" w:eastAsia="宋体" w:hAnsi="Times New Roman" w:cs="Times New Roman"/>
          <w:szCs w:val="24"/>
        </w:rPr>
        <w:t xml:space="preserve">a in the west is one of </w:t>
      </w:r>
      <w:r w:rsidR="00552754">
        <w:rPr>
          <w:rFonts w:ascii="Times New Roman" w:eastAsia="宋体" w:hAnsi="Times New Roman" w:cs="Times New Roman"/>
          <w:szCs w:val="24"/>
        </w:rPr>
        <w:t>high wealth. T</w:t>
      </w:r>
      <w:r w:rsidRPr="00C261D0">
        <w:rPr>
          <w:rFonts w:ascii="Times New Roman" w:eastAsia="宋体" w:hAnsi="Times New Roman" w:cs="Times New Roman"/>
          <w:szCs w:val="24"/>
        </w:rPr>
        <w:t xml:space="preserve">his means </w:t>
      </w:r>
      <w:r w:rsidR="00552754">
        <w:rPr>
          <w:rFonts w:ascii="Times New Roman" w:eastAsia="宋体" w:hAnsi="Times New Roman" w:cs="Times New Roman"/>
          <w:szCs w:val="24"/>
        </w:rPr>
        <w:t xml:space="preserve">minors </w:t>
      </w:r>
      <w:r w:rsidRPr="00C261D0">
        <w:rPr>
          <w:rFonts w:ascii="Times New Roman" w:eastAsia="宋体" w:hAnsi="Times New Roman" w:cs="Times New Roman"/>
          <w:szCs w:val="24"/>
        </w:rPr>
        <w:t>enjoy material</w:t>
      </w:r>
      <w:r w:rsidR="00552754">
        <w:rPr>
          <w:rFonts w:ascii="Times New Roman" w:eastAsia="宋体" w:hAnsi="Times New Roman" w:cs="Times New Roman"/>
          <w:szCs w:val="24"/>
        </w:rPr>
        <w:t xml:space="preserve"> benefits and legal protections </w:t>
      </w:r>
      <w:r w:rsidR="00552754" w:rsidRPr="00552754">
        <w:rPr>
          <w:rFonts w:ascii="Times New Roman" w:eastAsia="宋体" w:hAnsi="Times New Roman" w:cs="Times New Roman"/>
          <w:szCs w:val="24"/>
        </w:rPr>
        <w:t>that would have been the envy of those living in the past. But there is an incre</w:t>
      </w:r>
      <w:r w:rsidR="002D460E">
        <w:rPr>
          <w:rFonts w:ascii="Times New Roman" w:eastAsia="宋体" w:hAnsi="Times New Roman" w:cs="Times New Roman"/>
          <w:szCs w:val="24"/>
        </w:rPr>
        <w:t>asing suspicion that all is not</w:t>
      </w:r>
      <w:r w:rsidR="002D460E">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well for our youth. And one of the most popular explanations, among some ex</w:t>
      </w:r>
      <w:r w:rsidR="002D460E">
        <w:rPr>
          <w:rFonts w:ascii="Times New Roman" w:eastAsia="宋体" w:hAnsi="Times New Roman" w:cs="Times New Roman"/>
          <w:szCs w:val="24"/>
        </w:rPr>
        <w:t>perts and the popular media, is</w:t>
      </w:r>
      <w:r w:rsidR="002D460E">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that excessive</w:t>
      </w:r>
      <w:r w:rsidR="002D460E">
        <w:rPr>
          <w:rFonts w:ascii="Times New Roman" w:eastAsia="宋体" w:hAnsi="Times New Roman" w:cs="Times New Roman"/>
          <w:szCs w:val="24"/>
        </w:rPr>
        <w:t xml:space="preserve"> “screen time” </w:t>
      </w:r>
      <w:r w:rsidR="00552754" w:rsidRPr="00552754">
        <w:rPr>
          <w:rFonts w:ascii="Times New Roman" w:eastAsia="宋体" w:hAnsi="Times New Roman" w:cs="Times New Roman"/>
          <w:szCs w:val="24"/>
        </w:rPr>
        <w:t>is to blame. (This refers to all the attention young peop</w:t>
      </w:r>
      <w:r w:rsidR="002D460E">
        <w:rPr>
          <w:rFonts w:ascii="Times New Roman" w:eastAsia="宋体" w:hAnsi="Times New Roman" w:cs="Times New Roman"/>
          <w:szCs w:val="24"/>
        </w:rPr>
        <w:t>le devote to their phones,</w:t>
      </w:r>
      <w:r w:rsidR="002D460E">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tablets and laptops). However, this is a contentious theory and such claims h</w:t>
      </w:r>
      <w:r w:rsidR="002D460E">
        <w:rPr>
          <w:rFonts w:ascii="Times New Roman" w:eastAsia="宋体" w:hAnsi="Times New Roman" w:cs="Times New Roman"/>
          <w:szCs w:val="24"/>
        </w:rPr>
        <w:t>ave been treated skeptically by</w:t>
      </w:r>
      <w:r w:rsidR="002D460E">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some scholars based on their reading of the relevant data</w:t>
      </w:r>
      <w:r w:rsidR="002D460E">
        <w:rPr>
          <w:rFonts w:ascii="Times New Roman" w:eastAsia="宋体" w:hAnsi="Times New Roman" w:cs="Times New Roman"/>
          <w:szCs w:val="24"/>
        </w:rPr>
        <w:t>.</w:t>
      </w:r>
    </w:p>
    <w:p w:rsidR="00552754" w:rsidRPr="00552754" w:rsidRDefault="002D460E" w:rsidP="00297AA2">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w:t>
      </w:r>
      <w:r w:rsidR="00552754" w:rsidRPr="00552754">
        <w:rPr>
          <w:rFonts w:ascii="Times New Roman" w:eastAsia="宋体" w:hAnsi="Times New Roman" w:cs="Times New Roman"/>
          <w:szCs w:val="24"/>
        </w:rPr>
        <w:t>B</w:t>
      </w:r>
      <w:r>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 xml:space="preserve">Now a new study has provided another contribution to the debate, uncovering </w:t>
      </w:r>
      <w:r>
        <w:rPr>
          <w:rFonts w:ascii="Times New Roman" w:eastAsia="宋体" w:hAnsi="Times New Roman" w:cs="Times New Roman"/>
          <w:szCs w:val="24"/>
        </w:rPr>
        <w:t>strong evidence that adolescent</w:t>
      </w:r>
      <w:r>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wellbeing in the United States really is experiencing a decline and arguing th</w:t>
      </w:r>
      <w:r>
        <w:rPr>
          <w:rFonts w:ascii="Times New Roman" w:eastAsia="宋体" w:hAnsi="Times New Roman" w:cs="Times New Roman"/>
          <w:szCs w:val="24"/>
        </w:rPr>
        <w:t>at the most likely cause is the</w:t>
      </w:r>
      <w:r>
        <w:rPr>
          <w:rFonts w:ascii="Times New Roman" w:eastAsia="宋体" w:hAnsi="Times New Roman" w:cs="Times New Roman" w:hint="eastAsia"/>
          <w:szCs w:val="24"/>
        </w:rPr>
        <w:t xml:space="preserve"> </w:t>
      </w:r>
      <w:r>
        <w:rPr>
          <w:rFonts w:ascii="Times New Roman" w:eastAsia="宋体" w:hAnsi="Times New Roman" w:cs="Times New Roman"/>
          <w:szCs w:val="24"/>
        </w:rPr>
        <w:t>e</w:t>
      </w:r>
      <w:r w:rsidR="00552754" w:rsidRPr="00552754">
        <w:rPr>
          <w:rFonts w:ascii="Times New Roman" w:eastAsia="宋体" w:hAnsi="Times New Roman" w:cs="Times New Roman"/>
          <w:szCs w:val="24"/>
        </w:rPr>
        <w:t>lectronic riches we have given them. The background to this is that from the 1960s into the early 2000s</w:t>
      </w:r>
      <w:r w:rsidR="00297AA2">
        <w:rPr>
          <w:rFonts w:ascii="Times New Roman" w:eastAsia="宋体" w:hAnsi="Times New Roman" w:cs="Times New Roman"/>
          <w:szCs w:val="24"/>
        </w:rPr>
        <w:t>，</w:t>
      </w:r>
      <w:r w:rsidR="00552754" w:rsidRPr="00552754">
        <w:rPr>
          <w:rFonts w:ascii="Times New Roman" w:eastAsia="宋体" w:hAnsi="Times New Roman" w:cs="Times New Roman"/>
          <w:szCs w:val="24"/>
        </w:rPr>
        <w:t xml:space="preserve">measures of average </w:t>
      </w:r>
      <w:r w:rsidR="00552754" w:rsidRPr="00552754">
        <w:rPr>
          <w:rFonts w:ascii="Times New Roman" w:eastAsia="宋体" w:hAnsi="Times New Roman" w:cs="Times New Roman"/>
          <w:szCs w:val="24"/>
        </w:rPr>
        <w:lastRenderedPageBreak/>
        <w:t>wellbeing went up in the US. This was especially true for younger people. It reflected the</w:t>
      </w:r>
      <w:r w:rsidR="00297AA2">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fact that these decades saw a climb in general standards of living and avoidance of mass societal traumas like</w:t>
      </w:r>
      <w:r w:rsidR="00297AA2">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full-scale war or economic deprivation. However, the</w:t>
      </w:r>
      <w:r w:rsidR="00297AA2">
        <w:rPr>
          <w:rFonts w:ascii="Times New Roman" w:eastAsia="宋体" w:hAnsi="Times New Roman" w:cs="Times New Roman"/>
          <w:szCs w:val="24"/>
        </w:rPr>
        <w:t xml:space="preserve"> “screen time” </w:t>
      </w:r>
      <w:r w:rsidR="00552754" w:rsidRPr="00552754">
        <w:rPr>
          <w:rFonts w:ascii="Times New Roman" w:eastAsia="宋体" w:hAnsi="Times New Roman" w:cs="Times New Roman"/>
          <w:szCs w:val="24"/>
        </w:rPr>
        <w:t>hypothesis, advanced by researchers such</w:t>
      </w:r>
      <w:r w:rsidR="00297AA2">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as Jean Twenge, is that electroni</w:t>
      </w:r>
      <w:r w:rsidR="00297AA2">
        <w:rPr>
          <w:rFonts w:ascii="Times New Roman" w:eastAsia="宋体" w:hAnsi="Times New Roman" w:cs="Times New Roman" w:hint="eastAsia"/>
          <w:szCs w:val="24"/>
        </w:rPr>
        <w:t>c</w:t>
      </w:r>
      <w:r w:rsidR="00552754" w:rsidRPr="00552754">
        <w:rPr>
          <w:rFonts w:ascii="Times New Roman" w:eastAsia="宋体" w:hAnsi="Times New Roman" w:cs="Times New Roman"/>
          <w:szCs w:val="24"/>
        </w:rPr>
        <w:t xml:space="preserve"> devices and excessive time spent online may have reversed these trends in</w:t>
      </w:r>
      <w:r w:rsidR="00297AA2">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recent years, causing problems for young people's psychological health</w:t>
      </w:r>
    </w:p>
    <w:p w:rsidR="00552754" w:rsidRPr="00552754" w:rsidRDefault="000340CA" w:rsidP="000340CA">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w:t>
      </w:r>
      <w:r w:rsidR="00552754" w:rsidRPr="00552754">
        <w:rPr>
          <w:rFonts w:ascii="Times New Roman" w:eastAsia="宋体" w:hAnsi="Times New Roman" w:cs="Times New Roman"/>
          <w:szCs w:val="24"/>
        </w:rPr>
        <w:t>C</w:t>
      </w:r>
      <w:r>
        <w:rPr>
          <w:rFonts w:ascii="Times New Roman" w:eastAsia="宋体" w:hAnsi="Times New Roman" w:cs="Times New Roman"/>
          <w:szCs w:val="24"/>
        </w:rPr>
        <w:t>]</w:t>
      </w:r>
      <w:r w:rsidR="00297AA2">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 xml:space="preserve">To investigate, Twenge and her colleagues dived into the </w:t>
      </w:r>
      <w:r w:rsidR="00297AA2">
        <w:rPr>
          <w:rFonts w:ascii="Times New Roman" w:eastAsia="宋体" w:hAnsi="Times New Roman" w:cs="Times New Roman"/>
          <w:szCs w:val="24"/>
        </w:rPr>
        <w:t>“</w:t>
      </w:r>
      <w:r w:rsidR="00552754" w:rsidRPr="00552754">
        <w:rPr>
          <w:rFonts w:ascii="Times New Roman" w:eastAsia="宋体" w:hAnsi="Times New Roman" w:cs="Times New Roman"/>
          <w:szCs w:val="24"/>
        </w:rPr>
        <w:t>Monitoring the Future</w:t>
      </w:r>
      <w:r w:rsidR="00297AA2">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dataset based on annual</w:t>
      </w:r>
      <w:r w:rsidR="00297AA2">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surveys of American school students from grades 8, 10, and 12 that started in 1991. In total, 1.1 million</w:t>
      </w:r>
      <w:r w:rsidR="008D65E2">
        <w:rPr>
          <w:rFonts w:ascii="Times New Roman" w:eastAsia="宋体" w:hAnsi="Times New Roman" w:cs="Times New Roman" w:hint="eastAsia"/>
          <w:szCs w:val="24"/>
        </w:rPr>
        <w:t xml:space="preserve"> y</w:t>
      </w:r>
      <w:r w:rsidR="00552754" w:rsidRPr="00552754">
        <w:rPr>
          <w:rFonts w:ascii="Times New Roman" w:eastAsia="宋体" w:hAnsi="Times New Roman" w:cs="Times New Roman"/>
          <w:szCs w:val="24"/>
        </w:rPr>
        <w:t>oung people answered various questions related</w:t>
      </w:r>
      <w:r w:rsidR="008D65E2">
        <w:rPr>
          <w:rFonts w:ascii="Times New Roman" w:eastAsia="宋体" w:hAnsi="Times New Roman" w:cs="Times New Roman"/>
          <w:szCs w:val="24"/>
        </w:rPr>
        <w:t xml:space="preserve"> to their wellbeing. Twenge’</w:t>
      </w:r>
      <w:r w:rsidR="00552754" w:rsidRPr="00552754">
        <w:rPr>
          <w:rFonts w:ascii="Times New Roman" w:eastAsia="宋体" w:hAnsi="Times New Roman" w:cs="Times New Roman"/>
          <w:szCs w:val="24"/>
        </w:rPr>
        <w:t>s team</w:t>
      </w:r>
      <w:r w:rsidR="008D65E2">
        <w:rPr>
          <w:rFonts w:ascii="Times New Roman" w:eastAsia="宋体" w:hAnsi="Times New Roman" w:cs="Times New Roman"/>
          <w:szCs w:val="24"/>
        </w:rPr>
        <w:t>’</w:t>
      </w:r>
      <w:r w:rsidR="00552754" w:rsidRPr="00552754">
        <w:rPr>
          <w:rFonts w:ascii="Times New Roman" w:eastAsia="宋体" w:hAnsi="Times New Roman" w:cs="Times New Roman"/>
          <w:szCs w:val="24"/>
        </w:rPr>
        <w:t>s analysis of the answers</w:t>
      </w:r>
      <w:r w:rsidR="008D65E2">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 xml:space="preserve">confirmed the earlier, well-established wellbeing </w:t>
      </w:r>
      <w:r>
        <w:rPr>
          <w:rFonts w:ascii="Times New Roman" w:eastAsia="宋体" w:hAnsi="Times New Roman" w:cs="Times New Roman" w:hint="eastAsia"/>
          <w:szCs w:val="24"/>
        </w:rPr>
        <w:t>c</w:t>
      </w:r>
      <w:r w:rsidR="00552754" w:rsidRPr="00552754">
        <w:rPr>
          <w:rFonts w:ascii="Times New Roman" w:eastAsia="宋体" w:hAnsi="Times New Roman" w:cs="Times New Roman"/>
          <w:szCs w:val="24"/>
        </w:rPr>
        <w:t>limb, with scores rising across the 1990s, and into the later</w:t>
      </w:r>
      <w:r>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2000s. This was found across measures like self-esteem, life satisfaction, happiness and satisfaction wit</w:t>
      </w:r>
      <w:r>
        <w:rPr>
          <w:rFonts w:ascii="Times New Roman" w:eastAsia="宋体" w:hAnsi="Times New Roman" w:cs="Times New Roman"/>
          <w:szCs w:val="24"/>
        </w:rPr>
        <w:t xml:space="preserve">h </w:t>
      </w:r>
      <w:r w:rsidR="00552754" w:rsidRPr="00552754">
        <w:rPr>
          <w:rFonts w:ascii="Times New Roman" w:eastAsia="宋体" w:hAnsi="Times New Roman" w:cs="Times New Roman"/>
          <w:szCs w:val="24"/>
        </w:rPr>
        <w:t>individual domains like job, neighborhood, or friends. But around 2012 these measures started to decline</w:t>
      </w:r>
      <w:r>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This continued through 2016</w:t>
      </w:r>
      <w:r>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the most recent year for which data is available</w:t>
      </w:r>
      <w:r>
        <w:rPr>
          <w:rFonts w:ascii="Times New Roman" w:eastAsia="宋体" w:hAnsi="Times New Roman" w:cs="Times New Roman"/>
          <w:szCs w:val="24"/>
        </w:rPr>
        <w:t>.</w:t>
      </w:r>
    </w:p>
    <w:p w:rsidR="00552754" w:rsidRPr="00552754" w:rsidRDefault="000340CA" w:rsidP="000340CA">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w:t>
      </w:r>
      <w:r w:rsidR="00552754" w:rsidRPr="00552754">
        <w:rPr>
          <w:rFonts w:ascii="Times New Roman" w:eastAsia="宋体" w:hAnsi="Times New Roman" w:cs="Times New Roman"/>
          <w:szCs w:val="24"/>
        </w:rPr>
        <w:t>D</w:t>
      </w:r>
      <w:r>
        <w:rPr>
          <w:rFonts w:ascii="Times New Roman" w:eastAsia="宋体" w:hAnsi="Times New Roman" w:cs="Times New Roman"/>
          <w:szCs w:val="24"/>
        </w:rPr>
        <w:t>]</w:t>
      </w:r>
      <w:r w:rsidR="00552754" w:rsidRPr="00552754">
        <w:rPr>
          <w:rFonts w:ascii="Times New Roman" w:eastAsia="宋体" w:hAnsi="Times New Roman" w:cs="Times New Roman"/>
          <w:szCs w:val="24"/>
        </w:rPr>
        <w:t xml:space="preserve"> Twenge and her colleagues wanted to understand why this change in average wellbeing occurred. However,</w:t>
      </w: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it </w:t>
      </w:r>
      <w:r w:rsidR="00552754" w:rsidRPr="00552754">
        <w:rPr>
          <w:rFonts w:ascii="Times New Roman" w:eastAsia="宋体" w:hAnsi="Times New Roman" w:cs="Times New Roman"/>
          <w:szCs w:val="24"/>
        </w:rPr>
        <w:t>is very hard to demonstrate causes using non-experimental data such as thi</w:t>
      </w:r>
      <w:r>
        <w:rPr>
          <w:rFonts w:ascii="Times New Roman" w:eastAsia="宋体" w:hAnsi="Times New Roman" w:cs="Times New Roman"/>
          <w:szCs w:val="24"/>
        </w:rPr>
        <w:t>s. In fact, when Twenge previou</w:t>
      </w:r>
      <w:r w:rsidR="00552754" w:rsidRPr="00552754">
        <w:rPr>
          <w:rFonts w:ascii="Times New Roman" w:eastAsia="宋体" w:hAnsi="Times New Roman" w:cs="Times New Roman"/>
          <w:szCs w:val="24"/>
        </w:rPr>
        <w:t>sly</w:t>
      </w:r>
      <w:r>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used this data to suggest a screen time effect, some commentators were quick to raise this problem. They</w:t>
      </w:r>
      <w:r>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argued that her causal-sounding claims rested on correlational data, and that she had not adequately account</w:t>
      </w:r>
      <w:r>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for other potential causal factors. This time around, Twenge and her team make a point of saying that they are</w:t>
      </w:r>
      <w:r>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not trying to establish causes as such, but that they are assessing the plausibility of potential causes.</w:t>
      </w:r>
    </w:p>
    <w:p w:rsidR="00552754" w:rsidRPr="00552754" w:rsidRDefault="00775164" w:rsidP="00DE48CC">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w:t>
      </w:r>
      <w:r w:rsidR="00552754" w:rsidRPr="00552754">
        <w:rPr>
          <w:rFonts w:ascii="Times New Roman" w:eastAsia="宋体" w:hAnsi="Times New Roman" w:cs="Times New Roman"/>
          <w:szCs w:val="24"/>
        </w:rPr>
        <w:t>E</w:t>
      </w:r>
      <w:r>
        <w:rPr>
          <w:rFonts w:ascii="Times New Roman" w:eastAsia="宋体" w:hAnsi="Times New Roman" w:cs="Times New Roman"/>
          <w:szCs w:val="24"/>
        </w:rPr>
        <w:t>]</w:t>
      </w:r>
      <w:r w:rsidR="00552754" w:rsidRPr="00552754">
        <w:rPr>
          <w:rFonts w:ascii="Times New Roman" w:eastAsia="宋体" w:hAnsi="Times New Roman" w:cs="Times New Roman"/>
          <w:szCs w:val="24"/>
        </w:rPr>
        <w:t xml:space="preserve"> First</w:t>
      </w:r>
      <w:r>
        <w:rPr>
          <w:rFonts w:ascii="Times New Roman" w:eastAsia="宋体" w:hAnsi="Times New Roman" w:cs="Times New Roman"/>
          <w:szCs w:val="24"/>
        </w:rPr>
        <w:t>,</w:t>
      </w:r>
      <w:r w:rsidR="00552754" w:rsidRPr="00552754">
        <w:rPr>
          <w:rFonts w:ascii="Times New Roman" w:eastAsia="宋体" w:hAnsi="Times New Roman" w:cs="Times New Roman"/>
          <w:szCs w:val="24"/>
        </w:rPr>
        <w:t xml:space="preserve"> they explain that if a given variable is playing a role in affecting wellbeing</w:t>
      </w:r>
      <w:r w:rsidR="00F555EA">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then we should expect any</w:t>
      </w:r>
      <w:r w:rsidR="00F555EA">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change in that variable to correlate with the observed changes in wellbeing. If not</w:t>
      </w:r>
      <w:r w:rsidR="00F555EA">
        <w:rPr>
          <w:rFonts w:ascii="Times New Roman" w:eastAsia="宋体" w:hAnsi="Times New Roman" w:cs="Times New Roman"/>
          <w:szCs w:val="24"/>
        </w:rPr>
        <w:t>,</w:t>
      </w:r>
      <w:r w:rsidR="00552754" w:rsidRPr="00552754">
        <w:rPr>
          <w:rFonts w:ascii="Times New Roman" w:eastAsia="宋体" w:hAnsi="Times New Roman" w:cs="Times New Roman"/>
          <w:szCs w:val="24"/>
        </w:rPr>
        <w:t xml:space="preserve"> it is not plausible that</w:t>
      </w:r>
      <w:r w:rsidR="00F555EA">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the variable is a causal factor. So the researchers looked at time spent in a number of activities that could</w:t>
      </w:r>
      <w:r w:rsidR="00F555EA">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plausibly be driving the wellbeing decline</w:t>
      </w:r>
      <w:r w:rsidR="00F555EA">
        <w:rPr>
          <w:rFonts w:ascii="Times New Roman" w:eastAsia="宋体" w:hAnsi="Times New Roman" w:cs="Times New Roman"/>
          <w:szCs w:val="24"/>
        </w:rPr>
        <w:t>.</w:t>
      </w:r>
      <w:r w:rsidR="00552754" w:rsidRPr="00552754">
        <w:rPr>
          <w:rFonts w:ascii="Times New Roman" w:eastAsia="宋体" w:hAnsi="Times New Roman" w:cs="Times New Roman"/>
          <w:szCs w:val="24"/>
        </w:rPr>
        <w:t xml:space="preserve"> Less sport, and fewer meetings with peers correlated with lower</w:t>
      </w:r>
      <w:r w:rsidR="00F555EA">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wellbeing, as did less time reading print media (newspapers) and, surprisingly, less time doing homewor</w:t>
      </w:r>
      <w:r w:rsidR="00F555EA">
        <w:rPr>
          <w:rFonts w:ascii="Times New Roman" w:eastAsia="宋体" w:hAnsi="Times New Roman" w:cs="Times New Roman"/>
          <w:szCs w:val="24"/>
        </w:rPr>
        <w:t>k.</w:t>
      </w:r>
      <w:r w:rsidR="00372F86">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(This last finding would appear to contradict another popular hypothesis that it is our burdening of students</w:t>
      </w:r>
      <w:r w:rsidR="00DE48CC">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with assignments that is causing all the problems). In addition, more TV watching and more electronic</w:t>
      </w:r>
      <w:r w:rsidR="00DE48CC">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communication both correlated with lower wellbeing. All these effects held true for measures of happiness,</w:t>
      </w:r>
      <w:r w:rsidR="00DE48CC">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life satisfaction and self-esteem</w:t>
      </w:r>
      <w:r w:rsidR="00DE48CC">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 xml:space="preserve">with the effects stronger in the </w:t>
      </w:r>
      <w:r w:rsidR="00DE48CC">
        <w:rPr>
          <w:rFonts w:ascii="Times New Roman" w:eastAsia="宋体" w:hAnsi="Times New Roman" w:cs="Times New Roman"/>
          <w:szCs w:val="24"/>
        </w:rPr>
        <w:t>8</w:t>
      </w:r>
      <w:r w:rsidR="00552754" w:rsidRPr="00552754">
        <w:rPr>
          <w:rFonts w:ascii="Times New Roman" w:eastAsia="宋体" w:hAnsi="Times New Roman" w:cs="Times New Roman"/>
          <w:szCs w:val="24"/>
        </w:rPr>
        <w:t>th and 10th-graders</w:t>
      </w:r>
    </w:p>
    <w:p w:rsidR="002378E5" w:rsidRDefault="00DE48CC" w:rsidP="00C47D1D">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w:t>
      </w:r>
      <w:r w:rsidR="00552754" w:rsidRPr="00552754">
        <w:rPr>
          <w:rFonts w:ascii="Times New Roman" w:eastAsia="宋体" w:hAnsi="Times New Roman" w:cs="Times New Roman"/>
          <w:szCs w:val="24"/>
        </w:rPr>
        <w:t>F</w:t>
      </w:r>
      <w:r>
        <w:rPr>
          <w:rFonts w:ascii="Times New Roman" w:eastAsia="宋体" w:hAnsi="Times New Roman" w:cs="Times New Roman"/>
          <w:szCs w:val="24"/>
        </w:rPr>
        <w:t xml:space="preserve">] </w:t>
      </w:r>
      <w:r w:rsidR="00552754" w:rsidRPr="00552754">
        <w:rPr>
          <w:rFonts w:ascii="Times New Roman" w:eastAsia="宋体" w:hAnsi="Times New Roman" w:cs="Times New Roman"/>
          <w:szCs w:val="24"/>
        </w:rPr>
        <w:t>Next, Twenge</w:t>
      </w:r>
      <w:r>
        <w:rPr>
          <w:rFonts w:ascii="Times New Roman" w:eastAsia="宋体" w:hAnsi="Times New Roman" w:cs="Times New Roman"/>
          <w:szCs w:val="24"/>
        </w:rPr>
        <w:t>’</w:t>
      </w:r>
      <w:r w:rsidR="00552754" w:rsidRPr="00552754">
        <w:rPr>
          <w:rFonts w:ascii="Times New Roman" w:eastAsia="宋体" w:hAnsi="Times New Roman" w:cs="Times New Roman"/>
          <w:szCs w:val="24"/>
        </w:rPr>
        <w:t>s team dug a little deeper into the data on screen time. They found that adolescents who spent</w:t>
      </w:r>
      <w:r w:rsidR="00863E78">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a very small amount of time on digi</w:t>
      </w:r>
      <w:r w:rsidR="005B6F23">
        <w:rPr>
          <w:rFonts w:ascii="Times New Roman" w:eastAsia="宋体" w:hAnsi="Times New Roman" w:cs="Times New Roman"/>
          <w:szCs w:val="24"/>
        </w:rPr>
        <w:t>tal devices-a couple of hours a week-</w:t>
      </w:r>
      <w:r w:rsidR="00552754" w:rsidRPr="00552754">
        <w:rPr>
          <w:rFonts w:ascii="Times New Roman" w:eastAsia="宋体" w:hAnsi="Times New Roman" w:cs="Times New Roman"/>
          <w:szCs w:val="24"/>
        </w:rPr>
        <w:t>had the highest wellbeing. Their</w:t>
      </w:r>
      <w:r w:rsidR="00863E78">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wellbeing was even higher than those who never used such devices. However, higher doses of screen time</w:t>
      </w:r>
      <w:r w:rsidR="00863E78">
        <w:rPr>
          <w:rFonts w:ascii="Times New Roman" w:eastAsia="宋体" w:hAnsi="Times New Roman" w:cs="Times New Roman" w:hint="eastAsia"/>
          <w:szCs w:val="24"/>
        </w:rPr>
        <w:t xml:space="preserve"> </w:t>
      </w:r>
      <w:r w:rsidR="00552754" w:rsidRPr="00552754">
        <w:rPr>
          <w:rFonts w:ascii="Times New Roman" w:eastAsia="宋体" w:hAnsi="Times New Roman" w:cs="Times New Roman"/>
          <w:szCs w:val="24"/>
        </w:rPr>
        <w:t>were clearly associated with lower happiness. Those spending 10-19 hours per week on their devices were</w:t>
      </w:r>
      <w:r w:rsidR="002378E5">
        <w:rPr>
          <w:rFonts w:ascii="Times New Roman" w:eastAsia="宋体" w:hAnsi="Times New Roman" w:cs="Times New Roman"/>
          <w:szCs w:val="24"/>
        </w:rPr>
        <w:t xml:space="preserve"> 41 percent more likely to be unhappy than lower-frequency users. Those who used such devices 40 hours a week or more</w:t>
      </w:r>
      <w:r w:rsidR="003B5A83">
        <w:rPr>
          <w:rFonts w:ascii="Times New Roman" w:eastAsia="宋体" w:hAnsi="Times New Roman" w:cs="Times New Roman"/>
          <w:szCs w:val="24"/>
        </w:rPr>
        <w:t xml:space="preserve"> </w:t>
      </w:r>
      <w:r w:rsidR="002378E5">
        <w:rPr>
          <w:rFonts w:ascii="Times New Roman" w:eastAsia="宋体" w:hAnsi="Times New Roman" w:cs="Times New Roman"/>
          <w:szCs w:val="24"/>
        </w:rPr>
        <w:t>(one in ten of teenagers) were twice as likely to be unhappy.</w:t>
      </w:r>
      <w:r w:rsidR="009E7886">
        <w:rPr>
          <w:rFonts w:ascii="Times New Roman" w:eastAsia="宋体" w:hAnsi="Times New Roman" w:cs="Times New Roman"/>
          <w:szCs w:val="24"/>
        </w:rPr>
        <w:t xml:space="preserve"> The data was slightly complicated by the fact that there was a tendency</w:t>
      </w:r>
      <w:r w:rsidR="0055713B">
        <w:rPr>
          <w:rFonts w:ascii="Times New Roman" w:eastAsia="宋体" w:hAnsi="Times New Roman" w:cs="Times New Roman"/>
          <w:szCs w:val="24"/>
        </w:rPr>
        <w:t xml:space="preserve"> for kids who were social in the real world to also use more online </w:t>
      </w:r>
      <w:r w:rsidR="001467C3">
        <w:rPr>
          <w:rFonts w:ascii="Times New Roman" w:eastAsia="宋体" w:hAnsi="Times New Roman" w:cs="Times New Roman"/>
          <w:szCs w:val="24"/>
        </w:rPr>
        <w:t xml:space="preserve">communication, but by bracketing out different cases it became clear that </w:t>
      </w:r>
      <w:r w:rsidR="00830F85">
        <w:rPr>
          <w:rFonts w:ascii="Times New Roman" w:eastAsia="宋体" w:hAnsi="Times New Roman" w:cs="Times New Roman"/>
          <w:szCs w:val="24"/>
        </w:rPr>
        <w:t xml:space="preserve">the real-world sociality component </w:t>
      </w:r>
      <w:r w:rsidR="007F6FC3">
        <w:rPr>
          <w:rFonts w:ascii="Times New Roman" w:eastAsia="宋体" w:hAnsi="Times New Roman" w:cs="Times New Roman"/>
          <w:szCs w:val="24"/>
        </w:rPr>
        <w:t xml:space="preserve">correlated with greater wellbeing, </w:t>
      </w:r>
      <w:r w:rsidR="007F6FC3">
        <w:rPr>
          <w:rFonts w:ascii="Times New Roman" w:eastAsia="宋体" w:hAnsi="Times New Roman" w:cs="Times New Roman"/>
          <w:szCs w:val="24"/>
        </w:rPr>
        <w:lastRenderedPageBreak/>
        <w:t>whereas greater time on screens or online only correlated with poorer wellbeing.</w:t>
      </w:r>
    </w:p>
    <w:p w:rsidR="002378E5" w:rsidRPr="002378E5" w:rsidRDefault="00C47D1D" w:rsidP="00F53403">
      <w:pPr>
        <w:ind w:leftChars="200" w:left="735" w:hangingChars="150" w:hanging="315"/>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G] So far, so plausible. But the next question is, are the drops in average wellbeing happening at the same time as trends toward increased </w:t>
      </w:r>
      <w:r w:rsidR="007022E9">
        <w:rPr>
          <w:rFonts w:ascii="Times New Roman" w:eastAsia="宋体" w:hAnsi="Times New Roman" w:cs="Times New Roman"/>
          <w:szCs w:val="24"/>
        </w:rPr>
        <w:t>electronic device usage? It looks likes it-after all, 2012 was the tipping point when more than half of Americans began owning smartphones. Twenge and her colleagues also found that across the key years of 2013-16, wellbeing was indeed lowest in years where adolescents spent more time online, on social media, and reading news online, and when more youth in the United States had smartphones. And</w:t>
      </w:r>
      <w:r w:rsidR="007022E9">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in a second analysis, they found that where technology went, dips in wellbeing followed. For instance</w:t>
      </w:r>
      <w:r w:rsidR="007022E9">
        <w:rPr>
          <w:rFonts w:ascii="Times New Roman" w:eastAsia="宋体" w:hAnsi="Times New Roman" w:cs="Times New Roman"/>
          <w:szCs w:val="24"/>
        </w:rPr>
        <w:t xml:space="preserve">, </w:t>
      </w:r>
      <w:r w:rsidR="00F53403">
        <w:rPr>
          <w:rFonts w:ascii="Times New Roman" w:eastAsia="宋体" w:hAnsi="Times New Roman" w:cs="Times New Roman"/>
          <w:szCs w:val="24"/>
        </w:rPr>
        <w:t>years</w:t>
      </w:r>
      <w:r w:rsidR="00F53403">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with a larger increase in online usage were followed by years with lower well</w:t>
      </w:r>
      <w:r w:rsidR="00F53403">
        <w:rPr>
          <w:rFonts w:ascii="Times New Roman" w:eastAsia="宋体" w:hAnsi="Times New Roman" w:cs="Times New Roman"/>
          <w:szCs w:val="24"/>
        </w:rPr>
        <w:t>being, rather than the other way</w:t>
      </w:r>
      <w:r w:rsidR="00F53403">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around. This does not prove causality</w:t>
      </w:r>
      <w:r w:rsidR="00F53403">
        <w:rPr>
          <w:rFonts w:ascii="Times New Roman" w:eastAsia="宋体" w:hAnsi="Times New Roman" w:cs="Times New Roman"/>
          <w:szCs w:val="24"/>
        </w:rPr>
        <w:t xml:space="preserve">, </w:t>
      </w:r>
      <w:r w:rsidR="002378E5" w:rsidRPr="002378E5">
        <w:rPr>
          <w:rFonts w:ascii="Times New Roman" w:eastAsia="宋体" w:hAnsi="Times New Roman" w:cs="Times New Roman"/>
          <w:szCs w:val="24"/>
        </w:rPr>
        <w:t>but is consistent with it. Meanwhile, TV use did not show this tracking</w:t>
      </w:r>
      <w:r w:rsidR="00F53403">
        <w:rPr>
          <w:rFonts w:ascii="Times New Roman" w:eastAsia="宋体" w:hAnsi="Times New Roman" w:cs="Times New Roman"/>
          <w:szCs w:val="24"/>
        </w:rPr>
        <w:t>.</w:t>
      </w:r>
    </w:p>
    <w:p w:rsidR="002378E5" w:rsidRPr="002378E5" w:rsidRDefault="002378E5" w:rsidP="00F53403">
      <w:pPr>
        <w:ind w:leftChars="350" w:left="735"/>
        <w:rPr>
          <w:rFonts w:ascii="Times New Roman" w:eastAsia="宋体" w:hAnsi="Times New Roman" w:cs="Times New Roman"/>
          <w:szCs w:val="24"/>
        </w:rPr>
      </w:pPr>
      <w:r w:rsidRPr="002378E5">
        <w:rPr>
          <w:rFonts w:ascii="Times New Roman" w:eastAsia="宋体" w:hAnsi="Times New Roman" w:cs="Times New Roman"/>
          <w:szCs w:val="24"/>
        </w:rPr>
        <w:t>TV might make you less happy, but this is not what seems to be driving the recent declines in young people</w:t>
      </w:r>
      <w:r w:rsidR="00F53403">
        <w:rPr>
          <w:rFonts w:ascii="Times New Roman" w:eastAsia="宋体" w:hAnsi="Times New Roman" w:cs="Times New Roman"/>
          <w:szCs w:val="24"/>
        </w:rPr>
        <w:t>’</w:t>
      </w:r>
      <w:r w:rsidRPr="002378E5">
        <w:rPr>
          <w:rFonts w:ascii="Times New Roman" w:eastAsia="宋体" w:hAnsi="Times New Roman" w:cs="Times New Roman"/>
          <w:szCs w:val="24"/>
        </w:rPr>
        <w:t>s</w:t>
      </w:r>
      <w:r w:rsidR="00F53403">
        <w:rPr>
          <w:rFonts w:ascii="Times New Roman" w:eastAsia="宋体" w:hAnsi="Times New Roman" w:cs="Times New Roman" w:hint="eastAsia"/>
          <w:szCs w:val="24"/>
        </w:rPr>
        <w:t xml:space="preserve"> </w:t>
      </w:r>
      <w:r w:rsidRPr="002378E5">
        <w:rPr>
          <w:rFonts w:ascii="Times New Roman" w:eastAsia="宋体" w:hAnsi="Times New Roman" w:cs="Times New Roman"/>
          <w:szCs w:val="24"/>
        </w:rPr>
        <w:t>average happine</w:t>
      </w:r>
      <w:r w:rsidR="00F53403">
        <w:rPr>
          <w:rFonts w:ascii="Times New Roman" w:eastAsia="宋体" w:hAnsi="Times New Roman" w:cs="Times New Roman"/>
          <w:szCs w:val="24"/>
        </w:rPr>
        <w:t>ss.</w:t>
      </w:r>
    </w:p>
    <w:p w:rsidR="002378E5" w:rsidRPr="002378E5" w:rsidRDefault="00F53403" w:rsidP="00F53403">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 xml:space="preserve">[H] </w:t>
      </w:r>
      <w:r w:rsidR="002378E5" w:rsidRPr="002378E5">
        <w:rPr>
          <w:rFonts w:ascii="Times New Roman" w:eastAsia="宋体" w:hAnsi="Times New Roman" w:cs="Times New Roman"/>
          <w:szCs w:val="24"/>
        </w:rPr>
        <w:t xml:space="preserve">A similar but reversed pattern was found for the activities associated with </w:t>
      </w:r>
      <w:r>
        <w:rPr>
          <w:rFonts w:ascii="Times New Roman" w:eastAsia="宋体" w:hAnsi="Times New Roman" w:cs="Times New Roman"/>
          <w:szCs w:val="24"/>
        </w:rPr>
        <w:t>greater wellbeing. For example,</w:t>
      </w:r>
      <w:r>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years when people spent more time with friends were better years for we</w:t>
      </w:r>
      <w:r>
        <w:rPr>
          <w:rFonts w:ascii="Times New Roman" w:eastAsia="宋体" w:hAnsi="Times New Roman" w:cs="Times New Roman"/>
          <w:szCs w:val="24"/>
        </w:rPr>
        <w:t>llbeing (and followed by better</w:t>
      </w:r>
      <w:r>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years). Sadly, the data also showed face-to-face socializing and sports activi</w:t>
      </w:r>
      <w:r>
        <w:rPr>
          <w:rFonts w:ascii="Times New Roman" w:eastAsia="宋体" w:hAnsi="Times New Roman" w:cs="Times New Roman"/>
          <w:szCs w:val="24"/>
        </w:rPr>
        <w:t xml:space="preserve">ty had declined over the period </w:t>
      </w:r>
      <w:r w:rsidR="002378E5" w:rsidRPr="002378E5">
        <w:rPr>
          <w:rFonts w:ascii="Times New Roman" w:eastAsia="宋体" w:hAnsi="Times New Roman" w:cs="Times New Roman"/>
          <w:szCs w:val="24"/>
        </w:rPr>
        <w:t>covered by the survey.</w:t>
      </w:r>
    </w:p>
    <w:p w:rsidR="002378E5" w:rsidRPr="002378E5" w:rsidRDefault="00F53403" w:rsidP="00F53403">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[I]</w:t>
      </w:r>
      <w:r w:rsidR="002378E5" w:rsidRPr="002378E5">
        <w:rPr>
          <w:rFonts w:ascii="Times New Roman" w:eastAsia="宋体" w:hAnsi="Times New Roman" w:cs="Times New Roman"/>
          <w:szCs w:val="24"/>
        </w:rPr>
        <w:t xml:space="preserve"> There is another explanation that Twenge and her colleagues wanted to a</w:t>
      </w:r>
      <w:r>
        <w:rPr>
          <w:rFonts w:ascii="Times New Roman" w:eastAsia="宋体" w:hAnsi="Times New Roman" w:cs="Times New Roman"/>
          <w:szCs w:val="24"/>
        </w:rPr>
        <w:t>ddress: the impact of the great</w:t>
      </w:r>
      <w:r>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 xml:space="preserve">recession of 2007-2009, which hit a great number of American families and might be </w:t>
      </w:r>
      <w:r>
        <w:rPr>
          <w:rFonts w:ascii="Times New Roman" w:eastAsia="宋体" w:hAnsi="Times New Roman" w:cs="Times New Roman"/>
          <w:szCs w:val="24"/>
        </w:rPr>
        <w:t>affecting adolescents.</w:t>
      </w:r>
      <w:r>
        <w:rPr>
          <w:rFonts w:ascii="Times New Roman" w:eastAsia="宋体" w:hAnsi="Times New Roman" w:cs="Times New Roman" w:hint="eastAsia"/>
          <w:szCs w:val="24"/>
        </w:rPr>
        <w:t xml:space="preserve"> </w:t>
      </w:r>
      <w:r>
        <w:rPr>
          <w:rFonts w:ascii="Times New Roman" w:eastAsia="宋体" w:hAnsi="Times New Roman" w:cs="Times New Roman"/>
          <w:szCs w:val="24"/>
        </w:rPr>
        <w:t>Th</w:t>
      </w:r>
      <w:r w:rsidR="002378E5" w:rsidRPr="002378E5">
        <w:rPr>
          <w:rFonts w:ascii="Times New Roman" w:eastAsia="宋体" w:hAnsi="Times New Roman" w:cs="Times New Roman"/>
          <w:szCs w:val="24"/>
        </w:rPr>
        <w:t>e dataset they used did not include economic data, so instead the researc</w:t>
      </w:r>
      <w:r>
        <w:rPr>
          <w:rFonts w:ascii="Times New Roman" w:eastAsia="宋体" w:hAnsi="Times New Roman" w:cs="Times New Roman"/>
          <w:szCs w:val="24"/>
        </w:rPr>
        <w:t>hers looked at whether the 2013</w:t>
      </w:r>
      <w:r>
        <w:rPr>
          <w:rFonts w:ascii="Times New Roman" w:eastAsia="宋体" w:hAnsi="Times New Roman" w:cs="Times New Roman" w:hint="eastAsia"/>
          <w:szCs w:val="24"/>
        </w:rPr>
        <w:t>-</w:t>
      </w:r>
      <w:r w:rsidR="002378E5" w:rsidRPr="002378E5">
        <w:rPr>
          <w:rFonts w:ascii="Times New Roman" w:eastAsia="宋体" w:hAnsi="Times New Roman" w:cs="Times New Roman"/>
          <w:szCs w:val="24"/>
        </w:rPr>
        <w:t>16 wellbeing decline was tracking economic indicators. They found some evidence that some crude measures</w:t>
      </w:r>
      <w:r>
        <w:rPr>
          <w:rFonts w:ascii="Times New Roman" w:eastAsia="宋体" w:hAnsi="Times New Roman" w:cs="Times New Roman"/>
          <w:szCs w:val="24"/>
        </w:rPr>
        <w:t>,</w:t>
      </w:r>
      <w:r>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like income inequality</w:t>
      </w:r>
      <w:r>
        <w:rPr>
          <w:rFonts w:ascii="Times New Roman" w:eastAsia="宋体" w:hAnsi="Times New Roman" w:cs="Times New Roman"/>
          <w:szCs w:val="24"/>
        </w:rPr>
        <w:t>,</w:t>
      </w:r>
      <w:r w:rsidR="002378E5" w:rsidRPr="002378E5">
        <w:rPr>
          <w:rFonts w:ascii="Times New Roman" w:eastAsia="宋体" w:hAnsi="Times New Roman" w:cs="Times New Roman"/>
          <w:szCs w:val="24"/>
        </w:rPr>
        <w:t xml:space="preserve"> correlated with changes in wellbeing, but economic measures with a more dire</w:t>
      </w:r>
      <w:r>
        <w:rPr>
          <w:rFonts w:ascii="Times New Roman" w:eastAsia="宋体" w:hAnsi="Times New Roman" w:cs="Times New Roman"/>
          <w:szCs w:val="24"/>
        </w:rPr>
        <w:t>ct</w:t>
      </w:r>
    </w:p>
    <w:p w:rsidR="002378E5" w:rsidRPr="002378E5" w:rsidRDefault="002378E5" w:rsidP="00D569D2">
      <w:pPr>
        <w:ind w:leftChars="350" w:left="735"/>
        <w:rPr>
          <w:rFonts w:ascii="Times New Roman" w:eastAsia="宋体" w:hAnsi="Times New Roman" w:cs="Times New Roman"/>
          <w:szCs w:val="24"/>
        </w:rPr>
      </w:pPr>
      <w:r w:rsidRPr="002378E5">
        <w:rPr>
          <w:rFonts w:ascii="Times New Roman" w:eastAsia="宋体" w:hAnsi="Times New Roman" w:cs="Times New Roman"/>
          <w:szCs w:val="24"/>
        </w:rPr>
        <w:t>impact, like family income and unemployment rates</w:t>
      </w:r>
      <w:r w:rsidR="00D569D2">
        <w:rPr>
          <w:rFonts w:ascii="Times New Roman" w:eastAsia="宋体" w:hAnsi="Times New Roman" w:cs="Times New Roman"/>
          <w:szCs w:val="24"/>
        </w:rPr>
        <w:t xml:space="preserve"> </w:t>
      </w:r>
      <w:r w:rsidRPr="002378E5">
        <w:rPr>
          <w:rFonts w:ascii="Times New Roman" w:eastAsia="宋体" w:hAnsi="Times New Roman" w:cs="Times New Roman"/>
          <w:szCs w:val="24"/>
        </w:rPr>
        <w:t xml:space="preserve">(which put families into difficulties) </w:t>
      </w:r>
      <w:r w:rsidR="00D569D2">
        <w:rPr>
          <w:rFonts w:ascii="Times New Roman" w:eastAsia="宋体" w:hAnsi="Times New Roman" w:cs="Times New Roman"/>
          <w:szCs w:val="24"/>
        </w:rPr>
        <w:t xml:space="preserve">, </w:t>
      </w:r>
      <w:r w:rsidRPr="002378E5">
        <w:rPr>
          <w:rFonts w:ascii="Times New Roman" w:eastAsia="宋体" w:hAnsi="Times New Roman" w:cs="Times New Roman"/>
          <w:szCs w:val="24"/>
        </w:rPr>
        <w:t>had no relationshi</w:t>
      </w:r>
      <w:r w:rsidR="00D569D2">
        <w:rPr>
          <w:rFonts w:ascii="Times New Roman" w:eastAsia="宋体" w:hAnsi="Times New Roman" w:cs="Times New Roman"/>
          <w:szCs w:val="24"/>
        </w:rPr>
        <w:t xml:space="preserve">p </w:t>
      </w:r>
      <w:r w:rsidRPr="002378E5">
        <w:rPr>
          <w:rFonts w:ascii="Times New Roman" w:eastAsia="宋体" w:hAnsi="Times New Roman" w:cs="Times New Roman"/>
          <w:szCs w:val="24"/>
        </w:rPr>
        <w:t>with wellbeing. The researchers also note that the recession hit some years before we see the beginning of th</w:t>
      </w:r>
      <w:r w:rsidR="00D569D2">
        <w:rPr>
          <w:rFonts w:ascii="Times New Roman" w:eastAsia="宋体" w:hAnsi="Times New Roman" w:cs="Times New Roman"/>
          <w:szCs w:val="24"/>
        </w:rPr>
        <w:t xml:space="preserve">e </w:t>
      </w:r>
      <w:r w:rsidRPr="002378E5">
        <w:rPr>
          <w:rFonts w:ascii="Times New Roman" w:eastAsia="宋体" w:hAnsi="Times New Roman" w:cs="Times New Roman"/>
          <w:szCs w:val="24"/>
        </w:rPr>
        <w:t>wellbeing drop, and before the steepest wellbeing decline, which occurred in 2013.</w:t>
      </w:r>
    </w:p>
    <w:p w:rsidR="002378E5" w:rsidRDefault="00F618C2" w:rsidP="00D569D2">
      <w:pPr>
        <w:ind w:leftChars="200" w:left="735" w:hangingChars="150" w:hanging="315"/>
        <w:rPr>
          <w:rFonts w:ascii="Times New Roman" w:eastAsia="宋体" w:hAnsi="Times New Roman" w:cs="Times New Roman"/>
          <w:szCs w:val="24"/>
        </w:rPr>
      </w:pPr>
      <w:r>
        <w:rPr>
          <w:rFonts w:ascii="Times New Roman" w:eastAsia="宋体" w:hAnsi="Times New Roman" w:cs="Times New Roman"/>
          <w:szCs w:val="24"/>
        </w:rPr>
        <w:t>J</w:t>
      </w:r>
      <w:r w:rsidR="002378E5" w:rsidRPr="002378E5">
        <w:rPr>
          <w:rFonts w:ascii="Times New Roman" w:eastAsia="宋体" w:hAnsi="Times New Roman" w:cs="Times New Roman"/>
          <w:szCs w:val="24"/>
        </w:rPr>
        <w:t xml:space="preserve">) </w:t>
      </w:r>
      <w:r w:rsidR="0034716E">
        <w:rPr>
          <w:rFonts w:ascii="Times New Roman" w:eastAsia="宋体" w:hAnsi="Times New Roman" w:cs="Times New Roman"/>
          <w:szCs w:val="24"/>
        </w:rPr>
        <w:t xml:space="preserve"> </w:t>
      </w:r>
      <w:r w:rsidR="002378E5" w:rsidRPr="002378E5">
        <w:rPr>
          <w:rFonts w:ascii="Times New Roman" w:eastAsia="宋体" w:hAnsi="Times New Roman" w:cs="Times New Roman"/>
          <w:szCs w:val="24"/>
        </w:rPr>
        <w:t>The researchers conclude that electronic communication was the only ad</w:t>
      </w:r>
      <w:r w:rsidR="00D569D2">
        <w:rPr>
          <w:rFonts w:ascii="Times New Roman" w:eastAsia="宋体" w:hAnsi="Times New Roman" w:cs="Times New Roman"/>
          <w:szCs w:val="24"/>
        </w:rPr>
        <w:t>olescent activity that increase</w:t>
      </w:r>
      <w:r w:rsidR="00D46B7C">
        <w:rPr>
          <w:rFonts w:ascii="Times New Roman" w:eastAsia="宋体" w:hAnsi="Times New Roman" w:cs="Times New Roman" w:hint="eastAsia"/>
          <w:szCs w:val="24"/>
        </w:rPr>
        <w:t>d</w:t>
      </w:r>
      <w:r w:rsidR="00D569D2">
        <w:rPr>
          <w:rFonts w:ascii="Times New Roman" w:eastAsia="宋体" w:hAnsi="Times New Roman" w:cs="Times New Roman" w:hint="eastAsia"/>
          <w:szCs w:val="24"/>
        </w:rPr>
        <w:t xml:space="preserve"> </w:t>
      </w:r>
      <w:r w:rsidR="002378E5" w:rsidRPr="002378E5">
        <w:rPr>
          <w:rFonts w:ascii="Times New Roman" w:eastAsia="宋体" w:hAnsi="Times New Roman" w:cs="Times New Roman"/>
          <w:szCs w:val="24"/>
        </w:rPr>
        <w:t>at the same time psychological wellbeing declined. I suspect that some ex</w:t>
      </w:r>
      <w:r w:rsidR="00D569D2">
        <w:rPr>
          <w:rFonts w:ascii="Times New Roman" w:eastAsia="宋体" w:hAnsi="Times New Roman" w:cs="Times New Roman"/>
          <w:szCs w:val="24"/>
        </w:rPr>
        <w:t>perts in the field will be keen</w:t>
      </w:r>
      <w:r w:rsidR="00D569D2">
        <w:rPr>
          <w:rFonts w:ascii="Times New Roman" w:eastAsia="宋体" w:hAnsi="Times New Roman" w:cs="Times New Roman" w:hint="eastAsia"/>
          <w:szCs w:val="24"/>
        </w:rPr>
        <w:t xml:space="preserve"> </w:t>
      </w:r>
      <w:r w:rsidR="0034716E">
        <w:rPr>
          <w:rFonts w:ascii="Times New Roman" w:eastAsia="宋体" w:hAnsi="Times New Roman" w:cs="Times New Roman"/>
          <w:szCs w:val="24"/>
        </w:rPr>
        <w:t xml:space="preserve">to </w:t>
      </w:r>
      <w:r w:rsidR="002378E5" w:rsidRPr="002378E5">
        <w:rPr>
          <w:rFonts w:ascii="Times New Roman" w:eastAsia="宋体" w:hAnsi="Times New Roman" w:cs="Times New Roman"/>
          <w:szCs w:val="24"/>
        </w:rPr>
        <w:t>address alternative explanations, such as unassessed variables playing a rol</w:t>
      </w:r>
      <w:r w:rsidR="00D569D2">
        <w:rPr>
          <w:rFonts w:ascii="Times New Roman" w:eastAsia="宋体" w:hAnsi="Times New Roman" w:cs="Times New Roman"/>
          <w:szCs w:val="24"/>
        </w:rPr>
        <w:t>e in the wellbeing decline. But</w:t>
      </w:r>
      <w:r w:rsidR="00D569D2">
        <w:rPr>
          <w:rFonts w:ascii="Times New Roman" w:eastAsia="宋体" w:hAnsi="Times New Roman" w:cs="Times New Roman" w:hint="eastAsia"/>
          <w:szCs w:val="24"/>
        </w:rPr>
        <w:t xml:space="preserve"> </w:t>
      </w:r>
      <w:r w:rsidR="0034716E">
        <w:rPr>
          <w:rFonts w:ascii="Times New Roman" w:eastAsia="宋体" w:hAnsi="Times New Roman" w:cs="Times New Roman"/>
          <w:szCs w:val="24"/>
        </w:rPr>
        <w:t xml:space="preserve">the </w:t>
      </w:r>
      <w:r w:rsidR="002378E5" w:rsidRPr="002378E5">
        <w:rPr>
          <w:rFonts w:ascii="Times New Roman" w:eastAsia="宋体" w:hAnsi="Times New Roman" w:cs="Times New Roman"/>
          <w:szCs w:val="24"/>
        </w:rPr>
        <w:t xml:space="preserve">new work does go further than previous research and suggests that screen </w:t>
      </w:r>
      <w:r w:rsidR="00D569D2">
        <w:rPr>
          <w:rFonts w:ascii="Times New Roman" w:eastAsia="宋体" w:hAnsi="Times New Roman" w:cs="Times New Roman"/>
          <w:szCs w:val="24"/>
        </w:rPr>
        <w:t>time should still be considered</w:t>
      </w:r>
      <w:r w:rsidR="00D569D2">
        <w:rPr>
          <w:rFonts w:ascii="Times New Roman" w:eastAsia="宋体" w:hAnsi="Times New Roman" w:cs="Times New Roman" w:hint="eastAsia"/>
          <w:szCs w:val="24"/>
        </w:rPr>
        <w:t xml:space="preserve"> </w:t>
      </w:r>
      <w:r w:rsidR="0034716E">
        <w:rPr>
          <w:rFonts w:ascii="Times New Roman" w:eastAsia="宋体" w:hAnsi="Times New Roman" w:cs="Times New Roman"/>
          <w:szCs w:val="24"/>
        </w:rPr>
        <w:t xml:space="preserve">a </w:t>
      </w:r>
      <w:r w:rsidR="002378E5" w:rsidRPr="002378E5">
        <w:rPr>
          <w:rFonts w:ascii="Times New Roman" w:eastAsia="宋体" w:hAnsi="Times New Roman" w:cs="Times New Roman"/>
          <w:szCs w:val="24"/>
        </w:rPr>
        <w:t>potential barrier to young people</w:t>
      </w:r>
      <w:r w:rsidR="0034716E">
        <w:rPr>
          <w:rFonts w:ascii="Times New Roman" w:eastAsia="宋体" w:hAnsi="Times New Roman" w:cs="Times New Roman"/>
          <w:szCs w:val="24"/>
        </w:rPr>
        <w:t>’</w:t>
      </w:r>
      <w:r w:rsidR="002378E5" w:rsidRPr="002378E5">
        <w:rPr>
          <w:rFonts w:ascii="Times New Roman" w:eastAsia="宋体" w:hAnsi="Times New Roman" w:cs="Times New Roman"/>
          <w:szCs w:val="24"/>
        </w:rPr>
        <w:t>s flourishing</w:t>
      </w:r>
    </w:p>
    <w:p w:rsidR="00D569D2" w:rsidRPr="0034716E" w:rsidRDefault="00D569D2" w:rsidP="0034716E">
      <w:pPr>
        <w:rPr>
          <w:rFonts w:ascii="Times New Roman" w:eastAsia="宋体" w:hAnsi="Times New Roman" w:cs="Times New Roman"/>
          <w:szCs w:val="24"/>
        </w:rPr>
      </w:pPr>
    </w:p>
    <w:p w:rsidR="002378E5" w:rsidRPr="002378E5" w:rsidRDefault="002378E5" w:rsidP="00EB5454">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36. The year when most Americans began using smartphones was identified as a turning point in you</w:t>
      </w:r>
      <w:r w:rsidR="00EB5454">
        <w:rPr>
          <w:rFonts w:ascii="Times New Roman" w:eastAsia="宋体" w:hAnsi="Times New Roman" w:cs="Times New Roman"/>
          <w:szCs w:val="24"/>
        </w:rPr>
        <w:t xml:space="preserve">ng </w:t>
      </w:r>
      <w:r w:rsidRPr="002378E5">
        <w:rPr>
          <w:rFonts w:ascii="Times New Roman" w:eastAsia="宋体" w:hAnsi="Times New Roman" w:cs="Times New Roman"/>
          <w:szCs w:val="24"/>
        </w:rPr>
        <w:t>Americans</w:t>
      </w:r>
      <w:r w:rsidR="00EB5454">
        <w:rPr>
          <w:rFonts w:ascii="Times New Roman" w:eastAsia="宋体" w:hAnsi="Times New Roman" w:cs="Times New Roman"/>
          <w:szCs w:val="24"/>
        </w:rPr>
        <w:t xml:space="preserve">’ </w:t>
      </w:r>
      <w:r w:rsidRPr="002378E5">
        <w:rPr>
          <w:rFonts w:ascii="Times New Roman" w:eastAsia="宋体" w:hAnsi="Times New Roman" w:cs="Times New Roman"/>
          <w:szCs w:val="24"/>
        </w:rPr>
        <w:t>level of happiness</w:t>
      </w:r>
      <w:r w:rsidR="00EB5454">
        <w:rPr>
          <w:rFonts w:ascii="Times New Roman" w:eastAsia="宋体" w:hAnsi="Times New Roman" w:cs="Times New Roman"/>
          <w:szCs w:val="24"/>
        </w:rPr>
        <w:t>.</w:t>
      </w:r>
    </w:p>
    <w:p w:rsidR="002378E5" w:rsidRPr="002378E5" w:rsidRDefault="002378E5" w:rsidP="002378E5">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37. Scores in various wellbeing measures began to go downward among young Americans in recent years</w:t>
      </w:r>
      <w:r w:rsidR="00EB5454">
        <w:rPr>
          <w:rFonts w:ascii="Times New Roman" w:eastAsia="宋体" w:hAnsi="Times New Roman" w:cs="Times New Roman"/>
          <w:szCs w:val="24"/>
        </w:rPr>
        <w:t>.</w:t>
      </w:r>
    </w:p>
    <w:p w:rsidR="002378E5" w:rsidRPr="002378E5" w:rsidRDefault="002378E5" w:rsidP="00EB5454">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38. Unfortunately, activities involving direct contact with people, which contributed to better wellbeing, w</w:t>
      </w:r>
      <w:r w:rsidR="00EB5454">
        <w:rPr>
          <w:rFonts w:ascii="Times New Roman" w:eastAsia="宋体" w:hAnsi="Times New Roman" w:cs="Times New Roman"/>
          <w:szCs w:val="24"/>
        </w:rPr>
        <w:t>ere</w:t>
      </w:r>
      <w:r w:rsidR="00EB5454">
        <w:rPr>
          <w:rFonts w:ascii="Times New Roman" w:eastAsia="宋体" w:hAnsi="Times New Roman" w:cs="Times New Roman" w:hint="eastAsia"/>
          <w:szCs w:val="24"/>
        </w:rPr>
        <w:t xml:space="preserve"> </w:t>
      </w:r>
      <w:r w:rsidRPr="002378E5">
        <w:rPr>
          <w:rFonts w:ascii="Times New Roman" w:eastAsia="宋体" w:hAnsi="Times New Roman" w:cs="Times New Roman"/>
          <w:szCs w:val="24"/>
        </w:rPr>
        <w:t>found to be on the decline.</w:t>
      </w:r>
    </w:p>
    <w:p w:rsidR="002378E5" w:rsidRPr="002378E5" w:rsidRDefault="002378E5" w:rsidP="00EB5454">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39. In response to past critics, Twenge and her co-researchers stress they are not trying to prove that the use</w:t>
      </w:r>
      <w:r w:rsidR="00EB5454">
        <w:rPr>
          <w:rFonts w:ascii="Times New Roman" w:eastAsia="宋体" w:hAnsi="Times New Roman" w:cs="Times New Roman"/>
          <w:szCs w:val="24"/>
        </w:rPr>
        <w:t xml:space="preserve"> of </w:t>
      </w:r>
      <w:r w:rsidRPr="002378E5">
        <w:rPr>
          <w:rFonts w:ascii="Times New Roman" w:eastAsia="宋体" w:hAnsi="Times New Roman" w:cs="Times New Roman"/>
          <w:szCs w:val="24"/>
        </w:rPr>
        <w:t>digital devices reduces young people</w:t>
      </w:r>
      <w:r w:rsidR="00EB5454">
        <w:rPr>
          <w:rFonts w:ascii="Times New Roman" w:eastAsia="宋体" w:hAnsi="Times New Roman" w:cs="Times New Roman"/>
          <w:szCs w:val="24"/>
        </w:rPr>
        <w:t>’</w:t>
      </w:r>
      <w:r w:rsidRPr="002378E5">
        <w:rPr>
          <w:rFonts w:ascii="Times New Roman" w:eastAsia="宋体" w:hAnsi="Times New Roman" w:cs="Times New Roman"/>
          <w:szCs w:val="24"/>
        </w:rPr>
        <w:t>s wellbeing</w:t>
      </w:r>
    </w:p>
    <w:p w:rsidR="002378E5" w:rsidRPr="002378E5" w:rsidRDefault="002378E5" w:rsidP="00A12EEE">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40. In the last few decades of the 20th century, living standards went up an</w:t>
      </w:r>
      <w:r w:rsidR="00A12EEE">
        <w:rPr>
          <w:rFonts w:ascii="Times New Roman" w:eastAsia="宋体" w:hAnsi="Times New Roman" w:cs="Times New Roman"/>
          <w:szCs w:val="24"/>
        </w:rPr>
        <w:t xml:space="preserve">d economic depressions were largely </w:t>
      </w:r>
      <w:r w:rsidRPr="002378E5">
        <w:rPr>
          <w:rFonts w:ascii="Times New Roman" w:eastAsia="宋体" w:hAnsi="Times New Roman" w:cs="Times New Roman"/>
          <w:szCs w:val="24"/>
        </w:rPr>
        <w:t>averted in the US</w:t>
      </w:r>
      <w:r w:rsidR="00A12EEE">
        <w:rPr>
          <w:rFonts w:ascii="Times New Roman" w:eastAsia="宋体" w:hAnsi="Times New Roman" w:cs="Times New Roman"/>
          <w:szCs w:val="24"/>
        </w:rPr>
        <w:t>.</w:t>
      </w:r>
    </w:p>
    <w:p w:rsidR="002378E5" w:rsidRPr="002378E5" w:rsidRDefault="002378E5" w:rsidP="002378E5">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lastRenderedPageBreak/>
        <w:t>4l. Contrary to popular belief, doing</w:t>
      </w:r>
      <w:r w:rsidR="00A12EEE">
        <w:rPr>
          <w:rFonts w:ascii="Times New Roman" w:eastAsia="宋体" w:hAnsi="Times New Roman" w:cs="Times New Roman"/>
          <w:szCs w:val="24"/>
        </w:rPr>
        <w:t xml:space="preserve"> homework might add to students’ </w:t>
      </w:r>
      <w:r w:rsidRPr="002378E5">
        <w:rPr>
          <w:rFonts w:ascii="Times New Roman" w:eastAsia="宋体" w:hAnsi="Times New Roman" w:cs="Times New Roman"/>
          <w:szCs w:val="24"/>
        </w:rPr>
        <w:t>wellbeing</w:t>
      </w:r>
      <w:r w:rsidR="00A12EEE">
        <w:rPr>
          <w:rFonts w:ascii="Times New Roman" w:eastAsia="宋体" w:hAnsi="Times New Roman" w:cs="Times New Roman"/>
          <w:szCs w:val="24"/>
        </w:rPr>
        <w:t>.</w:t>
      </w:r>
    </w:p>
    <w:p w:rsidR="002378E5" w:rsidRPr="002378E5" w:rsidRDefault="002378E5" w:rsidP="00A12EEE">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42. The author believes the researchers</w:t>
      </w:r>
      <w:r w:rsidR="00A12EEE">
        <w:rPr>
          <w:rFonts w:ascii="Times New Roman" w:eastAsia="宋体" w:hAnsi="Times New Roman" w:cs="Times New Roman"/>
          <w:szCs w:val="24"/>
        </w:rPr>
        <w:t>’</w:t>
      </w:r>
      <w:r w:rsidRPr="002378E5">
        <w:rPr>
          <w:rFonts w:ascii="Times New Roman" w:eastAsia="宋体" w:hAnsi="Times New Roman" w:cs="Times New Roman"/>
          <w:szCs w:val="24"/>
        </w:rPr>
        <w:t xml:space="preserve"> new stud</w:t>
      </w:r>
      <w:r w:rsidR="00A12EEE">
        <w:rPr>
          <w:rFonts w:ascii="Times New Roman" w:eastAsia="宋体" w:hAnsi="Times New Roman" w:cs="Times New Roman"/>
          <w:szCs w:val="24"/>
        </w:rPr>
        <w:t>y has gone a step further regarding the impact of screen time</w:t>
      </w:r>
      <w:r w:rsidR="00A12EEE">
        <w:rPr>
          <w:rFonts w:ascii="Times New Roman" w:eastAsia="宋体" w:hAnsi="Times New Roman" w:cs="Times New Roman" w:hint="eastAsia"/>
          <w:szCs w:val="24"/>
        </w:rPr>
        <w:t xml:space="preserve"> </w:t>
      </w:r>
      <w:r w:rsidRPr="002378E5">
        <w:rPr>
          <w:rFonts w:ascii="Times New Roman" w:eastAsia="宋体" w:hAnsi="Times New Roman" w:cs="Times New Roman"/>
          <w:szCs w:val="24"/>
        </w:rPr>
        <w:t>wellbeing.</w:t>
      </w:r>
    </w:p>
    <w:p w:rsidR="002378E5" w:rsidRPr="002378E5" w:rsidRDefault="002378E5" w:rsidP="002378E5">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43. The researchers found that extended screen time makes young people less happy.</w:t>
      </w:r>
    </w:p>
    <w:p w:rsidR="002378E5" w:rsidRPr="002378E5" w:rsidRDefault="002378E5" w:rsidP="002378E5">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44. Data reveals that economic inequality rather than family income might affect people</w:t>
      </w:r>
      <w:r w:rsidR="00D53CF9">
        <w:rPr>
          <w:rFonts w:ascii="Times New Roman" w:eastAsia="宋体" w:hAnsi="Times New Roman" w:cs="Times New Roman"/>
          <w:szCs w:val="24"/>
        </w:rPr>
        <w:t>’</w:t>
      </w:r>
      <w:r w:rsidRPr="002378E5">
        <w:rPr>
          <w:rFonts w:ascii="Times New Roman" w:eastAsia="宋体" w:hAnsi="Times New Roman" w:cs="Times New Roman"/>
          <w:szCs w:val="24"/>
        </w:rPr>
        <w:t>s wellbeing</w:t>
      </w:r>
      <w:r w:rsidR="00D53CF9">
        <w:rPr>
          <w:rFonts w:ascii="Times New Roman" w:eastAsia="宋体" w:hAnsi="Times New Roman" w:cs="Times New Roman"/>
          <w:szCs w:val="24"/>
        </w:rPr>
        <w:t>.</w:t>
      </w:r>
    </w:p>
    <w:p w:rsidR="00C261D0" w:rsidRPr="00C261D0" w:rsidRDefault="002378E5" w:rsidP="002378E5">
      <w:pPr>
        <w:ind w:leftChars="200" w:left="735" w:hangingChars="150" w:hanging="315"/>
        <w:rPr>
          <w:rFonts w:ascii="Times New Roman" w:eastAsia="宋体" w:hAnsi="Times New Roman" w:cs="Times New Roman"/>
          <w:szCs w:val="24"/>
        </w:rPr>
      </w:pPr>
      <w:r w:rsidRPr="002378E5">
        <w:rPr>
          <w:rFonts w:ascii="Times New Roman" w:eastAsia="宋体" w:hAnsi="Times New Roman" w:cs="Times New Roman"/>
          <w:szCs w:val="24"/>
        </w:rPr>
        <w:t>45. Too much screen time is widely believed to be the cause of unhappiness among today</w:t>
      </w:r>
      <w:r w:rsidR="00D53CF9">
        <w:rPr>
          <w:rFonts w:ascii="Times New Roman" w:eastAsia="宋体" w:hAnsi="Times New Roman" w:cs="Times New Roman"/>
          <w:szCs w:val="24"/>
        </w:rPr>
        <w:t>’</w:t>
      </w:r>
      <w:r w:rsidRPr="002378E5">
        <w:rPr>
          <w:rFonts w:ascii="Times New Roman" w:eastAsia="宋体" w:hAnsi="Times New Roman" w:cs="Times New Roman"/>
          <w:szCs w:val="24"/>
        </w:rPr>
        <w:t>s young people</w:t>
      </w:r>
      <w:r w:rsidR="00FF1538">
        <w:rPr>
          <w:rFonts w:ascii="Times New Roman" w:eastAsia="宋体" w:hAnsi="Times New Roman" w:cs="Times New Roman"/>
          <w:szCs w:val="24"/>
        </w:rPr>
        <w:t>.</w:t>
      </w:r>
    </w:p>
    <w:p w:rsidR="00EC2B87" w:rsidRDefault="00EC2B87" w:rsidP="00EC2B87">
      <w:pPr>
        <w:rPr>
          <w:rFonts w:ascii="Times New Roman" w:hAnsi="Times New Roman" w:cs="Times New Roman"/>
          <w:b/>
          <w:bCs/>
          <w:sz w:val="24"/>
        </w:rPr>
      </w:pPr>
    </w:p>
    <w:p w:rsidR="00EC2B87" w:rsidRPr="007F735F" w:rsidRDefault="00EC2B87" w:rsidP="00EC2B87">
      <w:pPr>
        <w:rPr>
          <w:rFonts w:ascii="Times New Roman" w:hAnsi="Times New Roman" w:cs="Times New Roman"/>
          <w:b/>
          <w:bCs/>
          <w:sz w:val="24"/>
        </w:rPr>
      </w:pPr>
      <w:r w:rsidRPr="007F735F">
        <w:rPr>
          <w:rFonts w:ascii="Times New Roman" w:hAnsi="Times New Roman" w:cs="Times New Roman"/>
          <w:b/>
          <w:bCs/>
          <w:sz w:val="24"/>
        </w:rPr>
        <w:t>Section C</w:t>
      </w:r>
    </w:p>
    <w:p w:rsidR="00EC2B87" w:rsidRPr="007F735F" w:rsidRDefault="00EC2B87" w:rsidP="00EC2B87">
      <w:pPr>
        <w:rPr>
          <w:rFonts w:ascii="Times New Roman" w:hAnsi="Times New Roman" w:cs="Times New Roman"/>
          <w:sz w:val="24"/>
        </w:rPr>
      </w:pPr>
      <w:r w:rsidRPr="007F735F">
        <w:rPr>
          <w:rFonts w:ascii="Times New Roman" w:hAnsi="Times New Roman" w:cs="Times New Roman"/>
          <w:b/>
          <w:bCs/>
          <w:sz w:val="24"/>
        </w:rPr>
        <w:t>Directions:</w:t>
      </w:r>
      <w:r w:rsidRPr="007F735F">
        <w:rPr>
          <w:rFonts w:ascii="Times New Roman" w:hAnsi="Times New Roman" w:cs="Times New Roman"/>
          <w:sz w:val="24"/>
        </w:rPr>
        <w:t xml:space="preserve"> </w:t>
      </w:r>
      <w:r w:rsidRPr="007F735F">
        <w:rPr>
          <w:rFonts w:ascii="Times New Roman" w:hAnsi="Times New Roman" w:cs="Times New Roman"/>
          <w:i/>
          <w:iCs/>
          <w:sz w:val="24"/>
        </w:rPr>
        <w:t xml:space="preserve">There are 2 passages in this section. Each passage is followed by some questions or unfinished statements. For each of them there are four choices marked A),B),C)and D).You should decide on the best choice and mark the corresponding letter on </w:t>
      </w:r>
      <w:r w:rsidRPr="007F735F">
        <w:rPr>
          <w:rFonts w:ascii="Times New Roman" w:hAnsi="Times New Roman" w:cs="Times New Roman"/>
          <w:b/>
          <w:bCs/>
          <w:i/>
          <w:iCs/>
          <w:sz w:val="24"/>
        </w:rPr>
        <w:t>Answer Sheet 2</w:t>
      </w:r>
      <w:r w:rsidRPr="007F735F">
        <w:rPr>
          <w:rFonts w:ascii="Times New Roman" w:hAnsi="Times New Roman" w:cs="Times New Roman"/>
          <w:i/>
          <w:iCs/>
          <w:sz w:val="24"/>
        </w:rPr>
        <w:t xml:space="preserve"> with a single line through the centre.</w:t>
      </w:r>
    </w:p>
    <w:p w:rsidR="00EC2B87" w:rsidRPr="007F735F" w:rsidRDefault="00EC2B87" w:rsidP="00EC2B87">
      <w:pPr>
        <w:rPr>
          <w:rFonts w:ascii="Times New Roman" w:hAnsi="Times New Roman" w:cs="Times New Roman"/>
          <w:b/>
          <w:bCs/>
          <w:sz w:val="24"/>
        </w:rPr>
      </w:pPr>
      <w:r w:rsidRPr="007F735F">
        <w:rPr>
          <w:rFonts w:ascii="Times New Roman" w:hAnsi="Times New Roman" w:cs="Times New Roman"/>
          <w:b/>
          <w:bCs/>
          <w:sz w:val="24"/>
        </w:rPr>
        <w:t>Passage One</w:t>
      </w:r>
    </w:p>
    <w:p w:rsidR="00EC2B87" w:rsidRPr="007F735F" w:rsidRDefault="00EC2B87" w:rsidP="00EC2B87">
      <w:pPr>
        <w:rPr>
          <w:rFonts w:ascii="Times New Roman" w:hAnsi="Times New Roman" w:cs="Times New Roman"/>
          <w:b/>
          <w:bCs/>
          <w:sz w:val="24"/>
        </w:rPr>
      </w:pPr>
      <w:r w:rsidRPr="007F735F">
        <w:rPr>
          <w:rFonts w:ascii="Times New Roman" w:hAnsi="Times New Roman" w:cs="Times New Roman"/>
          <w:b/>
          <w:bCs/>
          <w:sz w:val="24"/>
        </w:rPr>
        <w:t>Questions 46 to 50 are based on the following passage.</w:t>
      </w:r>
    </w:p>
    <w:p w:rsidR="00005930" w:rsidRDefault="00DD1246" w:rsidP="00DD1246">
      <w:pPr>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Pr="00DD1246">
        <w:rPr>
          <w:rFonts w:ascii="Times New Roman" w:eastAsia="宋体" w:hAnsi="Times New Roman" w:cs="Times New Roman"/>
          <w:szCs w:val="24"/>
        </w:rPr>
        <w:t>The dangerous thing about lying is people don</w:t>
      </w:r>
      <w:r>
        <w:rPr>
          <w:rFonts w:ascii="Times New Roman" w:eastAsia="宋体" w:hAnsi="Times New Roman" w:cs="Times New Roman"/>
          <w:szCs w:val="24"/>
        </w:rPr>
        <w:t>’</w:t>
      </w:r>
      <w:r w:rsidRPr="00DD1246">
        <w:rPr>
          <w:rFonts w:ascii="Times New Roman" w:eastAsia="宋体" w:hAnsi="Times New Roman" w:cs="Times New Roman"/>
          <w:szCs w:val="24"/>
        </w:rPr>
        <w:t>t understand how the act changes us,</w:t>
      </w:r>
      <w:r>
        <w:rPr>
          <w:rFonts w:ascii="Times New Roman" w:eastAsia="宋体" w:hAnsi="Times New Roman" w:cs="Times New Roman"/>
          <w:szCs w:val="24"/>
        </w:rPr>
        <w:t>” says Dan Ariely,</w:t>
      </w:r>
      <w:r>
        <w:rPr>
          <w:rFonts w:ascii="Times New Roman" w:eastAsia="宋体" w:hAnsi="Times New Roman" w:cs="Times New Roman" w:hint="eastAsia"/>
          <w:szCs w:val="24"/>
        </w:rPr>
        <w:t xml:space="preserve"> </w:t>
      </w:r>
      <w:r w:rsidRPr="00DD1246">
        <w:rPr>
          <w:rFonts w:ascii="Times New Roman" w:eastAsia="宋体" w:hAnsi="Times New Roman" w:cs="Times New Roman"/>
          <w:szCs w:val="24"/>
        </w:rPr>
        <w:t>behavioural psychologist at Duke University. Psychologists have documented child</w:t>
      </w:r>
      <w:r>
        <w:rPr>
          <w:rFonts w:ascii="Times New Roman" w:eastAsia="宋体" w:hAnsi="Times New Roman" w:cs="Times New Roman"/>
          <w:szCs w:val="24"/>
        </w:rPr>
        <w:t xml:space="preserve">ren lying as early as the age of </w:t>
      </w:r>
      <w:r w:rsidRPr="00DD1246">
        <w:rPr>
          <w:rFonts w:ascii="Times New Roman" w:eastAsia="宋体" w:hAnsi="Times New Roman" w:cs="Times New Roman"/>
          <w:szCs w:val="24"/>
        </w:rPr>
        <w:t xml:space="preserve">two. Some experts even consider lying a developmental milestone, like </w:t>
      </w:r>
      <w:r>
        <w:rPr>
          <w:rFonts w:ascii="Times New Roman" w:eastAsia="宋体" w:hAnsi="Times New Roman" w:cs="Times New Roman"/>
          <w:szCs w:val="24"/>
        </w:rPr>
        <w:t>crawli</w:t>
      </w:r>
      <w:r w:rsidRPr="00DD1246">
        <w:rPr>
          <w:rFonts w:ascii="Times New Roman" w:eastAsia="宋体" w:hAnsi="Times New Roman" w:cs="Times New Roman"/>
          <w:szCs w:val="24"/>
        </w:rPr>
        <w:t>ng and walking, because it requires</w:t>
      </w:r>
      <w:r>
        <w:rPr>
          <w:rFonts w:ascii="Times New Roman" w:eastAsia="宋体" w:hAnsi="Times New Roman" w:cs="Times New Roman" w:hint="eastAsia"/>
          <w:szCs w:val="24"/>
        </w:rPr>
        <w:t xml:space="preserve"> </w:t>
      </w:r>
      <w:r w:rsidRPr="00DD1246">
        <w:rPr>
          <w:rFonts w:ascii="Times New Roman" w:eastAsia="宋体" w:hAnsi="Times New Roman" w:cs="Times New Roman"/>
          <w:szCs w:val="24"/>
        </w:rPr>
        <w:t>sophisticated planning, attention and the ability to see a situation from someone else</w:t>
      </w:r>
      <w:r>
        <w:rPr>
          <w:rFonts w:ascii="Times New Roman" w:eastAsia="宋体" w:hAnsi="Times New Roman" w:cs="Times New Roman"/>
          <w:szCs w:val="24"/>
        </w:rPr>
        <w:t>’</w:t>
      </w:r>
      <w:r w:rsidRPr="00DD1246">
        <w:rPr>
          <w:rFonts w:ascii="Times New Roman" w:eastAsia="宋体" w:hAnsi="Times New Roman" w:cs="Times New Roman"/>
          <w:szCs w:val="24"/>
        </w:rPr>
        <w:t>s perspective to manipulate them</w:t>
      </w:r>
      <w:r>
        <w:rPr>
          <w:rFonts w:ascii="Times New Roman" w:eastAsia="宋体" w:hAnsi="Times New Roman" w:cs="Times New Roman"/>
          <w:szCs w:val="24"/>
        </w:rPr>
        <w:t xml:space="preserve">. </w:t>
      </w:r>
      <w:r w:rsidRPr="00DD1246">
        <w:rPr>
          <w:rFonts w:ascii="Times New Roman" w:eastAsia="宋体" w:hAnsi="Times New Roman" w:cs="Times New Roman"/>
          <w:szCs w:val="24"/>
        </w:rPr>
        <w:t>But, for most people, lying gets limited as we develop a sense of morality and the ability to self-regulate</w:t>
      </w:r>
      <w:r>
        <w:rPr>
          <w:rFonts w:ascii="Times New Roman" w:eastAsia="宋体" w:hAnsi="Times New Roman" w:cs="Times New Roman"/>
          <w:szCs w:val="24"/>
        </w:rPr>
        <w:t>.</w:t>
      </w:r>
    </w:p>
    <w:p w:rsidR="008F78E1" w:rsidRPr="008F78E1" w:rsidRDefault="00FC7FB3" w:rsidP="0000009C">
      <w:pPr>
        <w:ind w:firstLineChars="200" w:firstLine="420"/>
        <w:rPr>
          <w:rFonts w:ascii="Times New Roman" w:eastAsia="宋体" w:hAnsi="Times New Roman" w:cs="Times New Roman"/>
          <w:szCs w:val="24"/>
        </w:rPr>
      </w:pPr>
      <w:r>
        <w:rPr>
          <w:rFonts w:ascii="Times New Roman" w:eastAsia="宋体" w:hAnsi="Times New Roman" w:cs="Times New Roman"/>
          <w:szCs w:val="24"/>
        </w:rPr>
        <w:t>Harvard cognitive neur</w:t>
      </w:r>
      <w:r w:rsidR="00982ED8">
        <w:rPr>
          <w:rFonts w:ascii="Times New Roman" w:eastAsia="宋体" w:hAnsi="Times New Roman" w:cs="Times New Roman"/>
          <w:szCs w:val="24"/>
        </w:rPr>
        <w:t>o</w:t>
      </w:r>
      <w:r>
        <w:rPr>
          <w:rFonts w:ascii="Times New Roman" w:eastAsia="宋体" w:hAnsi="Times New Roman" w:cs="Times New Roman"/>
          <w:szCs w:val="24"/>
        </w:rPr>
        <w:t>scientist</w:t>
      </w:r>
      <w:r w:rsidR="00982ED8">
        <w:rPr>
          <w:rFonts w:ascii="Times New Roman" w:eastAsia="宋体" w:hAnsi="Times New Roman" w:cs="Times New Roman"/>
          <w:szCs w:val="24"/>
        </w:rPr>
        <w:t xml:space="preserve"> Joshua Greene says</w:t>
      </w:r>
      <w:r w:rsidR="00DD1246" w:rsidRPr="00DD1246">
        <w:rPr>
          <w:rFonts w:ascii="Times New Roman" w:eastAsia="宋体" w:hAnsi="Times New Roman" w:cs="Times New Roman"/>
          <w:szCs w:val="24"/>
        </w:rPr>
        <w:t xml:space="preserve">, </w:t>
      </w:r>
      <w:r w:rsidR="00982ED8">
        <w:rPr>
          <w:rFonts w:ascii="Times New Roman" w:eastAsia="宋体" w:hAnsi="Times New Roman" w:cs="Times New Roman"/>
          <w:szCs w:val="24"/>
        </w:rPr>
        <w:t xml:space="preserve">for most of us, lying takes work. In studies, he gave subjects </w:t>
      </w:r>
      <w:r w:rsidR="00DD1246" w:rsidRPr="00DD1246">
        <w:rPr>
          <w:rFonts w:ascii="Times New Roman" w:eastAsia="宋体" w:hAnsi="Times New Roman" w:cs="Times New Roman"/>
          <w:szCs w:val="24"/>
        </w:rPr>
        <w:t xml:space="preserve">a chance </w:t>
      </w:r>
      <w:r w:rsidR="008F78E1">
        <w:rPr>
          <w:rFonts w:ascii="Times New Roman" w:eastAsia="宋体" w:hAnsi="Times New Roman" w:cs="Times New Roman"/>
          <w:szCs w:val="24"/>
        </w:rPr>
        <w:t xml:space="preserve">to </w:t>
      </w:r>
      <w:r w:rsidR="00DD1246" w:rsidRPr="00DD1246">
        <w:rPr>
          <w:rFonts w:ascii="Times New Roman" w:eastAsia="宋体" w:hAnsi="Times New Roman" w:cs="Times New Roman"/>
          <w:szCs w:val="24"/>
        </w:rPr>
        <w:t>deceive f</w:t>
      </w:r>
      <w:r w:rsidR="00027C36">
        <w:rPr>
          <w:rFonts w:ascii="Times New Roman" w:eastAsia="宋体" w:hAnsi="Times New Roman" w:cs="Times New Roman"/>
          <w:szCs w:val="24"/>
        </w:rPr>
        <w:t>or</w:t>
      </w:r>
      <w:r w:rsidR="00DD1246" w:rsidRPr="00DD1246">
        <w:rPr>
          <w:rFonts w:ascii="Times New Roman" w:eastAsia="宋体" w:hAnsi="Times New Roman" w:cs="Times New Roman"/>
          <w:szCs w:val="24"/>
        </w:rPr>
        <w:t xml:space="preserve"> </w:t>
      </w:r>
      <w:r w:rsidR="00027C36">
        <w:rPr>
          <w:rFonts w:ascii="Times New Roman" w:eastAsia="宋体" w:hAnsi="Times New Roman" w:cs="Times New Roman"/>
          <w:szCs w:val="24"/>
        </w:rPr>
        <w:t xml:space="preserve">monetary gain while examining their brains </w:t>
      </w:r>
      <w:r w:rsidR="008F78E1">
        <w:rPr>
          <w:rFonts w:ascii="Times New Roman" w:eastAsia="宋体" w:hAnsi="Times New Roman" w:cs="Times New Roman"/>
          <w:szCs w:val="24"/>
        </w:rPr>
        <w:t xml:space="preserve">in a functional MRI machine, which maps blood flow to active </w:t>
      </w:r>
      <w:r w:rsidR="00B85CFC">
        <w:rPr>
          <w:rFonts w:ascii="Times New Roman" w:eastAsia="宋体" w:hAnsi="Times New Roman" w:cs="Times New Roman"/>
          <w:szCs w:val="24"/>
        </w:rPr>
        <w:t>parts of the brain. Some people told the truth instantly and instinctively</w:t>
      </w:r>
      <w:r w:rsidR="0000009C">
        <w:rPr>
          <w:rFonts w:ascii="Times New Roman" w:eastAsia="宋体" w:hAnsi="Times New Roman" w:cs="Times New Roman"/>
          <w:szCs w:val="24"/>
        </w:rPr>
        <w:t xml:space="preserve">. But </w:t>
      </w:r>
      <w:r w:rsidR="00DD1246" w:rsidRPr="00DD1246">
        <w:rPr>
          <w:rFonts w:ascii="Times New Roman" w:eastAsia="宋体" w:hAnsi="Times New Roman" w:cs="Times New Roman"/>
          <w:szCs w:val="24"/>
        </w:rPr>
        <w:t>others opted to lie, and</w:t>
      </w:r>
      <w:r w:rsidR="008F78E1">
        <w:rPr>
          <w:rFonts w:ascii="Times New Roman" w:eastAsia="宋体" w:hAnsi="Times New Roman" w:cs="Times New Roman" w:hint="eastAsia"/>
          <w:szCs w:val="24"/>
        </w:rPr>
        <w:t xml:space="preserve"> </w:t>
      </w:r>
      <w:r w:rsidR="008F78E1" w:rsidRPr="008F78E1">
        <w:rPr>
          <w:rFonts w:ascii="Times New Roman" w:eastAsia="宋体" w:hAnsi="Times New Roman" w:cs="Times New Roman"/>
          <w:szCs w:val="24"/>
        </w:rPr>
        <w:t>they showed increased acti</w:t>
      </w:r>
      <w:r w:rsidR="008F78E1">
        <w:rPr>
          <w:rFonts w:ascii="Times New Roman" w:eastAsia="宋体" w:hAnsi="Times New Roman" w:cs="Times New Roman"/>
          <w:szCs w:val="24"/>
        </w:rPr>
        <w:t xml:space="preserve">vity in their frontal </w:t>
      </w:r>
      <w:r w:rsidR="008F78E1" w:rsidRPr="0000009C">
        <w:rPr>
          <w:rFonts w:ascii="Times New Roman" w:eastAsia="宋体" w:hAnsi="Times New Roman" w:cs="Times New Roman"/>
          <w:i/>
          <w:szCs w:val="24"/>
        </w:rPr>
        <w:t>parietal</w:t>
      </w:r>
      <w:r w:rsidR="008F78E1">
        <w:rPr>
          <w:rFonts w:ascii="Times New Roman" w:eastAsia="宋体" w:hAnsi="Times New Roman" w:cs="Times New Roman"/>
          <w:szCs w:val="24"/>
        </w:rPr>
        <w:t xml:space="preserve"> (</w:t>
      </w:r>
      <w:r w:rsidR="0000009C">
        <w:rPr>
          <w:rFonts w:ascii="Times New Roman" w:eastAsia="宋体" w:hAnsi="Times New Roman" w:cs="Times New Roman" w:hint="eastAsia"/>
          <w:szCs w:val="24"/>
        </w:rPr>
        <w:t>颅腔壁的</w:t>
      </w:r>
      <w:r w:rsidR="008F78E1" w:rsidRPr="008F78E1">
        <w:rPr>
          <w:rFonts w:ascii="Times New Roman" w:eastAsia="宋体" w:hAnsi="Times New Roman" w:cs="Times New Roman"/>
          <w:szCs w:val="24"/>
        </w:rPr>
        <w:t>)</w:t>
      </w:r>
      <w:r w:rsidR="0000009C">
        <w:rPr>
          <w:rFonts w:ascii="Times New Roman" w:eastAsia="宋体" w:hAnsi="Times New Roman" w:cs="Times New Roman"/>
          <w:szCs w:val="24"/>
        </w:rPr>
        <w:t xml:space="preserve"> </w:t>
      </w:r>
      <w:r w:rsidR="008F78E1" w:rsidRPr="008F78E1">
        <w:rPr>
          <w:rFonts w:ascii="Times New Roman" w:eastAsia="宋体" w:hAnsi="Times New Roman" w:cs="Times New Roman"/>
          <w:szCs w:val="24"/>
        </w:rPr>
        <w:t>control network, w</w:t>
      </w:r>
      <w:r w:rsidR="0000009C">
        <w:rPr>
          <w:rFonts w:ascii="Times New Roman" w:eastAsia="宋体" w:hAnsi="Times New Roman" w:cs="Times New Roman"/>
          <w:szCs w:val="24"/>
        </w:rPr>
        <w:t>hich is involved in difficult o</w:t>
      </w:r>
      <w:r w:rsidR="0000009C">
        <w:rPr>
          <w:rFonts w:ascii="Times New Roman" w:eastAsia="宋体" w:hAnsi="Times New Roman" w:cs="Times New Roman" w:hint="eastAsia"/>
          <w:szCs w:val="24"/>
        </w:rPr>
        <w:t>r</w:t>
      </w:r>
      <w:r w:rsidR="0000009C">
        <w:rPr>
          <w:rFonts w:ascii="Times New Roman" w:eastAsia="宋体" w:hAnsi="Times New Roman" w:cs="Times New Roman"/>
          <w:szCs w:val="24"/>
        </w:rPr>
        <w:t xml:space="preserve"> </w:t>
      </w:r>
      <w:r w:rsidR="008F78E1" w:rsidRPr="008F78E1">
        <w:rPr>
          <w:rFonts w:ascii="Times New Roman" w:eastAsia="宋体" w:hAnsi="Times New Roman" w:cs="Times New Roman"/>
          <w:szCs w:val="24"/>
        </w:rPr>
        <w:t>complex thinking. This suggests that they were deciding between truth and dishonesty</w:t>
      </w:r>
      <w:r w:rsidR="0000009C">
        <w:rPr>
          <w:rFonts w:ascii="Times New Roman" w:eastAsia="宋体" w:hAnsi="Times New Roman" w:cs="Times New Roman"/>
          <w:szCs w:val="24"/>
        </w:rPr>
        <w:t>-</w:t>
      </w:r>
      <w:r w:rsidR="008F78E1" w:rsidRPr="008F78E1">
        <w:rPr>
          <w:rFonts w:ascii="Times New Roman" w:eastAsia="宋体" w:hAnsi="Times New Roman" w:cs="Times New Roman"/>
          <w:szCs w:val="24"/>
        </w:rPr>
        <w:t>and ultimately opting for the</w:t>
      </w:r>
      <w:r w:rsidR="0000009C">
        <w:rPr>
          <w:rFonts w:ascii="Times New Roman" w:eastAsia="宋体" w:hAnsi="Times New Roman" w:cs="Times New Roman" w:hint="eastAsia"/>
          <w:szCs w:val="24"/>
        </w:rPr>
        <w:t xml:space="preserve"> </w:t>
      </w:r>
      <w:r w:rsidR="008F78E1" w:rsidRPr="008F78E1">
        <w:rPr>
          <w:rFonts w:ascii="Times New Roman" w:eastAsia="宋体" w:hAnsi="Times New Roman" w:cs="Times New Roman"/>
          <w:szCs w:val="24"/>
        </w:rPr>
        <w:t xml:space="preserve">latter. For a follow-up analysis, he found that people whose </w:t>
      </w:r>
      <w:r w:rsidR="008F78E1" w:rsidRPr="0000009C">
        <w:rPr>
          <w:rFonts w:ascii="Times New Roman" w:eastAsia="宋体" w:hAnsi="Times New Roman" w:cs="Times New Roman"/>
          <w:i/>
          <w:szCs w:val="24"/>
        </w:rPr>
        <w:t>neural</w:t>
      </w:r>
      <w:r w:rsidR="008F78E1" w:rsidRPr="008F78E1">
        <w:rPr>
          <w:rFonts w:ascii="Times New Roman" w:eastAsia="宋体" w:hAnsi="Times New Roman" w:cs="Times New Roman"/>
          <w:szCs w:val="24"/>
        </w:rPr>
        <w:t>(</w:t>
      </w:r>
      <w:r w:rsidR="0000009C">
        <w:rPr>
          <w:rFonts w:ascii="Times New Roman" w:eastAsia="宋体" w:hAnsi="Times New Roman" w:cs="Times New Roman" w:hint="eastAsia"/>
          <w:szCs w:val="24"/>
        </w:rPr>
        <w:t>神经的</w:t>
      </w:r>
      <w:r w:rsidR="008F78E1" w:rsidRPr="008F78E1">
        <w:rPr>
          <w:rFonts w:ascii="Times New Roman" w:eastAsia="宋体" w:hAnsi="Times New Roman" w:cs="Times New Roman"/>
          <w:szCs w:val="24"/>
        </w:rPr>
        <w:t>)</w:t>
      </w:r>
      <w:r w:rsidR="0000009C">
        <w:rPr>
          <w:rFonts w:ascii="Times New Roman" w:eastAsia="宋体" w:hAnsi="Times New Roman" w:cs="Times New Roman"/>
          <w:szCs w:val="24"/>
        </w:rPr>
        <w:t xml:space="preserve"> </w:t>
      </w:r>
      <w:r w:rsidR="008F78E1" w:rsidRPr="008F78E1">
        <w:rPr>
          <w:rFonts w:ascii="Times New Roman" w:eastAsia="宋体" w:hAnsi="Times New Roman" w:cs="Times New Roman"/>
          <w:szCs w:val="24"/>
        </w:rPr>
        <w:t>reward centers were more active when</w:t>
      </w:r>
      <w:r w:rsidR="0000009C">
        <w:rPr>
          <w:rFonts w:ascii="Times New Roman" w:eastAsia="宋体" w:hAnsi="Times New Roman" w:cs="Times New Roman"/>
          <w:szCs w:val="24"/>
        </w:rPr>
        <w:t xml:space="preserve"> </w:t>
      </w:r>
      <w:r w:rsidR="008F78E1" w:rsidRPr="008F78E1">
        <w:rPr>
          <w:rFonts w:ascii="Times New Roman" w:eastAsia="宋体" w:hAnsi="Times New Roman" w:cs="Times New Roman"/>
          <w:szCs w:val="24"/>
        </w:rPr>
        <w:t>they won money were also more likely to be among the group of liars-suggesting that lying may have to do with the</w:t>
      </w:r>
      <w:r w:rsidR="0000009C">
        <w:rPr>
          <w:rFonts w:ascii="Times New Roman" w:eastAsia="宋体" w:hAnsi="Times New Roman" w:cs="Times New Roman" w:hint="eastAsia"/>
          <w:szCs w:val="24"/>
        </w:rPr>
        <w:t xml:space="preserve"> </w:t>
      </w:r>
      <w:r w:rsidR="008F78E1" w:rsidRPr="008F78E1">
        <w:rPr>
          <w:rFonts w:ascii="Times New Roman" w:eastAsia="宋体" w:hAnsi="Times New Roman" w:cs="Times New Roman"/>
          <w:szCs w:val="24"/>
        </w:rPr>
        <w:t>inability to resist temptation</w:t>
      </w:r>
      <w:r w:rsidR="0000009C">
        <w:rPr>
          <w:rFonts w:ascii="Times New Roman" w:eastAsia="宋体" w:hAnsi="Times New Roman" w:cs="Times New Roman" w:hint="eastAsia"/>
          <w:szCs w:val="24"/>
        </w:rPr>
        <w:t>.</w:t>
      </w:r>
    </w:p>
    <w:p w:rsidR="008F78E1" w:rsidRPr="008F78E1" w:rsidRDefault="008F78E1" w:rsidP="00707C55">
      <w:pPr>
        <w:ind w:firstLineChars="200" w:firstLine="420"/>
        <w:rPr>
          <w:rFonts w:ascii="Times New Roman" w:eastAsia="宋体" w:hAnsi="Times New Roman" w:cs="Times New Roman"/>
          <w:szCs w:val="24"/>
        </w:rPr>
      </w:pPr>
      <w:r w:rsidRPr="008F78E1">
        <w:rPr>
          <w:rFonts w:ascii="Times New Roman" w:eastAsia="宋体" w:hAnsi="Times New Roman" w:cs="Times New Roman"/>
          <w:szCs w:val="24"/>
        </w:rPr>
        <w:t>Exte</w:t>
      </w:r>
      <w:r w:rsidR="00707C55">
        <w:rPr>
          <w:rFonts w:ascii="Times New Roman" w:eastAsia="宋体" w:hAnsi="Times New Roman" w:cs="Times New Roman" w:hint="eastAsia"/>
          <w:szCs w:val="24"/>
        </w:rPr>
        <w:t>r</w:t>
      </w:r>
      <w:r w:rsidR="00707C55">
        <w:rPr>
          <w:rFonts w:ascii="Times New Roman" w:eastAsia="宋体" w:hAnsi="Times New Roman" w:cs="Times New Roman"/>
          <w:szCs w:val="24"/>
        </w:rPr>
        <w:t>n</w:t>
      </w:r>
      <w:r w:rsidRPr="008F78E1">
        <w:rPr>
          <w:rFonts w:ascii="Times New Roman" w:eastAsia="宋体" w:hAnsi="Times New Roman" w:cs="Times New Roman"/>
          <w:szCs w:val="24"/>
        </w:rPr>
        <w:t>al conditions also matter in terms of when and how often we lie. We are mor</w:t>
      </w:r>
      <w:r w:rsidR="00707C55">
        <w:rPr>
          <w:rFonts w:ascii="Times New Roman" w:eastAsia="宋体" w:hAnsi="Times New Roman" w:cs="Times New Roman"/>
          <w:szCs w:val="24"/>
        </w:rPr>
        <w:t xml:space="preserve">e likely to lie, research shows </w:t>
      </w:r>
      <w:r w:rsidRPr="008F78E1">
        <w:rPr>
          <w:rFonts w:ascii="Times New Roman" w:eastAsia="宋体" w:hAnsi="Times New Roman" w:cs="Times New Roman"/>
          <w:szCs w:val="24"/>
        </w:rPr>
        <w:t>when we are able to rationalise it, when we are stressed and fatigued or see others being dishonest. And we are less</w:t>
      </w:r>
      <w:r w:rsidR="00707C55">
        <w:rPr>
          <w:rFonts w:ascii="Times New Roman" w:eastAsia="宋体" w:hAnsi="Times New Roman" w:cs="Times New Roman"/>
          <w:szCs w:val="24"/>
        </w:rPr>
        <w:t xml:space="preserve"> </w:t>
      </w:r>
      <w:r w:rsidRPr="008F78E1">
        <w:rPr>
          <w:rFonts w:ascii="Times New Roman" w:eastAsia="宋体" w:hAnsi="Times New Roman" w:cs="Times New Roman"/>
          <w:szCs w:val="24"/>
        </w:rPr>
        <w:t xml:space="preserve">likely to lie when we have moral reminders or when we think others are watching. </w:t>
      </w:r>
      <w:r w:rsidR="00707C55">
        <w:rPr>
          <w:rFonts w:ascii="Times New Roman" w:eastAsia="宋体" w:hAnsi="Times New Roman" w:cs="Times New Roman"/>
          <w:szCs w:val="24"/>
        </w:rPr>
        <w:t>“</w:t>
      </w:r>
      <w:r w:rsidRPr="008F78E1">
        <w:rPr>
          <w:rFonts w:ascii="Times New Roman" w:eastAsia="宋体" w:hAnsi="Times New Roman" w:cs="Times New Roman"/>
          <w:szCs w:val="24"/>
        </w:rPr>
        <w:t>We as a society need to understand</w:t>
      </w:r>
      <w:r w:rsidR="00707C55">
        <w:rPr>
          <w:rFonts w:ascii="Times New Roman" w:eastAsia="宋体" w:hAnsi="Times New Roman" w:cs="Times New Roman"/>
          <w:szCs w:val="24"/>
        </w:rPr>
        <w:t xml:space="preserve"> </w:t>
      </w:r>
      <w:r w:rsidRPr="008F78E1">
        <w:rPr>
          <w:rFonts w:ascii="Times New Roman" w:eastAsia="宋体" w:hAnsi="Times New Roman" w:cs="Times New Roman"/>
          <w:szCs w:val="24"/>
        </w:rPr>
        <w:t>that, when we don</w:t>
      </w:r>
      <w:r w:rsidR="00707C55">
        <w:rPr>
          <w:rFonts w:ascii="Times New Roman" w:eastAsia="宋体" w:hAnsi="Times New Roman" w:cs="Times New Roman"/>
          <w:szCs w:val="24"/>
        </w:rPr>
        <w:t>’</w:t>
      </w:r>
      <w:r w:rsidRPr="008F78E1">
        <w:rPr>
          <w:rFonts w:ascii="Times New Roman" w:eastAsia="宋体" w:hAnsi="Times New Roman" w:cs="Times New Roman"/>
          <w:szCs w:val="24"/>
        </w:rPr>
        <w:t>t punish lying, we increase the probability it will happen again,</w:t>
      </w:r>
      <w:r w:rsidR="00707C55">
        <w:rPr>
          <w:rFonts w:ascii="Times New Roman" w:eastAsia="宋体" w:hAnsi="Times New Roman" w:cs="Times New Roman"/>
          <w:szCs w:val="24"/>
        </w:rPr>
        <w:t xml:space="preserve">” </w:t>
      </w:r>
      <w:r w:rsidRPr="008F78E1">
        <w:rPr>
          <w:rFonts w:ascii="Times New Roman" w:eastAsia="宋体" w:hAnsi="Times New Roman" w:cs="Times New Roman"/>
          <w:szCs w:val="24"/>
        </w:rPr>
        <w:t>Ariely said.</w:t>
      </w:r>
    </w:p>
    <w:p w:rsidR="007106AA" w:rsidRDefault="008F78E1" w:rsidP="00AC7099">
      <w:pPr>
        <w:ind w:firstLineChars="200" w:firstLine="420"/>
        <w:rPr>
          <w:rFonts w:ascii="Times New Roman" w:eastAsia="宋体" w:hAnsi="Times New Roman" w:cs="Times New Roman"/>
          <w:szCs w:val="24"/>
        </w:rPr>
      </w:pPr>
      <w:r w:rsidRPr="008F78E1">
        <w:rPr>
          <w:rFonts w:ascii="Times New Roman" w:eastAsia="宋体" w:hAnsi="Times New Roman" w:cs="Times New Roman"/>
          <w:szCs w:val="24"/>
        </w:rPr>
        <w:t xml:space="preserve">In a 2016 study published in the journal </w:t>
      </w:r>
      <w:r w:rsidRPr="00707C55">
        <w:rPr>
          <w:rFonts w:ascii="Times New Roman" w:eastAsia="宋体" w:hAnsi="Times New Roman" w:cs="Times New Roman"/>
          <w:i/>
          <w:szCs w:val="24"/>
        </w:rPr>
        <w:t>Nat</w:t>
      </w:r>
      <w:r w:rsidR="00707C55" w:rsidRPr="00707C55">
        <w:rPr>
          <w:rFonts w:ascii="Times New Roman" w:eastAsia="宋体" w:hAnsi="Times New Roman" w:cs="Times New Roman"/>
          <w:i/>
          <w:szCs w:val="24"/>
        </w:rPr>
        <w:t>u</w:t>
      </w:r>
      <w:r w:rsidRPr="00707C55">
        <w:rPr>
          <w:rFonts w:ascii="Times New Roman" w:eastAsia="宋体" w:hAnsi="Times New Roman" w:cs="Times New Roman"/>
          <w:i/>
          <w:szCs w:val="24"/>
        </w:rPr>
        <w:t>re Neuroscience</w:t>
      </w:r>
      <w:r w:rsidRPr="008F78E1">
        <w:rPr>
          <w:rFonts w:ascii="Times New Roman" w:eastAsia="宋体" w:hAnsi="Times New Roman" w:cs="Times New Roman"/>
          <w:szCs w:val="24"/>
        </w:rPr>
        <w:t>, Ariely and c</w:t>
      </w:r>
      <w:r w:rsidR="007A1ECB">
        <w:rPr>
          <w:rFonts w:ascii="Times New Roman" w:eastAsia="宋体" w:hAnsi="Times New Roman" w:cs="Times New Roman"/>
          <w:szCs w:val="24"/>
        </w:rPr>
        <w:t xml:space="preserve">olleagues showed how dishonesty </w:t>
      </w:r>
      <w:r w:rsidRPr="008F78E1">
        <w:rPr>
          <w:rFonts w:ascii="Times New Roman" w:eastAsia="宋体" w:hAnsi="Times New Roman" w:cs="Times New Roman"/>
          <w:szCs w:val="24"/>
        </w:rPr>
        <w:t>alters people</w:t>
      </w:r>
      <w:r w:rsidR="007A1ECB">
        <w:rPr>
          <w:rFonts w:ascii="Times New Roman" w:eastAsia="宋体" w:hAnsi="Times New Roman" w:cs="Times New Roman"/>
          <w:szCs w:val="24"/>
        </w:rPr>
        <w:t>’</w:t>
      </w:r>
      <w:r w:rsidRPr="008F78E1">
        <w:rPr>
          <w:rFonts w:ascii="Times New Roman" w:eastAsia="宋体" w:hAnsi="Times New Roman" w:cs="Times New Roman"/>
          <w:szCs w:val="24"/>
        </w:rPr>
        <w:t>s brains, making it easier to tell lies in the future. When people uttered a falsehood, the scientists noticed a</w:t>
      </w:r>
      <w:r w:rsidR="007A1ECB">
        <w:rPr>
          <w:rFonts w:ascii="Times New Roman" w:eastAsia="宋体" w:hAnsi="Times New Roman" w:cs="Times New Roman" w:hint="eastAsia"/>
          <w:szCs w:val="24"/>
        </w:rPr>
        <w:t xml:space="preserve"> </w:t>
      </w:r>
      <w:r w:rsidRPr="008F78E1">
        <w:rPr>
          <w:rFonts w:ascii="Times New Roman" w:eastAsia="宋体" w:hAnsi="Times New Roman" w:cs="Times New Roman"/>
          <w:szCs w:val="24"/>
        </w:rPr>
        <w:t>burst of activity in their amygdala. The amygdala is a crucial part of the brain that produces fear, anxiety and emotional</w:t>
      </w:r>
      <w:r w:rsidR="007A1ECB">
        <w:rPr>
          <w:rFonts w:ascii="Times New Roman" w:eastAsia="宋体" w:hAnsi="Times New Roman" w:cs="Times New Roman"/>
          <w:szCs w:val="24"/>
        </w:rPr>
        <w:t xml:space="preserve"> </w:t>
      </w:r>
      <w:r w:rsidR="007A1ECB" w:rsidRPr="008F78E1">
        <w:rPr>
          <w:rFonts w:ascii="Times New Roman" w:eastAsia="宋体" w:hAnsi="Times New Roman" w:cs="Times New Roman"/>
          <w:szCs w:val="24"/>
        </w:rPr>
        <w:t>responses-including that sinking, guilty feeling you get when you lie. But when scientists had their subjects play a</w:t>
      </w:r>
      <w:r w:rsidR="00496310">
        <w:rPr>
          <w:rFonts w:ascii="Times New Roman" w:eastAsia="宋体" w:hAnsi="Times New Roman" w:cs="Times New Roman"/>
          <w:szCs w:val="24"/>
        </w:rPr>
        <w:t xml:space="preserve"> game </w:t>
      </w:r>
      <w:r w:rsidR="007A1ECB">
        <w:rPr>
          <w:rFonts w:ascii="Times New Roman" w:eastAsia="宋体" w:hAnsi="Times New Roman" w:cs="Times New Roman"/>
          <w:szCs w:val="24"/>
        </w:rPr>
        <w:t xml:space="preserve">in </w:t>
      </w:r>
      <w:r w:rsidRPr="008F78E1">
        <w:rPr>
          <w:rFonts w:ascii="Times New Roman" w:eastAsia="宋体" w:hAnsi="Times New Roman" w:cs="Times New Roman"/>
          <w:szCs w:val="24"/>
        </w:rPr>
        <w:t>which they won money by deceiving their partner, they noticed the negative signals from the amygdala began</w:t>
      </w:r>
      <w:r w:rsidR="00AC7099">
        <w:rPr>
          <w:rFonts w:ascii="Times New Roman" w:eastAsia="宋体" w:hAnsi="Times New Roman" w:cs="Times New Roman"/>
          <w:szCs w:val="24"/>
        </w:rPr>
        <w:t xml:space="preserve"> </w:t>
      </w:r>
      <w:r w:rsidRPr="008F78E1">
        <w:rPr>
          <w:rFonts w:ascii="Times New Roman" w:eastAsia="宋体" w:hAnsi="Times New Roman" w:cs="Times New Roman"/>
          <w:szCs w:val="24"/>
        </w:rPr>
        <w:t>to decrease</w:t>
      </w:r>
      <w:r w:rsidR="00AC7099">
        <w:rPr>
          <w:rFonts w:ascii="Times New Roman" w:eastAsia="宋体" w:hAnsi="Times New Roman" w:cs="Times New Roman"/>
          <w:szCs w:val="24"/>
        </w:rPr>
        <w:t>.</w:t>
      </w:r>
      <w:r w:rsidRPr="008F78E1">
        <w:rPr>
          <w:rFonts w:ascii="Times New Roman" w:eastAsia="宋体" w:hAnsi="Times New Roman" w:cs="Times New Roman"/>
          <w:szCs w:val="24"/>
        </w:rPr>
        <w:t xml:space="preserve"> Not only that, but when people faced no consequences for dishonesty, their falsehoods tended to get even</w:t>
      </w:r>
      <w:r w:rsidR="00AC7099">
        <w:rPr>
          <w:rFonts w:ascii="Times New Roman" w:eastAsia="宋体" w:hAnsi="Times New Roman" w:cs="Times New Roman" w:hint="eastAsia"/>
          <w:szCs w:val="24"/>
        </w:rPr>
        <w:t xml:space="preserve"> </w:t>
      </w:r>
      <w:r w:rsidRPr="008F78E1">
        <w:rPr>
          <w:rFonts w:ascii="Times New Roman" w:eastAsia="宋体" w:hAnsi="Times New Roman" w:cs="Times New Roman"/>
          <w:szCs w:val="24"/>
        </w:rPr>
        <w:t xml:space="preserve">more sensational. This means that if you give people multiple opportunities to </w:t>
      </w:r>
      <w:r w:rsidRPr="008F78E1">
        <w:rPr>
          <w:rFonts w:ascii="Times New Roman" w:eastAsia="宋体" w:hAnsi="Times New Roman" w:cs="Times New Roman"/>
          <w:szCs w:val="24"/>
        </w:rPr>
        <w:lastRenderedPageBreak/>
        <w:t>lie for their own benefit, they start with</w:t>
      </w:r>
      <w:r w:rsidR="00AC7099">
        <w:rPr>
          <w:rFonts w:ascii="Times New Roman" w:eastAsia="宋体" w:hAnsi="Times New Roman" w:cs="Times New Roman" w:hint="eastAsia"/>
          <w:szCs w:val="24"/>
        </w:rPr>
        <w:t xml:space="preserve"> </w:t>
      </w:r>
      <w:r w:rsidRPr="008F78E1">
        <w:rPr>
          <w:rFonts w:ascii="Times New Roman" w:eastAsia="宋体" w:hAnsi="Times New Roman" w:cs="Times New Roman"/>
          <w:szCs w:val="24"/>
        </w:rPr>
        <w:t>little lies which get bigger over time.</w:t>
      </w:r>
    </w:p>
    <w:p w:rsidR="007106AA" w:rsidRPr="00DD1246" w:rsidRDefault="007106AA" w:rsidP="00AC7099">
      <w:pPr>
        <w:rPr>
          <w:rFonts w:ascii="Times New Roman" w:eastAsia="宋体" w:hAnsi="Times New Roman" w:cs="Times New Roman"/>
          <w:szCs w:val="24"/>
        </w:rPr>
      </w:pP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46. Why do some experts consider lying a milestone in a child</w:t>
      </w:r>
      <w:r w:rsidR="00EA5479">
        <w:rPr>
          <w:rFonts w:ascii="Times New Roman" w:eastAsia="宋体" w:hAnsi="Times New Roman" w:cs="Times New Roman"/>
          <w:szCs w:val="24"/>
        </w:rPr>
        <w:t>’</w:t>
      </w:r>
      <w:r w:rsidRPr="00DD1246">
        <w:rPr>
          <w:rFonts w:ascii="Times New Roman" w:eastAsia="宋体" w:hAnsi="Times New Roman" w:cs="Times New Roman"/>
          <w:szCs w:val="24"/>
        </w:rPr>
        <w:t>s development?</w:t>
      </w:r>
    </w:p>
    <w:p w:rsidR="00DD1246" w:rsidRPr="00B12E5D" w:rsidRDefault="00DD1246" w:rsidP="00DD1246">
      <w:pPr>
        <w:ind w:firstLineChars="200" w:firstLine="420"/>
        <w:rPr>
          <w:rFonts w:ascii="Times New Roman" w:eastAsia="宋体" w:hAnsi="Times New Roman" w:cs="Times New Roman"/>
          <w:color w:val="FF0000"/>
          <w:szCs w:val="24"/>
        </w:rPr>
      </w:pPr>
      <w:r w:rsidRPr="00B12E5D">
        <w:rPr>
          <w:rFonts w:ascii="Times New Roman" w:eastAsia="宋体" w:hAnsi="Times New Roman" w:cs="Times New Roman"/>
          <w:color w:val="FF0000"/>
          <w:szCs w:val="24"/>
        </w:rPr>
        <w:t>A)</w:t>
      </w:r>
      <w:r w:rsidR="00882F34" w:rsidRPr="00B12E5D">
        <w:rPr>
          <w:rFonts w:ascii="Times New Roman" w:eastAsia="宋体" w:hAnsi="Times New Roman" w:cs="Times New Roman"/>
          <w:color w:val="FF0000"/>
          <w:szCs w:val="24"/>
        </w:rPr>
        <w:t xml:space="preserve"> </w:t>
      </w:r>
      <w:r w:rsidRPr="00B12E5D">
        <w:rPr>
          <w:rFonts w:ascii="Times New Roman" w:eastAsia="宋体" w:hAnsi="Times New Roman" w:cs="Times New Roman"/>
          <w:color w:val="FF0000"/>
          <w:szCs w:val="24"/>
        </w:rPr>
        <w:t>It shows they have the ability to view complex situations from different angles.</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B)</w:t>
      </w:r>
      <w:r w:rsidR="00EA5479">
        <w:rPr>
          <w:rFonts w:ascii="Times New Roman" w:eastAsia="宋体" w:hAnsi="Times New Roman" w:cs="Times New Roman"/>
          <w:szCs w:val="24"/>
        </w:rPr>
        <w:t xml:space="preserve"> </w:t>
      </w:r>
      <w:r w:rsidRPr="00DD1246">
        <w:rPr>
          <w:rFonts w:ascii="Times New Roman" w:eastAsia="宋体" w:hAnsi="Times New Roman" w:cs="Times New Roman"/>
          <w:szCs w:val="24"/>
        </w:rPr>
        <w:t>It indicates they have an ability more remarkable than crawling and walking.</w:t>
      </w:r>
    </w:p>
    <w:p w:rsidR="00DD1246" w:rsidRPr="00DD1246" w:rsidRDefault="00EA5479" w:rsidP="00DD1246">
      <w:pPr>
        <w:ind w:firstLineChars="200" w:firstLine="420"/>
        <w:rPr>
          <w:rFonts w:ascii="Times New Roman" w:eastAsia="宋体" w:hAnsi="Times New Roman" w:cs="Times New Roman"/>
          <w:szCs w:val="24"/>
        </w:rPr>
      </w:pPr>
      <w:r>
        <w:rPr>
          <w:rFonts w:ascii="Times New Roman" w:eastAsia="宋体" w:hAnsi="Times New Roman" w:cs="Times New Roman"/>
          <w:szCs w:val="24"/>
        </w:rPr>
        <w:t>C</w:t>
      </w:r>
      <w:r w:rsidR="00DD1246" w:rsidRPr="00DD1246">
        <w:rPr>
          <w:rFonts w:ascii="Times New Roman" w:eastAsia="宋体" w:hAnsi="Times New Roman" w:cs="Times New Roman"/>
          <w:szCs w:val="24"/>
        </w:rPr>
        <w:t>)</w:t>
      </w:r>
      <w:r>
        <w:rPr>
          <w:rFonts w:ascii="Times New Roman" w:eastAsia="宋体" w:hAnsi="Times New Roman" w:cs="Times New Roman"/>
          <w:szCs w:val="24"/>
        </w:rPr>
        <w:t xml:space="preserve"> </w:t>
      </w:r>
      <w:r w:rsidR="00DD1246" w:rsidRPr="00DD1246">
        <w:rPr>
          <w:rFonts w:ascii="Times New Roman" w:eastAsia="宋体" w:hAnsi="Times New Roman" w:cs="Times New Roman"/>
          <w:szCs w:val="24"/>
        </w:rPr>
        <w:t>It represents their ability to actively interact with people around them.</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D</w:t>
      </w:r>
      <w:r w:rsidR="00EA5479">
        <w:rPr>
          <w:rFonts w:ascii="Times New Roman" w:eastAsia="宋体" w:hAnsi="Times New Roman" w:cs="Times New Roman"/>
          <w:szCs w:val="24"/>
        </w:rPr>
        <w:t xml:space="preserve">) </w:t>
      </w:r>
      <w:r w:rsidRPr="00DD1246">
        <w:rPr>
          <w:rFonts w:ascii="Times New Roman" w:eastAsia="宋体" w:hAnsi="Times New Roman" w:cs="Times New Roman"/>
          <w:szCs w:val="24"/>
        </w:rPr>
        <w:t>It involves the coordination of both their mental and physical abilities</w:t>
      </w:r>
    </w:p>
    <w:p w:rsidR="00B12E5D" w:rsidRDefault="00B12E5D" w:rsidP="00DD1246">
      <w:pPr>
        <w:ind w:firstLineChars="200" w:firstLine="420"/>
        <w:rPr>
          <w:rFonts w:ascii="Times New Roman" w:eastAsia="宋体" w:hAnsi="Times New Roman" w:cs="Times New Roman"/>
          <w:szCs w:val="24"/>
        </w:rPr>
      </w:pP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47. Why does the Harvard neuroscientist say that lying takes work?</w:t>
      </w:r>
    </w:p>
    <w:p w:rsid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A) It is hard to choose from several options</w:t>
      </w:r>
      <w:r w:rsidR="00EA5479">
        <w:rPr>
          <w:rFonts w:ascii="Times New Roman" w:eastAsia="宋体" w:hAnsi="Times New Roman" w:cs="Times New Roman"/>
          <w:szCs w:val="24"/>
        </w:rPr>
        <w:t>.</w:t>
      </w:r>
    </w:p>
    <w:p w:rsidR="00EA5479" w:rsidRPr="00EA5479" w:rsidRDefault="00EA5479" w:rsidP="00EA5479">
      <w:pPr>
        <w:ind w:firstLineChars="200" w:firstLine="420"/>
        <w:rPr>
          <w:rFonts w:ascii="Times New Roman" w:eastAsia="宋体" w:hAnsi="Times New Roman" w:cs="Times New Roman" w:hint="eastAsia"/>
          <w:szCs w:val="24"/>
        </w:rPr>
      </w:pPr>
      <w:r w:rsidRPr="00DD1246">
        <w:rPr>
          <w:rFonts w:ascii="Times New Roman" w:eastAsia="宋体" w:hAnsi="Times New Roman" w:cs="Times New Roman"/>
          <w:szCs w:val="24"/>
        </w:rPr>
        <w:t>B)</w:t>
      </w:r>
      <w:r>
        <w:rPr>
          <w:rFonts w:ascii="Times New Roman" w:eastAsia="宋体" w:hAnsi="Times New Roman" w:cs="Times New Roman"/>
          <w:szCs w:val="24"/>
        </w:rPr>
        <w:t xml:space="preserve"> </w:t>
      </w:r>
      <w:r w:rsidRPr="00DD1246">
        <w:rPr>
          <w:rFonts w:ascii="Times New Roman" w:eastAsia="宋体" w:hAnsi="Times New Roman" w:cs="Times New Roman"/>
          <w:szCs w:val="24"/>
        </w:rPr>
        <w:t>It is difficult to sound natural or plausible</w:t>
      </w:r>
      <w:r w:rsidR="00297283">
        <w:rPr>
          <w:rFonts w:ascii="Times New Roman" w:eastAsia="宋体" w:hAnsi="Times New Roman" w:cs="Times New Roman"/>
          <w:szCs w:val="24"/>
        </w:rPr>
        <w:t>.</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C)</w:t>
      </w:r>
      <w:r w:rsidR="00EA5479">
        <w:rPr>
          <w:rFonts w:ascii="Times New Roman" w:eastAsia="宋体" w:hAnsi="Times New Roman" w:cs="Times New Roman"/>
          <w:szCs w:val="24"/>
        </w:rPr>
        <w:t xml:space="preserve"> </w:t>
      </w:r>
      <w:r w:rsidRPr="00DD1246">
        <w:rPr>
          <w:rFonts w:ascii="Times New Roman" w:eastAsia="宋体" w:hAnsi="Times New Roman" w:cs="Times New Roman"/>
          <w:szCs w:val="24"/>
        </w:rPr>
        <w:t>It requires speedy blood flow into one</w:t>
      </w:r>
      <w:r w:rsidR="00297283">
        <w:rPr>
          <w:rFonts w:ascii="Times New Roman" w:eastAsia="宋体" w:hAnsi="Times New Roman" w:cs="Times New Roman"/>
          <w:szCs w:val="24"/>
        </w:rPr>
        <w:t>’</w:t>
      </w:r>
      <w:r w:rsidRPr="00DD1246">
        <w:rPr>
          <w:rFonts w:ascii="Times New Roman" w:eastAsia="宋体" w:hAnsi="Times New Roman" w:cs="Times New Roman"/>
          <w:szCs w:val="24"/>
        </w:rPr>
        <w:t>s brain</w:t>
      </w:r>
      <w:r w:rsidR="00297283">
        <w:rPr>
          <w:rFonts w:ascii="Times New Roman" w:eastAsia="宋体" w:hAnsi="Times New Roman" w:cs="Times New Roman"/>
          <w:szCs w:val="24"/>
        </w:rPr>
        <w:t>.</w:t>
      </w:r>
    </w:p>
    <w:p w:rsidR="00DD1246" w:rsidRPr="00B12E5D" w:rsidRDefault="00DD1246" w:rsidP="00DD1246">
      <w:pPr>
        <w:ind w:firstLineChars="200" w:firstLine="420"/>
        <w:rPr>
          <w:rFonts w:ascii="Times New Roman" w:eastAsia="宋体" w:hAnsi="Times New Roman" w:cs="Times New Roman"/>
          <w:color w:val="FF0000"/>
          <w:szCs w:val="24"/>
        </w:rPr>
      </w:pPr>
      <w:r w:rsidRPr="00B12E5D">
        <w:rPr>
          <w:rFonts w:ascii="Times New Roman" w:eastAsia="宋体" w:hAnsi="Times New Roman" w:cs="Times New Roman"/>
          <w:color w:val="FF0000"/>
          <w:szCs w:val="24"/>
        </w:rPr>
        <w:t>D)</w:t>
      </w:r>
      <w:r w:rsidR="00EA5479" w:rsidRPr="00B12E5D">
        <w:rPr>
          <w:rFonts w:ascii="Times New Roman" w:eastAsia="宋体" w:hAnsi="Times New Roman" w:cs="Times New Roman"/>
          <w:color w:val="FF0000"/>
          <w:szCs w:val="24"/>
        </w:rPr>
        <w:t xml:space="preserve"> </w:t>
      </w:r>
      <w:r w:rsidRPr="00B12E5D">
        <w:rPr>
          <w:rFonts w:ascii="Times New Roman" w:eastAsia="宋体" w:hAnsi="Times New Roman" w:cs="Times New Roman"/>
          <w:color w:val="FF0000"/>
          <w:szCs w:val="24"/>
        </w:rPr>
        <w:t>It involves lots of sophisticated mental activity.</w:t>
      </w:r>
    </w:p>
    <w:p w:rsidR="00B12E5D" w:rsidRDefault="00B12E5D" w:rsidP="00DD1246">
      <w:pPr>
        <w:ind w:firstLineChars="200" w:firstLine="420"/>
        <w:rPr>
          <w:rFonts w:ascii="Times New Roman" w:eastAsia="宋体" w:hAnsi="Times New Roman" w:cs="Times New Roman"/>
          <w:szCs w:val="24"/>
        </w:rPr>
      </w:pP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48. Under what circumstances do people tend to lie?</w:t>
      </w:r>
    </w:p>
    <w:p w:rsid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A)</w:t>
      </w:r>
      <w:r w:rsidR="00297283">
        <w:rPr>
          <w:rFonts w:ascii="Times New Roman" w:eastAsia="宋体" w:hAnsi="Times New Roman" w:cs="Times New Roman"/>
          <w:szCs w:val="24"/>
        </w:rPr>
        <w:t xml:space="preserve"> </w:t>
      </w:r>
      <w:r w:rsidRPr="00DD1246">
        <w:rPr>
          <w:rFonts w:ascii="Times New Roman" w:eastAsia="宋体" w:hAnsi="Times New Roman" w:cs="Times New Roman"/>
          <w:szCs w:val="24"/>
        </w:rPr>
        <w:t>When they become too emotional.</w:t>
      </w:r>
    </w:p>
    <w:p w:rsidR="00297283" w:rsidRPr="00B12E5D" w:rsidRDefault="00297283" w:rsidP="00297283">
      <w:pPr>
        <w:ind w:firstLineChars="200" w:firstLine="420"/>
        <w:rPr>
          <w:rFonts w:ascii="Times New Roman" w:eastAsia="宋体" w:hAnsi="Times New Roman" w:cs="Times New Roman" w:hint="eastAsia"/>
          <w:color w:val="FF0000"/>
          <w:szCs w:val="24"/>
        </w:rPr>
      </w:pPr>
      <w:r w:rsidRPr="00B12E5D">
        <w:rPr>
          <w:rFonts w:ascii="Times New Roman" w:eastAsia="宋体" w:hAnsi="Times New Roman" w:cs="Times New Roman"/>
          <w:color w:val="FF0000"/>
          <w:szCs w:val="24"/>
        </w:rPr>
        <w:t>B)</w:t>
      </w:r>
      <w:r w:rsidRPr="00B12E5D">
        <w:rPr>
          <w:rFonts w:ascii="Times New Roman" w:eastAsia="宋体" w:hAnsi="Times New Roman" w:cs="Times New Roman"/>
          <w:color w:val="FF0000"/>
          <w:szCs w:val="24"/>
        </w:rPr>
        <w:t xml:space="preserve"> </w:t>
      </w:r>
      <w:r w:rsidRPr="00B12E5D">
        <w:rPr>
          <w:rFonts w:ascii="Times New Roman" w:eastAsia="宋体" w:hAnsi="Times New Roman" w:cs="Times New Roman"/>
          <w:color w:val="FF0000"/>
          <w:szCs w:val="24"/>
        </w:rPr>
        <w:t>When they face too much peer pressure</w:t>
      </w:r>
      <w:r w:rsidRPr="00B12E5D">
        <w:rPr>
          <w:rFonts w:ascii="Times New Roman" w:eastAsia="宋体" w:hAnsi="Times New Roman" w:cs="Times New Roman" w:hint="eastAsia"/>
          <w:color w:val="FF0000"/>
          <w:szCs w:val="24"/>
        </w:rPr>
        <w:t>.</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C) When the temptation is too strong</w:t>
      </w:r>
      <w:r w:rsidR="00297283">
        <w:rPr>
          <w:rFonts w:ascii="Times New Roman" w:eastAsia="宋体" w:hAnsi="Times New Roman" w:cs="Times New Roman"/>
          <w:szCs w:val="24"/>
        </w:rPr>
        <w:t>.</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D) When the consequences are not imminent</w:t>
      </w:r>
    </w:p>
    <w:p w:rsidR="00B12E5D" w:rsidRDefault="00B12E5D" w:rsidP="00DD1246">
      <w:pPr>
        <w:ind w:firstLineChars="200" w:firstLine="420"/>
        <w:rPr>
          <w:rFonts w:ascii="Times New Roman" w:eastAsia="宋体" w:hAnsi="Times New Roman" w:cs="Times New Roman"/>
          <w:szCs w:val="24"/>
        </w:rPr>
      </w:pP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49. When are people less likely to lie?</w:t>
      </w:r>
    </w:p>
    <w:p w:rsid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A) When they</w:t>
      </w:r>
      <w:r w:rsidR="00700AA6">
        <w:rPr>
          <w:rFonts w:ascii="Times New Roman" w:eastAsia="宋体" w:hAnsi="Times New Roman" w:cs="Times New Roman"/>
          <w:szCs w:val="24"/>
        </w:rPr>
        <w:t>’</w:t>
      </w:r>
      <w:r w:rsidRPr="00DD1246">
        <w:rPr>
          <w:rFonts w:ascii="Times New Roman" w:eastAsia="宋体" w:hAnsi="Times New Roman" w:cs="Times New Roman"/>
          <w:szCs w:val="24"/>
        </w:rPr>
        <w:t>re wo</w:t>
      </w:r>
      <w:r w:rsidR="00297283">
        <w:rPr>
          <w:rFonts w:ascii="Times New Roman" w:eastAsia="宋体" w:hAnsi="Times New Roman" w:cs="Times New Roman"/>
          <w:szCs w:val="24"/>
        </w:rPr>
        <w:t>rn</w:t>
      </w:r>
      <w:r w:rsidRPr="00DD1246">
        <w:rPr>
          <w:rFonts w:ascii="Times New Roman" w:eastAsia="宋体" w:hAnsi="Times New Roman" w:cs="Times New Roman"/>
          <w:szCs w:val="24"/>
        </w:rPr>
        <w:t xml:space="preserve"> out and stressed</w:t>
      </w:r>
      <w:r w:rsidR="00297283">
        <w:rPr>
          <w:rFonts w:ascii="Times New Roman" w:eastAsia="宋体" w:hAnsi="Times New Roman" w:cs="Times New Roman"/>
          <w:szCs w:val="24"/>
        </w:rPr>
        <w:t>.</w:t>
      </w:r>
    </w:p>
    <w:p w:rsidR="00297283" w:rsidRPr="00B12E5D" w:rsidRDefault="00297283" w:rsidP="00297283">
      <w:pPr>
        <w:ind w:firstLineChars="200" w:firstLine="420"/>
        <w:rPr>
          <w:rFonts w:ascii="Times New Roman" w:eastAsia="宋体" w:hAnsi="Times New Roman" w:cs="Times New Roman" w:hint="eastAsia"/>
          <w:color w:val="FF0000"/>
          <w:szCs w:val="24"/>
        </w:rPr>
      </w:pPr>
      <w:r w:rsidRPr="00B12E5D">
        <w:rPr>
          <w:rFonts w:ascii="Times New Roman" w:eastAsia="宋体" w:hAnsi="Times New Roman" w:cs="Times New Roman"/>
          <w:color w:val="FF0000"/>
          <w:szCs w:val="24"/>
        </w:rPr>
        <w:t>B) When they are under watchful eyes</w:t>
      </w:r>
      <w:r w:rsidRPr="00B12E5D">
        <w:rPr>
          <w:rFonts w:ascii="Times New Roman" w:eastAsia="宋体" w:hAnsi="Times New Roman" w:cs="Times New Roman"/>
          <w:color w:val="FF0000"/>
          <w:szCs w:val="24"/>
        </w:rPr>
        <w:t>.</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C)</w:t>
      </w:r>
      <w:r w:rsidR="00297283">
        <w:rPr>
          <w:rFonts w:ascii="Times New Roman" w:eastAsia="宋体" w:hAnsi="Times New Roman" w:cs="Times New Roman"/>
          <w:szCs w:val="24"/>
        </w:rPr>
        <w:t xml:space="preserve"> </w:t>
      </w:r>
      <w:r w:rsidRPr="00DD1246">
        <w:rPr>
          <w:rFonts w:ascii="Times New Roman" w:eastAsia="宋体" w:hAnsi="Times New Roman" w:cs="Times New Roman"/>
          <w:szCs w:val="24"/>
        </w:rPr>
        <w:t>When they think in a rational way.</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D)</w:t>
      </w:r>
      <w:r w:rsidR="00297283">
        <w:rPr>
          <w:rFonts w:ascii="Times New Roman" w:eastAsia="宋体" w:hAnsi="Times New Roman" w:cs="Times New Roman"/>
          <w:szCs w:val="24"/>
        </w:rPr>
        <w:t xml:space="preserve"> </w:t>
      </w:r>
      <w:r w:rsidRPr="00DD1246">
        <w:rPr>
          <w:rFonts w:ascii="Times New Roman" w:eastAsia="宋体" w:hAnsi="Times New Roman" w:cs="Times New Roman"/>
          <w:szCs w:val="24"/>
        </w:rPr>
        <w:t>When they have a clear conscience</w:t>
      </w:r>
      <w:r w:rsidR="00297283">
        <w:rPr>
          <w:rFonts w:ascii="Times New Roman" w:eastAsia="宋体" w:hAnsi="Times New Roman" w:cs="Times New Roman"/>
          <w:szCs w:val="24"/>
        </w:rPr>
        <w:t>.</w:t>
      </w:r>
    </w:p>
    <w:p w:rsidR="00B12E5D" w:rsidRDefault="00B12E5D" w:rsidP="00DD1246">
      <w:pPr>
        <w:ind w:firstLineChars="200" w:firstLine="420"/>
        <w:rPr>
          <w:rFonts w:ascii="Times New Roman" w:eastAsia="宋体" w:hAnsi="Times New Roman" w:cs="Times New Roman"/>
          <w:szCs w:val="24"/>
        </w:rPr>
      </w:pP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50. What does the author say will happen when a liar does not get punished?</w:t>
      </w:r>
    </w:p>
    <w:p w:rsidR="00297283" w:rsidRDefault="00DD1246" w:rsidP="00297283">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A) They may feel justified</w:t>
      </w:r>
      <w:r w:rsidR="00297283">
        <w:rPr>
          <w:rFonts w:ascii="Times New Roman" w:eastAsia="宋体" w:hAnsi="Times New Roman" w:cs="Times New Roman"/>
          <w:szCs w:val="24"/>
        </w:rPr>
        <w:t>.</w:t>
      </w:r>
    </w:p>
    <w:p w:rsidR="00297283" w:rsidRPr="00B12E5D" w:rsidRDefault="00297283" w:rsidP="00297283">
      <w:pPr>
        <w:ind w:firstLineChars="200" w:firstLine="420"/>
        <w:rPr>
          <w:rFonts w:ascii="Times New Roman" w:eastAsia="宋体" w:hAnsi="Times New Roman" w:cs="Times New Roman" w:hint="eastAsia"/>
          <w:color w:val="FF0000"/>
          <w:szCs w:val="24"/>
        </w:rPr>
      </w:pPr>
      <w:r w:rsidRPr="00B12E5D">
        <w:rPr>
          <w:rFonts w:ascii="Times New Roman" w:eastAsia="宋体" w:hAnsi="Times New Roman" w:cs="Times New Roman"/>
          <w:color w:val="FF0000"/>
          <w:szCs w:val="24"/>
        </w:rPr>
        <w:t>B) They will tell bigger lies</w:t>
      </w:r>
      <w:r w:rsidRPr="00B12E5D">
        <w:rPr>
          <w:rFonts w:ascii="Times New Roman" w:eastAsia="宋体" w:hAnsi="Times New Roman" w:cs="Times New Roman" w:hint="eastAsia"/>
          <w:color w:val="FF0000"/>
          <w:szCs w:val="24"/>
        </w:rPr>
        <w:t>.</w:t>
      </w:r>
    </w:p>
    <w:p w:rsidR="00DD1246" w:rsidRP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C)</w:t>
      </w:r>
      <w:r w:rsidR="00297283">
        <w:rPr>
          <w:rFonts w:ascii="Times New Roman" w:eastAsia="宋体" w:hAnsi="Times New Roman" w:cs="Times New Roman"/>
          <w:szCs w:val="24"/>
        </w:rPr>
        <w:t xml:space="preserve"> </w:t>
      </w:r>
      <w:r w:rsidRPr="00DD1246">
        <w:rPr>
          <w:rFonts w:ascii="Times New Roman" w:eastAsia="宋体" w:hAnsi="Times New Roman" w:cs="Times New Roman"/>
          <w:szCs w:val="24"/>
        </w:rPr>
        <w:t>They will become complacent</w:t>
      </w:r>
      <w:r w:rsidR="00297283">
        <w:rPr>
          <w:rFonts w:ascii="Times New Roman" w:eastAsia="宋体" w:hAnsi="Times New Roman" w:cs="Times New Roman"/>
          <w:szCs w:val="24"/>
        </w:rPr>
        <w:t>.</w:t>
      </w:r>
    </w:p>
    <w:p w:rsidR="00DD1246" w:rsidRDefault="00DD1246" w:rsidP="00DD1246">
      <w:pPr>
        <w:ind w:firstLineChars="200" w:firstLine="420"/>
        <w:rPr>
          <w:rFonts w:ascii="Times New Roman" w:eastAsia="宋体" w:hAnsi="Times New Roman" w:cs="Times New Roman"/>
          <w:szCs w:val="24"/>
        </w:rPr>
      </w:pPr>
      <w:r w:rsidRPr="00DD1246">
        <w:rPr>
          <w:rFonts w:ascii="Times New Roman" w:eastAsia="宋体" w:hAnsi="Times New Roman" w:cs="Times New Roman"/>
          <w:szCs w:val="24"/>
        </w:rPr>
        <w:t>D)</w:t>
      </w:r>
      <w:r w:rsidR="00297283">
        <w:rPr>
          <w:rFonts w:ascii="Times New Roman" w:eastAsia="宋体" w:hAnsi="Times New Roman" w:cs="Times New Roman"/>
          <w:szCs w:val="24"/>
        </w:rPr>
        <w:t xml:space="preserve"> </w:t>
      </w:r>
      <w:r w:rsidRPr="00DD1246">
        <w:rPr>
          <w:rFonts w:ascii="Times New Roman" w:eastAsia="宋体" w:hAnsi="Times New Roman" w:cs="Times New Roman"/>
          <w:szCs w:val="24"/>
        </w:rPr>
        <w:t>They may mix lies and truths.</w:t>
      </w:r>
    </w:p>
    <w:p w:rsidR="00297283" w:rsidRDefault="00297283" w:rsidP="00DD1246">
      <w:pPr>
        <w:ind w:firstLineChars="200" w:firstLine="420"/>
        <w:rPr>
          <w:rFonts w:ascii="Times New Roman" w:eastAsia="宋体" w:hAnsi="Times New Roman" w:cs="Times New Roman"/>
          <w:szCs w:val="24"/>
        </w:rPr>
      </w:pPr>
    </w:p>
    <w:p w:rsidR="00297283" w:rsidRPr="00765D47" w:rsidRDefault="00297283" w:rsidP="00297283">
      <w:pPr>
        <w:rPr>
          <w:rFonts w:ascii="Times New Roman" w:hAnsi="Times New Roman" w:cs="Times New Roman"/>
          <w:b/>
          <w:bCs/>
          <w:sz w:val="24"/>
        </w:rPr>
      </w:pPr>
      <w:r w:rsidRPr="00765D47">
        <w:rPr>
          <w:rFonts w:ascii="Times New Roman" w:hAnsi="Times New Roman" w:cs="Times New Roman"/>
          <w:b/>
          <w:bCs/>
          <w:sz w:val="24"/>
        </w:rPr>
        <w:t>Passage Two</w:t>
      </w:r>
    </w:p>
    <w:p w:rsidR="00297283" w:rsidRPr="00765D47" w:rsidRDefault="00297283" w:rsidP="00297283">
      <w:pPr>
        <w:rPr>
          <w:rFonts w:ascii="Times New Roman" w:hAnsi="Times New Roman" w:cs="Times New Roman"/>
          <w:b/>
          <w:bCs/>
          <w:sz w:val="24"/>
        </w:rPr>
      </w:pPr>
      <w:r w:rsidRPr="00765D47">
        <w:rPr>
          <w:rFonts w:ascii="Times New Roman" w:hAnsi="Times New Roman" w:cs="Times New Roman"/>
          <w:b/>
          <w:bCs/>
          <w:sz w:val="24"/>
        </w:rPr>
        <w:t>Questions 51 to 55 are</w:t>
      </w:r>
      <w:r w:rsidRPr="00765D47">
        <w:rPr>
          <w:rFonts w:ascii="Times New Roman" w:hAnsi="Times New Roman" w:cs="Times New Roman" w:hint="eastAsia"/>
          <w:b/>
          <w:bCs/>
          <w:sz w:val="24"/>
        </w:rPr>
        <w:t xml:space="preserve"> </w:t>
      </w:r>
      <w:r w:rsidRPr="00765D47">
        <w:rPr>
          <w:rFonts w:ascii="Times New Roman" w:hAnsi="Times New Roman" w:cs="Times New Roman"/>
          <w:b/>
          <w:bCs/>
          <w:sz w:val="24"/>
        </w:rPr>
        <w:t>based on the following passage.</w:t>
      </w:r>
    </w:p>
    <w:p w:rsidR="00DE6451" w:rsidRPr="00DE6451" w:rsidRDefault="00DE6451" w:rsidP="00DE6451">
      <w:pPr>
        <w:ind w:firstLineChars="200" w:firstLine="420"/>
        <w:rPr>
          <w:rFonts w:ascii="Times New Roman" w:eastAsia="宋体" w:hAnsi="Times New Roman" w:cs="Times New Roman" w:hint="eastAsia"/>
          <w:szCs w:val="24"/>
        </w:rPr>
      </w:pPr>
      <w:r w:rsidRPr="00DE6451">
        <w:rPr>
          <w:rFonts w:ascii="Times New Roman" w:eastAsia="宋体" w:hAnsi="Times New Roman" w:cs="Times New Roman"/>
          <w:szCs w:val="24"/>
        </w:rPr>
        <w:t>Here</w:t>
      </w:r>
      <w:r>
        <w:rPr>
          <w:rFonts w:ascii="Times New Roman" w:eastAsia="宋体" w:hAnsi="Times New Roman" w:cs="Times New Roman"/>
          <w:szCs w:val="24"/>
        </w:rPr>
        <w:t>’</w:t>
      </w:r>
      <w:r w:rsidRPr="00DE6451">
        <w:rPr>
          <w:rFonts w:ascii="Times New Roman" w:eastAsia="宋体" w:hAnsi="Times New Roman" w:cs="Times New Roman"/>
          <w:szCs w:val="24"/>
        </w:rPr>
        <w:t xml:space="preserve">s how the Pacific Northwest is preparing for </w:t>
      </w:r>
      <w:r>
        <w:rPr>
          <w:rFonts w:ascii="Times New Roman" w:eastAsia="宋体" w:hAnsi="Times New Roman" w:cs="Times New Roman"/>
          <w:szCs w:val="24"/>
        </w:rPr>
        <w:t>“</w:t>
      </w:r>
      <w:r w:rsidRPr="00DE6451">
        <w:rPr>
          <w:rFonts w:ascii="Times New Roman" w:eastAsia="宋体" w:hAnsi="Times New Roman" w:cs="Times New Roman"/>
          <w:szCs w:val="24"/>
        </w:rPr>
        <w:t>The Big One</w:t>
      </w:r>
      <w:r>
        <w:rPr>
          <w:rFonts w:ascii="Times New Roman" w:eastAsia="宋体" w:hAnsi="Times New Roman" w:cs="Times New Roman"/>
          <w:szCs w:val="24"/>
        </w:rPr>
        <w:t>”</w:t>
      </w:r>
      <w:r w:rsidRPr="00DE6451">
        <w:rPr>
          <w:rFonts w:ascii="Times New Roman" w:eastAsia="宋体" w:hAnsi="Times New Roman" w:cs="Times New Roman"/>
          <w:szCs w:val="24"/>
        </w:rPr>
        <w:t>. It</w:t>
      </w:r>
      <w:r>
        <w:rPr>
          <w:rFonts w:ascii="Times New Roman" w:eastAsia="宋体" w:hAnsi="Times New Roman" w:cs="Times New Roman"/>
          <w:szCs w:val="24"/>
        </w:rPr>
        <w:t>’</w:t>
      </w:r>
      <w:r w:rsidRPr="00DE6451">
        <w:rPr>
          <w:rFonts w:ascii="Times New Roman" w:eastAsia="宋体" w:hAnsi="Times New Roman" w:cs="Times New Roman"/>
          <w:szCs w:val="24"/>
        </w:rPr>
        <w:t>s the mo</w:t>
      </w:r>
      <w:r>
        <w:rPr>
          <w:rFonts w:ascii="Times New Roman" w:eastAsia="宋体" w:hAnsi="Times New Roman" w:cs="Times New Roman"/>
          <w:szCs w:val="24"/>
        </w:rPr>
        <w:t>ther of all disaster drills for</w:t>
      </w:r>
      <w:r>
        <w:rPr>
          <w:rFonts w:ascii="Times New Roman" w:eastAsia="宋体" w:hAnsi="Times New Roman" w:cs="Times New Roman" w:hint="eastAsia"/>
          <w:szCs w:val="24"/>
        </w:rPr>
        <w:t xml:space="preserve"> </w:t>
      </w:r>
      <w:r w:rsidRPr="00DE6451">
        <w:rPr>
          <w:rFonts w:ascii="Times New Roman" w:eastAsia="宋体" w:hAnsi="Times New Roman" w:cs="Times New Roman"/>
          <w:szCs w:val="24"/>
        </w:rPr>
        <w:t xml:space="preserve">what could be the worst disaster in American history. California has spent years preparing for </w:t>
      </w:r>
      <w:r>
        <w:rPr>
          <w:rFonts w:ascii="Times New Roman" w:eastAsia="宋体" w:hAnsi="Times New Roman" w:cs="Times New Roman"/>
          <w:szCs w:val="24"/>
        </w:rPr>
        <w:t xml:space="preserve">“The Big One”- </w:t>
      </w:r>
      <w:r w:rsidRPr="00DE6451">
        <w:rPr>
          <w:rFonts w:ascii="Times New Roman" w:eastAsia="宋体" w:hAnsi="Times New Roman" w:cs="Times New Roman"/>
          <w:szCs w:val="24"/>
        </w:rPr>
        <w:t xml:space="preserve">the inevitable earthquake that will undoubtedly unleash all kinds of havoc along the famous San Andreas </w:t>
      </w:r>
      <w:r w:rsidRPr="00DE6451">
        <w:rPr>
          <w:rFonts w:ascii="Times New Roman" w:eastAsia="宋体" w:hAnsi="Times New Roman" w:cs="Times New Roman"/>
          <w:i/>
          <w:szCs w:val="24"/>
        </w:rPr>
        <w:t>fault</w:t>
      </w:r>
      <w:r w:rsidRPr="00DE6451">
        <w:rPr>
          <w:rFonts w:ascii="Times New Roman" w:eastAsia="宋体" w:hAnsi="Times New Roman" w:cs="Times New Roman"/>
          <w:szCs w:val="24"/>
        </w:rPr>
        <w:t>(</w:t>
      </w:r>
      <w:r>
        <w:rPr>
          <w:rFonts w:ascii="Times New Roman" w:eastAsia="宋体" w:hAnsi="Times New Roman" w:cs="Times New Roman" w:hint="eastAsia"/>
          <w:szCs w:val="24"/>
        </w:rPr>
        <w:t>断层</w:t>
      </w:r>
      <w:r w:rsidRPr="00DE6451">
        <w:rPr>
          <w:rFonts w:ascii="Times New Roman" w:eastAsia="宋体" w:hAnsi="Times New Roman" w:cs="Times New Roman"/>
          <w:szCs w:val="24"/>
        </w:rPr>
        <w:t>)</w:t>
      </w:r>
      <w:r>
        <w:rPr>
          <w:rFonts w:ascii="Times New Roman" w:eastAsia="宋体" w:hAnsi="Times New Roman" w:cs="Times New Roman" w:hint="eastAsia"/>
          <w:szCs w:val="24"/>
        </w:rPr>
        <w:t>.</w:t>
      </w:r>
      <w:r w:rsidRPr="00DE6451">
        <w:rPr>
          <w:rFonts w:ascii="Times New Roman" w:eastAsia="宋体" w:hAnsi="Times New Roman" w:cs="Times New Roman"/>
          <w:szCs w:val="24"/>
        </w:rPr>
        <w:t xml:space="preserve"> But what if the fault that runs along the Pacific Northwest delivers a gigantic earthquake of its own? If the</w:t>
      </w:r>
      <w:r>
        <w:rPr>
          <w:rFonts w:ascii="Times New Roman" w:eastAsia="宋体" w:hAnsi="Times New Roman" w:cs="Times New Roman"/>
          <w:szCs w:val="24"/>
        </w:rPr>
        <w:t xml:space="preserve"> </w:t>
      </w:r>
      <w:r w:rsidRPr="00DE6451">
        <w:rPr>
          <w:rFonts w:ascii="Times New Roman" w:eastAsia="宋体" w:hAnsi="Times New Roman" w:cs="Times New Roman"/>
          <w:szCs w:val="24"/>
        </w:rPr>
        <w:t>people of the Cascadia region have anything to do with it, they won</w:t>
      </w:r>
      <w:r>
        <w:rPr>
          <w:rFonts w:ascii="Times New Roman" w:eastAsia="宋体" w:hAnsi="Times New Roman" w:cs="Times New Roman"/>
          <w:szCs w:val="24"/>
        </w:rPr>
        <w:t>’</w:t>
      </w:r>
      <w:r w:rsidRPr="00DE6451">
        <w:rPr>
          <w:rFonts w:ascii="Times New Roman" w:eastAsia="宋体" w:hAnsi="Times New Roman" w:cs="Times New Roman"/>
          <w:szCs w:val="24"/>
        </w:rPr>
        <w:t>t be caught unawares</w:t>
      </w:r>
      <w:r>
        <w:rPr>
          <w:rFonts w:ascii="Times New Roman" w:eastAsia="宋体" w:hAnsi="Times New Roman" w:cs="Times New Roman" w:hint="eastAsia"/>
          <w:szCs w:val="24"/>
        </w:rPr>
        <w:t>.</w:t>
      </w:r>
    </w:p>
    <w:p w:rsidR="00DE6451" w:rsidRPr="00DE6451" w:rsidRDefault="00DE6451" w:rsidP="00DA4C5B">
      <w:pPr>
        <w:ind w:firstLineChars="200" w:firstLine="420"/>
        <w:rPr>
          <w:rFonts w:ascii="Times New Roman" w:eastAsia="宋体" w:hAnsi="Times New Roman" w:cs="Times New Roman" w:hint="eastAsia"/>
          <w:szCs w:val="24"/>
        </w:rPr>
      </w:pPr>
      <w:r w:rsidRPr="00DE6451">
        <w:rPr>
          <w:rFonts w:ascii="Times New Roman" w:eastAsia="宋体" w:hAnsi="Times New Roman" w:cs="Times New Roman"/>
          <w:szCs w:val="24"/>
        </w:rPr>
        <w:t>The region is engaged in a multi-day earthquake-and-</w:t>
      </w:r>
      <w:r w:rsidRPr="00DA4C5B">
        <w:rPr>
          <w:rFonts w:ascii="Times New Roman" w:eastAsia="宋体" w:hAnsi="Times New Roman" w:cs="Times New Roman"/>
          <w:i/>
          <w:szCs w:val="24"/>
        </w:rPr>
        <w:t>tsunami</w:t>
      </w:r>
      <w:r w:rsidR="00DA4C5B">
        <w:rPr>
          <w:rFonts w:ascii="Times New Roman" w:eastAsia="宋体" w:hAnsi="Times New Roman" w:cs="Times New Roman"/>
          <w:i/>
          <w:szCs w:val="24"/>
        </w:rPr>
        <w:t xml:space="preserve"> </w:t>
      </w:r>
      <w:r w:rsidRPr="00DE6451">
        <w:rPr>
          <w:rFonts w:ascii="Times New Roman" w:eastAsia="宋体" w:hAnsi="Times New Roman" w:cs="Times New Roman"/>
          <w:szCs w:val="24"/>
        </w:rPr>
        <w:t>(</w:t>
      </w:r>
      <w:r w:rsidR="00DA4C5B">
        <w:rPr>
          <w:rFonts w:ascii="Times New Roman" w:eastAsia="宋体" w:hAnsi="Times New Roman" w:cs="Times New Roman" w:hint="eastAsia"/>
          <w:szCs w:val="24"/>
        </w:rPr>
        <w:t>海啸</w:t>
      </w:r>
      <w:r w:rsidR="00DA4C5B">
        <w:rPr>
          <w:rFonts w:ascii="Times New Roman" w:eastAsia="宋体" w:hAnsi="Times New Roman" w:cs="Times New Roman" w:hint="eastAsia"/>
          <w:szCs w:val="24"/>
        </w:rPr>
        <w:t>)</w:t>
      </w:r>
      <w:r w:rsidR="00DA4C5B">
        <w:rPr>
          <w:rFonts w:ascii="Times New Roman" w:eastAsia="宋体" w:hAnsi="Times New Roman" w:cs="Times New Roman"/>
          <w:szCs w:val="24"/>
        </w:rPr>
        <w:t xml:space="preserve"> drill involving around 20</w:t>
      </w:r>
      <w:r w:rsidR="00DA4C5B">
        <w:rPr>
          <w:rFonts w:ascii="Times New Roman" w:eastAsia="宋体" w:hAnsi="Times New Roman" w:cs="Times New Roman" w:hint="eastAsia"/>
          <w:szCs w:val="24"/>
        </w:rPr>
        <w:t>,</w:t>
      </w:r>
      <w:r w:rsidR="00DA4C5B">
        <w:rPr>
          <w:rFonts w:ascii="Times New Roman" w:eastAsia="宋体" w:hAnsi="Times New Roman" w:cs="Times New Roman"/>
          <w:szCs w:val="24"/>
        </w:rPr>
        <w:t>000</w:t>
      </w:r>
      <w:r w:rsidR="00DA4C5B">
        <w:rPr>
          <w:rFonts w:ascii="Times New Roman" w:eastAsia="宋体" w:hAnsi="Times New Roman" w:cs="Times New Roman" w:hint="eastAsia"/>
          <w:szCs w:val="24"/>
        </w:rPr>
        <w:t xml:space="preserve"> </w:t>
      </w:r>
      <w:r w:rsidRPr="00DE6451">
        <w:rPr>
          <w:rFonts w:ascii="Times New Roman" w:eastAsia="宋体" w:hAnsi="Times New Roman" w:cs="Times New Roman"/>
          <w:szCs w:val="24"/>
        </w:rPr>
        <w:t>people. The Cascadia Rising drill gives area residents and emergency responders a chance to practice</w:t>
      </w:r>
      <w:r w:rsidR="00DA4C5B">
        <w:rPr>
          <w:rFonts w:ascii="Times New Roman" w:eastAsia="宋体" w:hAnsi="Times New Roman" w:cs="Times New Roman"/>
          <w:szCs w:val="24"/>
        </w:rPr>
        <w:t xml:space="preserve"> </w:t>
      </w:r>
      <w:r w:rsidRPr="00DE6451">
        <w:rPr>
          <w:rFonts w:ascii="Times New Roman" w:eastAsia="宋体" w:hAnsi="Times New Roman" w:cs="Times New Roman"/>
          <w:szCs w:val="24"/>
        </w:rPr>
        <w:t>what to do in case of a 9.0-magnitude earthquake and tsunami along one of the nation</w:t>
      </w:r>
      <w:r w:rsidR="00DA4C5B">
        <w:rPr>
          <w:rFonts w:ascii="Times New Roman" w:eastAsia="宋体" w:hAnsi="Times New Roman" w:cs="Times New Roman"/>
          <w:szCs w:val="24"/>
        </w:rPr>
        <w:t>’</w:t>
      </w:r>
      <w:r w:rsidRPr="00DE6451">
        <w:rPr>
          <w:rFonts w:ascii="Times New Roman" w:eastAsia="宋体" w:hAnsi="Times New Roman" w:cs="Times New Roman"/>
          <w:szCs w:val="24"/>
        </w:rPr>
        <w:t>s dangerous-and</w:t>
      </w:r>
      <w:r w:rsidR="00DA4C5B">
        <w:rPr>
          <w:rFonts w:ascii="Times New Roman" w:eastAsia="宋体" w:hAnsi="Times New Roman" w:cs="Times New Roman" w:hint="eastAsia"/>
          <w:szCs w:val="24"/>
        </w:rPr>
        <w:t xml:space="preserve"> </w:t>
      </w:r>
      <w:r w:rsidRPr="00DE6451">
        <w:rPr>
          <w:rFonts w:ascii="Times New Roman" w:eastAsia="宋体" w:hAnsi="Times New Roman" w:cs="Times New Roman"/>
          <w:szCs w:val="24"/>
        </w:rPr>
        <w:t>underestimated-faults</w:t>
      </w:r>
      <w:r w:rsidR="00DA4C5B">
        <w:rPr>
          <w:rFonts w:ascii="Times New Roman" w:eastAsia="宋体" w:hAnsi="Times New Roman" w:cs="Times New Roman" w:hint="eastAsia"/>
          <w:szCs w:val="24"/>
        </w:rPr>
        <w:t>.</w:t>
      </w:r>
    </w:p>
    <w:p w:rsidR="0051280A" w:rsidRPr="0051280A" w:rsidRDefault="00DE6451" w:rsidP="0051280A">
      <w:pPr>
        <w:ind w:firstLineChars="200" w:firstLine="420"/>
        <w:rPr>
          <w:rFonts w:ascii="Times New Roman" w:eastAsia="宋体" w:hAnsi="Times New Roman" w:cs="Times New Roman"/>
          <w:szCs w:val="24"/>
        </w:rPr>
      </w:pPr>
      <w:r w:rsidRPr="00DE6451">
        <w:rPr>
          <w:rFonts w:ascii="Times New Roman" w:eastAsia="宋体" w:hAnsi="Times New Roman" w:cs="Times New Roman"/>
          <w:szCs w:val="24"/>
        </w:rPr>
        <w:lastRenderedPageBreak/>
        <w:t>The Cascadia Earthquake Zone is big enough to compete with San Andreas (it</w:t>
      </w:r>
      <w:r w:rsidR="00DA4C5B">
        <w:rPr>
          <w:rFonts w:ascii="Times New Roman" w:eastAsia="宋体" w:hAnsi="Times New Roman" w:cs="Times New Roman"/>
          <w:szCs w:val="24"/>
        </w:rPr>
        <w:t xml:space="preserve">’s been called the most </w:t>
      </w:r>
      <w:r w:rsidRPr="00DE6451">
        <w:rPr>
          <w:rFonts w:ascii="Times New Roman" w:eastAsia="宋体" w:hAnsi="Times New Roman" w:cs="Times New Roman"/>
          <w:szCs w:val="24"/>
        </w:rPr>
        <w:t>dangerous fault in America), but it</w:t>
      </w:r>
      <w:r w:rsidR="00DA4C5B">
        <w:rPr>
          <w:rFonts w:ascii="Times New Roman" w:eastAsia="宋体" w:hAnsi="Times New Roman" w:cs="Times New Roman"/>
          <w:szCs w:val="24"/>
        </w:rPr>
        <w:t>’</w:t>
      </w:r>
      <w:r w:rsidRPr="00DE6451">
        <w:rPr>
          <w:rFonts w:ascii="Times New Roman" w:eastAsia="宋体" w:hAnsi="Times New Roman" w:cs="Times New Roman"/>
          <w:szCs w:val="24"/>
        </w:rPr>
        <w:t>s much lesser known than its California cousin. Nearly 700 miles long, the</w:t>
      </w:r>
      <w:r w:rsidR="00DA4C5B">
        <w:rPr>
          <w:rFonts w:ascii="Times New Roman" w:eastAsia="宋体" w:hAnsi="Times New Roman" w:cs="Times New Roman"/>
          <w:szCs w:val="24"/>
        </w:rPr>
        <w:t xml:space="preserve"> </w:t>
      </w:r>
      <w:r w:rsidR="0051280A">
        <w:rPr>
          <w:rFonts w:ascii="Times New Roman" w:eastAsia="宋体" w:hAnsi="Times New Roman" w:cs="Times New Roman" w:hint="eastAsia"/>
          <w:szCs w:val="24"/>
        </w:rPr>
        <w:t>e</w:t>
      </w:r>
      <w:r w:rsidR="0051280A" w:rsidRPr="0051280A">
        <w:rPr>
          <w:rFonts w:ascii="Times New Roman" w:eastAsia="宋体" w:hAnsi="Times New Roman" w:cs="Times New Roman"/>
          <w:szCs w:val="24"/>
        </w:rPr>
        <w:t>arthquake zone is located by the North American Plate off the coast of Pacifi</w:t>
      </w:r>
      <w:r w:rsidR="0051280A">
        <w:rPr>
          <w:rFonts w:ascii="Times New Roman" w:eastAsia="宋体" w:hAnsi="Times New Roman" w:cs="Times New Roman"/>
          <w:szCs w:val="24"/>
        </w:rPr>
        <w:t>c British Columbia, Washington,</w:t>
      </w:r>
      <w:r w:rsidR="0051280A">
        <w:rPr>
          <w:rFonts w:ascii="Times New Roman" w:eastAsia="宋体" w:hAnsi="Times New Roman" w:cs="Times New Roman" w:hint="eastAsia"/>
          <w:szCs w:val="24"/>
        </w:rPr>
        <w:t xml:space="preserve"> </w:t>
      </w:r>
      <w:r w:rsidR="0051280A">
        <w:rPr>
          <w:rFonts w:ascii="Times New Roman" w:eastAsia="宋体" w:hAnsi="Times New Roman" w:cs="Times New Roman"/>
          <w:szCs w:val="24"/>
        </w:rPr>
        <w:t>Oregon and Northern Californ</w:t>
      </w:r>
      <w:r w:rsidR="0051280A" w:rsidRPr="0051280A">
        <w:rPr>
          <w:rFonts w:ascii="Times New Roman" w:eastAsia="宋体" w:hAnsi="Times New Roman" w:cs="Times New Roman"/>
          <w:szCs w:val="24"/>
        </w:rPr>
        <w:t>ia.</w:t>
      </w:r>
    </w:p>
    <w:p w:rsidR="0051280A" w:rsidRPr="0051280A" w:rsidRDefault="0051280A" w:rsidP="0060154F">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Cascadia is what</w:t>
      </w:r>
      <w:r w:rsidR="00765024">
        <w:rPr>
          <w:rFonts w:ascii="Times New Roman" w:eastAsia="宋体" w:hAnsi="Times New Roman" w:cs="Times New Roman"/>
          <w:szCs w:val="24"/>
        </w:rPr>
        <w:t>’</w:t>
      </w:r>
      <w:r w:rsidRPr="0051280A">
        <w:rPr>
          <w:rFonts w:ascii="Times New Roman" w:eastAsia="宋体" w:hAnsi="Times New Roman" w:cs="Times New Roman"/>
          <w:szCs w:val="24"/>
        </w:rPr>
        <w:t>s known as a</w:t>
      </w:r>
      <w:r w:rsidR="00765024">
        <w:rPr>
          <w:rFonts w:ascii="Times New Roman" w:eastAsia="宋体" w:hAnsi="Times New Roman" w:cs="Times New Roman"/>
          <w:szCs w:val="24"/>
        </w:rPr>
        <w:t xml:space="preserve"> “</w:t>
      </w:r>
      <w:r w:rsidRPr="0051280A">
        <w:rPr>
          <w:rFonts w:ascii="Times New Roman" w:eastAsia="宋体" w:hAnsi="Times New Roman" w:cs="Times New Roman"/>
          <w:szCs w:val="24"/>
        </w:rPr>
        <w:t>megath</w:t>
      </w:r>
      <w:r w:rsidR="00765024">
        <w:rPr>
          <w:rFonts w:ascii="Times New Roman" w:eastAsia="宋体" w:hAnsi="Times New Roman" w:cs="Times New Roman" w:hint="eastAsia"/>
          <w:szCs w:val="24"/>
        </w:rPr>
        <w:t>rust</w:t>
      </w:r>
      <w:r w:rsidR="00765024">
        <w:rPr>
          <w:rFonts w:ascii="Times New Roman" w:eastAsia="宋体" w:hAnsi="Times New Roman" w:cs="Times New Roman"/>
          <w:szCs w:val="24"/>
        </w:rPr>
        <w:t>” fault</w:t>
      </w:r>
      <w:r w:rsidRPr="0051280A">
        <w:rPr>
          <w:rFonts w:ascii="Times New Roman" w:eastAsia="宋体" w:hAnsi="Times New Roman" w:cs="Times New Roman"/>
          <w:szCs w:val="24"/>
        </w:rPr>
        <w:t>. M</w:t>
      </w:r>
      <w:r w:rsidR="00765024" w:rsidRPr="0051280A">
        <w:rPr>
          <w:rFonts w:ascii="Times New Roman" w:eastAsia="宋体" w:hAnsi="Times New Roman" w:cs="Times New Roman"/>
          <w:szCs w:val="24"/>
        </w:rPr>
        <w:t>egath</w:t>
      </w:r>
      <w:r w:rsidR="00765024">
        <w:rPr>
          <w:rFonts w:ascii="Times New Roman" w:eastAsia="宋体" w:hAnsi="Times New Roman" w:cs="Times New Roman" w:hint="eastAsia"/>
          <w:szCs w:val="24"/>
        </w:rPr>
        <w:t>rust</w:t>
      </w:r>
      <w:r w:rsidRPr="0051280A">
        <w:rPr>
          <w:rFonts w:ascii="Times New Roman" w:eastAsia="宋体" w:hAnsi="Times New Roman" w:cs="Times New Roman"/>
          <w:szCs w:val="24"/>
        </w:rPr>
        <w:t xml:space="preserve"> are created in</w:t>
      </w:r>
      <w:r w:rsidR="00E5234F">
        <w:rPr>
          <w:rFonts w:ascii="Times New Roman" w:eastAsia="宋体" w:hAnsi="Times New Roman" w:cs="Times New Roman"/>
          <w:szCs w:val="24"/>
        </w:rPr>
        <w:t xml:space="preserve"> earthquake zones-land plate </w:t>
      </w:r>
      <w:r w:rsidRPr="0051280A">
        <w:rPr>
          <w:rFonts w:ascii="Times New Roman" w:eastAsia="宋体" w:hAnsi="Times New Roman" w:cs="Times New Roman"/>
          <w:szCs w:val="24"/>
        </w:rPr>
        <w:t>boundaries where two plates converge. In the areas where one plate is beneath another, stress builds up over</w:t>
      </w:r>
      <w:r w:rsidR="00E5234F">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time. During a megathrust event, all of that stress releases and some of the world</w:t>
      </w:r>
      <w:r w:rsidR="009A7170">
        <w:rPr>
          <w:rFonts w:ascii="Times New Roman" w:eastAsia="宋体" w:hAnsi="Times New Roman" w:cs="Times New Roman"/>
          <w:szCs w:val="24"/>
        </w:rPr>
        <w:t>’</w:t>
      </w:r>
      <w:r w:rsidRPr="0051280A">
        <w:rPr>
          <w:rFonts w:ascii="Times New Roman" w:eastAsia="宋体" w:hAnsi="Times New Roman" w:cs="Times New Roman"/>
          <w:szCs w:val="24"/>
        </w:rPr>
        <w:t>s most powerful earthquakes</w:t>
      </w:r>
      <w:r w:rsidR="009A7170">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occur. Remember the 9.1 earthquake and tsunami in the Indian Ocean off Sumatra in 2004</w:t>
      </w:r>
      <w:r w:rsidR="0060154F">
        <w:rPr>
          <w:rFonts w:ascii="Times New Roman" w:eastAsia="宋体" w:hAnsi="Times New Roman" w:cs="Times New Roman"/>
          <w:szCs w:val="24"/>
        </w:rPr>
        <w:t>?</w:t>
      </w:r>
      <w:r w:rsidRPr="0051280A">
        <w:rPr>
          <w:rFonts w:ascii="Times New Roman" w:eastAsia="宋体" w:hAnsi="Times New Roman" w:cs="Times New Roman"/>
          <w:szCs w:val="24"/>
        </w:rPr>
        <w:t xml:space="preserve"> It was caused by a</w:t>
      </w:r>
      <w:r w:rsidR="0060154F">
        <w:rPr>
          <w:rFonts w:ascii="Times New Roman" w:eastAsia="宋体" w:hAnsi="Times New Roman" w:cs="Times New Roman"/>
          <w:szCs w:val="24"/>
        </w:rPr>
        <w:t xml:space="preserve"> </w:t>
      </w:r>
      <w:r w:rsidRPr="0051280A">
        <w:rPr>
          <w:rFonts w:ascii="Times New Roman" w:eastAsia="宋体" w:hAnsi="Times New Roman" w:cs="Times New Roman"/>
          <w:szCs w:val="24"/>
        </w:rPr>
        <w:t>megathrust event as the India plate moved beneath the Burma micro-plate</w:t>
      </w:r>
      <w:r w:rsidR="0060154F">
        <w:rPr>
          <w:rFonts w:ascii="Times New Roman" w:eastAsia="宋体" w:hAnsi="Times New Roman" w:cs="Times New Roman"/>
          <w:szCs w:val="24"/>
        </w:rPr>
        <w:t>.</w:t>
      </w:r>
    </w:p>
    <w:p w:rsidR="00BE5159" w:rsidRDefault="0051280A" w:rsidP="00BE5159">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The last time a major earthquake occurred along the Cascadia fault was i</w:t>
      </w:r>
      <w:r w:rsidR="0060154F">
        <w:rPr>
          <w:rFonts w:ascii="Times New Roman" w:eastAsia="宋体" w:hAnsi="Times New Roman" w:cs="Times New Roman"/>
          <w:szCs w:val="24"/>
        </w:rPr>
        <w:t>n 1700, so officials worry that</w:t>
      </w:r>
      <w:r w:rsidR="0060154F">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another event could occur any time. To prevent that event from becoming a catastrophe, first responders will</w:t>
      </w:r>
      <w:r w:rsidR="00BE5159">
        <w:rPr>
          <w:rFonts w:ascii="Times New Roman" w:eastAsia="宋体" w:hAnsi="Times New Roman" w:cs="Times New Roman"/>
          <w:szCs w:val="24"/>
        </w:rPr>
        <w:t xml:space="preserve"> </w:t>
      </w:r>
      <w:r w:rsidRPr="0051280A">
        <w:rPr>
          <w:rFonts w:ascii="Times New Roman" w:eastAsia="宋体" w:hAnsi="Times New Roman" w:cs="Times New Roman"/>
          <w:szCs w:val="24"/>
        </w:rPr>
        <w:t>join members of the publi</w:t>
      </w:r>
      <w:r w:rsidR="00BE5159">
        <w:rPr>
          <w:rFonts w:ascii="Times New Roman" w:eastAsia="宋体" w:hAnsi="Times New Roman" w:cs="Times New Roman"/>
          <w:szCs w:val="24"/>
        </w:rPr>
        <w:t>c</w:t>
      </w:r>
      <w:r w:rsidRPr="0051280A">
        <w:rPr>
          <w:rFonts w:ascii="Times New Roman" w:eastAsia="宋体" w:hAnsi="Times New Roman" w:cs="Times New Roman"/>
          <w:szCs w:val="24"/>
        </w:rPr>
        <w:t xml:space="preserve"> in rehearsals that involve communication, evacuation, search and rescue, and ot</w:t>
      </w:r>
      <w:r w:rsidR="00BE5159">
        <w:rPr>
          <w:rFonts w:ascii="Times New Roman" w:eastAsia="宋体" w:hAnsi="Times New Roman" w:cs="Times New Roman" w:hint="eastAsia"/>
          <w:szCs w:val="24"/>
        </w:rPr>
        <w:t>h</w:t>
      </w:r>
      <w:r w:rsidR="00BE5159">
        <w:rPr>
          <w:rFonts w:ascii="Times New Roman" w:eastAsia="宋体" w:hAnsi="Times New Roman" w:cs="Times New Roman"/>
          <w:szCs w:val="24"/>
        </w:rPr>
        <w:t>er scenarios.</w:t>
      </w:r>
    </w:p>
    <w:p w:rsidR="0051280A" w:rsidRPr="0051280A" w:rsidRDefault="0051280A" w:rsidP="00F77817">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 xml:space="preserve">Thousands of </w:t>
      </w:r>
      <w:r w:rsidR="002C4EBD">
        <w:rPr>
          <w:rFonts w:ascii="Times New Roman" w:eastAsia="宋体" w:hAnsi="Times New Roman" w:cs="Times New Roman"/>
          <w:szCs w:val="24"/>
        </w:rPr>
        <w:t>casualties</w:t>
      </w:r>
      <w:r w:rsidRPr="0051280A">
        <w:rPr>
          <w:rFonts w:ascii="Times New Roman" w:eastAsia="宋体" w:hAnsi="Times New Roman" w:cs="Times New Roman"/>
          <w:szCs w:val="24"/>
        </w:rPr>
        <w:t xml:space="preserve"> are expected if a 9</w:t>
      </w:r>
      <w:r w:rsidR="002C4EBD">
        <w:rPr>
          <w:rFonts w:ascii="Times New Roman" w:eastAsia="宋体" w:hAnsi="Times New Roman" w:cs="Times New Roman"/>
          <w:szCs w:val="24"/>
        </w:rPr>
        <w:t>.</w:t>
      </w:r>
      <w:r w:rsidRPr="0051280A">
        <w:rPr>
          <w:rFonts w:ascii="Times New Roman" w:eastAsia="宋体" w:hAnsi="Times New Roman" w:cs="Times New Roman"/>
          <w:szCs w:val="24"/>
        </w:rPr>
        <w:t>0 earthquake were to occur. First, the earthquake would shake</w:t>
      </w:r>
      <w:r w:rsidR="002C4EBD">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metropolitan areas including Seat</w:t>
      </w:r>
      <w:r w:rsidR="00513016">
        <w:rPr>
          <w:rFonts w:ascii="Times New Roman" w:eastAsia="宋体" w:hAnsi="Times New Roman" w:cs="Times New Roman"/>
          <w:szCs w:val="24"/>
        </w:rPr>
        <w:t>t</w:t>
      </w:r>
      <w:r w:rsidRPr="0051280A">
        <w:rPr>
          <w:rFonts w:ascii="Times New Roman" w:eastAsia="宋体" w:hAnsi="Times New Roman" w:cs="Times New Roman"/>
          <w:szCs w:val="24"/>
        </w:rPr>
        <w:t>le and Portland. This could trigger a tsunami that would create havo</w:t>
      </w:r>
      <w:r w:rsidR="00513016">
        <w:rPr>
          <w:rFonts w:ascii="Times New Roman" w:eastAsia="宋体" w:hAnsi="Times New Roman" w:cs="Times New Roman"/>
          <w:szCs w:val="24"/>
        </w:rPr>
        <w:t>c</w:t>
      </w:r>
      <w:r w:rsidRPr="0051280A">
        <w:rPr>
          <w:rFonts w:ascii="Times New Roman" w:eastAsia="宋体" w:hAnsi="Times New Roman" w:cs="Times New Roman"/>
          <w:szCs w:val="24"/>
        </w:rPr>
        <w:t xml:space="preserve"> along the</w:t>
      </w:r>
      <w:r w:rsidR="00513016">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coast. Not all casualties can necessa</w:t>
      </w:r>
      <w:r w:rsidR="00A20E93">
        <w:rPr>
          <w:rFonts w:ascii="Times New Roman" w:eastAsia="宋体" w:hAnsi="Times New Roman" w:cs="Times New Roman"/>
          <w:szCs w:val="24"/>
        </w:rPr>
        <w:t>rily</w:t>
      </w:r>
      <w:r w:rsidRPr="0051280A">
        <w:rPr>
          <w:rFonts w:ascii="Times New Roman" w:eastAsia="宋体" w:hAnsi="Times New Roman" w:cs="Times New Roman"/>
          <w:szCs w:val="24"/>
        </w:rPr>
        <w:t xml:space="preserve"> be prevented</w:t>
      </w:r>
      <w:r w:rsidR="00A20E93">
        <w:rPr>
          <w:rFonts w:ascii="Times New Roman" w:eastAsia="宋体" w:hAnsi="Times New Roman" w:cs="Times New Roman"/>
          <w:szCs w:val="24"/>
        </w:rPr>
        <w:t>-</w:t>
      </w:r>
      <w:r w:rsidRPr="0051280A">
        <w:rPr>
          <w:rFonts w:ascii="Times New Roman" w:eastAsia="宋体" w:hAnsi="Times New Roman" w:cs="Times New Roman"/>
          <w:szCs w:val="24"/>
        </w:rPr>
        <w:t xml:space="preserve">but by coordinating across local, state, and even </w:t>
      </w:r>
      <w:r w:rsidR="00A20E93">
        <w:rPr>
          <w:rFonts w:ascii="Times New Roman" w:eastAsia="宋体" w:hAnsi="Times New Roman" w:cs="Times New Roman"/>
          <w:szCs w:val="24"/>
        </w:rPr>
        <w:t>n</w:t>
      </w:r>
      <w:r w:rsidRPr="0051280A">
        <w:rPr>
          <w:rFonts w:ascii="Times New Roman" w:eastAsia="宋体" w:hAnsi="Times New Roman" w:cs="Times New Roman"/>
          <w:szCs w:val="24"/>
        </w:rPr>
        <w:t>ational</w:t>
      </w:r>
      <w:r w:rsidR="00A20E93">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borders</w:t>
      </w:r>
      <w:r w:rsidR="00A20E93">
        <w:rPr>
          <w:rFonts w:ascii="Times New Roman" w:eastAsia="宋体" w:hAnsi="Times New Roman" w:cs="Times New Roman"/>
          <w:szCs w:val="24"/>
        </w:rPr>
        <w:t xml:space="preserve">, </w:t>
      </w:r>
      <w:r w:rsidRPr="0051280A">
        <w:rPr>
          <w:rFonts w:ascii="Times New Roman" w:eastAsia="宋体" w:hAnsi="Times New Roman" w:cs="Times New Roman"/>
          <w:szCs w:val="24"/>
        </w:rPr>
        <w:t>officials hope that the worst-case scenario can be averted. On the exercise</w:t>
      </w:r>
      <w:r w:rsidR="00F77817">
        <w:rPr>
          <w:rFonts w:ascii="Times New Roman" w:eastAsia="宋体" w:hAnsi="Times New Roman" w:cs="Times New Roman"/>
          <w:szCs w:val="24"/>
        </w:rPr>
        <w:t>’</w:t>
      </w:r>
      <w:r w:rsidRPr="0051280A">
        <w:rPr>
          <w:rFonts w:ascii="Times New Roman" w:eastAsia="宋体" w:hAnsi="Times New Roman" w:cs="Times New Roman"/>
          <w:szCs w:val="24"/>
        </w:rPr>
        <w:t>s website, officials explain that</w:t>
      </w:r>
      <w:r w:rsidR="00F77817">
        <w:rPr>
          <w:rFonts w:ascii="Times New Roman" w:eastAsia="宋体" w:hAnsi="Times New Roman" w:cs="Times New Roman"/>
          <w:szCs w:val="24"/>
        </w:rPr>
        <w:t xml:space="preserve"> </w:t>
      </w:r>
      <w:r w:rsidRPr="0051280A">
        <w:rPr>
          <w:rFonts w:ascii="Times New Roman" w:eastAsia="宋体" w:hAnsi="Times New Roman" w:cs="Times New Roman"/>
          <w:szCs w:val="24"/>
        </w:rPr>
        <w:t>the report they prepare during this rehearsal will inform disaster management for years to come.</w:t>
      </w:r>
    </w:p>
    <w:p w:rsidR="0051280A" w:rsidRPr="0051280A" w:rsidRDefault="0051280A" w:rsidP="00F548AE">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 xml:space="preserve">For hundreds of thousands of Cascadia residents, </w:t>
      </w:r>
      <w:r w:rsidR="00F548AE">
        <w:rPr>
          <w:rFonts w:ascii="Times New Roman" w:eastAsia="宋体" w:hAnsi="Times New Roman" w:cs="Times New Roman"/>
          <w:szCs w:val="24"/>
        </w:rPr>
        <w:t>“</w:t>
      </w:r>
      <w:r w:rsidRPr="0051280A">
        <w:rPr>
          <w:rFonts w:ascii="Times New Roman" w:eastAsia="宋体" w:hAnsi="Times New Roman" w:cs="Times New Roman"/>
          <w:szCs w:val="24"/>
        </w:rPr>
        <w:t>The Big One</w:t>
      </w:r>
      <w:r w:rsidR="00F548AE">
        <w:rPr>
          <w:rFonts w:ascii="Times New Roman" w:eastAsia="宋体" w:hAnsi="Times New Roman" w:cs="Times New Roman"/>
          <w:szCs w:val="24"/>
        </w:rPr>
        <w:t xml:space="preserve">” </w:t>
      </w:r>
      <w:r w:rsidRPr="0051280A">
        <w:rPr>
          <w:rFonts w:ascii="Times New Roman" w:eastAsia="宋体" w:hAnsi="Times New Roman" w:cs="Times New Roman"/>
          <w:szCs w:val="24"/>
        </w:rPr>
        <w:t>isn</w:t>
      </w:r>
      <w:r w:rsidR="00F548AE">
        <w:rPr>
          <w:rFonts w:ascii="Times New Roman" w:eastAsia="宋体" w:hAnsi="Times New Roman" w:cs="Times New Roman"/>
          <w:szCs w:val="24"/>
        </w:rPr>
        <w:t>’</w:t>
      </w:r>
      <w:r w:rsidRPr="0051280A">
        <w:rPr>
          <w:rFonts w:ascii="Times New Roman" w:eastAsia="宋体" w:hAnsi="Times New Roman" w:cs="Times New Roman"/>
          <w:szCs w:val="24"/>
        </w:rPr>
        <w:t>t a question of if, only when</w:t>
      </w:r>
      <w:r w:rsidR="00F548AE">
        <w:rPr>
          <w:rFonts w:ascii="Times New Roman" w:eastAsia="宋体" w:hAnsi="Times New Roman" w:cs="Times New Roman"/>
          <w:szCs w:val="24"/>
        </w:rPr>
        <w:t>. And it’s</w:t>
      </w:r>
      <w:r w:rsidR="00F548AE">
        <w:rPr>
          <w:rFonts w:ascii="Times New Roman" w:eastAsia="宋体" w:hAnsi="Times New Roman" w:cs="Times New Roman" w:hint="eastAsia"/>
          <w:szCs w:val="24"/>
        </w:rPr>
        <w:t xml:space="preserve"> </w:t>
      </w:r>
      <w:r w:rsidRPr="0051280A">
        <w:rPr>
          <w:rFonts w:ascii="Times New Roman" w:eastAsia="宋体" w:hAnsi="Times New Roman" w:cs="Times New Roman"/>
          <w:szCs w:val="24"/>
        </w:rPr>
        <w:t>never too early to get ready for the inevitable</w:t>
      </w:r>
      <w:r w:rsidR="008456DB">
        <w:rPr>
          <w:rFonts w:ascii="Times New Roman" w:eastAsia="宋体" w:hAnsi="Times New Roman" w:cs="Times New Roman"/>
          <w:szCs w:val="24"/>
        </w:rPr>
        <w:t>.</w:t>
      </w:r>
    </w:p>
    <w:p w:rsidR="0051280A" w:rsidRPr="0051280A" w:rsidRDefault="008456DB" w:rsidP="0051280A">
      <w:pPr>
        <w:ind w:firstLineChars="200" w:firstLine="420"/>
        <w:rPr>
          <w:rFonts w:ascii="Times New Roman" w:eastAsia="宋体" w:hAnsi="Times New Roman" w:cs="Times New Roman"/>
          <w:szCs w:val="24"/>
        </w:rPr>
      </w:pPr>
      <w:r>
        <w:rPr>
          <w:rFonts w:ascii="Times New Roman" w:eastAsia="宋体" w:hAnsi="Times New Roman" w:cs="Times New Roman"/>
          <w:szCs w:val="24"/>
        </w:rPr>
        <w:t>5</w:t>
      </w:r>
      <w:r w:rsidR="0051280A" w:rsidRPr="0051280A">
        <w:rPr>
          <w:rFonts w:ascii="Times New Roman" w:eastAsia="宋体" w:hAnsi="Times New Roman" w:cs="Times New Roman"/>
          <w:szCs w:val="24"/>
        </w:rPr>
        <w:t xml:space="preserve">1. What does </w:t>
      </w:r>
      <w:r>
        <w:rPr>
          <w:rFonts w:ascii="Times New Roman" w:eastAsia="宋体" w:hAnsi="Times New Roman" w:cs="Times New Roman"/>
          <w:szCs w:val="24"/>
        </w:rPr>
        <w:t>“</w:t>
      </w:r>
      <w:r w:rsidR="0051280A" w:rsidRPr="0051280A">
        <w:rPr>
          <w:rFonts w:ascii="Times New Roman" w:eastAsia="宋体" w:hAnsi="Times New Roman" w:cs="Times New Roman"/>
          <w:szCs w:val="24"/>
        </w:rPr>
        <w:t>The Big One</w:t>
      </w:r>
      <w:r>
        <w:rPr>
          <w:rFonts w:ascii="Times New Roman" w:eastAsia="宋体" w:hAnsi="Times New Roman" w:cs="Times New Roman"/>
          <w:szCs w:val="24"/>
        </w:rPr>
        <w:t xml:space="preserve">” </w:t>
      </w:r>
      <w:r w:rsidR="0051280A" w:rsidRPr="0051280A">
        <w:rPr>
          <w:rFonts w:ascii="Times New Roman" w:eastAsia="宋体" w:hAnsi="Times New Roman" w:cs="Times New Roman"/>
          <w:szCs w:val="24"/>
        </w:rPr>
        <w:t>refer to?</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A)</w:t>
      </w:r>
      <w:r w:rsidR="008456DB">
        <w:rPr>
          <w:rFonts w:ascii="Times New Roman" w:eastAsia="宋体" w:hAnsi="Times New Roman" w:cs="Times New Roman"/>
          <w:szCs w:val="24"/>
        </w:rPr>
        <w:t xml:space="preserve"> </w:t>
      </w:r>
      <w:r w:rsidRPr="0051280A">
        <w:rPr>
          <w:rFonts w:ascii="Times New Roman" w:eastAsia="宋体" w:hAnsi="Times New Roman" w:cs="Times New Roman"/>
          <w:szCs w:val="24"/>
        </w:rPr>
        <w:t>A gigantic geological fault.</w:t>
      </w:r>
    </w:p>
    <w:p w:rsidR="008456DB"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B)</w:t>
      </w:r>
      <w:r w:rsidR="008456DB">
        <w:rPr>
          <w:rFonts w:ascii="Times New Roman" w:eastAsia="宋体" w:hAnsi="Times New Roman" w:cs="Times New Roman"/>
          <w:szCs w:val="24"/>
        </w:rPr>
        <w:t xml:space="preserve"> </w:t>
      </w:r>
      <w:r w:rsidRPr="0051280A">
        <w:rPr>
          <w:rFonts w:ascii="Times New Roman" w:eastAsia="宋体" w:hAnsi="Times New Roman" w:cs="Times New Roman"/>
          <w:szCs w:val="24"/>
        </w:rPr>
        <w:t>A large-scale exer</w:t>
      </w:r>
      <w:r w:rsidR="008456DB">
        <w:rPr>
          <w:rFonts w:ascii="Times New Roman" w:eastAsia="宋体" w:hAnsi="Times New Roman" w:cs="Times New Roman"/>
          <w:szCs w:val="24"/>
        </w:rPr>
        <w:t>c</w:t>
      </w:r>
      <w:r w:rsidRPr="0051280A">
        <w:rPr>
          <w:rFonts w:ascii="Times New Roman" w:eastAsia="宋体" w:hAnsi="Times New Roman" w:cs="Times New Roman"/>
          <w:szCs w:val="24"/>
        </w:rPr>
        <w:t xml:space="preserve">ise to prepare for disasters. </w:t>
      </w:r>
    </w:p>
    <w:p w:rsidR="008456DB" w:rsidRPr="00B12E5D" w:rsidRDefault="008456DB" w:rsidP="008456DB">
      <w:pPr>
        <w:ind w:firstLineChars="200" w:firstLine="420"/>
        <w:rPr>
          <w:rFonts w:ascii="Times New Roman" w:eastAsia="宋体" w:hAnsi="Times New Roman" w:cs="Times New Roman" w:hint="eastAsia"/>
          <w:color w:val="FF0000"/>
          <w:szCs w:val="24"/>
        </w:rPr>
      </w:pPr>
      <w:r w:rsidRPr="00B12E5D">
        <w:rPr>
          <w:rFonts w:ascii="Times New Roman" w:eastAsia="宋体" w:hAnsi="Times New Roman" w:cs="Times New Roman"/>
          <w:color w:val="FF0000"/>
          <w:szCs w:val="24"/>
        </w:rPr>
        <w:t xml:space="preserve">C) </w:t>
      </w:r>
      <w:r w:rsidRPr="00B12E5D">
        <w:rPr>
          <w:rFonts w:ascii="Times New Roman" w:eastAsia="宋体" w:hAnsi="Times New Roman" w:cs="Times New Roman"/>
          <w:color w:val="FF0000"/>
          <w:szCs w:val="24"/>
        </w:rPr>
        <w:t>A massive natural catastrophe.</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D)</w:t>
      </w:r>
      <w:r w:rsidR="008456DB">
        <w:rPr>
          <w:rFonts w:ascii="Times New Roman" w:eastAsia="宋体" w:hAnsi="Times New Roman" w:cs="Times New Roman"/>
          <w:szCs w:val="24"/>
        </w:rPr>
        <w:t xml:space="preserve"> </w:t>
      </w:r>
      <w:r w:rsidRPr="0051280A">
        <w:rPr>
          <w:rFonts w:ascii="Times New Roman" w:eastAsia="宋体" w:hAnsi="Times New Roman" w:cs="Times New Roman"/>
          <w:szCs w:val="24"/>
        </w:rPr>
        <w:t>A huge tsunami on the Califo</w:t>
      </w:r>
      <w:r w:rsidR="008456DB">
        <w:rPr>
          <w:rFonts w:ascii="Times New Roman" w:eastAsia="宋体" w:hAnsi="Times New Roman" w:cs="Times New Roman"/>
          <w:szCs w:val="24"/>
        </w:rPr>
        <w:t>rn</w:t>
      </w:r>
      <w:r w:rsidRPr="0051280A">
        <w:rPr>
          <w:rFonts w:ascii="Times New Roman" w:eastAsia="宋体" w:hAnsi="Times New Roman" w:cs="Times New Roman"/>
          <w:szCs w:val="24"/>
        </w:rPr>
        <w:t>ia coast.</w:t>
      </w:r>
    </w:p>
    <w:p w:rsidR="008175E4" w:rsidRDefault="008175E4" w:rsidP="0051280A">
      <w:pPr>
        <w:ind w:firstLineChars="200" w:firstLine="420"/>
        <w:rPr>
          <w:rFonts w:ascii="Times New Roman" w:eastAsia="宋体" w:hAnsi="Times New Roman" w:cs="Times New Roman"/>
          <w:szCs w:val="24"/>
        </w:rPr>
      </w:pP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52. What is the purpose of the Cascadia Rising drill?</w:t>
      </w:r>
    </w:p>
    <w:p w:rsidR="0051280A" w:rsidRPr="00B12E5D" w:rsidRDefault="0051280A" w:rsidP="0051280A">
      <w:pPr>
        <w:ind w:firstLineChars="200" w:firstLine="420"/>
        <w:rPr>
          <w:rFonts w:ascii="Times New Roman" w:eastAsia="宋体" w:hAnsi="Times New Roman" w:cs="Times New Roman"/>
          <w:color w:val="FF0000"/>
          <w:szCs w:val="24"/>
        </w:rPr>
      </w:pPr>
      <w:r w:rsidRPr="00B12E5D">
        <w:rPr>
          <w:rFonts w:ascii="Times New Roman" w:eastAsia="宋体" w:hAnsi="Times New Roman" w:cs="Times New Roman"/>
          <w:color w:val="FF0000"/>
          <w:szCs w:val="24"/>
        </w:rPr>
        <w:t>A)</w:t>
      </w:r>
      <w:r w:rsidR="008175E4" w:rsidRPr="00B12E5D">
        <w:rPr>
          <w:rFonts w:ascii="Times New Roman" w:eastAsia="宋体" w:hAnsi="Times New Roman" w:cs="Times New Roman"/>
          <w:color w:val="FF0000"/>
          <w:szCs w:val="24"/>
        </w:rPr>
        <w:t xml:space="preserve"> </w:t>
      </w:r>
      <w:r w:rsidRPr="00B12E5D">
        <w:rPr>
          <w:rFonts w:ascii="Times New Roman" w:eastAsia="宋体" w:hAnsi="Times New Roman" w:cs="Times New Roman"/>
          <w:color w:val="FF0000"/>
          <w:szCs w:val="24"/>
        </w:rPr>
        <w:t>To prepare people for a major earthquake and tsunami.</w:t>
      </w:r>
    </w:p>
    <w:p w:rsidR="0051280A" w:rsidRPr="004D43FA" w:rsidRDefault="0051280A" w:rsidP="0051280A">
      <w:pPr>
        <w:ind w:firstLineChars="200" w:firstLine="420"/>
        <w:rPr>
          <w:rFonts w:ascii="Times New Roman" w:eastAsia="宋体" w:hAnsi="Times New Roman" w:cs="Times New Roman" w:hint="eastAsia"/>
          <w:szCs w:val="24"/>
        </w:rPr>
      </w:pPr>
      <w:r w:rsidRPr="0051280A">
        <w:rPr>
          <w:rFonts w:ascii="Times New Roman" w:eastAsia="宋体" w:hAnsi="Times New Roman" w:cs="Times New Roman"/>
          <w:szCs w:val="24"/>
        </w:rPr>
        <w:t>B) To increase residents</w:t>
      </w:r>
      <w:r w:rsidR="008175E4">
        <w:rPr>
          <w:rFonts w:ascii="Times New Roman" w:eastAsia="宋体" w:hAnsi="Times New Roman" w:cs="Times New Roman"/>
          <w:szCs w:val="24"/>
        </w:rPr>
        <w:t xml:space="preserve">’ </w:t>
      </w:r>
      <w:r w:rsidRPr="0051280A">
        <w:rPr>
          <w:rFonts w:ascii="Times New Roman" w:eastAsia="宋体" w:hAnsi="Times New Roman" w:cs="Times New Roman"/>
          <w:szCs w:val="24"/>
        </w:rPr>
        <w:t>awareness of imminent disasters</w:t>
      </w:r>
      <w:r w:rsidR="004D43FA">
        <w:rPr>
          <w:rFonts w:ascii="Times New Roman" w:eastAsia="宋体" w:hAnsi="Times New Roman" w:cs="Times New Roman"/>
          <w:szCs w:val="24"/>
        </w:rPr>
        <w:t>.</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C) To teach people how to adapt to post-disaster life</w:t>
      </w:r>
      <w:r w:rsidR="00BF2BF4">
        <w:rPr>
          <w:rFonts w:ascii="Times New Roman" w:eastAsia="宋体" w:hAnsi="Times New Roman" w:cs="Times New Roman"/>
          <w:szCs w:val="24"/>
        </w:rPr>
        <w:t>.</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D)</w:t>
      </w:r>
      <w:r w:rsidR="008175E4">
        <w:rPr>
          <w:rFonts w:ascii="Times New Roman" w:eastAsia="宋体" w:hAnsi="Times New Roman" w:cs="Times New Roman"/>
          <w:szCs w:val="24"/>
        </w:rPr>
        <w:t xml:space="preserve"> </w:t>
      </w:r>
      <w:r w:rsidRPr="0051280A">
        <w:rPr>
          <w:rFonts w:ascii="Times New Roman" w:eastAsia="宋体" w:hAnsi="Times New Roman" w:cs="Times New Roman"/>
          <w:szCs w:val="24"/>
        </w:rPr>
        <w:t>To cope with the aftermath of a possible earthquake</w:t>
      </w:r>
      <w:r w:rsidR="00BF2BF4">
        <w:rPr>
          <w:rFonts w:ascii="Times New Roman" w:eastAsia="宋体" w:hAnsi="Times New Roman" w:cs="Times New Roman"/>
          <w:szCs w:val="24"/>
        </w:rPr>
        <w:t>.</w:t>
      </w:r>
    </w:p>
    <w:p w:rsidR="008175E4" w:rsidRDefault="008175E4" w:rsidP="0051280A">
      <w:pPr>
        <w:ind w:firstLineChars="200" w:firstLine="420"/>
        <w:rPr>
          <w:rFonts w:ascii="Times New Roman" w:eastAsia="宋体" w:hAnsi="Times New Roman" w:cs="Times New Roman"/>
          <w:szCs w:val="24"/>
        </w:rPr>
      </w:pP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53. What happens in case of a megathrust earthquake according to the passage?</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A)</w:t>
      </w:r>
      <w:r w:rsidR="008175E4">
        <w:rPr>
          <w:rFonts w:ascii="Times New Roman" w:eastAsia="宋体" w:hAnsi="Times New Roman" w:cs="Times New Roman"/>
          <w:szCs w:val="24"/>
        </w:rPr>
        <w:t xml:space="preserve"> </w:t>
      </w:r>
      <w:r w:rsidRPr="0051280A">
        <w:rPr>
          <w:rFonts w:ascii="Times New Roman" w:eastAsia="宋体" w:hAnsi="Times New Roman" w:cs="Times New Roman"/>
          <w:szCs w:val="24"/>
        </w:rPr>
        <w:t>Two plates merge into one.</w:t>
      </w:r>
    </w:p>
    <w:p w:rsid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B)</w:t>
      </w:r>
      <w:r w:rsidR="008175E4">
        <w:rPr>
          <w:rFonts w:ascii="Times New Roman" w:eastAsia="宋体" w:hAnsi="Times New Roman" w:cs="Times New Roman"/>
          <w:szCs w:val="24"/>
        </w:rPr>
        <w:t xml:space="preserve"> </w:t>
      </w:r>
      <w:r w:rsidRPr="0051280A">
        <w:rPr>
          <w:rFonts w:ascii="Times New Roman" w:eastAsia="宋体" w:hAnsi="Times New Roman" w:cs="Times New Roman"/>
          <w:szCs w:val="24"/>
        </w:rPr>
        <w:t>Boundaries blur between plates</w:t>
      </w:r>
      <w:r w:rsidR="008175E4">
        <w:rPr>
          <w:rFonts w:ascii="Times New Roman" w:eastAsia="宋体" w:hAnsi="Times New Roman" w:cs="Times New Roman"/>
          <w:szCs w:val="24"/>
        </w:rPr>
        <w:t>.</w:t>
      </w:r>
    </w:p>
    <w:p w:rsidR="008175E4" w:rsidRPr="008175E4" w:rsidRDefault="008175E4" w:rsidP="008175E4">
      <w:pPr>
        <w:ind w:firstLineChars="200" w:firstLine="420"/>
        <w:rPr>
          <w:rFonts w:ascii="Times New Roman" w:eastAsia="宋体" w:hAnsi="Times New Roman" w:cs="Times New Roman" w:hint="eastAsia"/>
          <w:szCs w:val="24"/>
        </w:rPr>
      </w:pPr>
      <w:r w:rsidRPr="0051280A">
        <w:rPr>
          <w:rFonts w:ascii="Times New Roman" w:eastAsia="宋体" w:hAnsi="Times New Roman" w:cs="Times New Roman"/>
          <w:szCs w:val="24"/>
        </w:rPr>
        <w:t>C)</w:t>
      </w:r>
      <w:r>
        <w:rPr>
          <w:rFonts w:ascii="Times New Roman" w:eastAsia="宋体" w:hAnsi="Times New Roman" w:cs="Times New Roman"/>
          <w:szCs w:val="24"/>
        </w:rPr>
        <w:t xml:space="preserve"> </w:t>
      </w:r>
      <w:r w:rsidRPr="0051280A">
        <w:rPr>
          <w:rFonts w:ascii="Times New Roman" w:eastAsia="宋体" w:hAnsi="Times New Roman" w:cs="Times New Roman"/>
          <w:szCs w:val="24"/>
        </w:rPr>
        <w:t>A va</w:t>
      </w:r>
      <w:r>
        <w:rPr>
          <w:rFonts w:ascii="Times New Roman" w:eastAsia="宋体" w:hAnsi="Times New Roman" w:cs="Times New Roman"/>
          <w:szCs w:val="24"/>
        </w:rPr>
        <w:t>riety of forces converge.</w:t>
      </w:r>
    </w:p>
    <w:p w:rsidR="0051280A" w:rsidRPr="00B12E5D" w:rsidRDefault="0051280A" w:rsidP="0051280A">
      <w:pPr>
        <w:ind w:firstLineChars="200" w:firstLine="420"/>
        <w:rPr>
          <w:rFonts w:ascii="Times New Roman" w:eastAsia="宋体" w:hAnsi="Times New Roman" w:cs="Times New Roman"/>
          <w:color w:val="FF0000"/>
          <w:szCs w:val="24"/>
        </w:rPr>
      </w:pPr>
      <w:r w:rsidRPr="00B12E5D">
        <w:rPr>
          <w:rFonts w:ascii="Times New Roman" w:eastAsia="宋体" w:hAnsi="Times New Roman" w:cs="Times New Roman"/>
          <w:color w:val="FF0000"/>
          <w:szCs w:val="24"/>
        </w:rPr>
        <w:t>D)</w:t>
      </w:r>
      <w:r w:rsidR="008175E4" w:rsidRPr="00B12E5D">
        <w:rPr>
          <w:rFonts w:ascii="Times New Roman" w:eastAsia="宋体" w:hAnsi="Times New Roman" w:cs="Times New Roman"/>
          <w:color w:val="FF0000"/>
          <w:szCs w:val="24"/>
        </w:rPr>
        <w:t xml:space="preserve"> </w:t>
      </w:r>
      <w:r w:rsidRPr="00B12E5D">
        <w:rPr>
          <w:rFonts w:ascii="Times New Roman" w:eastAsia="宋体" w:hAnsi="Times New Roman" w:cs="Times New Roman"/>
          <w:color w:val="FF0000"/>
          <w:szCs w:val="24"/>
        </w:rPr>
        <w:t>Enormous stress is released.</w:t>
      </w:r>
    </w:p>
    <w:p w:rsidR="008175E4" w:rsidRDefault="008175E4" w:rsidP="0051280A">
      <w:pPr>
        <w:ind w:firstLineChars="200" w:firstLine="420"/>
        <w:rPr>
          <w:rFonts w:ascii="Times New Roman" w:eastAsia="宋体" w:hAnsi="Times New Roman" w:cs="Times New Roman"/>
          <w:szCs w:val="24"/>
        </w:rPr>
      </w:pP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54. What do the officials hope to achieve through the drills?</w:t>
      </w:r>
    </w:p>
    <w:p w:rsid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A) Coordinating various disaster-relief efforts</w:t>
      </w:r>
      <w:r w:rsidR="00BF2BF4">
        <w:rPr>
          <w:rFonts w:ascii="Times New Roman" w:eastAsia="宋体" w:hAnsi="Times New Roman" w:cs="Times New Roman"/>
          <w:szCs w:val="24"/>
        </w:rPr>
        <w:t>.</w:t>
      </w:r>
    </w:p>
    <w:p w:rsidR="00BF2BF4" w:rsidRPr="00B12E5D" w:rsidRDefault="00BF2BF4" w:rsidP="00BF2BF4">
      <w:pPr>
        <w:ind w:firstLineChars="200" w:firstLine="420"/>
        <w:rPr>
          <w:rFonts w:ascii="Times New Roman" w:eastAsia="宋体" w:hAnsi="Times New Roman" w:cs="Times New Roman" w:hint="eastAsia"/>
          <w:color w:val="FF0000"/>
          <w:szCs w:val="24"/>
        </w:rPr>
      </w:pPr>
      <w:r w:rsidRPr="00B12E5D">
        <w:rPr>
          <w:rFonts w:ascii="Times New Roman" w:eastAsia="宋体" w:hAnsi="Times New Roman" w:cs="Times New Roman"/>
          <w:color w:val="FF0000"/>
          <w:szCs w:val="24"/>
        </w:rPr>
        <w:t>B)</w:t>
      </w:r>
      <w:r w:rsidRPr="00B12E5D">
        <w:rPr>
          <w:rFonts w:ascii="Times New Roman" w:eastAsia="宋体" w:hAnsi="Times New Roman" w:cs="Times New Roman"/>
          <w:color w:val="FF0000"/>
          <w:szCs w:val="24"/>
        </w:rPr>
        <w:t xml:space="preserve"> </w:t>
      </w:r>
      <w:r w:rsidRPr="00B12E5D">
        <w:rPr>
          <w:rFonts w:ascii="Times New Roman" w:eastAsia="宋体" w:hAnsi="Times New Roman" w:cs="Times New Roman"/>
          <w:color w:val="FF0000"/>
          <w:szCs w:val="24"/>
        </w:rPr>
        <w:t>Reducing casualt</w:t>
      </w:r>
      <w:r w:rsidRPr="00B12E5D">
        <w:rPr>
          <w:rFonts w:ascii="Times New Roman" w:eastAsia="宋体" w:hAnsi="Times New Roman" w:cs="Times New Roman"/>
          <w:color w:val="FF0000"/>
          <w:szCs w:val="24"/>
        </w:rPr>
        <w:t>ies in the event of a disaster.</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C)</w:t>
      </w:r>
      <w:r w:rsidR="00BF2BF4">
        <w:rPr>
          <w:rFonts w:ascii="Times New Roman" w:eastAsia="宋体" w:hAnsi="Times New Roman" w:cs="Times New Roman"/>
          <w:szCs w:val="24"/>
        </w:rPr>
        <w:t xml:space="preserve"> </w:t>
      </w:r>
      <w:r w:rsidRPr="0051280A">
        <w:rPr>
          <w:rFonts w:ascii="Times New Roman" w:eastAsia="宋体" w:hAnsi="Times New Roman" w:cs="Times New Roman"/>
          <w:szCs w:val="24"/>
        </w:rPr>
        <w:t>Minimizing property loss caused by disasters.</w:t>
      </w: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lastRenderedPageBreak/>
        <w:t>D)</w:t>
      </w:r>
      <w:r w:rsidR="00BF2BF4">
        <w:rPr>
          <w:rFonts w:ascii="Times New Roman" w:eastAsia="宋体" w:hAnsi="Times New Roman" w:cs="Times New Roman"/>
          <w:szCs w:val="24"/>
        </w:rPr>
        <w:t xml:space="preserve"> </w:t>
      </w:r>
      <w:r w:rsidRPr="0051280A">
        <w:rPr>
          <w:rFonts w:ascii="Times New Roman" w:eastAsia="宋体" w:hAnsi="Times New Roman" w:cs="Times New Roman"/>
          <w:szCs w:val="24"/>
        </w:rPr>
        <w:t>Establishing disaster and emergency management.</w:t>
      </w:r>
    </w:p>
    <w:p w:rsidR="008175E4" w:rsidRDefault="008175E4" w:rsidP="0051280A">
      <w:pPr>
        <w:ind w:firstLineChars="200" w:firstLine="420"/>
        <w:rPr>
          <w:rFonts w:ascii="Times New Roman" w:eastAsia="宋体" w:hAnsi="Times New Roman" w:cs="Times New Roman"/>
          <w:szCs w:val="24"/>
        </w:rPr>
      </w:pPr>
    </w:p>
    <w:p w:rsidR="0051280A" w:rsidRP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55. What does the author say about</w:t>
      </w:r>
      <w:r w:rsidR="00F60F86">
        <w:rPr>
          <w:rFonts w:ascii="Times New Roman" w:eastAsia="宋体" w:hAnsi="Times New Roman" w:cs="Times New Roman"/>
          <w:szCs w:val="24"/>
        </w:rPr>
        <w:t xml:space="preserve"> “The Big One”</w:t>
      </w:r>
      <w:r w:rsidRPr="0051280A">
        <w:rPr>
          <w:rFonts w:ascii="Times New Roman" w:eastAsia="宋体" w:hAnsi="Times New Roman" w:cs="Times New Roman"/>
          <w:szCs w:val="24"/>
        </w:rPr>
        <w:t>?</w:t>
      </w:r>
    </w:p>
    <w:p w:rsidR="0051280A"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A)</w:t>
      </w:r>
      <w:r w:rsidR="00D85EC5">
        <w:rPr>
          <w:rFonts w:ascii="Times New Roman" w:eastAsia="宋体" w:hAnsi="Times New Roman" w:cs="Times New Roman"/>
          <w:szCs w:val="24"/>
        </w:rPr>
        <w:t xml:space="preserve"> </w:t>
      </w:r>
      <w:r w:rsidRPr="0051280A">
        <w:rPr>
          <w:rFonts w:ascii="Times New Roman" w:eastAsia="宋体" w:hAnsi="Times New Roman" w:cs="Times New Roman"/>
          <w:szCs w:val="24"/>
        </w:rPr>
        <w:t>Whether it will occur remains to be seen.</w:t>
      </w:r>
    </w:p>
    <w:p w:rsidR="00D85EC5" w:rsidRPr="00D85EC5" w:rsidRDefault="00D85EC5" w:rsidP="00D85EC5">
      <w:pPr>
        <w:ind w:firstLineChars="200" w:firstLine="420"/>
        <w:rPr>
          <w:rFonts w:ascii="Times New Roman" w:eastAsia="宋体" w:hAnsi="Times New Roman" w:cs="Times New Roman" w:hint="eastAsia"/>
          <w:szCs w:val="24"/>
        </w:rPr>
      </w:pPr>
      <w:r w:rsidRPr="0051280A">
        <w:rPr>
          <w:rFonts w:ascii="Times New Roman" w:eastAsia="宋体" w:hAnsi="Times New Roman" w:cs="Times New Roman"/>
          <w:szCs w:val="24"/>
        </w:rPr>
        <w:t xml:space="preserve">B) How it will arrive is too </w:t>
      </w:r>
      <w:r>
        <w:rPr>
          <w:rFonts w:ascii="Times New Roman" w:eastAsia="宋体" w:hAnsi="Times New Roman" w:cs="Times New Roman"/>
          <w:szCs w:val="24"/>
        </w:rPr>
        <w:t>early to predict.</w:t>
      </w:r>
    </w:p>
    <w:p w:rsidR="0051280A" w:rsidRPr="00B12E5D" w:rsidRDefault="0051280A" w:rsidP="0051280A">
      <w:pPr>
        <w:ind w:firstLineChars="200" w:firstLine="420"/>
        <w:rPr>
          <w:rFonts w:ascii="Times New Roman" w:eastAsia="宋体" w:hAnsi="Times New Roman" w:cs="Times New Roman" w:hint="eastAsia"/>
          <w:color w:val="FF0000"/>
          <w:szCs w:val="24"/>
        </w:rPr>
      </w:pPr>
      <w:r w:rsidRPr="00B12E5D">
        <w:rPr>
          <w:rFonts w:ascii="Times New Roman" w:eastAsia="宋体" w:hAnsi="Times New Roman" w:cs="Times New Roman"/>
          <w:color w:val="FF0000"/>
          <w:szCs w:val="24"/>
        </w:rPr>
        <w:t>C) Its occurrence is just a matter of time</w:t>
      </w:r>
      <w:r w:rsidR="004027F6">
        <w:rPr>
          <w:rFonts w:ascii="Times New Roman" w:eastAsia="宋体" w:hAnsi="Times New Roman" w:cs="Times New Roman" w:hint="eastAsia"/>
          <w:color w:val="FF0000"/>
          <w:szCs w:val="24"/>
        </w:rPr>
        <w:t>.</w:t>
      </w:r>
    </w:p>
    <w:p w:rsidR="00297283" w:rsidRPr="00297283" w:rsidRDefault="0051280A" w:rsidP="0051280A">
      <w:pPr>
        <w:ind w:firstLineChars="200" w:firstLine="420"/>
        <w:rPr>
          <w:rFonts w:ascii="Times New Roman" w:eastAsia="宋体" w:hAnsi="Times New Roman" w:cs="Times New Roman"/>
          <w:szCs w:val="24"/>
        </w:rPr>
      </w:pPr>
      <w:r w:rsidRPr="0051280A">
        <w:rPr>
          <w:rFonts w:ascii="Times New Roman" w:eastAsia="宋体" w:hAnsi="Times New Roman" w:cs="Times New Roman"/>
          <w:szCs w:val="24"/>
        </w:rPr>
        <w:t>D)</w:t>
      </w:r>
      <w:r w:rsidR="00D85EC5">
        <w:rPr>
          <w:rFonts w:ascii="Times New Roman" w:eastAsia="宋体" w:hAnsi="Times New Roman" w:cs="Times New Roman"/>
          <w:szCs w:val="24"/>
        </w:rPr>
        <w:t xml:space="preserve"> </w:t>
      </w:r>
      <w:r w:rsidRPr="0051280A">
        <w:rPr>
          <w:rFonts w:ascii="Times New Roman" w:eastAsia="宋体" w:hAnsi="Times New Roman" w:cs="Times New Roman"/>
          <w:szCs w:val="24"/>
        </w:rPr>
        <w:t>It keeps haunting Cascadia residents.</w:t>
      </w:r>
    </w:p>
    <w:p w:rsidR="00963C18" w:rsidRPr="001D21D1" w:rsidRDefault="00963C18" w:rsidP="00963C18">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Part IV  </w:t>
      </w:r>
      <w:r>
        <w:rPr>
          <w:rFonts w:ascii="Times New Roman" w:eastAsia="宋体" w:hAnsi="Times New Roman" w:cs="Times New Roman" w:hint="eastAsia"/>
          <w:b/>
          <w:szCs w:val="24"/>
        </w:rPr>
        <w:t xml:space="preserve">                     </w:t>
      </w:r>
      <w:r>
        <w:rPr>
          <w:rFonts w:ascii="Times New Roman" w:eastAsia="宋体" w:hAnsi="Times New Roman" w:cs="Times New Roman"/>
          <w:b/>
          <w:szCs w:val="24"/>
        </w:rPr>
        <w:t xml:space="preserve"> Translation     </w:t>
      </w:r>
      <w:r>
        <w:rPr>
          <w:rFonts w:ascii="Times New Roman" w:eastAsia="宋体" w:hAnsi="Times New Roman" w:cs="Times New Roman" w:hint="eastAsia"/>
          <w:b/>
          <w:szCs w:val="24"/>
        </w:rPr>
        <w:t xml:space="preserve">      </w:t>
      </w:r>
      <w:r>
        <w:rPr>
          <w:rFonts w:ascii="Times New Roman" w:eastAsia="宋体" w:hAnsi="Times New Roman" w:cs="Times New Roman"/>
          <w:b/>
          <w:szCs w:val="24"/>
        </w:rPr>
        <w:t xml:space="preserve"> </w:t>
      </w:r>
      <w:r w:rsidRPr="001D21D1">
        <w:rPr>
          <w:rFonts w:ascii="Times New Roman" w:eastAsia="宋体" w:hAnsi="Times New Roman" w:cs="Times New Roman"/>
          <w:b/>
          <w:szCs w:val="24"/>
        </w:rPr>
        <w:t xml:space="preserve">  </w:t>
      </w:r>
      <w:r>
        <w:rPr>
          <w:rFonts w:ascii="Times New Roman" w:eastAsia="宋体" w:hAnsi="Times New Roman" w:cs="Times New Roman" w:hint="eastAsia"/>
          <w:b/>
          <w:szCs w:val="24"/>
        </w:rPr>
        <w:t xml:space="preserve">  </w:t>
      </w:r>
      <w:r w:rsidRPr="001D21D1">
        <w:rPr>
          <w:rFonts w:ascii="Times New Roman" w:eastAsia="宋体" w:hAnsi="Times New Roman" w:cs="Times New Roman"/>
          <w:b/>
          <w:szCs w:val="24"/>
        </w:rPr>
        <w:t xml:space="preserve">    (30 minutes)</w:t>
      </w:r>
    </w:p>
    <w:p w:rsidR="00963C18" w:rsidRPr="001D21D1" w:rsidRDefault="00963C18" w:rsidP="00963C18">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 xml:space="preserve">Directions: </w:t>
      </w:r>
      <w:r w:rsidRPr="001D21D1">
        <w:rPr>
          <w:rFonts w:ascii="Times New Roman" w:eastAsia="宋体" w:hAnsi="Times New Roman" w:cs="Times New Roman"/>
          <w:i/>
          <w:szCs w:val="24"/>
        </w:rPr>
        <w:t xml:space="preserve">For this part, you are allowed 30 minutes to translate a passage from Chinese into English. You should write your answer on </w:t>
      </w:r>
      <w:r w:rsidRPr="001D21D1">
        <w:rPr>
          <w:rFonts w:ascii="Times New Roman" w:eastAsia="宋体" w:hAnsi="Times New Roman" w:cs="Times New Roman"/>
          <w:b/>
          <w:i/>
          <w:szCs w:val="24"/>
        </w:rPr>
        <w:t>Answer Sheet 2</w:t>
      </w:r>
      <w:r w:rsidRPr="001D21D1">
        <w:rPr>
          <w:rFonts w:ascii="Times New Roman" w:eastAsia="宋体" w:hAnsi="Times New Roman" w:cs="Times New Roman"/>
          <w:i/>
          <w:szCs w:val="24"/>
        </w:rPr>
        <w:t>.</w:t>
      </w:r>
    </w:p>
    <w:p w:rsidR="007346A4" w:rsidRPr="007E0593" w:rsidRDefault="007346A4" w:rsidP="007346A4"/>
    <w:p w:rsidR="00941E29" w:rsidRPr="007346A4" w:rsidRDefault="00963C18">
      <w:r w:rsidRPr="00A921E9">
        <w:rPr>
          <w:u w:val="single"/>
        </w:rPr>
        <w:t>荷花</w:t>
      </w:r>
      <w:r w:rsidRPr="00BE2F35">
        <w:rPr>
          <w:rFonts w:ascii="Times New Roman" w:hAnsi="Times New Roman" w:cs="Times New Roman"/>
        </w:rPr>
        <w:t>(</w:t>
      </w:r>
      <w:r w:rsidR="00973BCF">
        <w:rPr>
          <w:rFonts w:ascii="Times New Roman" w:hAnsi="Times New Roman" w:cs="Times New Roman" w:hint="eastAsia"/>
        </w:rPr>
        <w:t>lotus</w:t>
      </w:r>
      <w:r w:rsidR="00973BCF">
        <w:rPr>
          <w:rFonts w:ascii="Times New Roman" w:hAnsi="Times New Roman" w:cs="Times New Roman"/>
        </w:rPr>
        <w:t xml:space="preserve"> </w:t>
      </w:r>
      <w:r w:rsidR="00973BCF">
        <w:rPr>
          <w:rFonts w:ascii="Times New Roman" w:hAnsi="Times New Roman" w:cs="Times New Roman" w:hint="eastAsia"/>
        </w:rPr>
        <w:t>flower</w:t>
      </w:r>
      <w:r w:rsidRPr="00BE2F35">
        <w:rPr>
          <w:rFonts w:ascii="Times New Roman" w:hAnsi="Times New Roman" w:cs="Times New Roman"/>
        </w:rPr>
        <w:t>)</w:t>
      </w:r>
      <w:r>
        <w:t>是中国的名花之一，深受人们喜爱。中国许多地方的湖泊和池塘都适宜荷花生长。荷花色彩鲜艳，夏日清晨绽放，夜晚闭合，花期长达两三个月，吸引来</w:t>
      </w:r>
      <w:r w:rsidR="00A921E9">
        <w:t>自各地的游客前往观赏。荷花具有多种功能，既能绿化水面，又能美化</w:t>
      </w:r>
      <w:r w:rsidR="00A921E9">
        <w:rPr>
          <w:rFonts w:hint="eastAsia"/>
        </w:rPr>
        <w:t>庭园</w:t>
      </w:r>
      <w:bookmarkStart w:id="1" w:name="_GoBack"/>
      <w:bookmarkEnd w:id="1"/>
      <w:r>
        <w:t>，还可以净化水质、减少污染、改善环境。荷花迎骄阳而不惧，出</w:t>
      </w:r>
      <w:r w:rsidR="00973BCF">
        <w:rPr>
          <w:rFonts w:hint="eastAsia"/>
        </w:rPr>
        <w:t>污</w:t>
      </w:r>
      <w:r w:rsidR="00973BCF">
        <w:t>泥而不染，象征纯洁、高雅，</w:t>
      </w:r>
      <w:r w:rsidR="00973BCF">
        <w:rPr>
          <w:rFonts w:hint="eastAsia"/>
        </w:rPr>
        <w:t>常常用</w:t>
      </w:r>
      <w:r>
        <w:t>来比喻人的高尚品德，历来是诗人画家创作的重要题材。荷花盛开的地方也是许多摄影爱好者经常光顾之地。</w:t>
      </w:r>
    </w:p>
    <w:sectPr w:rsidR="00941E29" w:rsidRPr="00734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C9C" w:rsidRDefault="00072C9C" w:rsidP="00793916">
      <w:r>
        <w:separator/>
      </w:r>
    </w:p>
  </w:endnote>
  <w:endnote w:type="continuationSeparator" w:id="0">
    <w:p w:rsidR="00072C9C" w:rsidRDefault="00072C9C" w:rsidP="0079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C9C" w:rsidRDefault="00072C9C" w:rsidP="00793916">
      <w:r>
        <w:separator/>
      </w:r>
    </w:p>
  </w:footnote>
  <w:footnote w:type="continuationSeparator" w:id="0">
    <w:p w:rsidR="00072C9C" w:rsidRDefault="00072C9C" w:rsidP="007939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F6B4B"/>
    <w:multiLevelType w:val="hybridMultilevel"/>
    <w:tmpl w:val="F8AA3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72"/>
    <w:rsid w:val="0000009C"/>
    <w:rsid w:val="00005930"/>
    <w:rsid w:val="00027C36"/>
    <w:rsid w:val="000340CA"/>
    <w:rsid w:val="00072C9C"/>
    <w:rsid w:val="000D1A7E"/>
    <w:rsid w:val="000E7626"/>
    <w:rsid w:val="00145315"/>
    <w:rsid w:val="001467C3"/>
    <w:rsid w:val="00160251"/>
    <w:rsid w:val="00206036"/>
    <w:rsid w:val="002378E5"/>
    <w:rsid w:val="00297283"/>
    <w:rsid w:val="00297AA2"/>
    <w:rsid w:val="002C4EBD"/>
    <w:rsid w:val="002D460E"/>
    <w:rsid w:val="0034716E"/>
    <w:rsid w:val="00372F86"/>
    <w:rsid w:val="003B5A83"/>
    <w:rsid w:val="003F69D1"/>
    <w:rsid w:val="004027F6"/>
    <w:rsid w:val="00462804"/>
    <w:rsid w:val="00496310"/>
    <w:rsid w:val="004D43FA"/>
    <w:rsid w:val="0051280A"/>
    <w:rsid w:val="00513016"/>
    <w:rsid w:val="00552754"/>
    <w:rsid w:val="0055713B"/>
    <w:rsid w:val="005B6F23"/>
    <w:rsid w:val="005D3989"/>
    <w:rsid w:val="0060154F"/>
    <w:rsid w:val="006A5D26"/>
    <w:rsid w:val="00700AA6"/>
    <w:rsid w:val="007022E9"/>
    <w:rsid w:val="00707C55"/>
    <w:rsid w:val="007106AA"/>
    <w:rsid w:val="007346A4"/>
    <w:rsid w:val="00765024"/>
    <w:rsid w:val="00775164"/>
    <w:rsid w:val="00793916"/>
    <w:rsid w:val="007A1ECB"/>
    <w:rsid w:val="007E248F"/>
    <w:rsid w:val="007F6FC3"/>
    <w:rsid w:val="008175E4"/>
    <w:rsid w:val="00830F85"/>
    <w:rsid w:val="008456DB"/>
    <w:rsid w:val="00863E78"/>
    <w:rsid w:val="00882F34"/>
    <w:rsid w:val="008D65E2"/>
    <w:rsid w:val="008F78E1"/>
    <w:rsid w:val="00941E29"/>
    <w:rsid w:val="00963C18"/>
    <w:rsid w:val="00973BCF"/>
    <w:rsid w:val="00982ED8"/>
    <w:rsid w:val="009A7170"/>
    <w:rsid w:val="009B7372"/>
    <w:rsid w:val="009B7615"/>
    <w:rsid w:val="009E7886"/>
    <w:rsid w:val="00A12EEE"/>
    <w:rsid w:val="00A20E93"/>
    <w:rsid w:val="00A724C1"/>
    <w:rsid w:val="00A921E9"/>
    <w:rsid w:val="00AC7099"/>
    <w:rsid w:val="00B12E5D"/>
    <w:rsid w:val="00B85CFC"/>
    <w:rsid w:val="00BE2F35"/>
    <w:rsid w:val="00BE5159"/>
    <w:rsid w:val="00BF2BF4"/>
    <w:rsid w:val="00C261D0"/>
    <w:rsid w:val="00C47D1D"/>
    <w:rsid w:val="00D17934"/>
    <w:rsid w:val="00D46B7C"/>
    <w:rsid w:val="00D53CF9"/>
    <w:rsid w:val="00D569D2"/>
    <w:rsid w:val="00D85EC5"/>
    <w:rsid w:val="00DA4C5B"/>
    <w:rsid w:val="00DD1246"/>
    <w:rsid w:val="00DE48CC"/>
    <w:rsid w:val="00DE6451"/>
    <w:rsid w:val="00E5234F"/>
    <w:rsid w:val="00EA5479"/>
    <w:rsid w:val="00EB5454"/>
    <w:rsid w:val="00EC2B87"/>
    <w:rsid w:val="00F53403"/>
    <w:rsid w:val="00F548AE"/>
    <w:rsid w:val="00F555EA"/>
    <w:rsid w:val="00F60F86"/>
    <w:rsid w:val="00F618C2"/>
    <w:rsid w:val="00F77817"/>
    <w:rsid w:val="00FC7FB3"/>
    <w:rsid w:val="00FF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6EDC2-3A14-4984-B8ED-BB135A41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39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9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3916"/>
    <w:rPr>
      <w:sz w:val="18"/>
      <w:szCs w:val="18"/>
    </w:rPr>
  </w:style>
  <w:style w:type="paragraph" w:styleId="a4">
    <w:name w:val="footer"/>
    <w:basedOn w:val="a"/>
    <w:link w:val="Char0"/>
    <w:uiPriority w:val="99"/>
    <w:unhideWhenUsed/>
    <w:rsid w:val="00793916"/>
    <w:pPr>
      <w:tabs>
        <w:tab w:val="center" w:pos="4153"/>
        <w:tab w:val="right" w:pos="8306"/>
      </w:tabs>
      <w:snapToGrid w:val="0"/>
      <w:jc w:val="left"/>
    </w:pPr>
    <w:rPr>
      <w:sz w:val="18"/>
      <w:szCs w:val="18"/>
    </w:rPr>
  </w:style>
  <w:style w:type="character" w:customStyle="1" w:styleId="Char0">
    <w:name w:val="页脚 Char"/>
    <w:basedOn w:val="a0"/>
    <w:link w:val="a4"/>
    <w:uiPriority w:val="99"/>
    <w:rsid w:val="00793916"/>
    <w:rPr>
      <w:sz w:val="18"/>
      <w:szCs w:val="18"/>
    </w:rPr>
  </w:style>
  <w:style w:type="paragraph" w:styleId="a5">
    <w:name w:val="List Paragraph"/>
    <w:basedOn w:val="a"/>
    <w:uiPriority w:val="34"/>
    <w:qFormat/>
    <w:rsid w:val="007346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12</Pages>
  <Words>3965</Words>
  <Characters>22601</Characters>
  <Application>Microsoft Office Word</Application>
  <DocSecurity>0</DocSecurity>
  <Lines>188</Lines>
  <Paragraphs>53</Paragraphs>
  <ScaleCrop>false</ScaleCrop>
  <Company>XC</Company>
  <LinksUpToDate>false</LinksUpToDate>
  <CharactersWithSpaces>26513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王宇婷</dc:creator>
  <cp:keywords/>
  <dc:description/>
  <cp:lastModifiedBy>王宇婷</cp:lastModifiedBy>
  <cp:revision>86</cp:revision>
  <dcterms:created xsi:type="dcterms:W3CDTF">2020-01-09T11:57:00Z</dcterms:created>
  <dcterms:modified xsi:type="dcterms:W3CDTF">2020-01-14T07:19:00Z</dcterms:modified>
</cp:coreProperties>
</file>