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672" w:rsidRDefault="00235672" w:rsidP="00530C42">
      <w:pPr>
        <w:pStyle w:val="a8"/>
        <w:spacing w:before="0" w:after="0" w:line="240" w:lineRule="auto"/>
        <w:rPr>
          <w:rFonts w:ascii="Times New Roman" w:hAnsi="Times New Roman"/>
        </w:rPr>
      </w:pPr>
      <w:bookmarkStart w:id="0" w:name="_Toc276322911"/>
    </w:p>
    <w:p w:rsidR="00235672" w:rsidRPr="00235672" w:rsidRDefault="00235672" w:rsidP="00530C42">
      <w:pPr>
        <w:pStyle w:val="a8"/>
        <w:spacing w:before="0" w:after="0" w:line="240" w:lineRule="auto"/>
        <w:rPr>
          <w:rFonts w:ascii="Times New Roman" w:hAnsi="Times New Roman"/>
        </w:rPr>
      </w:pPr>
      <w:r w:rsidRPr="00235672">
        <w:rPr>
          <w:rFonts w:ascii="Times New Roman" w:hAnsi="Times New Roman"/>
        </w:rPr>
        <w:t>2014</w:t>
      </w:r>
      <w:r w:rsidRPr="00235672">
        <w:rPr>
          <w:rFonts w:ascii="Times New Roman" w:hAnsi="Times New Roman"/>
        </w:rPr>
        <w:t>年</w:t>
      </w:r>
      <w:r w:rsidRPr="00235672">
        <w:rPr>
          <w:rFonts w:ascii="Times New Roman" w:hAnsi="Times New Roman"/>
        </w:rPr>
        <w:t>12</w:t>
      </w:r>
      <w:r w:rsidRPr="00235672">
        <w:rPr>
          <w:rFonts w:ascii="Times New Roman" w:hAnsi="Times New Roman"/>
        </w:rPr>
        <w:t>月大学英语四级考试真题（第</w:t>
      </w:r>
      <w:r w:rsidRPr="00235672">
        <w:rPr>
          <w:rFonts w:ascii="Times New Roman" w:hAnsi="Times New Roman"/>
        </w:rPr>
        <w:t>3</w:t>
      </w:r>
      <w:r w:rsidRPr="00235672">
        <w:rPr>
          <w:rFonts w:ascii="Times New Roman" w:hAnsi="Times New Roman"/>
        </w:rPr>
        <w:t>套）</w:t>
      </w:r>
      <w:bookmarkEnd w:id="0"/>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w:t>
      </w:r>
      <w:r w:rsidRPr="00235672">
        <w:rPr>
          <w:rFonts w:ascii="宋体" w:eastAsia="宋体" w:hAnsi="宋体" w:cs="宋体" w:hint="eastAsia"/>
          <w:b/>
          <w:sz w:val="21"/>
          <w:szCs w:val="21"/>
        </w:rPr>
        <w:t>Ⅰ</w:t>
      </w:r>
      <w:r w:rsidRPr="00235672">
        <w:rPr>
          <w:rFonts w:ascii="Times New Roman" w:hAnsi="Times New Roman" w:cs="Times New Roman"/>
          <w:b/>
          <w:sz w:val="21"/>
          <w:szCs w:val="21"/>
        </w:rPr>
        <w:t xml:space="preserve">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Writing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  (30 minutes)</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b/>
          <w:sz w:val="21"/>
          <w:szCs w:val="21"/>
        </w:rPr>
        <w:t>Directions:</w:t>
      </w:r>
      <w:r w:rsidRPr="00235672">
        <w:rPr>
          <w:rFonts w:ascii="Times New Roman" w:hAnsi="Times New Roman" w:cs="Times New Roman"/>
          <w:sz w:val="21"/>
          <w:szCs w:val="21"/>
        </w:rPr>
        <w:t xml:space="preserve"> For this part, you are allowed 30 minutes to write a short essay about </w:t>
      </w:r>
      <w:r w:rsidRPr="00235672">
        <w:rPr>
          <w:rFonts w:ascii="Times New Roman" w:hAnsi="Times New Roman" w:cs="Times New Roman"/>
          <w:b/>
          <w:sz w:val="21"/>
          <w:szCs w:val="21"/>
        </w:rPr>
        <w:t>a campus activity that has</w:t>
      </w:r>
      <w:r w:rsidRPr="00235672">
        <w:rPr>
          <w:rFonts w:ascii="Times New Roman" w:hAnsi="Times New Roman" w:cs="Times New Roman"/>
          <w:sz w:val="21"/>
          <w:szCs w:val="21"/>
        </w:rPr>
        <w:t xml:space="preserve"> </w:t>
      </w:r>
      <w:r w:rsidRPr="00235672">
        <w:rPr>
          <w:rFonts w:ascii="Times New Roman" w:hAnsi="Times New Roman" w:cs="Times New Roman"/>
          <w:b/>
          <w:sz w:val="21"/>
          <w:szCs w:val="21"/>
        </w:rPr>
        <w:t>benefited you most</w:t>
      </w:r>
      <w:r w:rsidRPr="00235672">
        <w:rPr>
          <w:rFonts w:ascii="Times New Roman" w:hAnsi="Times New Roman" w:cs="Times New Roman"/>
          <w:sz w:val="21"/>
          <w:szCs w:val="21"/>
        </w:rPr>
        <w:t>. You should state the reasons and write at least</w:t>
      </w:r>
      <w:r w:rsidRPr="00235672">
        <w:rPr>
          <w:rFonts w:ascii="Times New Roman" w:hAnsi="Times New Roman" w:cs="Times New Roman"/>
          <w:b/>
          <w:sz w:val="21"/>
          <w:szCs w:val="21"/>
        </w:rPr>
        <w:t xml:space="preserve"> </w:t>
      </w:r>
      <w:r w:rsidRPr="00235672">
        <w:rPr>
          <w:rFonts w:ascii="Times New Roman" w:hAnsi="Times New Roman" w:cs="Times New Roman"/>
          <w:b/>
          <w:sz w:val="21"/>
          <w:szCs w:val="21"/>
          <w:u w:val="single"/>
        </w:rPr>
        <w:t>120</w:t>
      </w:r>
      <w:r w:rsidRPr="00235672">
        <w:rPr>
          <w:rFonts w:ascii="Times New Roman" w:hAnsi="Times New Roman" w:cs="Times New Roman"/>
          <w:sz w:val="21"/>
          <w:szCs w:val="21"/>
        </w:rPr>
        <w:t xml:space="preserve"> words but no more than</w:t>
      </w:r>
      <w:r w:rsidRPr="00235672">
        <w:rPr>
          <w:rFonts w:ascii="Times New Roman" w:hAnsi="Times New Roman" w:cs="Times New Roman"/>
          <w:b/>
          <w:sz w:val="21"/>
          <w:szCs w:val="21"/>
        </w:rPr>
        <w:t xml:space="preserve"> </w:t>
      </w:r>
      <w:r w:rsidRPr="00235672">
        <w:rPr>
          <w:rFonts w:ascii="Times New Roman" w:hAnsi="Times New Roman" w:cs="Times New Roman"/>
          <w:b/>
          <w:sz w:val="21"/>
          <w:szCs w:val="21"/>
          <w:u w:val="single"/>
        </w:rPr>
        <w:t>180</w:t>
      </w:r>
      <w:r w:rsidRPr="00235672">
        <w:rPr>
          <w:rFonts w:ascii="Times New Roman" w:hAnsi="Times New Roman" w:cs="Times New Roman"/>
          <w:b/>
          <w:sz w:val="21"/>
          <w:szCs w:val="21"/>
        </w:rPr>
        <w:t xml:space="preserve"> </w:t>
      </w:r>
      <w:r w:rsidRPr="00235672">
        <w:rPr>
          <w:rFonts w:ascii="Times New Roman" w:hAnsi="Times New Roman" w:cs="Times New Roman"/>
          <w:sz w:val="21"/>
          <w:szCs w:val="21"/>
        </w:rPr>
        <w:t>words.</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_____________________________________________________________________________________</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_____________________________________________________________________________________</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_____________________________________________________________________________________</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w:t>
      </w:r>
      <w:r w:rsidRPr="00235672">
        <w:rPr>
          <w:rFonts w:ascii="宋体" w:eastAsia="宋体" w:hAnsi="宋体" w:cs="宋体" w:hint="eastAsia"/>
          <w:b/>
          <w:sz w:val="21"/>
          <w:szCs w:val="21"/>
        </w:rPr>
        <w:t>Ⅱ</w:t>
      </w:r>
      <w:r w:rsidRPr="00235672">
        <w:rPr>
          <w:rFonts w:ascii="Times New Roman" w:hAnsi="Times New Roman" w:cs="Times New Roman"/>
          <w:b/>
          <w:sz w:val="21"/>
          <w:szCs w:val="21"/>
        </w:rPr>
        <w:t xml:space="preserve">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Listening Comprehension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 (30 minutes)</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A</w:t>
      </w:r>
    </w:p>
    <w:p w:rsidR="00367257" w:rsidRPr="00235672" w:rsidRDefault="00367257" w:rsidP="00530C42">
      <w:pPr>
        <w:ind w:left="1054" w:hangingChars="500" w:hanging="1054"/>
        <w:jc w:val="both"/>
        <w:rPr>
          <w:rFonts w:ascii="Times New Roman" w:hAnsi="Times New Roman" w:cs="Times New Roman"/>
          <w:sz w:val="21"/>
          <w:szCs w:val="21"/>
        </w:rPr>
      </w:pPr>
      <w:r w:rsidRPr="00235672">
        <w:rPr>
          <w:rFonts w:ascii="Times New Roman" w:hAnsi="Times New Roman" w:cs="Times New Roman"/>
          <w:b/>
          <w:sz w:val="21"/>
          <w:szCs w:val="21"/>
        </w:rPr>
        <w:t>Directions:</w:t>
      </w:r>
      <w:r w:rsidRPr="00235672">
        <w:rPr>
          <w:rFonts w:ascii="Times New Roman" w:hAnsi="Times New Roman" w:cs="Times New Roman"/>
          <w:sz w:val="21"/>
          <w:szCs w:val="21"/>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235672">
        <w:rPr>
          <w:rFonts w:ascii="Times New Roman" w:hAnsi="Times New Roman" w:cs="Times New Roman"/>
          <w:sz w:val="21"/>
          <w:szCs w:val="21"/>
        </w:rPr>
        <w:t>is the best answer</w:t>
      </w:r>
      <w:proofErr w:type="gramEnd"/>
      <w:r w:rsidRPr="00235672">
        <w:rPr>
          <w:rFonts w:ascii="Times New Roman" w:hAnsi="Times New Roman" w:cs="Times New Roman"/>
          <w:sz w:val="21"/>
          <w:szCs w:val="21"/>
        </w:rPr>
        <w:t>. The</w:t>
      </w:r>
      <w:bookmarkStart w:id="1" w:name="_GoBack"/>
      <w:bookmarkEnd w:id="1"/>
      <w:r w:rsidRPr="00235672">
        <w:rPr>
          <w:rFonts w:ascii="Times New Roman" w:hAnsi="Times New Roman" w:cs="Times New Roman"/>
          <w:sz w:val="21"/>
          <w:szCs w:val="21"/>
        </w:rPr>
        <w:t>n mark the corresponding letter on</w:t>
      </w:r>
      <w:r w:rsidRPr="00235672">
        <w:rPr>
          <w:rFonts w:ascii="Times New Roman" w:hAnsi="Times New Roman" w:cs="Times New Roman"/>
          <w:b/>
          <w:sz w:val="21"/>
          <w:szCs w:val="21"/>
        </w:rPr>
        <w:t xml:space="preserve"> Answer Sheet 1</w:t>
      </w:r>
      <w:r w:rsidRPr="00235672">
        <w:rPr>
          <w:rFonts w:ascii="Times New Roman" w:hAnsi="Times New Roman" w:cs="Times New Roman"/>
          <w:sz w:val="21"/>
          <w:szCs w:val="21"/>
        </w:rPr>
        <w:t xml:space="preserve"> with a single line through the </w:t>
      </w:r>
      <w:proofErr w:type="spellStart"/>
      <w:r w:rsidRPr="00235672">
        <w:rPr>
          <w:rFonts w:ascii="Times New Roman" w:hAnsi="Times New Roman" w:cs="Times New Roman"/>
          <w:sz w:val="21"/>
          <w:szCs w:val="21"/>
        </w:rPr>
        <w:t>centre</w:t>
      </w:r>
      <w:proofErr w:type="spellEnd"/>
      <w:r w:rsidRPr="00235672">
        <w:rPr>
          <w:rFonts w:ascii="Times New Roman" w:hAnsi="Times New Roman" w:cs="Times New Roman"/>
          <w:sz w:val="21"/>
          <w:szCs w:val="21"/>
        </w:rPr>
        <w:t>.</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 A) </w:t>
      </w:r>
      <w:proofErr w:type="gramStart"/>
      <w:r w:rsidRPr="00235672">
        <w:rPr>
          <w:rFonts w:ascii="Times New Roman" w:hAnsi="Times New Roman" w:cs="Times New Roman"/>
          <w:sz w:val="21"/>
          <w:szCs w:val="21"/>
        </w:rPr>
        <w:t>The</w:t>
      </w:r>
      <w:proofErr w:type="gramEnd"/>
      <w:r w:rsidRPr="00235672">
        <w:rPr>
          <w:rFonts w:ascii="Times New Roman" w:hAnsi="Times New Roman" w:cs="Times New Roman"/>
          <w:sz w:val="21"/>
          <w:szCs w:val="21"/>
        </w:rPr>
        <w:t xml:space="preserve"> man hates to lend his tools to other people.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B) The man hasn't finished working on the bookshelf.</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The tools have already been returned to the woman.</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D) The tools the man borrowed from the woman are missing.</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 A) Save time by using a computer.    </w:t>
      </w:r>
    </w:p>
    <w:p w:rsid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 xml:space="preserve">B) Buy </w:t>
      </w:r>
      <w:proofErr w:type="gramStart"/>
      <w:r w:rsidRPr="00235672">
        <w:rPr>
          <w:rFonts w:ascii="Times New Roman" w:hAnsi="Times New Roman" w:cs="Times New Roman"/>
          <w:sz w:val="21"/>
          <w:szCs w:val="21"/>
        </w:rPr>
        <w:t>her own</w:t>
      </w:r>
      <w:proofErr w:type="gramEnd"/>
      <w:r w:rsidRPr="00235672">
        <w:rPr>
          <w:rFonts w:ascii="Times New Roman" w:hAnsi="Times New Roman" w:cs="Times New Roman"/>
          <w:sz w:val="21"/>
          <w:szCs w:val="21"/>
        </w:rPr>
        <w:t xml:space="preserve"> computer.    </w:t>
      </w:r>
    </w:p>
    <w:p w:rsidR="00235672" w:rsidRPr="00235672" w:rsidRDefault="00235672"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Borrow Martha's computer.</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D) Stay home and complete her paper.</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3. A) </w:t>
      </w:r>
      <w:proofErr w:type="gramStart"/>
      <w:r w:rsidRPr="00235672">
        <w:rPr>
          <w:rFonts w:ascii="Times New Roman" w:hAnsi="Times New Roman" w:cs="Times New Roman"/>
          <w:sz w:val="21"/>
          <w:szCs w:val="21"/>
        </w:rPr>
        <w:t>The</w:t>
      </w:r>
      <w:proofErr w:type="gramEnd"/>
      <w:r w:rsidRPr="00235672">
        <w:rPr>
          <w:rFonts w:ascii="Times New Roman" w:hAnsi="Times New Roman" w:cs="Times New Roman"/>
          <w:sz w:val="21"/>
          <w:szCs w:val="21"/>
        </w:rPr>
        <w:t xml:space="preserve"> man doesn't have money for his daughter's graduate studies.</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B) The man doesn't think his daughter will get a business degree.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The man insists that his daughter should pursue her studies in science.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D) The man advises his daughter to think carefully before making her decision.</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4. A) </w:t>
      </w:r>
      <w:proofErr w:type="gramStart"/>
      <w:r w:rsidRPr="00235672">
        <w:rPr>
          <w:rFonts w:ascii="Times New Roman" w:hAnsi="Times New Roman" w:cs="Times New Roman"/>
          <w:sz w:val="21"/>
          <w:szCs w:val="21"/>
        </w:rPr>
        <w:t>The</w:t>
      </w:r>
      <w:proofErr w:type="gramEnd"/>
      <w:r w:rsidRPr="00235672">
        <w:rPr>
          <w:rFonts w:ascii="Times New Roman" w:hAnsi="Times New Roman" w:cs="Times New Roman"/>
          <w:sz w:val="21"/>
          <w:szCs w:val="21"/>
        </w:rPr>
        <w:t xml:space="preserve"> cinema is some distance away from where they are.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B) He would like to read the film review in the newspaper.</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They should wait to see the movie at a later time.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 xml:space="preserve">D) Hell </w:t>
      </w:r>
      <w:proofErr w:type="gramStart"/>
      <w:r w:rsidRPr="00235672">
        <w:rPr>
          <w:rFonts w:ascii="Times New Roman" w:hAnsi="Times New Roman" w:cs="Times New Roman"/>
          <w:sz w:val="21"/>
          <w:szCs w:val="21"/>
        </w:rPr>
        <w:t>find</w:t>
      </w:r>
      <w:proofErr w:type="gramEnd"/>
      <w:r w:rsidRPr="00235672">
        <w:rPr>
          <w:rFonts w:ascii="Times New Roman" w:hAnsi="Times New Roman" w:cs="Times New Roman"/>
          <w:sz w:val="21"/>
          <w:szCs w:val="21"/>
        </w:rPr>
        <w:t xml:space="preserve"> his way to the cinema.</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5. A) He's been to Seattle many times.    </w:t>
      </w:r>
    </w:p>
    <w:p w:rsid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B) He has chaired a lot of conferences.</w:t>
      </w:r>
    </w:p>
    <w:p w:rsidR="00235672"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 xml:space="preserve"> </w:t>
      </w:r>
      <w:r w:rsidR="00235672" w:rsidRPr="00235672">
        <w:rPr>
          <w:rFonts w:ascii="Times New Roman" w:hAnsi="Times New Roman" w:cs="Times New Roman"/>
          <w:sz w:val="21"/>
          <w:szCs w:val="21"/>
        </w:rPr>
        <w:t>C) He has a high position in his company.</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D) He lived in Seattle for many years.</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6. A) Teacher and student.   </w:t>
      </w:r>
    </w:p>
    <w:p w:rsid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 xml:space="preserve">B) Doctor and patient.   </w:t>
      </w:r>
    </w:p>
    <w:p w:rsidR="00235672" w:rsidRDefault="00235672"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Manager and office worker.</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D) Travel agent and customer.</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7. A) She knows the guy who will give the lecture.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B) She thinks the lecture might be informative.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She wants to add something to her lecture.</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 xml:space="preserve">D) Shell </w:t>
      </w:r>
      <w:proofErr w:type="gramStart"/>
      <w:r w:rsidRPr="00235672">
        <w:rPr>
          <w:rFonts w:ascii="Times New Roman" w:hAnsi="Times New Roman" w:cs="Times New Roman"/>
          <w:sz w:val="21"/>
          <w:szCs w:val="21"/>
        </w:rPr>
        <w:t>finish</w:t>
      </w:r>
      <w:proofErr w:type="gramEnd"/>
      <w:r w:rsidRPr="00235672">
        <w:rPr>
          <w:rFonts w:ascii="Times New Roman" w:hAnsi="Times New Roman" w:cs="Times New Roman"/>
          <w:sz w:val="21"/>
          <w:szCs w:val="21"/>
        </w:rPr>
        <w:t xml:space="preserve"> her report this weekend.</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8. A) </w:t>
      </w:r>
      <w:proofErr w:type="gramStart"/>
      <w:r w:rsidRPr="00235672">
        <w:rPr>
          <w:rFonts w:ascii="Times New Roman" w:hAnsi="Times New Roman" w:cs="Times New Roman"/>
          <w:sz w:val="21"/>
          <w:szCs w:val="21"/>
        </w:rPr>
        <w:t>The</w:t>
      </w:r>
      <w:proofErr w:type="gramEnd"/>
      <w:r w:rsidRPr="00235672">
        <w:rPr>
          <w:rFonts w:ascii="Times New Roman" w:hAnsi="Times New Roman" w:cs="Times New Roman"/>
          <w:sz w:val="21"/>
          <w:szCs w:val="21"/>
        </w:rPr>
        <w:t xml:space="preserve"> houses for sale are of poor quality.</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B) The houses are too expensive for the couple to buy.</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The housing developers provide free trips for potential buyers.</w:t>
      </w:r>
    </w:p>
    <w:p w:rsidR="00367257"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D) The man is unwilling to take a look at the houses for sale.</w:t>
      </w:r>
    </w:p>
    <w:p w:rsidR="00235672" w:rsidRPr="00235672" w:rsidRDefault="00235672" w:rsidP="00530C42">
      <w:pPr>
        <w:ind w:firstLineChars="100" w:firstLine="210"/>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9 to 11 are based on the conversation you have just heard.</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9. A) How to study English well.    </w:t>
      </w:r>
    </w:p>
    <w:p w:rsid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 xml:space="preserve">B) Which courses to </w:t>
      </w:r>
      <w:proofErr w:type="gramStart"/>
      <w:r w:rsidRPr="00235672">
        <w:rPr>
          <w:rFonts w:ascii="Times New Roman" w:hAnsi="Times New Roman" w:cs="Times New Roman"/>
          <w:sz w:val="21"/>
          <w:szCs w:val="21"/>
        </w:rPr>
        <w:t>choose.</w:t>
      </w:r>
      <w:proofErr w:type="gramEnd"/>
      <w:r w:rsidRPr="00235672">
        <w:rPr>
          <w:rFonts w:ascii="Times New Roman" w:hAnsi="Times New Roman" w:cs="Times New Roman"/>
          <w:sz w:val="21"/>
          <w:szCs w:val="21"/>
        </w:rPr>
        <w:t xml:space="preserve">   </w:t>
      </w:r>
    </w:p>
    <w:p w:rsidR="00235672" w:rsidRDefault="00235672"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t>C) How to write computer games.</w:t>
      </w:r>
    </w:p>
    <w:p w:rsidR="00367257" w:rsidRPr="00235672" w:rsidRDefault="00367257" w:rsidP="00530C42">
      <w:pPr>
        <w:ind w:firstLineChars="100" w:firstLine="210"/>
        <w:jc w:val="both"/>
        <w:rPr>
          <w:rFonts w:ascii="Times New Roman" w:hAnsi="Times New Roman" w:cs="Times New Roman"/>
          <w:sz w:val="21"/>
          <w:szCs w:val="21"/>
        </w:rPr>
      </w:pPr>
      <w:r w:rsidRPr="00235672">
        <w:rPr>
          <w:rFonts w:ascii="Times New Roman" w:hAnsi="Times New Roman" w:cs="Times New Roman"/>
          <w:sz w:val="21"/>
          <w:szCs w:val="21"/>
        </w:rPr>
        <w:lastRenderedPageBreak/>
        <w:t xml:space="preserve">D) Which books to </w:t>
      </w:r>
      <w:proofErr w:type="gramStart"/>
      <w:r w:rsidRPr="00235672">
        <w:rPr>
          <w:rFonts w:ascii="Times New Roman" w:hAnsi="Times New Roman" w:cs="Times New Roman"/>
          <w:sz w:val="21"/>
          <w:szCs w:val="21"/>
        </w:rPr>
        <w:t>read.</w:t>
      </w:r>
      <w:proofErr w:type="gramEnd"/>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10. A) Physical sciences.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w:t>
      </w:r>
      <w:proofErr w:type="spellStart"/>
      <w:r w:rsidRPr="00235672">
        <w:rPr>
          <w:rFonts w:ascii="Times New Roman" w:hAnsi="Times New Roman" w:cs="Times New Roman"/>
          <w:sz w:val="21"/>
          <w:szCs w:val="21"/>
        </w:rPr>
        <w:t>Maths</w:t>
      </w:r>
      <w:proofErr w:type="spellEnd"/>
      <w:r w:rsidRPr="00235672">
        <w:rPr>
          <w:rFonts w:ascii="Times New Roman" w:hAnsi="Times New Roman" w:cs="Times New Roman"/>
          <w:sz w:val="21"/>
          <w:szCs w:val="21"/>
        </w:rPr>
        <w:t xml:space="preserve"> and physics.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Art and design.</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Electronics and computer-programming.</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11. A) Her English is very good.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She is interested in English.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Her English writing is poor.</w:t>
      </w:r>
      <w:r w:rsidR="00367257" w:rsidRPr="00235672">
        <w:rPr>
          <w:rFonts w:ascii="Times New Roman" w:hAnsi="Times New Roman" w:cs="Times New Roman"/>
          <w:sz w:val="21"/>
          <w:szCs w:val="21"/>
        </w:rPr>
        <w:t xml:space="preserve"> </w:t>
      </w:r>
    </w:p>
    <w:p w:rsidR="00367257"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Her oral English is bad.</w:t>
      </w:r>
    </w:p>
    <w:p w:rsidR="00235672" w:rsidRPr="00235672" w:rsidRDefault="00235672" w:rsidP="00530C42">
      <w:pPr>
        <w:ind w:firstLineChars="150" w:firstLine="315"/>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12 to 15 are based on the conversation you have just heard.</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12. A) Applying for a work experience.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Applying for a part-time job.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Taking an exam.</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Visiting an old friend.</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13. A) Students in the first half of their courses.</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Students who will graduate soon.</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Students in the second half of their courses.</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Students who have just graduated from universities.</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14. A) Explain the procedures to the students.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Work regular hours.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Write a comprehensive report.</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Send a report about the woman's work.</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15. A) In two weeks.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In three weeks.   </w:t>
      </w:r>
    </w:p>
    <w:p w:rsidR="00235672" w:rsidRP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In the second half of her course.</w:t>
      </w:r>
    </w:p>
    <w:p w:rsidR="00367257"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Not decided yet.</w:t>
      </w:r>
    </w:p>
    <w:p w:rsidR="00235672" w:rsidRPr="00235672" w:rsidRDefault="00235672" w:rsidP="00530C42">
      <w:pPr>
        <w:ind w:firstLineChars="150" w:firstLine="315"/>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B</w:t>
      </w:r>
    </w:p>
    <w:p w:rsidR="00367257" w:rsidRPr="00235672" w:rsidRDefault="00367257" w:rsidP="00530C42">
      <w:pPr>
        <w:ind w:left="1054" w:hangingChars="500" w:hanging="1054"/>
        <w:jc w:val="both"/>
        <w:rPr>
          <w:rFonts w:ascii="Times New Roman" w:hAnsi="Times New Roman" w:cs="Times New Roman"/>
          <w:sz w:val="21"/>
          <w:szCs w:val="21"/>
        </w:rPr>
      </w:pPr>
      <w:r w:rsidRPr="00235672">
        <w:rPr>
          <w:rFonts w:ascii="Times New Roman" w:hAnsi="Times New Roman" w:cs="Times New Roman"/>
          <w:b/>
          <w:sz w:val="21"/>
          <w:szCs w:val="21"/>
        </w:rPr>
        <w:t>Directions</w:t>
      </w:r>
      <w:r w:rsidRPr="00235672">
        <w:rPr>
          <w:rFonts w:ascii="Times New Roman" w:hAnsi="Times New Roman" w:cs="Times New Roman"/>
          <w:sz w:val="21"/>
          <w:szCs w:val="21"/>
        </w:rPr>
        <w:t xml:space="preserve">: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235672">
        <w:rPr>
          <w:rFonts w:ascii="Times New Roman" w:hAnsi="Times New Roman" w:cs="Times New Roman"/>
          <w:b/>
          <w:sz w:val="21"/>
          <w:szCs w:val="21"/>
        </w:rPr>
        <w:t>Answer Sheet 1</w:t>
      </w:r>
      <w:r w:rsidRPr="00235672">
        <w:rPr>
          <w:rFonts w:ascii="Times New Roman" w:hAnsi="Times New Roman" w:cs="Times New Roman"/>
          <w:sz w:val="21"/>
          <w:szCs w:val="21"/>
        </w:rPr>
        <w:t xml:space="preserve"> with a single line through the </w:t>
      </w:r>
      <w:proofErr w:type="spellStart"/>
      <w:r w:rsidRPr="00235672">
        <w:rPr>
          <w:rFonts w:ascii="Times New Roman" w:hAnsi="Times New Roman" w:cs="Times New Roman"/>
          <w:sz w:val="21"/>
          <w:szCs w:val="21"/>
        </w:rPr>
        <w:t>centre</w:t>
      </w:r>
      <w:proofErr w:type="spellEnd"/>
      <w:r w:rsidRPr="00235672">
        <w:rPr>
          <w:rFonts w:ascii="Times New Roman" w:hAnsi="Times New Roman" w:cs="Times New Roman"/>
          <w:sz w:val="21"/>
          <w:szCs w:val="21"/>
        </w:rPr>
        <w:t>.</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Passage One</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16 to 18 are based on the passage you have just heard.</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16. A) Synthetic fuel.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Solar energy.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Alcohol.</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Electricity.</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17. A) Air traffic conditions.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Traffic jams on highways.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Road conditions.</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New traffic rules.</w:t>
      </w:r>
    </w:p>
    <w:p w:rsid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18. A) Go through a health check.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Carry little luggage.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Arrive early for boarding.</w:t>
      </w:r>
      <w:r w:rsidR="00367257" w:rsidRPr="00235672">
        <w:rPr>
          <w:rFonts w:ascii="Times New Roman" w:hAnsi="Times New Roman" w:cs="Times New Roman"/>
          <w:sz w:val="21"/>
          <w:szCs w:val="21"/>
        </w:rPr>
        <w:t xml:space="preserve">   </w:t>
      </w:r>
    </w:p>
    <w:p w:rsidR="00367257"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Undergo security checks.</w:t>
      </w:r>
    </w:p>
    <w:p w:rsidR="00235672" w:rsidRPr="00235672" w:rsidRDefault="00235672" w:rsidP="00530C42">
      <w:pPr>
        <w:ind w:firstLineChars="150" w:firstLine="315"/>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Passage Two</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19 to 22 are based on the passage you have just heard.</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19. A) </w:t>
      </w:r>
      <w:proofErr w:type="gramStart"/>
      <w:r w:rsidRPr="00235672">
        <w:rPr>
          <w:rFonts w:ascii="Times New Roman" w:hAnsi="Times New Roman" w:cs="Times New Roman"/>
          <w:sz w:val="21"/>
          <w:szCs w:val="21"/>
        </w:rPr>
        <w:t>In</w:t>
      </w:r>
      <w:proofErr w:type="gramEnd"/>
      <w:r w:rsidRPr="00235672">
        <w:rPr>
          <w:rFonts w:ascii="Times New Roman" w:hAnsi="Times New Roman" w:cs="Times New Roman"/>
          <w:sz w:val="21"/>
          <w:szCs w:val="21"/>
        </w:rPr>
        <w:t xml:space="preserve"> a fast-food restaurant.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At a shopping center.   </w:t>
      </w:r>
    </w:p>
    <w:p w:rsidR="00235672" w:rsidRP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At a county fair.</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In a bakery.</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20. A) Avoid eating any food.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lastRenderedPageBreak/>
        <w:t xml:space="preserve">B) Prepare the right type of pie to eat.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Wash his hands thoroughly.</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Practice eating a pie quickly.</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21. A) </w:t>
      </w:r>
      <w:proofErr w:type="gramStart"/>
      <w:r w:rsidRPr="00235672">
        <w:rPr>
          <w:rFonts w:ascii="Times New Roman" w:hAnsi="Times New Roman" w:cs="Times New Roman"/>
          <w:sz w:val="21"/>
          <w:szCs w:val="21"/>
        </w:rPr>
        <w:t>On</w:t>
      </w:r>
      <w:proofErr w:type="gramEnd"/>
      <w:r w:rsidRPr="00235672">
        <w:rPr>
          <w:rFonts w:ascii="Times New Roman" w:hAnsi="Times New Roman" w:cs="Times New Roman"/>
          <w:sz w:val="21"/>
          <w:szCs w:val="21"/>
        </w:rPr>
        <w:t xml:space="preserve"> the table.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Behind his back.   </w:t>
      </w:r>
    </w:p>
    <w:p w:rsidR="00235672" w:rsidRP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Under his bottom.</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On his lap.</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22. A) </w:t>
      </w:r>
      <w:proofErr w:type="gramStart"/>
      <w:r w:rsidRPr="00235672">
        <w:rPr>
          <w:rFonts w:ascii="Times New Roman" w:hAnsi="Times New Roman" w:cs="Times New Roman"/>
          <w:sz w:val="21"/>
          <w:szCs w:val="21"/>
        </w:rPr>
        <w:t>Looking</w:t>
      </w:r>
      <w:proofErr w:type="gramEnd"/>
      <w:r w:rsidRPr="00235672">
        <w:rPr>
          <w:rFonts w:ascii="Times New Roman" w:hAnsi="Times New Roman" w:cs="Times New Roman"/>
          <w:sz w:val="21"/>
          <w:szCs w:val="21"/>
        </w:rPr>
        <w:t xml:space="preserve"> sideways to see how fast your neighbor eats.</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Eating from the outside toward the middle.</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Swallowing the pie with water.</w:t>
      </w:r>
    </w:p>
    <w:p w:rsidR="00367257"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Holding the pie in the right position.</w:t>
      </w:r>
    </w:p>
    <w:p w:rsidR="00235672" w:rsidRPr="00235672" w:rsidRDefault="00235672" w:rsidP="00530C42">
      <w:pPr>
        <w:ind w:firstLineChars="150" w:firstLine="315"/>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Passage Three</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23 to 25 are based on the passage you have just heard.</w:t>
      </w:r>
    </w:p>
    <w:p w:rsid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23. A) Beauty.   </w:t>
      </w:r>
    </w:p>
    <w:p w:rsid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 xml:space="preserve">B) Loyalty.    </w:t>
      </w:r>
    </w:p>
    <w:p w:rsid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C) Luck.   </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D) Durability.</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24. A) He wanted to follow the tradition of his country.</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He believed that it symbolized an everlasting marriage.</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It was thought a blood vessel in that finger led directly to the heart.</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It was supposed that the diamond on that finger would bring good luck.</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25. A) </w:t>
      </w:r>
      <w:proofErr w:type="gramStart"/>
      <w:r w:rsidRPr="00235672">
        <w:rPr>
          <w:rFonts w:ascii="Times New Roman" w:hAnsi="Times New Roman" w:cs="Times New Roman"/>
          <w:sz w:val="21"/>
          <w:szCs w:val="21"/>
        </w:rPr>
        <w:t>The</w:t>
      </w:r>
      <w:proofErr w:type="gramEnd"/>
      <w:r w:rsidRPr="00235672">
        <w:rPr>
          <w:rFonts w:ascii="Times New Roman" w:hAnsi="Times New Roman" w:cs="Times New Roman"/>
          <w:sz w:val="21"/>
          <w:szCs w:val="21"/>
        </w:rPr>
        <w:t xml:space="preserve"> two people can learn about each other's likes and dislikes.</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The two people can have time to decide if they are a good match.</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The two people can have time to shop for their new home.</w:t>
      </w:r>
    </w:p>
    <w:p w:rsidR="00367257" w:rsidRPr="00235672" w:rsidRDefault="00367257"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The two people can earn enough money for their wedding.</w:t>
      </w:r>
    </w:p>
    <w:p w:rsidR="00235672" w:rsidRDefault="00235672" w:rsidP="00530C42">
      <w:pPr>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C</w:t>
      </w:r>
    </w:p>
    <w:p w:rsidR="00367257" w:rsidRPr="00235672" w:rsidRDefault="00367257" w:rsidP="00530C42">
      <w:pPr>
        <w:ind w:left="1054" w:hangingChars="500" w:hanging="1054"/>
        <w:jc w:val="both"/>
        <w:rPr>
          <w:rFonts w:ascii="Times New Roman" w:hAnsi="Times New Roman" w:cs="Times New Roman"/>
          <w:sz w:val="21"/>
          <w:szCs w:val="21"/>
        </w:rPr>
      </w:pPr>
      <w:r w:rsidRPr="00235672">
        <w:rPr>
          <w:rFonts w:ascii="Times New Roman" w:hAnsi="Times New Roman" w:cs="Times New Roman"/>
          <w:b/>
          <w:sz w:val="21"/>
          <w:szCs w:val="21"/>
        </w:rPr>
        <w:t>Directions:</w:t>
      </w:r>
      <w:r w:rsidRPr="00235672">
        <w:rPr>
          <w:rFonts w:ascii="Times New Roman" w:hAnsi="Times New Roman" w:cs="Times New Roman"/>
          <w:sz w:val="21"/>
          <w:szCs w:val="21"/>
        </w:rPr>
        <w:t xml:space="preserve"> 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367257" w:rsidRPr="00235672" w:rsidRDefault="00367257"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 xml:space="preserve">In the center of a big city there are usually dozens of large office buildings that house big banks, corporation headquarters, and government agencies. Thousands of people work in these buildings. People who do all the office work are called white-collar workers. </w:t>
      </w:r>
      <w:r w:rsidRPr="00235672">
        <w:rPr>
          <w:rFonts w:ascii="Times New Roman" w:hAnsi="Times New Roman" w:cs="Times New Roman"/>
          <w:sz w:val="21"/>
          <w:szCs w:val="21"/>
          <w:u w:val="single"/>
        </w:rPr>
        <w:t xml:space="preserve">   26   </w:t>
      </w:r>
      <w:r w:rsidRPr="00235672">
        <w:rPr>
          <w:rFonts w:ascii="Times New Roman" w:hAnsi="Times New Roman" w:cs="Times New Roman"/>
          <w:sz w:val="21"/>
          <w:szCs w:val="21"/>
        </w:rPr>
        <w:t xml:space="preserve"> and receptionists, bookkeepers and computer operators work for many different kinds of companies.</w:t>
      </w:r>
    </w:p>
    <w:p w:rsidR="00367257" w:rsidRPr="00235672" w:rsidRDefault="00367257"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 xml:space="preserve">Many office workers dream of working their way up to the top, from clerk to </w:t>
      </w:r>
      <w:r w:rsidRPr="00235672">
        <w:rPr>
          <w:rFonts w:ascii="Times New Roman" w:hAnsi="Times New Roman" w:cs="Times New Roman"/>
          <w:sz w:val="21"/>
          <w:szCs w:val="21"/>
          <w:u w:val="single"/>
        </w:rPr>
        <w:t xml:space="preserve">   27   </w:t>
      </w:r>
      <w:r w:rsidRPr="00235672">
        <w:rPr>
          <w:rFonts w:ascii="Times New Roman" w:hAnsi="Times New Roman" w:cs="Times New Roman"/>
          <w:sz w:val="21"/>
          <w:szCs w:val="21"/>
        </w:rPr>
        <w:t xml:space="preserve"> of a corporation. The way lies through middle management. Middle management includes junior executives, who may fill </w:t>
      </w:r>
      <w:r w:rsidRPr="00235672">
        <w:rPr>
          <w:rFonts w:ascii="Times New Roman" w:hAnsi="Times New Roman" w:cs="Times New Roman"/>
          <w:sz w:val="21"/>
          <w:szCs w:val="21"/>
          <w:u w:val="single"/>
        </w:rPr>
        <w:t xml:space="preserve">   28   </w:t>
      </w:r>
      <w:r w:rsidRPr="00235672">
        <w:rPr>
          <w:rFonts w:ascii="Times New Roman" w:hAnsi="Times New Roman" w:cs="Times New Roman"/>
          <w:sz w:val="21"/>
          <w:szCs w:val="21"/>
        </w:rPr>
        <w:t xml:space="preserve"> jobs, supervise other workers in the company, </w:t>
      </w:r>
      <w:r w:rsidRPr="00235672">
        <w:rPr>
          <w:rFonts w:ascii="Times New Roman" w:hAnsi="Times New Roman" w:cs="Times New Roman"/>
          <w:sz w:val="21"/>
          <w:szCs w:val="21"/>
          <w:u w:val="single"/>
        </w:rPr>
        <w:t xml:space="preserve">   </w:t>
      </w:r>
      <w:proofErr w:type="gramStart"/>
      <w:r w:rsidRPr="00235672">
        <w:rPr>
          <w:rFonts w:ascii="Times New Roman" w:hAnsi="Times New Roman" w:cs="Times New Roman"/>
          <w:sz w:val="21"/>
          <w:szCs w:val="21"/>
          <w:u w:val="single"/>
        </w:rPr>
        <w:t xml:space="preserve">29   </w:t>
      </w:r>
      <w:r w:rsidRPr="00235672">
        <w:rPr>
          <w:rFonts w:ascii="Times New Roman" w:hAnsi="Times New Roman" w:cs="Times New Roman"/>
          <w:sz w:val="21"/>
          <w:szCs w:val="21"/>
        </w:rPr>
        <w:t xml:space="preserve"> action</w:t>
      </w:r>
      <w:proofErr w:type="gramEnd"/>
      <w:r w:rsidRPr="00235672">
        <w:rPr>
          <w:rFonts w:ascii="Times New Roman" w:hAnsi="Times New Roman" w:cs="Times New Roman"/>
          <w:sz w:val="21"/>
          <w:szCs w:val="21"/>
        </w:rPr>
        <w:t xml:space="preserve"> to top management, or see that the company's policies are </w:t>
      </w:r>
      <w:r w:rsidRPr="00235672">
        <w:rPr>
          <w:rFonts w:ascii="Times New Roman" w:hAnsi="Times New Roman" w:cs="Times New Roman"/>
          <w:sz w:val="21"/>
          <w:szCs w:val="21"/>
          <w:u w:val="single"/>
        </w:rPr>
        <w:t xml:space="preserve">   30   </w:t>
      </w:r>
      <w:r w:rsidRPr="00235672">
        <w:rPr>
          <w:rFonts w:ascii="Times New Roman" w:hAnsi="Times New Roman" w:cs="Times New Roman"/>
          <w:sz w:val="21"/>
          <w:szCs w:val="21"/>
        </w:rPr>
        <w:t xml:space="preserve">. At the very top are the senior executives. </w:t>
      </w:r>
      <w:proofErr w:type="gramStart"/>
      <w:r w:rsidRPr="00235672">
        <w:rPr>
          <w:rFonts w:ascii="Times New Roman" w:hAnsi="Times New Roman" w:cs="Times New Roman"/>
          <w:sz w:val="21"/>
          <w:szCs w:val="21"/>
        </w:rPr>
        <w:t xml:space="preserve">They </w:t>
      </w:r>
      <w:r w:rsidRPr="00235672">
        <w:rPr>
          <w:rFonts w:ascii="Times New Roman" w:hAnsi="Times New Roman" w:cs="Times New Roman"/>
          <w:sz w:val="21"/>
          <w:szCs w:val="21"/>
          <w:u w:val="single"/>
        </w:rPr>
        <w:t xml:space="preserve">   31   </w:t>
      </w:r>
      <w:r w:rsidRPr="00235672">
        <w:rPr>
          <w:rFonts w:ascii="Times New Roman" w:hAnsi="Times New Roman" w:cs="Times New Roman"/>
          <w:sz w:val="21"/>
          <w:szCs w:val="21"/>
        </w:rPr>
        <w:t xml:space="preserve"> the policies for their own companies, especially </w:t>
      </w:r>
      <w:r w:rsidRPr="00235672">
        <w:rPr>
          <w:rFonts w:ascii="Times New Roman" w:hAnsi="Times New Roman" w:cs="Times New Roman"/>
          <w:sz w:val="21"/>
          <w:szCs w:val="21"/>
          <w:u w:val="single"/>
        </w:rPr>
        <w:t xml:space="preserve">   32   </w:t>
      </w:r>
      <w:r w:rsidRPr="00235672">
        <w:rPr>
          <w:rFonts w:ascii="Times New Roman" w:hAnsi="Times New Roman" w:cs="Times New Roman"/>
          <w:sz w:val="21"/>
          <w:szCs w:val="21"/>
        </w:rPr>
        <w:t>.</w:t>
      </w:r>
      <w:proofErr w:type="gramEnd"/>
      <w:r w:rsidRPr="00235672">
        <w:rPr>
          <w:rFonts w:ascii="Times New Roman" w:hAnsi="Times New Roman" w:cs="Times New Roman"/>
          <w:sz w:val="21"/>
          <w:szCs w:val="21"/>
        </w:rPr>
        <w:t xml:space="preserve"> The Chief Executive Officer, or CEO, of a large </w:t>
      </w:r>
      <w:r w:rsidRPr="00235672">
        <w:rPr>
          <w:rFonts w:ascii="Times New Roman" w:hAnsi="Times New Roman" w:cs="Times New Roman"/>
          <w:sz w:val="21"/>
          <w:szCs w:val="21"/>
          <w:u w:val="single"/>
        </w:rPr>
        <w:t xml:space="preserve">   33   </w:t>
      </w:r>
      <w:r w:rsidRPr="00235672">
        <w:rPr>
          <w:rFonts w:ascii="Times New Roman" w:hAnsi="Times New Roman" w:cs="Times New Roman"/>
          <w:sz w:val="21"/>
          <w:szCs w:val="21"/>
        </w:rPr>
        <w:t xml:space="preserve"> has a great deal of power and influence.</w:t>
      </w:r>
    </w:p>
    <w:p w:rsidR="00367257" w:rsidRPr="00235672" w:rsidRDefault="00367257"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 xml:space="preserve">It is believed that one can start out at the bottom and go all the way to the top. Because financial matters are so important, some accountants become top executives. In companies where technology is important, people with an engineering background can also rise to the top. </w:t>
      </w:r>
      <w:proofErr w:type="gramStart"/>
      <w:r w:rsidRPr="00235672">
        <w:rPr>
          <w:rFonts w:ascii="Times New Roman" w:hAnsi="Times New Roman" w:cs="Times New Roman"/>
          <w:sz w:val="21"/>
          <w:szCs w:val="21"/>
        </w:rPr>
        <w:t xml:space="preserve">Nowadays, however, education </w:t>
      </w:r>
      <w:r w:rsidRPr="00235672">
        <w:rPr>
          <w:rFonts w:ascii="Times New Roman" w:hAnsi="Times New Roman" w:cs="Times New Roman"/>
          <w:sz w:val="21"/>
          <w:szCs w:val="21"/>
          <w:u w:val="single"/>
        </w:rPr>
        <w:t xml:space="preserve">   34   </w:t>
      </w:r>
      <w:r w:rsidRPr="00235672">
        <w:rPr>
          <w:rFonts w:ascii="Times New Roman" w:hAnsi="Times New Roman" w:cs="Times New Roman"/>
          <w:sz w:val="21"/>
          <w:szCs w:val="21"/>
        </w:rPr>
        <w:t xml:space="preserve"> in the selection of people for management jobs.</w:t>
      </w:r>
      <w:proofErr w:type="gramEnd"/>
      <w:r w:rsidRPr="00235672">
        <w:rPr>
          <w:rFonts w:ascii="Times New Roman" w:hAnsi="Times New Roman" w:cs="Times New Roman"/>
          <w:sz w:val="21"/>
          <w:szCs w:val="21"/>
        </w:rPr>
        <w:t xml:space="preserve"> Universities in many countries offer courses in business administration. The graduates of these courses often start out in middle management jobs. From there, they can easily get promoted if they show the necessary </w:t>
      </w:r>
      <w:r w:rsidRPr="00235672">
        <w:rPr>
          <w:rFonts w:ascii="Times New Roman" w:hAnsi="Times New Roman" w:cs="Times New Roman"/>
          <w:sz w:val="21"/>
          <w:szCs w:val="21"/>
          <w:u w:val="single"/>
        </w:rPr>
        <w:t xml:space="preserve">   35   </w:t>
      </w:r>
      <w:r w:rsidRPr="00235672">
        <w:rPr>
          <w:rFonts w:ascii="Times New Roman" w:hAnsi="Times New Roman" w:cs="Times New Roman"/>
          <w:sz w:val="21"/>
          <w:szCs w:val="21"/>
        </w:rPr>
        <w:t xml:space="preserve"> and ability.</w:t>
      </w:r>
    </w:p>
    <w:p w:rsidR="00235672" w:rsidRDefault="00235672" w:rsidP="00530C42">
      <w:pPr>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m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Reading Comprehension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 (40 minutes)</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A</w:t>
      </w:r>
    </w:p>
    <w:p w:rsidR="00367257" w:rsidRDefault="00367257" w:rsidP="00530C42">
      <w:pPr>
        <w:ind w:left="1054" w:hangingChars="500" w:hanging="1054"/>
        <w:jc w:val="both"/>
        <w:rPr>
          <w:rFonts w:ascii="Times New Roman" w:hAnsi="Times New Roman" w:cs="Times New Roman"/>
          <w:sz w:val="21"/>
          <w:szCs w:val="21"/>
        </w:rPr>
      </w:pPr>
      <w:r w:rsidRPr="00235672">
        <w:rPr>
          <w:rFonts w:ascii="Times New Roman" w:hAnsi="Times New Roman" w:cs="Times New Roman"/>
          <w:b/>
          <w:sz w:val="21"/>
          <w:szCs w:val="21"/>
        </w:rPr>
        <w:t xml:space="preserve">Directions: </w:t>
      </w:r>
      <w:r w:rsidRPr="00235672">
        <w:rPr>
          <w:rFonts w:ascii="Times New Roman" w:hAnsi="Times New Roman" w:cs="Times New Roman"/>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w:t>
      </w:r>
      <w:r w:rsidRPr="00235672">
        <w:rPr>
          <w:rFonts w:ascii="Times New Roman" w:hAnsi="Times New Roman" w:cs="Times New Roman"/>
          <w:sz w:val="21"/>
          <w:szCs w:val="21"/>
        </w:rPr>
        <w:lastRenderedPageBreak/>
        <w:t xml:space="preserve">Please mark the corresponding letter for each item on Answer Sheet 2 with a single line through the </w:t>
      </w:r>
      <w:proofErr w:type="spellStart"/>
      <w:r w:rsidRPr="00235672">
        <w:rPr>
          <w:rFonts w:ascii="Times New Roman" w:hAnsi="Times New Roman" w:cs="Times New Roman"/>
          <w:sz w:val="21"/>
          <w:szCs w:val="21"/>
        </w:rPr>
        <w:t>centre</w:t>
      </w:r>
      <w:proofErr w:type="spellEnd"/>
      <w:r w:rsidRPr="00235672">
        <w:rPr>
          <w:rFonts w:ascii="Times New Roman" w:hAnsi="Times New Roman" w:cs="Times New Roman"/>
          <w:sz w:val="21"/>
          <w:szCs w:val="21"/>
        </w:rPr>
        <w:t xml:space="preserve">. You may not use any of the words in the bank more than once: </w:t>
      </w:r>
    </w:p>
    <w:p w:rsidR="00235672" w:rsidRPr="00235672" w:rsidRDefault="00235672" w:rsidP="00530C42">
      <w:pPr>
        <w:ind w:left="1050" w:hangingChars="500" w:hanging="1050"/>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36 to 45 are based on the following passage.</w:t>
      </w:r>
    </w:p>
    <w:p w:rsidR="00367257" w:rsidRPr="00235672" w:rsidRDefault="00367257"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For decades, Americans have taken for granted the United States' leadership position in the development of new technologies. The innovations (</w:t>
      </w:r>
      <w:r w:rsidRPr="00235672">
        <w:rPr>
          <w:rFonts w:ascii="Times New Roman" w:hAnsi="Times New Roman" w:cs="Times New Roman"/>
          <w:sz w:val="21"/>
          <w:szCs w:val="21"/>
        </w:rPr>
        <w:t>创新</w:t>
      </w:r>
      <w:r w:rsidRPr="00235672">
        <w:rPr>
          <w:rFonts w:ascii="Times New Roman" w:hAnsi="Times New Roman" w:cs="Times New Roman"/>
          <w:sz w:val="21"/>
          <w:szCs w:val="21"/>
        </w:rPr>
        <w:t xml:space="preserve">) that resulted from research and development during World War II and afterwards were </w:t>
      </w:r>
      <w:r w:rsidRPr="00235672">
        <w:rPr>
          <w:rFonts w:ascii="Times New Roman" w:hAnsi="Times New Roman" w:cs="Times New Roman"/>
          <w:sz w:val="21"/>
          <w:szCs w:val="21"/>
          <w:u w:val="single"/>
        </w:rPr>
        <w:t xml:space="preserve">   36   </w:t>
      </w:r>
      <w:r w:rsidRPr="00235672">
        <w:rPr>
          <w:rFonts w:ascii="Times New Roman" w:hAnsi="Times New Roman" w:cs="Times New Roman"/>
          <w:sz w:val="21"/>
          <w:szCs w:val="21"/>
        </w:rPr>
        <w:t xml:space="preserve"> to the prosperity of the nation in the second half of the 20th century. Those innovations, upon which virtually all aspects of </w:t>
      </w:r>
      <w:r w:rsidRPr="00235672">
        <w:rPr>
          <w:rFonts w:ascii="Times New Roman" w:hAnsi="Times New Roman" w:cs="Times New Roman"/>
          <w:sz w:val="21"/>
          <w:szCs w:val="21"/>
          <w:u w:val="single"/>
        </w:rPr>
        <w:t xml:space="preserve">   37   </w:t>
      </w:r>
      <w:r w:rsidRPr="00235672">
        <w:rPr>
          <w:rFonts w:ascii="Times New Roman" w:hAnsi="Times New Roman" w:cs="Times New Roman"/>
          <w:sz w:val="21"/>
          <w:szCs w:val="21"/>
        </w:rPr>
        <w:t xml:space="preserve"> society now depend, were possible because the United States then </w:t>
      </w:r>
      <w:r w:rsidRPr="00235672">
        <w:rPr>
          <w:rFonts w:ascii="Times New Roman" w:hAnsi="Times New Roman" w:cs="Times New Roman"/>
          <w:sz w:val="21"/>
          <w:szCs w:val="21"/>
          <w:u w:val="single"/>
        </w:rPr>
        <w:t xml:space="preserve">   38   </w:t>
      </w:r>
      <w:r w:rsidRPr="00235672">
        <w:rPr>
          <w:rFonts w:ascii="Times New Roman" w:hAnsi="Times New Roman" w:cs="Times New Roman"/>
          <w:sz w:val="21"/>
          <w:szCs w:val="21"/>
        </w:rPr>
        <w:t xml:space="preserve"> the world in mathematics and science education. Today, however, despite increasing demand for workers with strong skills in mathematics and science, the </w:t>
      </w:r>
      <w:r w:rsidRPr="00235672">
        <w:rPr>
          <w:rFonts w:ascii="Times New Roman" w:hAnsi="Times New Roman" w:cs="Times New Roman"/>
          <w:sz w:val="21"/>
          <w:szCs w:val="21"/>
          <w:u w:val="single"/>
        </w:rPr>
        <w:t xml:space="preserve">   39   </w:t>
      </w:r>
      <w:r w:rsidRPr="00235672">
        <w:rPr>
          <w:rFonts w:ascii="Times New Roman" w:hAnsi="Times New Roman" w:cs="Times New Roman"/>
          <w:sz w:val="21"/>
          <w:szCs w:val="21"/>
        </w:rPr>
        <w:t xml:space="preserve"> of degrees awarded in science, math, and engineering are decreasing.</w:t>
      </w:r>
    </w:p>
    <w:p w:rsidR="00367257" w:rsidRPr="00235672" w:rsidRDefault="00367257"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 xml:space="preserve">The decline in degree production in what are called the STEM disciplines (science, technology, engineering, and math) seems to be </w:t>
      </w:r>
      <w:r w:rsidRPr="00235672">
        <w:rPr>
          <w:rFonts w:ascii="Times New Roman" w:hAnsi="Times New Roman" w:cs="Times New Roman"/>
          <w:sz w:val="21"/>
          <w:szCs w:val="21"/>
          <w:u w:val="single"/>
        </w:rPr>
        <w:t xml:space="preserve">   40   </w:t>
      </w:r>
      <w:r w:rsidRPr="00235672">
        <w:rPr>
          <w:rFonts w:ascii="Times New Roman" w:hAnsi="Times New Roman" w:cs="Times New Roman"/>
          <w:sz w:val="21"/>
          <w:szCs w:val="21"/>
        </w:rPr>
        <w:t xml:space="preserve"> related to the comparatively weak performance by US schoolchildren on international assessments of math and science. Many students entering college have weak skills in mathematics. According to the 2005 report of the Business-Higher Education Forum, 22 percent of college freshmen must take remedial (</w:t>
      </w:r>
      <w:r w:rsidRPr="00235672">
        <w:rPr>
          <w:rFonts w:ascii="Times New Roman" w:hAnsi="Times New Roman" w:cs="Times New Roman"/>
          <w:sz w:val="21"/>
          <w:szCs w:val="21"/>
        </w:rPr>
        <w:t>补习的</w:t>
      </w:r>
      <w:r w:rsidRPr="00235672">
        <w:rPr>
          <w:rFonts w:ascii="Times New Roman" w:hAnsi="Times New Roman" w:cs="Times New Roman"/>
          <w:sz w:val="21"/>
          <w:szCs w:val="21"/>
        </w:rPr>
        <w:t xml:space="preserve">) math </w:t>
      </w:r>
      <w:r w:rsidRPr="00235672">
        <w:rPr>
          <w:rFonts w:ascii="Times New Roman" w:hAnsi="Times New Roman" w:cs="Times New Roman"/>
          <w:sz w:val="21"/>
          <w:szCs w:val="21"/>
          <w:u w:val="single"/>
        </w:rPr>
        <w:t xml:space="preserve">   41   </w:t>
      </w:r>
      <w:r w:rsidRPr="00235672">
        <w:rPr>
          <w:rFonts w:ascii="Times New Roman" w:hAnsi="Times New Roman" w:cs="Times New Roman"/>
          <w:sz w:val="21"/>
          <w:szCs w:val="21"/>
        </w:rPr>
        <w:t xml:space="preserve">, and less than half of the students who plan to major in science or engineering </w:t>
      </w:r>
      <w:r w:rsidRPr="00235672">
        <w:rPr>
          <w:rFonts w:ascii="Times New Roman" w:hAnsi="Times New Roman" w:cs="Times New Roman"/>
          <w:sz w:val="21"/>
          <w:szCs w:val="21"/>
          <w:u w:val="single"/>
        </w:rPr>
        <w:t xml:space="preserve">   42   </w:t>
      </w:r>
      <w:r w:rsidRPr="00235672">
        <w:rPr>
          <w:rFonts w:ascii="Times New Roman" w:hAnsi="Times New Roman" w:cs="Times New Roman"/>
          <w:sz w:val="21"/>
          <w:szCs w:val="21"/>
        </w:rPr>
        <w:t xml:space="preserve"> complete a major in those fields.</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The result has been a decrease in the number of American college graduates who have the skills, </w:t>
      </w:r>
      <w:r w:rsidRPr="00235672">
        <w:rPr>
          <w:rFonts w:ascii="Times New Roman" w:hAnsi="Times New Roman" w:cs="Times New Roman"/>
          <w:sz w:val="21"/>
          <w:szCs w:val="21"/>
          <w:u w:val="single"/>
        </w:rPr>
        <w:t xml:space="preserve">   43   </w:t>
      </w:r>
      <w:r w:rsidRPr="00235672">
        <w:rPr>
          <w:rFonts w:ascii="Times New Roman" w:hAnsi="Times New Roman" w:cs="Times New Roman"/>
          <w:sz w:val="21"/>
          <w:szCs w:val="21"/>
        </w:rPr>
        <w:t xml:space="preserve"> in mathematics, to power a workforce that can keep the country at the forefront (</w:t>
      </w:r>
      <w:r w:rsidRPr="00235672">
        <w:rPr>
          <w:rFonts w:ascii="Times New Roman" w:hAnsi="Times New Roman" w:cs="Times New Roman"/>
          <w:sz w:val="21"/>
          <w:szCs w:val="21"/>
        </w:rPr>
        <w:t>前沿</w:t>
      </w:r>
      <w:r w:rsidRPr="00235672">
        <w:rPr>
          <w:rFonts w:ascii="Times New Roman" w:hAnsi="Times New Roman" w:cs="Times New Roman"/>
          <w:sz w:val="21"/>
          <w:szCs w:val="21"/>
        </w:rPr>
        <w:t xml:space="preserve">) of innovation and maintain its standard of living. With the </w:t>
      </w:r>
      <w:r w:rsidRPr="00235672">
        <w:rPr>
          <w:rFonts w:ascii="Times New Roman" w:hAnsi="Times New Roman" w:cs="Times New Roman"/>
          <w:sz w:val="21"/>
          <w:szCs w:val="21"/>
          <w:u w:val="single"/>
        </w:rPr>
        <w:t xml:space="preserve">   44   </w:t>
      </w:r>
      <w:r w:rsidRPr="00235672">
        <w:rPr>
          <w:rFonts w:ascii="Times New Roman" w:hAnsi="Times New Roman" w:cs="Times New Roman"/>
          <w:sz w:val="21"/>
          <w:szCs w:val="21"/>
        </w:rPr>
        <w:t xml:space="preserve"> performance of American students in math and science has come increased competition from students from other countries that have strongly supported education in these areas. Many more students earn </w:t>
      </w:r>
      <w:r w:rsidRPr="00235672">
        <w:rPr>
          <w:rFonts w:ascii="Times New Roman" w:hAnsi="Times New Roman" w:cs="Times New Roman"/>
          <w:sz w:val="21"/>
          <w:szCs w:val="21"/>
          <w:u w:val="single"/>
        </w:rPr>
        <w:t xml:space="preserve">   45   </w:t>
      </w:r>
      <w:r w:rsidRPr="00235672">
        <w:rPr>
          <w:rFonts w:ascii="Times New Roman" w:hAnsi="Times New Roman" w:cs="Times New Roman"/>
          <w:sz w:val="21"/>
          <w:szCs w:val="21"/>
        </w:rPr>
        <w:t xml:space="preserve"> in the STEM disciplines in developing countries than in the United States.</w:t>
      </w:r>
    </w:p>
    <w:tbl>
      <w:tblPr>
        <w:tblStyle w:val="a6"/>
        <w:tblW w:w="0" w:type="auto"/>
        <w:tblLook w:val="04A0" w:firstRow="1" w:lastRow="0" w:firstColumn="1" w:lastColumn="0" w:noHBand="0" w:noVBand="1"/>
      </w:tblPr>
      <w:tblGrid>
        <w:gridCol w:w="8897"/>
      </w:tblGrid>
      <w:tr w:rsidR="00367257" w:rsidRPr="00235672" w:rsidTr="00A73377">
        <w:trPr>
          <w:trHeight w:val="1833"/>
        </w:trPr>
        <w:tc>
          <w:tcPr>
            <w:tcW w:w="8897" w:type="dxa"/>
          </w:tcPr>
          <w:p w:rsidR="00367257" w:rsidRPr="00235672" w:rsidRDefault="00367257" w:rsidP="00530C42">
            <w:pPr>
              <w:tabs>
                <w:tab w:val="left" w:pos="2513"/>
                <w:tab w:val="left" w:pos="5407"/>
              </w:tabs>
              <w:jc w:val="both"/>
              <w:rPr>
                <w:rFonts w:ascii="Times New Roman" w:hAnsi="Times New Roman" w:cs="Times New Roman"/>
                <w:sz w:val="21"/>
                <w:szCs w:val="21"/>
              </w:rPr>
            </w:pPr>
            <w:r w:rsidRPr="00235672">
              <w:rPr>
                <w:rFonts w:ascii="Times New Roman" w:hAnsi="Times New Roman" w:cs="Times New Roman"/>
                <w:sz w:val="21"/>
                <w:szCs w:val="21"/>
              </w:rPr>
              <w:t>A) accelerating</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B) actually</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C) closely</w:t>
            </w:r>
          </w:p>
          <w:p w:rsidR="00367257" w:rsidRPr="00235672" w:rsidRDefault="00367257" w:rsidP="00530C42">
            <w:pPr>
              <w:tabs>
                <w:tab w:val="left" w:pos="2513"/>
                <w:tab w:val="left" w:pos="5407"/>
              </w:tabs>
              <w:jc w:val="both"/>
              <w:rPr>
                <w:rFonts w:ascii="Times New Roman" w:hAnsi="Times New Roman" w:cs="Times New Roman"/>
                <w:sz w:val="21"/>
                <w:szCs w:val="21"/>
              </w:rPr>
            </w:pPr>
            <w:r w:rsidRPr="00235672">
              <w:rPr>
                <w:rFonts w:ascii="Times New Roman" w:hAnsi="Times New Roman" w:cs="Times New Roman"/>
                <w:sz w:val="21"/>
                <w:szCs w:val="21"/>
              </w:rPr>
              <w:t>D) contemporary</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E) courses</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F) critical</w:t>
            </w:r>
          </w:p>
          <w:p w:rsidR="00367257" w:rsidRPr="00235672" w:rsidRDefault="00367257" w:rsidP="00530C42">
            <w:pPr>
              <w:tabs>
                <w:tab w:val="left" w:pos="2513"/>
                <w:tab w:val="left" w:pos="5407"/>
              </w:tabs>
              <w:jc w:val="both"/>
              <w:rPr>
                <w:rFonts w:ascii="Times New Roman" w:hAnsi="Times New Roman" w:cs="Times New Roman"/>
                <w:sz w:val="21"/>
                <w:szCs w:val="21"/>
              </w:rPr>
            </w:pPr>
            <w:r w:rsidRPr="00235672">
              <w:rPr>
                <w:rFonts w:ascii="Times New Roman" w:hAnsi="Times New Roman" w:cs="Times New Roman"/>
                <w:sz w:val="21"/>
                <w:szCs w:val="21"/>
              </w:rPr>
              <w:t>G) declining</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H) degrees</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I) especially</w:t>
            </w:r>
          </w:p>
          <w:p w:rsidR="00367257" w:rsidRPr="00235672" w:rsidRDefault="00367257" w:rsidP="00530C42">
            <w:pPr>
              <w:tabs>
                <w:tab w:val="left" w:pos="2513"/>
                <w:tab w:val="left" w:pos="5407"/>
              </w:tabs>
              <w:jc w:val="both"/>
              <w:rPr>
                <w:rFonts w:ascii="Times New Roman" w:hAnsi="Times New Roman" w:cs="Times New Roman"/>
                <w:sz w:val="21"/>
                <w:szCs w:val="21"/>
              </w:rPr>
            </w:pPr>
            <w:r w:rsidRPr="00235672">
              <w:rPr>
                <w:rFonts w:ascii="Times New Roman" w:hAnsi="Times New Roman" w:cs="Times New Roman"/>
                <w:sz w:val="21"/>
                <w:szCs w:val="21"/>
              </w:rPr>
              <w:t>J) future</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K) led</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L) met</w:t>
            </w:r>
          </w:p>
          <w:p w:rsidR="00367257" w:rsidRPr="00235672" w:rsidRDefault="00367257" w:rsidP="00530C42">
            <w:pPr>
              <w:tabs>
                <w:tab w:val="left" w:pos="2513"/>
                <w:tab w:val="left" w:pos="5407"/>
              </w:tabs>
              <w:jc w:val="both"/>
              <w:rPr>
                <w:rFonts w:ascii="Times New Roman" w:hAnsi="Times New Roman" w:cs="Times New Roman"/>
                <w:sz w:val="21"/>
                <w:szCs w:val="21"/>
              </w:rPr>
            </w:pPr>
            <w:r w:rsidRPr="00235672">
              <w:rPr>
                <w:rFonts w:ascii="Times New Roman" w:hAnsi="Times New Roman" w:cs="Times New Roman"/>
                <w:sz w:val="21"/>
                <w:szCs w:val="21"/>
              </w:rPr>
              <w:t>M) procedures</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N) proportions</w:t>
            </w:r>
            <w:r w:rsidR="00A73377" w:rsidRPr="00235672">
              <w:rPr>
                <w:rFonts w:ascii="Times New Roman" w:hAnsi="Times New Roman" w:cs="Times New Roman"/>
                <w:sz w:val="21"/>
                <w:szCs w:val="21"/>
              </w:rPr>
              <w:tab/>
            </w:r>
            <w:r w:rsidRPr="00235672">
              <w:rPr>
                <w:rFonts w:ascii="Times New Roman" w:hAnsi="Times New Roman" w:cs="Times New Roman"/>
                <w:sz w:val="21"/>
                <w:szCs w:val="21"/>
              </w:rPr>
              <w:t>O) spheres</w:t>
            </w:r>
          </w:p>
        </w:tc>
      </w:tr>
    </w:tbl>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B</w:t>
      </w:r>
    </w:p>
    <w:p w:rsidR="00367257" w:rsidRPr="00235672" w:rsidRDefault="00367257" w:rsidP="00530C42">
      <w:pPr>
        <w:ind w:left="1054" w:hangingChars="500" w:hanging="1054"/>
        <w:jc w:val="both"/>
        <w:rPr>
          <w:rFonts w:ascii="Times New Roman" w:hAnsi="Times New Roman" w:cs="Times New Roman"/>
          <w:b/>
          <w:sz w:val="21"/>
          <w:szCs w:val="21"/>
        </w:rPr>
      </w:pPr>
      <w:r w:rsidRPr="00235672">
        <w:rPr>
          <w:rFonts w:ascii="Times New Roman" w:hAnsi="Times New Roman" w:cs="Times New Roman"/>
          <w:b/>
          <w:sz w:val="21"/>
          <w:szCs w:val="21"/>
        </w:rPr>
        <w:t>Directions:</w:t>
      </w:r>
      <w:r w:rsidRPr="00235672">
        <w:rPr>
          <w:rFonts w:ascii="Times New Roman" w:hAnsi="Times New Roman" w:cs="Times New Roman"/>
          <w:sz w:val="21"/>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235672">
        <w:rPr>
          <w:rFonts w:ascii="Times New Roman" w:hAnsi="Times New Roman" w:cs="Times New Roman"/>
          <w:b/>
          <w:sz w:val="21"/>
          <w:szCs w:val="21"/>
        </w:rPr>
        <w:t>Answer Sheet 2.</w:t>
      </w:r>
    </w:p>
    <w:p w:rsidR="00367257" w:rsidRPr="00235672" w:rsidRDefault="00367257" w:rsidP="00530C42">
      <w:pPr>
        <w:jc w:val="center"/>
        <w:rPr>
          <w:rFonts w:ascii="Times New Roman" w:hAnsi="Times New Roman" w:cs="Times New Roman"/>
          <w:b/>
          <w:sz w:val="21"/>
          <w:szCs w:val="21"/>
        </w:rPr>
      </w:pPr>
      <w:r w:rsidRPr="00235672">
        <w:rPr>
          <w:rFonts w:ascii="Times New Roman" w:hAnsi="Times New Roman" w:cs="Times New Roman"/>
          <w:b/>
          <w:sz w:val="21"/>
          <w:szCs w:val="21"/>
        </w:rPr>
        <w:t>Ban Sugary Drinks—That Will Add Fuel to the Obesity War</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 xml:space="preserve">A) </w:t>
      </w:r>
      <w:r w:rsidRPr="00235672">
        <w:rPr>
          <w:rFonts w:ascii="Times New Roman" w:hAnsi="Times New Roman" w:cs="Times New Roman"/>
          <w:sz w:val="21"/>
          <w:szCs w:val="21"/>
        </w:rPr>
        <w:t>On a train last Thursday, I sat opposite a man who was so fat he filled more than one seat. He was pale and disfigured and looked sick to death, which he probably was: obesity (</w:t>
      </w:r>
      <w:r w:rsidRPr="00235672">
        <w:rPr>
          <w:rFonts w:ascii="Times New Roman" w:hAnsi="Times New Roman" w:cs="Times New Roman"/>
          <w:sz w:val="21"/>
          <w:szCs w:val="21"/>
        </w:rPr>
        <w:t>肥胖症</w:t>
      </w:r>
      <w:r w:rsidRPr="00235672">
        <w:rPr>
          <w:rFonts w:ascii="Times New Roman" w:hAnsi="Times New Roman" w:cs="Times New Roman"/>
          <w:sz w:val="21"/>
          <w:szCs w:val="21"/>
        </w:rPr>
        <w:t>) leads to many nasty ways of dying. Looking around the carriage, I saw quite a few people like him, including a couple of fatty children with swollen cheeks pressing against their eyes. These people are part of what is without exaggeration an epidemic (</w:t>
      </w:r>
      <w:r w:rsidRPr="00235672">
        <w:rPr>
          <w:rFonts w:ascii="Times New Roman" w:hAnsi="Times New Roman" w:cs="Times New Roman"/>
          <w:sz w:val="21"/>
          <w:szCs w:val="21"/>
        </w:rPr>
        <w:t>流行病</w:t>
      </w:r>
      <w:r w:rsidRPr="00235672">
        <w:rPr>
          <w:rFonts w:ascii="Times New Roman" w:hAnsi="Times New Roman" w:cs="Times New Roman"/>
          <w:sz w:val="21"/>
          <w:szCs w:val="21"/>
        </w:rPr>
        <w:t>) of obesity.</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B)</w:t>
      </w:r>
      <w:r w:rsidRPr="00235672">
        <w:rPr>
          <w:rFonts w:ascii="Times New Roman" w:hAnsi="Times New Roman" w:cs="Times New Roman"/>
          <w:sz w:val="21"/>
          <w:szCs w:val="21"/>
        </w:rPr>
        <w:t xml:space="preserve"> But it is quite unnecessary: there is a simple idea—far from new—that could spare millions of such people a lifetime of chronic (</w:t>
      </w:r>
      <w:r w:rsidRPr="00235672">
        <w:rPr>
          <w:rFonts w:ascii="Times New Roman" w:hAnsi="Times New Roman" w:cs="Times New Roman"/>
          <w:sz w:val="21"/>
          <w:szCs w:val="21"/>
        </w:rPr>
        <w:t>长期的</w:t>
      </w:r>
      <w:r w:rsidRPr="00235672">
        <w:rPr>
          <w:rFonts w:ascii="Times New Roman" w:hAnsi="Times New Roman" w:cs="Times New Roman"/>
          <w:sz w:val="21"/>
          <w:szCs w:val="21"/>
        </w:rPr>
        <w:t xml:space="preserve">) ill health, and at the same time save the National Health Service (NHS) at least </w:t>
      </w:r>
      <w:r w:rsidRPr="00235672">
        <w:rPr>
          <w:rFonts w:ascii="Times New Roman" w:hAnsi="Times New Roman" w:cs="Times New Roman"/>
          <w:sz w:val="21"/>
          <w:szCs w:val="21"/>
        </w:rPr>
        <w:t>￡</w:t>
      </w:r>
      <w:r w:rsidRPr="00235672">
        <w:rPr>
          <w:rFonts w:ascii="Times New Roman" w:hAnsi="Times New Roman" w:cs="Times New Roman"/>
          <w:sz w:val="21"/>
          <w:szCs w:val="21"/>
        </w:rPr>
        <w:t xml:space="preserve"> 14 billion a year in England and Wales. There would, you might think, be considerable public interest in it. This simple idea is that sugar is as good—or as bad—as poison and should be avoided. It is pure, white and deadly, as Professor John </w:t>
      </w:r>
      <w:proofErr w:type="spellStart"/>
      <w:r w:rsidRPr="00235672">
        <w:rPr>
          <w:rFonts w:ascii="Times New Roman" w:hAnsi="Times New Roman" w:cs="Times New Roman"/>
          <w:sz w:val="21"/>
          <w:szCs w:val="21"/>
        </w:rPr>
        <w:t>Yudkin</w:t>
      </w:r>
      <w:proofErr w:type="spellEnd"/>
      <w:r w:rsidRPr="00235672">
        <w:rPr>
          <w:rFonts w:ascii="Times New Roman" w:hAnsi="Times New Roman" w:cs="Times New Roman"/>
          <w:sz w:val="21"/>
          <w:szCs w:val="21"/>
        </w:rPr>
        <w:t xml:space="preserve"> described it 40 years ago in a revolutionary book of that name. The subtitle was How Sugar Is Killing Us.</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 xml:space="preserve">C)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In its countless hidden forms, in ready meals, junk food and sweet drinks, sugar leads to addiction (</w:t>
      </w:r>
      <w:r w:rsidRPr="00235672">
        <w:rPr>
          <w:rFonts w:ascii="Times New Roman" w:hAnsi="Times New Roman" w:cs="Times New Roman"/>
          <w:sz w:val="21"/>
          <w:szCs w:val="21"/>
        </w:rPr>
        <w:t>瘾</w:t>
      </w:r>
      <w:r w:rsidRPr="00235672">
        <w:rPr>
          <w:rFonts w:ascii="Times New Roman" w:hAnsi="Times New Roman" w:cs="Times New Roman"/>
          <w:sz w:val="21"/>
          <w:szCs w:val="21"/>
        </w:rPr>
        <w:t>), to hormonal upsets to the appetite, to metabolic (</w:t>
      </w:r>
      <w:r w:rsidRPr="00235672">
        <w:rPr>
          <w:rFonts w:ascii="Times New Roman" w:hAnsi="Times New Roman" w:cs="Times New Roman"/>
          <w:sz w:val="21"/>
          <w:szCs w:val="21"/>
        </w:rPr>
        <w:t>新陈代谢的</w:t>
      </w:r>
      <w:r w:rsidRPr="00235672">
        <w:rPr>
          <w:rFonts w:ascii="Times New Roman" w:hAnsi="Times New Roman" w:cs="Times New Roman"/>
          <w:sz w:val="21"/>
          <w:szCs w:val="21"/>
        </w:rPr>
        <w:t>) malfunctions and obesity and from there to type 2 diabetes (</w:t>
      </w:r>
      <w:r w:rsidRPr="00235672">
        <w:rPr>
          <w:rFonts w:ascii="Times New Roman" w:hAnsi="Times New Roman" w:cs="Times New Roman"/>
          <w:sz w:val="21"/>
          <w:szCs w:val="21"/>
        </w:rPr>
        <w:t>糖尿病</w:t>
      </w:r>
      <w:r w:rsidRPr="00235672">
        <w:rPr>
          <w:rFonts w:ascii="Times New Roman" w:hAnsi="Times New Roman" w:cs="Times New Roman"/>
          <w:sz w:val="21"/>
          <w:szCs w:val="21"/>
        </w:rPr>
        <w:t>) and its many horrible complications. If people really grasped that, they would try to kick the habit, particularly as Britain is the "fat man of Europe". They might even feel driven to support government measures to prevent people from consuming this deadly stuff. Yet so far this idea has met little but resistance.</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lastRenderedPageBreak/>
        <w:t xml:space="preserve">D) </w:t>
      </w:r>
      <w:r w:rsidRPr="00235672">
        <w:rPr>
          <w:rFonts w:ascii="Times New Roman" w:hAnsi="Times New Roman" w:cs="Times New Roman"/>
          <w:sz w:val="21"/>
          <w:szCs w:val="21"/>
        </w:rPr>
        <w:t>It is not difficult to imagine the vested interests (</w:t>
      </w:r>
      <w:r w:rsidRPr="00235672">
        <w:rPr>
          <w:rFonts w:ascii="Times New Roman" w:hAnsi="Times New Roman" w:cs="Times New Roman"/>
          <w:sz w:val="21"/>
          <w:szCs w:val="21"/>
        </w:rPr>
        <w:t>既得利益集团</w:t>
      </w:r>
      <w:r w:rsidRPr="00235672">
        <w:rPr>
          <w:rFonts w:ascii="Times New Roman" w:hAnsi="Times New Roman" w:cs="Times New Roman"/>
          <w:sz w:val="21"/>
          <w:szCs w:val="21"/>
        </w:rPr>
        <w:t>) lined up against any sugar control—all the food and drink manufacturers, processors, promoters and retailers who make such easy pickings out of the magic powers of sugar. Then there are the liberals, with whom I would normally side, who protest that government regulation would be yet another instance of interference in our lives.</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E)</w:t>
      </w:r>
      <w:r w:rsidRPr="00235672">
        <w:rPr>
          <w:rFonts w:ascii="Times New Roman" w:hAnsi="Times New Roman" w:cs="Times New Roman"/>
          <w:sz w:val="21"/>
          <w:szCs w:val="21"/>
        </w:rPr>
        <w:t xml:space="preserve"> That is true, but people should </w:t>
      </w:r>
      <w:proofErr w:type="spellStart"/>
      <w:r w:rsidRPr="00235672">
        <w:rPr>
          <w:rFonts w:ascii="Times New Roman" w:hAnsi="Times New Roman" w:cs="Times New Roman"/>
          <w:sz w:val="21"/>
          <w:szCs w:val="21"/>
        </w:rPr>
        <w:t>realise</w:t>
      </w:r>
      <w:proofErr w:type="spellEnd"/>
      <w:r w:rsidRPr="00235672">
        <w:rPr>
          <w:rFonts w:ascii="Times New Roman" w:hAnsi="Times New Roman" w:cs="Times New Roman"/>
          <w:sz w:val="21"/>
          <w:szCs w:val="21"/>
        </w:rPr>
        <w:t xml:space="preserve"> that you cannot have a welfare state without a nanny state (</w:t>
      </w:r>
      <w:r w:rsidRPr="00235672">
        <w:rPr>
          <w:rFonts w:ascii="Times New Roman" w:hAnsi="Times New Roman" w:cs="Times New Roman"/>
          <w:sz w:val="21"/>
          <w:szCs w:val="21"/>
        </w:rPr>
        <w:t>保姆国家</w:t>
      </w:r>
      <w:r w:rsidRPr="00235672">
        <w:rPr>
          <w:rFonts w:ascii="Times New Roman" w:hAnsi="Times New Roman" w:cs="Times New Roman"/>
          <w:sz w:val="21"/>
          <w:szCs w:val="21"/>
        </w:rPr>
        <w:t xml:space="preserve">), to some degree. If we are all to be responsible for one another's health insurance, through </w:t>
      </w:r>
      <w:proofErr w:type="spellStart"/>
      <w:r w:rsidRPr="00235672">
        <w:rPr>
          <w:rFonts w:ascii="Times New Roman" w:hAnsi="Times New Roman" w:cs="Times New Roman"/>
          <w:sz w:val="21"/>
          <w:szCs w:val="21"/>
        </w:rPr>
        <w:t>socialised</w:t>
      </w:r>
      <w:proofErr w:type="spellEnd"/>
      <w:r w:rsidRPr="00235672">
        <w:rPr>
          <w:rFonts w:ascii="Times New Roman" w:hAnsi="Times New Roman" w:cs="Times New Roman"/>
          <w:sz w:val="21"/>
          <w:szCs w:val="21"/>
        </w:rPr>
        <w:t xml:space="preserve"> medicine, then we are all closely involved in one another's health, including everyone's eating and drinking. That has already been admitted, finally, with smoking. But it has yet to be admitted with overeating, even though one in four adults in this country is obese and that number is predicted to double by the year 2050. Quite apart from anything else, obesity will cripple the NHS.</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 xml:space="preserve">F) </w:t>
      </w:r>
      <w:r w:rsidRPr="00235672">
        <w:rPr>
          <w:rFonts w:ascii="Times New Roman" w:hAnsi="Times New Roman" w:cs="Times New Roman"/>
          <w:sz w:val="21"/>
          <w:szCs w:val="21"/>
        </w:rPr>
        <w:t>Recently, though, there have been signs that the medical establishment is trying to sound the alarm. Last month the Academy of Medical Royal Colleges (AMRC) published a report saying that obesity is the greatest public health issue affecting the UK and urging government to do something.</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G)</w:t>
      </w:r>
      <w:r w:rsidRPr="00235672">
        <w:rPr>
          <w:rFonts w:ascii="Times New Roman" w:hAnsi="Times New Roman" w:cs="Times New Roman"/>
          <w:sz w:val="21"/>
          <w:szCs w:val="21"/>
        </w:rPr>
        <w:t xml:space="preserve"> The report offers 10 recommendations, of which the first is imposing a tax of 20 percent on sugary drinks for at least a year, on top of the existing 20 percent value-added tax. That at least would be an excellent start. The amounts of sugar in soft drinks are horrifying, and turn straight to fat. As Professor Terence Stephenson, head of the AMRC, has said, sugary soft drinks are "the ultimate bad food. You are just consuming neat sugar. Your body didn't evolve to handle this kind of thing."</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H)</w:t>
      </w:r>
      <w:r w:rsidRPr="00235672">
        <w:rPr>
          <w:rFonts w:ascii="Times New Roman" w:hAnsi="Times New Roman" w:cs="Times New Roman"/>
          <w:sz w:val="21"/>
          <w:szCs w:val="21"/>
        </w:rPr>
        <w:t xml:space="preserve"> Precisely. The risks of eating too much fat or salt (which are very different) pale into insignificance compared with the harm done by sugar. And it is everywhere.</w:t>
      </w:r>
    </w:p>
    <w:p w:rsidR="00367257" w:rsidRPr="00235672" w:rsidRDefault="00235672" w:rsidP="00530C42">
      <w:pPr>
        <w:ind w:left="316" w:hangingChars="150" w:hanging="316"/>
        <w:jc w:val="both"/>
        <w:rPr>
          <w:rFonts w:ascii="Times New Roman" w:hAnsi="Times New Roman" w:cs="Times New Roman"/>
          <w:sz w:val="21"/>
          <w:szCs w:val="21"/>
        </w:rPr>
      </w:pPr>
      <w:r>
        <w:rPr>
          <w:rFonts w:ascii="Times New Roman" w:hAnsi="Times New Roman" w:cs="Times New Roman"/>
          <w:b/>
          <w:sz w:val="21"/>
          <w:szCs w:val="21"/>
        </w:rPr>
        <w:t>I</w:t>
      </w:r>
      <w:r>
        <w:rPr>
          <w:rFonts w:ascii="Times New Roman" w:hAnsi="Times New Roman" w:cs="Times New Roman" w:hint="eastAsia"/>
          <w:b/>
          <w:sz w:val="21"/>
          <w:szCs w:val="21"/>
        </w:rPr>
        <w:t xml:space="preserve"> </w:t>
      </w:r>
      <w:r>
        <w:rPr>
          <w:rFonts w:ascii="Times New Roman" w:hAnsi="Times New Roman" w:cs="Times New Roman"/>
          <w:b/>
          <w:sz w:val="21"/>
          <w:szCs w:val="21"/>
        </w:rPr>
        <w:t>)</w:t>
      </w:r>
      <w:r>
        <w:rPr>
          <w:rFonts w:ascii="Times New Roman" w:hAnsi="Times New Roman" w:cs="Times New Roman" w:hint="eastAsia"/>
          <w:b/>
          <w:sz w:val="21"/>
          <w:szCs w:val="21"/>
        </w:rPr>
        <w:t xml:space="preserve">  </w:t>
      </w:r>
      <w:r w:rsidR="00367257" w:rsidRPr="00235672">
        <w:rPr>
          <w:rFonts w:ascii="Times New Roman" w:hAnsi="Times New Roman" w:cs="Times New Roman"/>
          <w:sz w:val="21"/>
          <w:szCs w:val="21"/>
        </w:rPr>
        <w:t>It is difficult to buy anything in a supermarket, other than plain, unprepared meat, fish or vegetables, that doesn't have a large amount of sugar in it. This has come about because the prevailing scientific views of the 1960s and 1970s ignored the evidence about sugar, and instead saw fat as the really serious risk, both to the heart and other organs, as well as the cause of obesity.</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J)</w:t>
      </w:r>
      <w:r w:rsidRPr="00235672">
        <w:rPr>
          <w:rFonts w:ascii="Times New Roman" w:hAnsi="Times New Roman" w:cs="Times New Roman"/>
          <w:sz w:val="21"/>
          <w:szCs w:val="21"/>
        </w:rPr>
        <w:t xml:space="preserve"> The fashion was to avoid fat. But finding that food with much of its fat removed is not very </w:t>
      </w:r>
      <w:proofErr w:type="spellStart"/>
      <w:r w:rsidRPr="00235672">
        <w:rPr>
          <w:rFonts w:ascii="Times New Roman" w:hAnsi="Times New Roman" w:cs="Times New Roman"/>
          <w:sz w:val="21"/>
          <w:szCs w:val="21"/>
        </w:rPr>
        <w:t>appetising</w:t>
      </w:r>
      <w:proofErr w:type="spellEnd"/>
      <w:r w:rsidRPr="00235672">
        <w:rPr>
          <w:rFonts w:ascii="Times New Roman" w:hAnsi="Times New Roman" w:cs="Times New Roman"/>
          <w:sz w:val="21"/>
          <w:szCs w:val="21"/>
        </w:rPr>
        <w:t xml:space="preserve">, food producers turned to sugar as a magic alternative </w:t>
      </w:r>
      <w:proofErr w:type="spellStart"/>
      <w:r w:rsidRPr="00235672">
        <w:rPr>
          <w:rFonts w:ascii="Times New Roman" w:hAnsi="Times New Roman" w:cs="Times New Roman"/>
          <w:sz w:val="21"/>
          <w:szCs w:val="21"/>
        </w:rPr>
        <w:t>flavour</w:t>
      </w:r>
      <w:proofErr w:type="spellEnd"/>
      <w:r w:rsidRPr="00235672">
        <w:rPr>
          <w:rFonts w:ascii="Times New Roman" w:hAnsi="Times New Roman" w:cs="Times New Roman"/>
          <w:sz w:val="21"/>
          <w:szCs w:val="21"/>
        </w:rPr>
        <w:t xml:space="preserve"> enhancer, often in the forms of syrups (</w:t>
      </w:r>
      <w:r w:rsidRPr="00235672">
        <w:rPr>
          <w:rFonts w:ascii="Times New Roman" w:hAnsi="Times New Roman" w:cs="Times New Roman"/>
          <w:sz w:val="21"/>
          <w:szCs w:val="21"/>
        </w:rPr>
        <w:t>糖浆</w:t>
      </w:r>
      <w:r w:rsidRPr="00235672">
        <w:rPr>
          <w:rFonts w:ascii="Times New Roman" w:hAnsi="Times New Roman" w:cs="Times New Roman"/>
          <w:sz w:val="21"/>
          <w:szCs w:val="21"/>
        </w:rPr>
        <w:t>) that had recently been developed from corn, and put it generously into most prepared foods and soft drinks.</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K)</w:t>
      </w:r>
      <w:r w:rsidRPr="00235672">
        <w:rPr>
          <w:rFonts w:ascii="Times New Roman" w:hAnsi="Times New Roman" w:cs="Times New Roman"/>
          <w:sz w:val="21"/>
          <w:szCs w:val="21"/>
        </w:rPr>
        <w:t xml:space="preserve"> This stuff is not just fattening. It is addictive. It interferes with the body's metabolism, possibly via the activity of an appetite-controlling hormone. There's plenty of evidence for this, for those who will accept the truth.</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 xml:space="preserve">L) </w:t>
      </w:r>
      <w:r w:rsidRPr="00235672">
        <w:rPr>
          <w:rFonts w:ascii="Times New Roman" w:hAnsi="Times New Roman" w:cs="Times New Roman"/>
          <w:sz w:val="21"/>
          <w:szCs w:val="21"/>
        </w:rPr>
        <w:t xml:space="preserve">Theoretically, people ought to make "healthy choices" and avoid overeating. But sugar additives are not easy to identify and are hard to avoid. So the snacking, overdrinking and overeating that makes people fat is not really their own fault: obesity is in large part something that is being done to them. It should be </w:t>
      </w:r>
      <w:proofErr w:type="gramStart"/>
      <w:r w:rsidRPr="00235672">
        <w:rPr>
          <w:rFonts w:ascii="Times New Roman" w:hAnsi="Times New Roman" w:cs="Times New Roman"/>
          <w:sz w:val="21"/>
          <w:szCs w:val="21"/>
        </w:rPr>
        <w:t>stopped,</w:t>
      </w:r>
      <w:proofErr w:type="gramEnd"/>
      <w:r w:rsidRPr="00235672">
        <w:rPr>
          <w:rFonts w:ascii="Times New Roman" w:hAnsi="Times New Roman" w:cs="Times New Roman"/>
          <w:sz w:val="21"/>
          <w:szCs w:val="21"/>
        </w:rPr>
        <w:t xml:space="preserve"> or rather the government should stop it.</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M)</w:t>
      </w:r>
      <w:r w:rsidRPr="00235672">
        <w:rPr>
          <w:rFonts w:ascii="Times New Roman" w:hAnsi="Times New Roman" w:cs="Times New Roman"/>
          <w:sz w:val="21"/>
          <w:szCs w:val="21"/>
        </w:rPr>
        <w:t xml:space="preserve"> Going round my local supermarket, I am constantly astonished that it is still legal to sell all the poisons stacked high on the shelves. The problem is that they are worse than useless. They are poisonous. They are known to be addictive. They are known to make people obese. And giving small children sweet drinks or bottles of fake juice all day long is nothing less than child abuse.</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 xml:space="preserve">N) </w:t>
      </w:r>
      <w:r w:rsidRPr="00235672">
        <w:rPr>
          <w:rFonts w:ascii="Times New Roman" w:hAnsi="Times New Roman" w:cs="Times New Roman"/>
          <w:sz w:val="21"/>
          <w:szCs w:val="21"/>
        </w:rPr>
        <w:t>Clearly, the sale of such stuff ought to be illegal. I hate to think of yet more government regulation. But a bit of tax on sweet soda and a little more health education, a bit of cooking in schools and banning vending machines (</w:t>
      </w:r>
      <w:r w:rsidRPr="00235672">
        <w:rPr>
          <w:rFonts w:ascii="Times New Roman" w:hAnsi="Times New Roman" w:cs="Times New Roman"/>
          <w:sz w:val="21"/>
          <w:szCs w:val="21"/>
        </w:rPr>
        <w:t>自动售货机</w:t>
      </w:r>
      <w:r w:rsidRPr="00235672">
        <w:rPr>
          <w:rFonts w:ascii="Times New Roman" w:hAnsi="Times New Roman" w:cs="Times New Roman"/>
          <w:sz w:val="21"/>
          <w:szCs w:val="21"/>
        </w:rPr>
        <w:t>) here and there—as suggested by the AMRC report—is not going to achieve very much. Labelling is quite inadequate. What is needed is legislation banning high levels of sugary syrups used in foods and drinks.</w:t>
      </w:r>
    </w:p>
    <w:p w:rsidR="00367257" w:rsidRPr="00235672" w:rsidRDefault="00367257" w:rsidP="00530C42">
      <w:pPr>
        <w:ind w:left="316" w:hangingChars="150" w:hanging="316"/>
        <w:jc w:val="both"/>
        <w:rPr>
          <w:rFonts w:ascii="Times New Roman" w:hAnsi="Times New Roman" w:cs="Times New Roman"/>
          <w:sz w:val="21"/>
          <w:szCs w:val="21"/>
        </w:rPr>
      </w:pPr>
      <w:r w:rsidRPr="00235672">
        <w:rPr>
          <w:rFonts w:ascii="Times New Roman" w:hAnsi="Times New Roman" w:cs="Times New Roman"/>
          <w:b/>
          <w:sz w:val="21"/>
          <w:szCs w:val="21"/>
        </w:rPr>
        <w:t>O)</w:t>
      </w:r>
      <w:r w:rsidRPr="00235672">
        <w:rPr>
          <w:rFonts w:ascii="Times New Roman" w:hAnsi="Times New Roman" w:cs="Times New Roman"/>
          <w:sz w:val="21"/>
          <w:szCs w:val="21"/>
        </w:rPr>
        <w:t xml:space="preserve">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 xml:space="preserve">In June 2012, the then minister for public health said the government was not scared of the food industry and had not ruled out legislation, because of the costs of obesity to the NHS. However, nothing has happened yet. Why not have another </w:t>
      </w:r>
      <w:proofErr w:type="spellStart"/>
      <w:r w:rsidRPr="00235672">
        <w:rPr>
          <w:rFonts w:ascii="Times New Roman" w:hAnsi="Times New Roman" w:cs="Times New Roman"/>
          <w:sz w:val="21"/>
          <w:szCs w:val="21"/>
        </w:rPr>
        <w:t>Jammie</w:t>
      </w:r>
      <w:proofErr w:type="spellEnd"/>
      <w:r w:rsidRPr="00235672">
        <w:rPr>
          <w:rFonts w:ascii="Times New Roman" w:hAnsi="Times New Roman" w:cs="Times New Roman"/>
          <w:sz w:val="21"/>
          <w:szCs w:val="21"/>
        </w:rPr>
        <w:t xml:space="preserve"> Dodger biscuit and forget about it.</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46. Avoiding over-consumption of sugar can improve people's health as well as save medical expenses.</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47. Laws should be passed to make it illegal to produce overly sweet foods or drinks.</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48. Giving small children sweet juices to drink all the time is equal to child abuse.</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49. Looking around, the author found obesity quite widespread.</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50. The number of obese people is expected to increase quickly in the next few decades.</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51. If people really understood the horrible consequences of sugary foods and drinks, they would support government measures against sugar consumption.</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lastRenderedPageBreak/>
        <w:t>52. It would be a very good beginning to impose an additional tax on sugary drinks.</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53. The government has not yet taken any action to regulate sugar consumption although it indicated its intention to do so some time ago.</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54. Sugar is far more harmful to health than fat and salt.</w:t>
      </w: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55. Consumers of sweet foods are not really to blame because they cannot tell what food is sugary.</w:t>
      </w:r>
    </w:p>
    <w:p w:rsidR="006F5B69" w:rsidRPr="00235672" w:rsidRDefault="006F5B69"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C</w:t>
      </w:r>
    </w:p>
    <w:p w:rsidR="006F5B69" w:rsidRPr="00235672" w:rsidRDefault="006F5B69" w:rsidP="00530C42">
      <w:pPr>
        <w:ind w:left="1054" w:hangingChars="500" w:hanging="1054"/>
        <w:jc w:val="both"/>
        <w:rPr>
          <w:rFonts w:ascii="Times New Roman" w:hAnsi="Times New Roman" w:cs="Times New Roman"/>
          <w:sz w:val="21"/>
          <w:szCs w:val="21"/>
        </w:rPr>
      </w:pPr>
      <w:r w:rsidRPr="00235672">
        <w:rPr>
          <w:rFonts w:ascii="Times New Roman" w:hAnsi="Times New Roman" w:cs="Times New Roman"/>
          <w:b/>
          <w:sz w:val="21"/>
          <w:szCs w:val="21"/>
        </w:rPr>
        <w:t>Directions:</w:t>
      </w:r>
      <w:r w:rsidRPr="00235672">
        <w:rPr>
          <w:rFonts w:ascii="Times New Roman" w:hAnsi="Times New Roman" w:cs="Times New Roman"/>
          <w:sz w:val="21"/>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sidRPr="00235672">
        <w:rPr>
          <w:rFonts w:ascii="Times New Roman" w:hAnsi="Times New Roman" w:cs="Times New Roman"/>
          <w:b/>
          <w:sz w:val="21"/>
          <w:szCs w:val="21"/>
        </w:rPr>
        <w:t>Answer Sheet 2</w:t>
      </w:r>
      <w:r w:rsidRPr="00235672">
        <w:rPr>
          <w:rFonts w:ascii="Times New Roman" w:hAnsi="Times New Roman" w:cs="Times New Roman"/>
          <w:sz w:val="21"/>
          <w:szCs w:val="21"/>
        </w:rPr>
        <w:t xml:space="preserve"> with a single line through the </w:t>
      </w:r>
      <w:proofErr w:type="spellStart"/>
      <w:r w:rsidRPr="00235672">
        <w:rPr>
          <w:rFonts w:ascii="Times New Roman" w:hAnsi="Times New Roman" w:cs="Times New Roman"/>
          <w:sz w:val="21"/>
          <w:szCs w:val="21"/>
        </w:rPr>
        <w:t>centre</w:t>
      </w:r>
      <w:proofErr w:type="spellEnd"/>
      <w:r w:rsidRPr="00235672">
        <w:rPr>
          <w:rFonts w:ascii="Times New Roman" w:hAnsi="Times New Roman" w:cs="Times New Roman"/>
          <w:sz w:val="21"/>
          <w:szCs w:val="21"/>
        </w:rPr>
        <w:t>.</w:t>
      </w:r>
    </w:p>
    <w:p w:rsidR="006F5B69" w:rsidRPr="00235672" w:rsidRDefault="006F5B69" w:rsidP="00530C42">
      <w:pPr>
        <w:jc w:val="both"/>
        <w:rPr>
          <w:rFonts w:ascii="Times New Roman" w:hAnsi="Times New Roman" w:cs="Times New Roman"/>
          <w:b/>
          <w:sz w:val="21"/>
          <w:szCs w:val="21"/>
        </w:rPr>
      </w:pPr>
      <w:r w:rsidRPr="00235672">
        <w:rPr>
          <w:rFonts w:ascii="Times New Roman" w:hAnsi="Times New Roman" w:cs="Times New Roman"/>
          <w:b/>
          <w:sz w:val="21"/>
          <w:szCs w:val="21"/>
        </w:rPr>
        <w:t>Passage One</w:t>
      </w:r>
    </w:p>
    <w:p w:rsidR="006F5B69" w:rsidRPr="00235672" w:rsidRDefault="006F5B69"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56 to 60 are based on the following passage.</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New Yorkers are gradually getting used to more pedaling (</w:t>
      </w:r>
      <w:r w:rsidRPr="00235672">
        <w:rPr>
          <w:rFonts w:ascii="Times New Roman" w:hAnsi="Times New Roman" w:cs="Times New Roman"/>
          <w:sz w:val="21"/>
          <w:szCs w:val="21"/>
        </w:rPr>
        <w:t>骑车的</w:t>
      </w:r>
      <w:r w:rsidRPr="00235672">
        <w:rPr>
          <w:rFonts w:ascii="Times New Roman" w:hAnsi="Times New Roman" w:cs="Times New Roman"/>
          <w:sz w:val="21"/>
          <w:szCs w:val="21"/>
        </w:rPr>
        <w:t xml:space="preserve">) passengers on those shining blue Citi Bikes. </w:t>
      </w:r>
      <w:proofErr w:type="gramStart"/>
      <w:r w:rsidRPr="00235672">
        <w:rPr>
          <w:rFonts w:ascii="Times New Roman" w:hAnsi="Times New Roman" w:cs="Times New Roman"/>
          <w:sz w:val="21"/>
          <w:szCs w:val="21"/>
        </w:rPr>
        <w:t>But what about local bike shops?</w:t>
      </w:r>
      <w:proofErr w:type="gramEnd"/>
      <w:r w:rsidRPr="00235672">
        <w:rPr>
          <w:rFonts w:ascii="Times New Roman" w:hAnsi="Times New Roman" w:cs="Times New Roman"/>
          <w:sz w:val="21"/>
          <w:szCs w:val="21"/>
        </w:rPr>
        <w:t xml:space="preserve"> Is Citi Bike rolling up riders at their expense?</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At Gotham Bikes in Tribeca, manager W. Ben said the shop has seen an increase in its overall sales due to the bike-share program. "It's getting more people on the road," he said. James Ryan, an employee at Danny's Cycles in Gramercy also said Citi Bike is a good option for people to ease into biking in a city famed for its traffic jams and aggressive drivers. "They can try out a bike without committing to buying one," he said.</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Rentals are not a big part of the business at either Gotham Bikes or Danny's Cycles. But for Frank's Bike Shop, a small business on Grand St., the bike-share program has been bad news. Owner Frank Arroyo said his rental business has decreased by 90% since Citi Bike was rolled out last month. Arroyo's main rental customers are European tourists, who have since been drawn away by Citi Bikes.</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However, Ben said the bike-share is good for bike sales at his shop. "People have used the bike- share and realized how great it is to bike in the city, then decide that they want something nicer for themselves," he noted.</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Christian Farrell of Waterfront Bicycle Shop, on West St. just north of Christopher St., said initially he was concerned about bike-share, though, he admitted, "I was happy to see people on bikes."</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 xml:space="preserve">Farrell's early concerns were echoed by Andrew Crooks, owner of NYC </w:t>
      </w:r>
      <w:proofErr w:type="spellStart"/>
      <w:r w:rsidRPr="00235672">
        <w:rPr>
          <w:rFonts w:ascii="Times New Roman" w:hAnsi="Times New Roman" w:cs="Times New Roman"/>
          <w:sz w:val="21"/>
          <w:szCs w:val="21"/>
        </w:rPr>
        <w:t>Velo</w:t>
      </w:r>
      <w:proofErr w:type="spellEnd"/>
      <w:r w:rsidRPr="00235672">
        <w:rPr>
          <w:rFonts w:ascii="Times New Roman" w:hAnsi="Times New Roman" w:cs="Times New Roman"/>
          <w:sz w:val="21"/>
          <w:szCs w:val="21"/>
        </w:rPr>
        <w:t>, at 64 Second Ave. "It seemed like a great idea, but one that would be difficult to implement," Crooks said of Citi Bike. He said he worried about inexperienced riders' lack of awareness of biking rules and strong negative reaction from non-cyclists. However, he said, it's still too early to tell if his business has been impacted.</w:t>
      </w:r>
    </w:p>
    <w:p w:rsidR="006F5B69"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 xml:space="preserve">While </w:t>
      </w:r>
      <w:proofErr w:type="gramStart"/>
      <w:r w:rsidRPr="00235672">
        <w:rPr>
          <w:rFonts w:ascii="Times New Roman" w:hAnsi="Times New Roman" w:cs="Times New Roman"/>
          <w:sz w:val="21"/>
          <w:szCs w:val="21"/>
        </w:rPr>
        <w:t>it's</w:t>
      </w:r>
      <w:proofErr w:type="gramEnd"/>
      <w:r w:rsidRPr="00235672">
        <w:rPr>
          <w:rFonts w:ascii="Times New Roman" w:hAnsi="Times New Roman" w:cs="Times New Roman"/>
          <w:sz w:val="21"/>
          <w:szCs w:val="21"/>
        </w:rPr>
        <w:t xml:space="preserve"> possible bike-share will cause a drop in business, Crooks allowed that the idea is a positive step forward for New York City.</w:t>
      </w:r>
    </w:p>
    <w:p w:rsidR="00235672" w:rsidRPr="00235672" w:rsidRDefault="00235672" w:rsidP="00530C42">
      <w:pPr>
        <w:ind w:firstLine="420"/>
        <w:jc w:val="both"/>
        <w:rPr>
          <w:rFonts w:ascii="Times New Roman" w:hAnsi="Times New Roman" w:cs="Times New Roman"/>
          <w:sz w:val="21"/>
          <w:szCs w:val="21"/>
        </w:rPr>
      </w:pP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56. What is the author's chief concern about the increasing use of Citi Bikes in New York?</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A) How non-cyclists will respond to it.</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Whether local bike shops will suffer.</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Whether local bike businesses will oppose it.</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How the safety of bike riders can be ensured.</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57. What happened to Gotham Bikes as a result of the bike-share program?</w:t>
      </w:r>
    </w:p>
    <w:p w:rsid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A) It found its bike sales unaffected.    </w:t>
      </w:r>
    </w:p>
    <w:p w:rsid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It shifted its business to rentals.    </w:t>
      </w:r>
    </w:p>
    <w:p w:rsidR="00235672" w:rsidRP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It saw its bike sales on the rise.</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It rented more bikes to tourists.</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58. Why is the bike-share program bad news for Frank's Bike Shop?</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A) It cannot meet the demand of the bike-share program.</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Its customers have been drawn away by Citi Bikes.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Its bike prices have to be lowered again and again.</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It has to compete with the city's bike rental shops.</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59. Why did Andrew Crooks think that the bike-share program would be difficult to execute?</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A) Inexperienced riders might break biking rules.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Conflicts might arise among bike rental shops.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Traffic conditions might worsen in the downtown area.</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There are not enough lanes to accommodate the bikes.</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lastRenderedPageBreak/>
        <w:t>60. What is the general attitude of local bike shops towards Citi Bike?</w:t>
      </w:r>
    </w:p>
    <w:p w:rsid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A) Wait-and-see.   </w:t>
      </w:r>
    </w:p>
    <w:p w:rsid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Negative.    </w:t>
      </w:r>
    </w:p>
    <w:p w:rsid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C) Indifferent.   </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Approving.</w:t>
      </w:r>
    </w:p>
    <w:p w:rsidR="006F5B69" w:rsidRPr="00235672" w:rsidRDefault="006F5B69" w:rsidP="00530C42">
      <w:pPr>
        <w:jc w:val="both"/>
        <w:rPr>
          <w:rFonts w:ascii="Times New Roman" w:hAnsi="Times New Roman" w:cs="Times New Roman"/>
          <w:b/>
          <w:sz w:val="21"/>
          <w:szCs w:val="21"/>
        </w:rPr>
      </w:pPr>
      <w:r w:rsidRPr="00235672">
        <w:rPr>
          <w:rFonts w:ascii="Times New Roman" w:hAnsi="Times New Roman" w:cs="Times New Roman"/>
          <w:b/>
          <w:sz w:val="21"/>
          <w:szCs w:val="21"/>
        </w:rPr>
        <w:t>Passage Two</w:t>
      </w:r>
    </w:p>
    <w:p w:rsidR="006F5B69" w:rsidRPr="00235672" w:rsidRDefault="006F5B69" w:rsidP="00530C42">
      <w:pPr>
        <w:jc w:val="both"/>
        <w:rPr>
          <w:rFonts w:ascii="Times New Roman" w:hAnsi="Times New Roman" w:cs="Times New Roman"/>
          <w:b/>
          <w:sz w:val="21"/>
          <w:szCs w:val="21"/>
        </w:rPr>
      </w:pPr>
      <w:r w:rsidRPr="00235672">
        <w:rPr>
          <w:rFonts w:ascii="Times New Roman" w:hAnsi="Times New Roman" w:cs="Times New Roman"/>
          <w:b/>
          <w:sz w:val="21"/>
          <w:szCs w:val="21"/>
        </w:rPr>
        <w:t>Questions 61 to 65 are based on the following passage.</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Various studies have shown that increased spending on education has not led to measurable improvements in learning. Between 1980 and 2008, staff and teachers at US public schools grew roughly twice as fast as students. Yet students showed no additional learning in achievement tests.</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 xml:space="preserve">Universities show similar trends of increased administration personnel and costs without greater learning, as documented in Richard Arum and </w:t>
      </w:r>
      <w:proofErr w:type="spellStart"/>
      <w:r w:rsidRPr="00235672">
        <w:rPr>
          <w:rFonts w:ascii="Times New Roman" w:hAnsi="Times New Roman" w:cs="Times New Roman"/>
          <w:sz w:val="21"/>
          <w:szCs w:val="21"/>
        </w:rPr>
        <w:t>Josipa</w:t>
      </w:r>
      <w:proofErr w:type="spellEnd"/>
      <w:r w:rsidRPr="00235672">
        <w:rPr>
          <w:rFonts w:ascii="Times New Roman" w:hAnsi="Times New Roman" w:cs="Times New Roman"/>
          <w:sz w:val="21"/>
          <w:szCs w:val="21"/>
        </w:rPr>
        <w:t xml:space="preserve"> </w:t>
      </w:r>
      <w:proofErr w:type="spellStart"/>
      <w:r w:rsidRPr="00235672">
        <w:rPr>
          <w:rFonts w:ascii="Times New Roman" w:hAnsi="Times New Roman" w:cs="Times New Roman"/>
          <w:sz w:val="21"/>
          <w:szCs w:val="21"/>
        </w:rPr>
        <w:t>Roksa's</w:t>
      </w:r>
      <w:proofErr w:type="spellEnd"/>
      <w:r w:rsidRPr="00235672">
        <w:rPr>
          <w:rFonts w:ascii="Times New Roman" w:hAnsi="Times New Roman" w:cs="Times New Roman"/>
          <w:sz w:val="21"/>
          <w:szCs w:val="21"/>
        </w:rPr>
        <w:t xml:space="preserve"> recent book Academically Adrift: Limited Learning on College Campuses.</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A survey shows that 63% of employers say that recent college graduates don't have the skills they need to succeed and 25% of employers say that entry-level writing skills are lacking.</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Some simplistically attribute the decline in our public education system to the drain of skilled students by private schools, but far more significant events were at work.</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Public schools worked well until about the 1970s. In fact, until that time, public schools provided far better education than private ones. It was the underperforming students who were thrown out of public schools and went to private ones.</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A prominent reason public schools did well was that many highly qualified women had few options for working outside the house other than being teachers or nurses. They accepted relatively low pay, difficult working conditions, and gave their very best.</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Having such a large supply of talented women teachers meant that society could pay less for their services. Women's liberation opened up new professional opportunities for women, and, over time, some of the best left teaching as a career option, bringing about a gradual decline in the quality of schooling.</w:t>
      </w:r>
    </w:p>
    <w:p w:rsidR="006F5B69" w:rsidRPr="00235672" w:rsidRDefault="006F5B69"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Also around that time, regulations, government, and unions came to dictate pay, prevent adjustments, and introduce bureaucratic (</w:t>
      </w:r>
      <w:r w:rsidRPr="00235672">
        <w:rPr>
          <w:rFonts w:ascii="Times New Roman" w:hAnsi="Times New Roman" w:cs="Times New Roman"/>
          <w:sz w:val="21"/>
          <w:szCs w:val="21"/>
        </w:rPr>
        <w:t>官僚的</w:t>
      </w:r>
      <w:r w:rsidRPr="00235672">
        <w:rPr>
          <w:rFonts w:ascii="Times New Roman" w:hAnsi="Times New Roman" w:cs="Times New Roman"/>
          <w:sz w:val="21"/>
          <w:szCs w:val="21"/>
        </w:rPr>
        <w:t>) standard for advancement. Large education bureaucracies and unions came to dominate the landscape, confusing activity with achievement. Bureaucrats regularly rewrite curriculums, talk nonsense about theories of education, and require ever more administrators. The end result has been that, after all the spending, students have worse math and reading skills than both their foreign peers and earlier generations spending far less on education— as all the accumulating evidence now documents.</w:t>
      </w:r>
    </w:p>
    <w:p w:rsidR="00235672" w:rsidRDefault="00235672" w:rsidP="00530C42">
      <w:pPr>
        <w:jc w:val="both"/>
        <w:rPr>
          <w:rFonts w:ascii="Times New Roman" w:hAnsi="Times New Roman" w:cs="Times New Roman"/>
          <w:sz w:val="21"/>
          <w:szCs w:val="21"/>
        </w:rPr>
      </w:pP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61. What do we learn from various studies on America's public education?</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A) Achievement tests have failed to truly reflect the quality of teaching.</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Public schools lack the resources to compete with private schools.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Little improvement in education has resulted from increased spending.</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The number of students has increased much faster than that of teachers.</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62. How do some people explain the decline in public education?</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A) Government investment does not meet schools' needs.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Skilled students are moving to private schools.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Qualified teachers are far from adequately paid.</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Training of students' basic skills is neglected.</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63. What was a significant contributor to the past glory of public schools?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A) Well-behaved students.    </w:t>
      </w:r>
    </w:p>
    <w:p w:rsid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 xml:space="preserve">B) Efficient administration.   </w:t>
      </w:r>
    </w:p>
    <w:p w:rsidR="00235672" w:rsidRDefault="00235672"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Talented women teachers.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Generous pay for teachers.</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64. Why did some of the best women teachers leave teaching?</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A) New career opportunities were made available to them by women's liberation.</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B) Higher academic requirements made it difficult for them to stay in their jobs.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They were unhappy with the bureaucratic administration in their schools.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The heavy teaching loads left them little time and energy for family life.</w:t>
      </w:r>
    </w:p>
    <w:p w:rsidR="006F5B69" w:rsidRPr="00235672" w:rsidRDefault="006F5B69" w:rsidP="00530C42">
      <w:pPr>
        <w:jc w:val="both"/>
        <w:rPr>
          <w:rFonts w:ascii="Times New Roman" w:hAnsi="Times New Roman" w:cs="Times New Roman"/>
          <w:sz w:val="21"/>
          <w:szCs w:val="21"/>
        </w:rPr>
      </w:pPr>
      <w:r w:rsidRPr="00235672">
        <w:rPr>
          <w:rFonts w:ascii="Times New Roman" w:hAnsi="Times New Roman" w:cs="Times New Roman"/>
          <w:sz w:val="21"/>
          <w:szCs w:val="21"/>
        </w:rPr>
        <w:t>65. What does the author think is one of the results of government involvement in education?</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A) Increasing emphasis on theories of education.</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lastRenderedPageBreak/>
        <w:t>B) Highly standardized teaching methods.</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C) Students' improved academic performance.</w:t>
      </w:r>
    </w:p>
    <w:p w:rsidR="006F5B69" w:rsidRPr="00235672" w:rsidRDefault="006F5B69" w:rsidP="00530C42">
      <w:pPr>
        <w:ind w:firstLineChars="150" w:firstLine="315"/>
        <w:jc w:val="both"/>
        <w:rPr>
          <w:rFonts w:ascii="Times New Roman" w:hAnsi="Times New Roman" w:cs="Times New Roman"/>
          <w:sz w:val="21"/>
          <w:szCs w:val="21"/>
        </w:rPr>
      </w:pPr>
      <w:r w:rsidRPr="00235672">
        <w:rPr>
          <w:rFonts w:ascii="Times New Roman" w:hAnsi="Times New Roman" w:cs="Times New Roman"/>
          <w:sz w:val="21"/>
          <w:szCs w:val="21"/>
        </w:rPr>
        <w:t>D) An ever-growing number of administrators.</w:t>
      </w:r>
    </w:p>
    <w:p w:rsidR="006F5B69" w:rsidRPr="00235672" w:rsidRDefault="006F5B69" w:rsidP="00530C42">
      <w:pPr>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w:t>
      </w:r>
      <w:r w:rsidRPr="00235672">
        <w:rPr>
          <w:rFonts w:ascii="宋体" w:eastAsia="宋体" w:hAnsi="宋体" w:cs="宋体" w:hint="eastAsia"/>
          <w:b/>
          <w:sz w:val="21"/>
          <w:szCs w:val="21"/>
        </w:rPr>
        <w:t>Ⅳ</w:t>
      </w:r>
      <w:r w:rsidRPr="00235672">
        <w:rPr>
          <w:rFonts w:ascii="Times New Roman" w:hAnsi="Times New Roman" w:cs="Times New Roman"/>
          <w:b/>
          <w:sz w:val="21"/>
          <w:szCs w:val="21"/>
        </w:rPr>
        <w:t xml:space="preserve">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Translation   </w:t>
      </w:r>
      <w:r w:rsidR="00235672">
        <w:rPr>
          <w:rFonts w:ascii="Times New Roman" w:hAnsi="Times New Roman" w:cs="Times New Roman" w:hint="eastAsia"/>
          <w:b/>
          <w:sz w:val="21"/>
          <w:szCs w:val="21"/>
        </w:rPr>
        <w:t xml:space="preserve">                                                       </w:t>
      </w:r>
      <w:r w:rsidRPr="00235672">
        <w:rPr>
          <w:rFonts w:ascii="Times New Roman" w:hAnsi="Times New Roman" w:cs="Times New Roman"/>
          <w:b/>
          <w:sz w:val="21"/>
          <w:szCs w:val="21"/>
        </w:rPr>
        <w:t xml:space="preserve"> (30 minutes)</w:t>
      </w:r>
    </w:p>
    <w:p w:rsidR="00367257" w:rsidRPr="00235672" w:rsidRDefault="00367257" w:rsidP="00530C42">
      <w:pPr>
        <w:jc w:val="both"/>
        <w:rPr>
          <w:rFonts w:ascii="Times New Roman" w:hAnsi="Times New Roman" w:cs="Times New Roman"/>
          <w:sz w:val="21"/>
          <w:szCs w:val="21"/>
        </w:rPr>
      </w:pPr>
      <w:r w:rsidRPr="00235672">
        <w:rPr>
          <w:rFonts w:ascii="Times New Roman" w:hAnsi="Times New Roman" w:cs="Times New Roman"/>
          <w:b/>
          <w:sz w:val="21"/>
          <w:szCs w:val="21"/>
        </w:rPr>
        <w:t xml:space="preserve">Directions: </w:t>
      </w:r>
      <w:r w:rsidRPr="00235672">
        <w:rPr>
          <w:rFonts w:ascii="Times New Roman" w:hAnsi="Times New Roman" w:cs="Times New Roman"/>
          <w:sz w:val="21"/>
          <w:szCs w:val="21"/>
        </w:rPr>
        <w:t>For this part, you are allowed 30 minutes to translate a passage from Chinese into English. You should write your answer on Answer Sheet 2.</w:t>
      </w:r>
    </w:p>
    <w:p w:rsidR="00367257" w:rsidRPr="00235672" w:rsidRDefault="00367257"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u w:val="single"/>
        </w:rPr>
        <w:t>大熊猫</w:t>
      </w:r>
      <w:r w:rsidRPr="00235672">
        <w:rPr>
          <w:rFonts w:ascii="Times New Roman" w:hAnsi="Times New Roman" w:cs="Times New Roman"/>
          <w:sz w:val="21"/>
          <w:szCs w:val="21"/>
        </w:rPr>
        <w:t>(giant panda)</w:t>
      </w:r>
      <w:r w:rsidRPr="00235672">
        <w:rPr>
          <w:rFonts w:ascii="Times New Roman" w:hAnsi="Times New Roman" w:cs="Times New Roman"/>
          <w:sz w:val="21"/>
          <w:szCs w:val="21"/>
        </w:rPr>
        <w:t>是一种温顺的动物，长着独特的黑白皮毛。因其数量极少，大熊猫已被列为濒危物种。大熊猫对于</w:t>
      </w:r>
      <w:r w:rsidRPr="00235672">
        <w:rPr>
          <w:rFonts w:ascii="Times New Roman" w:hAnsi="Times New Roman" w:cs="Times New Roman"/>
          <w:sz w:val="21"/>
          <w:szCs w:val="21"/>
          <w:u w:val="single"/>
        </w:rPr>
        <w:t>世界自然基金会</w:t>
      </w:r>
      <w:r w:rsidRPr="00235672">
        <w:rPr>
          <w:rFonts w:ascii="Times New Roman" w:hAnsi="Times New Roman" w:cs="Times New Roman"/>
          <w:sz w:val="21"/>
          <w:szCs w:val="21"/>
        </w:rPr>
        <w:t>（</w:t>
      </w:r>
      <w:r w:rsidRPr="00235672">
        <w:rPr>
          <w:rFonts w:ascii="Times New Roman" w:hAnsi="Times New Roman" w:cs="Times New Roman"/>
          <w:sz w:val="21"/>
          <w:szCs w:val="21"/>
        </w:rPr>
        <w:t>WWF</w:t>
      </w:r>
      <w:r w:rsidRPr="00235672">
        <w:rPr>
          <w:rFonts w:ascii="Times New Roman" w:hAnsi="Times New Roman" w:cs="Times New Roman"/>
          <w:sz w:val="21"/>
          <w:szCs w:val="21"/>
        </w:rPr>
        <w:t>）有着特殊意义。自</w:t>
      </w:r>
      <w:r w:rsidRPr="00235672">
        <w:rPr>
          <w:rFonts w:ascii="Times New Roman" w:hAnsi="Times New Roman" w:cs="Times New Roman"/>
          <w:sz w:val="21"/>
          <w:szCs w:val="21"/>
        </w:rPr>
        <w:t>1961</w:t>
      </w:r>
      <w:r w:rsidRPr="00235672">
        <w:rPr>
          <w:rFonts w:ascii="Times New Roman" w:hAnsi="Times New Roman" w:cs="Times New Roman"/>
          <w:sz w:val="21"/>
          <w:szCs w:val="21"/>
        </w:rPr>
        <w:t>年该基金会成立以来，大熊猫就一直是它的徽标。大熊猫</w:t>
      </w:r>
      <w:proofErr w:type="gramStart"/>
      <w:r w:rsidRPr="00235672">
        <w:rPr>
          <w:rFonts w:ascii="Times New Roman" w:hAnsi="Times New Roman" w:cs="Times New Roman"/>
          <w:sz w:val="21"/>
          <w:szCs w:val="21"/>
        </w:rPr>
        <w:t>是熊科中</w:t>
      </w:r>
      <w:proofErr w:type="gramEnd"/>
      <w:r w:rsidRPr="00235672">
        <w:rPr>
          <w:rFonts w:ascii="Times New Roman" w:hAnsi="Times New Roman" w:cs="Times New Roman"/>
          <w:sz w:val="21"/>
          <w:szCs w:val="21"/>
        </w:rPr>
        <w:t>最稀有的成员，主要生活在中国西南部的森林里。目前，世界上大约有</w:t>
      </w:r>
      <w:r w:rsidRPr="00235672">
        <w:rPr>
          <w:rFonts w:ascii="Times New Roman" w:hAnsi="Times New Roman" w:cs="Times New Roman"/>
          <w:sz w:val="21"/>
          <w:szCs w:val="21"/>
        </w:rPr>
        <w:t>1,000</w:t>
      </w:r>
      <w:r w:rsidRPr="00235672">
        <w:rPr>
          <w:rFonts w:ascii="Times New Roman" w:hAnsi="Times New Roman" w:cs="Times New Roman"/>
          <w:sz w:val="21"/>
          <w:szCs w:val="21"/>
        </w:rPr>
        <w:t>只大熊猫。这些以竹为食的动物正面临许多威胁。因此，确保大熊猫的生存比以往更重要。</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br w:type="page"/>
      </w:r>
    </w:p>
    <w:p w:rsidR="00FF4011" w:rsidRPr="00235672" w:rsidRDefault="00235672" w:rsidP="00530C42">
      <w:pPr>
        <w:pStyle w:val="a8"/>
        <w:spacing w:before="0" w:after="0" w:line="240" w:lineRule="auto"/>
      </w:pPr>
      <w:r>
        <w:rPr>
          <w:rFonts w:hint="eastAsia"/>
        </w:rPr>
        <w:lastRenderedPageBreak/>
        <w:t>2014</w:t>
      </w:r>
      <w:r>
        <w:rPr>
          <w:rFonts w:hint="eastAsia"/>
        </w:rPr>
        <w:t>年</w:t>
      </w:r>
      <w:r w:rsidR="00B04BFF">
        <w:rPr>
          <w:rFonts w:hint="eastAsia"/>
        </w:rPr>
        <w:t>12</w:t>
      </w:r>
      <w:r>
        <w:rPr>
          <w:rFonts w:hint="eastAsia"/>
        </w:rPr>
        <w:t>月</w:t>
      </w:r>
      <w:r w:rsidRPr="00015F81">
        <w:rPr>
          <w:rFonts w:hint="eastAsia"/>
        </w:rPr>
        <w:t>大学英语四级考试真题</w:t>
      </w:r>
      <w:r>
        <w:rPr>
          <w:rFonts w:hint="eastAsia"/>
        </w:rPr>
        <w:t>（第</w:t>
      </w:r>
      <w:r>
        <w:rPr>
          <w:rFonts w:hint="eastAsia"/>
        </w:rPr>
        <w:t>3</w:t>
      </w:r>
      <w:r>
        <w:rPr>
          <w:rFonts w:hint="eastAsia"/>
        </w:rPr>
        <w:t>套）参考答案</w:t>
      </w:r>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w:t>
      </w:r>
      <w:r w:rsidRPr="00235672">
        <w:rPr>
          <w:rFonts w:ascii="宋体" w:eastAsia="宋体" w:hAnsi="宋体" w:cs="宋体" w:hint="eastAsia"/>
          <w:b/>
          <w:sz w:val="21"/>
          <w:szCs w:val="21"/>
        </w:rPr>
        <w:t>Ⅰ</w:t>
      </w:r>
      <w:r w:rsidRPr="00235672">
        <w:rPr>
          <w:rFonts w:ascii="Times New Roman" w:hAnsi="Times New Roman" w:cs="Times New Roman"/>
          <w:b/>
          <w:sz w:val="21"/>
          <w:szCs w:val="21"/>
        </w:rPr>
        <w:t xml:space="preserve"> </w:t>
      </w:r>
    </w:p>
    <w:p w:rsidR="00235672" w:rsidRPr="00235672" w:rsidRDefault="00235672" w:rsidP="00530C42">
      <w:pPr>
        <w:jc w:val="both"/>
        <w:rPr>
          <w:rFonts w:ascii="Times New Roman" w:hAnsi="Times New Roman" w:cs="Times New Roman"/>
          <w:b/>
          <w:sz w:val="21"/>
          <w:szCs w:val="21"/>
        </w:rPr>
      </w:pPr>
      <w:r w:rsidRPr="00235672">
        <w:rPr>
          <w:rFonts w:ascii="Times New Roman" w:hAnsi="Times New Roman" w:cs="Times New Roman"/>
          <w:b/>
          <w:sz w:val="21"/>
          <w:szCs w:val="21"/>
        </w:rPr>
        <w:t>高分范文</w:t>
      </w:r>
    </w:p>
    <w:p w:rsidR="00235672" w:rsidRPr="00235672" w:rsidRDefault="00235672" w:rsidP="00530C42">
      <w:pPr>
        <w:jc w:val="center"/>
        <w:rPr>
          <w:rFonts w:ascii="Times New Roman" w:hAnsi="Times New Roman" w:cs="Times New Roman"/>
          <w:b/>
          <w:sz w:val="21"/>
          <w:szCs w:val="21"/>
        </w:rPr>
      </w:pPr>
      <w:r w:rsidRPr="00235672">
        <w:rPr>
          <w:rFonts w:ascii="Times New Roman" w:hAnsi="Times New Roman" w:cs="Times New Roman"/>
          <w:b/>
          <w:sz w:val="21"/>
          <w:szCs w:val="21"/>
        </w:rPr>
        <w:t>The Most Beneficial Activity on Campus</w:t>
      </w:r>
    </w:p>
    <w:p w:rsidR="00235672" w:rsidRPr="00235672" w:rsidRDefault="00235672" w:rsidP="00530C42">
      <w:pPr>
        <w:jc w:val="both"/>
        <w:rPr>
          <w:rFonts w:ascii="Times New Roman" w:hAnsi="Times New Roman" w:cs="Times New Roman"/>
          <w:sz w:val="21"/>
          <w:szCs w:val="21"/>
        </w:rPr>
      </w:pPr>
      <w:r w:rsidRPr="00235672">
        <w:rPr>
          <w:rFonts w:ascii="宋体" w:eastAsia="宋体" w:hAnsi="宋体" w:cs="宋体" w:hint="eastAsia"/>
          <w:sz w:val="21"/>
          <w:szCs w:val="21"/>
        </w:rPr>
        <w:t>①</w:t>
      </w:r>
      <w:r w:rsidRPr="00235672">
        <w:rPr>
          <w:rFonts w:ascii="Times New Roman" w:hAnsi="Times New Roman" w:cs="Times New Roman"/>
          <w:sz w:val="21"/>
          <w:szCs w:val="21"/>
        </w:rPr>
        <w:t xml:space="preserve">Every university offers numerous kinds of activities to enrich students' extracurricular life. </w:t>
      </w:r>
      <w:r w:rsidRPr="00235672">
        <w:rPr>
          <w:rFonts w:ascii="宋体" w:eastAsia="宋体" w:hAnsi="宋体" w:cs="宋体" w:hint="eastAsia"/>
          <w:sz w:val="21"/>
          <w:szCs w:val="21"/>
        </w:rPr>
        <w:t>②</w:t>
      </w:r>
      <w:r w:rsidRPr="00235672">
        <w:rPr>
          <w:rFonts w:ascii="Times New Roman" w:hAnsi="Times New Roman" w:cs="Times New Roman"/>
          <w:sz w:val="21"/>
          <w:szCs w:val="21"/>
          <w:u w:val="single"/>
        </w:rPr>
        <w:t>As one of the young college students</w:t>
      </w:r>
      <w:r w:rsidRPr="00235672">
        <w:rPr>
          <w:rFonts w:ascii="Times New Roman" w:hAnsi="Times New Roman" w:cs="Times New Roman"/>
          <w:sz w:val="21"/>
          <w:szCs w:val="21"/>
        </w:rPr>
        <w:t xml:space="preserve">, I have learnt a lot from all of these well- organized activities. </w:t>
      </w:r>
      <w:r w:rsidRPr="00235672">
        <w:rPr>
          <w:rFonts w:ascii="宋体" w:eastAsia="宋体" w:hAnsi="宋体" w:cs="宋体" w:hint="eastAsia"/>
          <w:sz w:val="21"/>
          <w:szCs w:val="21"/>
        </w:rPr>
        <w:t>③</w:t>
      </w:r>
      <w:r w:rsidRPr="00235672">
        <w:rPr>
          <w:rFonts w:ascii="Times New Roman" w:hAnsi="Times New Roman" w:cs="Times New Roman"/>
          <w:sz w:val="21"/>
          <w:szCs w:val="21"/>
          <w:u w:val="single"/>
        </w:rPr>
        <w:t>But the one that has benefited me most is</w:t>
      </w:r>
      <w:r w:rsidRPr="00235672">
        <w:rPr>
          <w:rFonts w:ascii="Times New Roman" w:hAnsi="Times New Roman" w:cs="Times New Roman"/>
          <w:sz w:val="21"/>
          <w:szCs w:val="21"/>
        </w:rPr>
        <w:t xml:space="preserve"> the debate competition I took part in last year.</w:t>
      </w:r>
    </w:p>
    <w:p w:rsidR="00235672" w:rsidRPr="00235672" w:rsidRDefault="00235672" w:rsidP="00530C42">
      <w:pPr>
        <w:jc w:val="both"/>
        <w:rPr>
          <w:rFonts w:ascii="Times New Roman" w:hAnsi="Times New Roman" w:cs="Times New Roman"/>
          <w:sz w:val="21"/>
          <w:szCs w:val="21"/>
        </w:rPr>
      </w:pPr>
      <w:r w:rsidRPr="00235672">
        <w:rPr>
          <w:rFonts w:ascii="宋体" w:eastAsia="宋体" w:hAnsi="宋体" w:cs="宋体" w:hint="eastAsia"/>
          <w:sz w:val="21"/>
          <w:szCs w:val="21"/>
        </w:rPr>
        <w:t>④</w:t>
      </w:r>
      <w:r w:rsidRPr="00235672">
        <w:rPr>
          <w:rFonts w:ascii="Times New Roman" w:hAnsi="Times New Roman" w:cs="Times New Roman"/>
          <w:sz w:val="21"/>
          <w:szCs w:val="21"/>
        </w:rPr>
        <w:t xml:space="preserve">That was a debate competition between different majors and the topic was about theoretical knowledge versus practice. </w:t>
      </w:r>
      <w:r w:rsidRPr="00235672">
        <w:rPr>
          <w:rFonts w:ascii="宋体" w:eastAsia="宋体" w:hAnsi="宋体" w:cs="宋体" w:hint="eastAsia"/>
          <w:sz w:val="21"/>
          <w:szCs w:val="21"/>
        </w:rPr>
        <w:t>⑤</w:t>
      </w:r>
      <w:r w:rsidRPr="00235672">
        <w:rPr>
          <w:rFonts w:ascii="Times New Roman" w:hAnsi="Times New Roman" w:cs="Times New Roman"/>
          <w:sz w:val="21"/>
          <w:szCs w:val="21"/>
          <w:u w:val="single"/>
        </w:rPr>
        <w:t>What matters most is</w:t>
      </w:r>
      <w:r w:rsidRPr="00235672">
        <w:rPr>
          <w:rFonts w:ascii="Times New Roman" w:hAnsi="Times New Roman" w:cs="Times New Roman"/>
          <w:sz w:val="21"/>
          <w:szCs w:val="21"/>
        </w:rPr>
        <w:t xml:space="preserve"> not the result of the debate, but what I have learnt from it. </w:t>
      </w:r>
      <w:r w:rsidRPr="00235672">
        <w:rPr>
          <w:rFonts w:ascii="宋体" w:eastAsia="宋体" w:hAnsi="宋体" w:cs="宋体" w:hint="eastAsia"/>
          <w:sz w:val="21"/>
          <w:szCs w:val="21"/>
        </w:rPr>
        <w:t>⑥</w:t>
      </w:r>
      <w:r w:rsidRPr="00235672">
        <w:rPr>
          <w:rFonts w:ascii="Times New Roman" w:hAnsi="Times New Roman" w:cs="Times New Roman"/>
          <w:sz w:val="21"/>
          <w:szCs w:val="21"/>
          <w:u w:val="single"/>
        </w:rPr>
        <w:t>That is</w:t>
      </w:r>
      <w:r w:rsidRPr="00235672">
        <w:rPr>
          <w:rFonts w:ascii="Times New Roman" w:hAnsi="Times New Roman" w:cs="Times New Roman"/>
          <w:sz w:val="21"/>
          <w:szCs w:val="21"/>
        </w:rPr>
        <w:t xml:space="preserve">, no individual could accomplish a challenging task all by herself or himself. </w:t>
      </w:r>
      <w:r w:rsidRPr="00235672">
        <w:rPr>
          <w:rFonts w:ascii="宋体" w:eastAsia="宋体" w:hAnsi="宋体" w:cs="宋体" w:hint="eastAsia"/>
          <w:sz w:val="21"/>
          <w:szCs w:val="21"/>
        </w:rPr>
        <w:t>⑦</w:t>
      </w:r>
      <w:r w:rsidRPr="00235672">
        <w:rPr>
          <w:rFonts w:ascii="Times New Roman" w:hAnsi="Times New Roman" w:cs="Times New Roman"/>
          <w:sz w:val="21"/>
          <w:szCs w:val="21"/>
        </w:rPr>
        <w:t>Joint efforts are of great importance in winning any competition.</w:t>
      </w:r>
    </w:p>
    <w:p w:rsidR="00235672" w:rsidRPr="00235672" w:rsidRDefault="00235672" w:rsidP="00530C42">
      <w:pPr>
        <w:jc w:val="both"/>
        <w:rPr>
          <w:rFonts w:ascii="Times New Roman" w:hAnsi="Times New Roman" w:cs="Times New Roman"/>
          <w:sz w:val="21"/>
          <w:szCs w:val="21"/>
        </w:rPr>
      </w:pPr>
      <w:r w:rsidRPr="00235672">
        <w:rPr>
          <w:rFonts w:ascii="宋体" w:eastAsia="宋体" w:hAnsi="宋体" w:cs="宋体" w:hint="eastAsia"/>
          <w:sz w:val="21"/>
          <w:szCs w:val="21"/>
        </w:rPr>
        <w:t>⑧</w:t>
      </w:r>
      <w:r w:rsidRPr="00235672">
        <w:rPr>
          <w:rFonts w:ascii="Times New Roman" w:hAnsi="Times New Roman" w:cs="Times New Roman"/>
          <w:sz w:val="21"/>
          <w:szCs w:val="21"/>
        </w:rPr>
        <w:t xml:space="preserve">It was really lucky for me to take part in the debate competition, from which I got the most precious gift for future: </w:t>
      </w:r>
      <w:proofErr w:type="gramStart"/>
      <w:r w:rsidRPr="00235672">
        <w:rPr>
          <w:rFonts w:ascii="Times New Roman" w:hAnsi="Times New Roman" w:cs="Times New Roman"/>
          <w:sz w:val="21"/>
          <w:szCs w:val="21"/>
        </w:rPr>
        <w:t>cherishing</w:t>
      </w:r>
      <w:proofErr w:type="gramEnd"/>
      <w:r w:rsidRPr="00235672">
        <w:rPr>
          <w:rFonts w:ascii="Times New Roman" w:hAnsi="Times New Roman" w:cs="Times New Roman"/>
          <w:sz w:val="21"/>
          <w:szCs w:val="21"/>
        </w:rPr>
        <w:t xml:space="preserve"> team spirit and joint efforts, which will help me sweep away every block falling in my way to success.</w:t>
      </w:r>
    </w:p>
    <w:p w:rsidR="00235672" w:rsidRPr="00235672" w:rsidRDefault="00235672" w:rsidP="00530C42">
      <w:pPr>
        <w:jc w:val="both"/>
        <w:rPr>
          <w:rFonts w:ascii="Times New Roman" w:hAnsi="Times New Roman" w:cs="Times New Roman"/>
          <w:sz w:val="21"/>
          <w:szCs w:val="21"/>
        </w:rPr>
      </w:pPr>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w:t>
      </w:r>
      <w:r w:rsidRPr="00235672">
        <w:rPr>
          <w:rFonts w:ascii="宋体" w:eastAsia="宋体" w:hAnsi="宋体" w:cs="宋体" w:hint="eastAsia"/>
          <w:b/>
          <w:sz w:val="21"/>
          <w:szCs w:val="21"/>
        </w:rPr>
        <w:t>Ⅱ</w:t>
      </w:r>
      <w:r w:rsidRPr="00235672">
        <w:rPr>
          <w:rFonts w:ascii="Times New Roman" w:hAnsi="Times New Roman" w:cs="Times New Roman"/>
          <w:b/>
          <w:sz w:val="21"/>
          <w:szCs w:val="21"/>
        </w:rPr>
        <w:t xml:space="preserve"> Listening Comprehension</w:t>
      </w:r>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A</w:t>
      </w:r>
    </w:p>
    <w:p w:rsidR="00FF4011" w:rsidRPr="00235672" w:rsidRDefault="00235672" w:rsidP="00530C42">
      <w:pPr>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 xml:space="preserve">    </w:t>
      </w:r>
      <w:r w:rsidR="00FF4011" w:rsidRPr="00235672">
        <w:rPr>
          <w:rFonts w:ascii="Times New Roman" w:hAnsi="Times New Roman" w:cs="Times New Roman"/>
          <w:sz w:val="21"/>
          <w:szCs w:val="21"/>
        </w:rPr>
        <w:t>D</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3.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D</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4.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5.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6.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7.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8.</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 xml:space="preserve"> D</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9. </w:t>
      </w:r>
      <w:r w:rsidR="00235672">
        <w:rPr>
          <w:rFonts w:ascii="Times New Roman" w:hAnsi="Times New Roman" w:cs="Times New Roman" w:hint="eastAsia"/>
          <w:sz w:val="21"/>
          <w:szCs w:val="21"/>
        </w:rPr>
        <w:t xml:space="preserve">  </w:t>
      </w:r>
      <w:r w:rsidRPr="00235672">
        <w:rPr>
          <w:rFonts w:ascii="Times New Roman" w:hAnsi="Times New Roman" w:cs="Times New Roman"/>
          <w:sz w:val="21"/>
          <w:szCs w:val="21"/>
        </w:rPr>
        <w:t>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10. D</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11. 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12. 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13. 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14. D</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15. D</w:t>
      </w:r>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16. D</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17. 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18. 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19. 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20. 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21. 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22. 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23. 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24. 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25. B</w:t>
      </w:r>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26. </w:t>
      </w:r>
      <w:proofErr w:type="gramStart"/>
      <w:r w:rsidRPr="00235672">
        <w:rPr>
          <w:rFonts w:ascii="Times New Roman" w:hAnsi="Times New Roman" w:cs="Times New Roman"/>
          <w:sz w:val="21"/>
          <w:szCs w:val="21"/>
        </w:rPr>
        <w:t>secretaries</w:t>
      </w:r>
      <w:proofErr w:type="gramEnd"/>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27. </w:t>
      </w:r>
      <w:proofErr w:type="gramStart"/>
      <w:r w:rsidRPr="00235672">
        <w:rPr>
          <w:rFonts w:ascii="Times New Roman" w:hAnsi="Times New Roman" w:cs="Times New Roman"/>
          <w:sz w:val="21"/>
          <w:szCs w:val="21"/>
        </w:rPr>
        <w:t>president</w:t>
      </w:r>
      <w:proofErr w:type="gramEnd"/>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28. </w:t>
      </w:r>
      <w:proofErr w:type="gramStart"/>
      <w:r w:rsidRPr="00235672">
        <w:rPr>
          <w:rFonts w:ascii="Times New Roman" w:hAnsi="Times New Roman" w:cs="Times New Roman"/>
          <w:sz w:val="21"/>
          <w:szCs w:val="21"/>
        </w:rPr>
        <w:t>specialized</w:t>
      </w:r>
      <w:proofErr w:type="gramEnd"/>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29. </w:t>
      </w:r>
      <w:proofErr w:type="gramStart"/>
      <w:r w:rsidRPr="00235672">
        <w:rPr>
          <w:rFonts w:ascii="Times New Roman" w:hAnsi="Times New Roman" w:cs="Times New Roman"/>
          <w:sz w:val="21"/>
          <w:szCs w:val="21"/>
        </w:rPr>
        <w:t>recommend</w:t>
      </w:r>
      <w:proofErr w:type="gramEnd"/>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30. </w:t>
      </w:r>
      <w:proofErr w:type="gramStart"/>
      <w:r w:rsidRPr="00235672">
        <w:rPr>
          <w:rFonts w:ascii="Times New Roman" w:hAnsi="Times New Roman" w:cs="Times New Roman"/>
          <w:sz w:val="21"/>
          <w:szCs w:val="21"/>
        </w:rPr>
        <w:t>being</w:t>
      </w:r>
      <w:proofErr w:type="gramEnd"/>
      <w:r w:rsidRPr="00235672">
        <w:rPr>
          <w:rFonts w:ascii="Times New Roman" w:hAnsi="Times New Roman" w:cs="Times New Roman"/>
          <w:sz w:val="21"/>
          <w:szCs w:val="21"/>
        </w:rPr>
        <w:t xml:space="preserve"> carried out</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31. </w:t>
      </w:r>
      <w:proofErr w:type="gramStart"/>
      <w:r w:rsidRPr="00235672">
        <w:rPr>
          <w:rFonts w:ascii="Times New Roman" w:hAnsi="Times New Roman" w:cs="Times New Roman"/>
          <w:sz w:val="21"/>
          <w:szCs w:val="21"/>
        </w:rPr>
        <w:t>establish</w:t>
      </w:r>
      <w:proofErr w:type="gramEnd"/>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32. </w:t>
      </w:r>
      <w:proofErr w:type="gramStart"/>
      <w:r w:rsidRPr="00235672">
        <w:rPr>
          <w:rFonts w:ascii="Times New Roman" w:hAnsi="Times New Roman" w:cs="Times New Roman"/>
          <w:sz w:val="21"/>
          <w:szCs w:val="21"/>
        </w:rPr>
        <w:t>financial</w:t>
      </w:r>
      <w:proofErr w:type="gramEnd"/>
      <w:r w:rsidRPr="00235672">
        <w:rPr>
          <w:rFonts w:ascii="Times New Roman" w:hAnsi="Times New Roman" w:cs="Times New Roman"/>
          <w:sz w:val="21"/>
          <w:szCs w:val="21"/>
        </w:rPr>
        <w:t xml:space="preserve"> matters</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33. </w:t>
      </w:r>
      <w:proofErr w:type="gramStart"/>
      <w:r w:rsidRPr="00235672">
        <w:rPr>
          <w:rFonts w:ascii="Times New Roman" w:hAnsi="Times New Roman" w:cs="Times New Roman"/>
          <w:sz w:val="21"/>
          <w:szCs w:val="21"/>
        </w:rPr>
        <w:t>corporation</w:t>
      </w:r>
      <w:proofErr w:type="gramEnd"/>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 xml:space="preserve">34. </w:t>
      </w:r>
      <w:proofErr w:type="gramStart"/>
      <w:r w:rsidRPr="00235672">
        <w:rPr>
          <w:rFonts w:ascii="Times New Roman" w:hAnsi="Times New Roman" w:cs="Times New Roman"/>
          <w:sz w:val="21"/>
          <w:szCs w:val="21"/>
        </w:rPr>
        <w:t>plays</w:t>
      </w:r>
      <w:proofErr w:type="gramEnd"/>
      <w:r w:rsidRPr="00235672">
        <w:rPr>
          <w:rFonts w:ascii="Times New Roman" w:hAnsi="Times New Roman" w:cs="Times New Roman"/>
          <w:sz w:val="21"/>
          <w:szCs w:val="21"/>
        </w:rPr>
        <w:t xml:space="preserve"> a central part</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lastRenderedPageBreak/>
        <w:t xml:space="preserve">35. </w:t>
      </w:r>
      <w:proofErr w:type="gramStart"/>
      <w:r w:rsidRPr="00235672">
        <w:rPr>
          <w:rFonts w:ascii="Times New Roman" w:hAnsi="Times New Roman" w:cs="Times New Roman"/>
          <w:sz w:val="21"/>
          <w:szCs w:val="21"/>
        </w:rPr>
        <w:t>personality</w:t>
      </w:r>
      <w:proofErr w:type="gramEnd"/>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w:t>
      </w:r>
      <w:r w:rsidRPr="00235672">
        <w:rPr>
          <w:rFonts w:ascii="宋体" w:eastAsia="宋体" w:hAnsi="宋体" w:cs="宋体" w:hint="eastAsia"/>
          <w:b/>
          <w:sz w:val="21"/>
          <w:szCs w:val="21"/>
        </w:rPr>
        <w:t>Ⅲ</w:t>
      </w:r>
      <w:r w:rsidRPr="00235672">
        <w:rPr>
          <w:rFonts w:ascii="Times New Roman" w:hAnsi="Times New Roman" w:cs="Times New Roman"/>
          <w:b/>
          <w:sz w:val="21"/>
          <w:szCs w:val="21"/>
        </w:rPr>
        <w:t xml:space="preserve"> Reading Comprehension</w:t>
      </w:r>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36. F</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37. D</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38. K</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39. N</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40. 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41. E</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42. 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43. I</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44. G</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45. H</w:t>
      </w:r>
    </w:p>
    <w:p w:rsidR="00FF4011" w:rsidRPr="00235672" w:rsidRDefault="00FF4011"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46. B</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47. N</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48. M</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49. A</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50. E</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51. C</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52. G</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53. O</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54. H</w:t>
      </w:r>
    </w:p>
    <w:p w:rsidR="00FF4011" w:rsidRPr="00235672" w:rsidRDefault="00FF4011" w:rsidP="00530C42">
      <w:pPr>
        <w:jc w:val="both"/>
        <w:rPr>
          <w:rFonts w:ascii="Times New Roman" w:hAnsi="Times New Roman" w:cs="Times New Roman"/>
          <w:sz w:val="21"/>
          <w:szCs w:val="21"/>
        </w:rPr>
      </w:pPr>
      <w:r w:rsidRPr="00235672">
        <w:rPr>
          <w:rFonts w:ascii="Times New Roman" w:hAnsi="Times New Roman" w:cs="Times New Roman"/>
          <w:sz w:val="21"/>
          <w:szCs w:val="21"/>
        </w:rPr>
        <w:t>55. L</w:t>
      </w:r>
    </w:p>
    <w:p w:rsidR="00846330" w:rsidRPr="00235672" w:rsidRDefault="00846330" w:rsidP="00530C42">
      <w:pPr>
        <w:jc w:val="both"/>
        <w:rPr>
          <w:rFonts w:ascii="Times New Roman" w:hAnsi="Times New Roman" w:cs="Times New Roman"/>
          <w:b/>
          <w:sz w:val="21"/>
          <w:szCs w:val="21"/>
        </w:rPr>
      </w:pPr>
      <w:r w:rsidRPr="00235672">
        <w:rPr>
          <w:rFonts w:ascii="Times New Roman" w:hAnsi="Times New Roman" w:cs="Times New Roman"/>
          <w:b/>
          <w:sz w:val="21"/>
          <w:szCs w:val="21"/>
        </w:rPr>
        <w:t>Section C</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56. B</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57. C</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58. B</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59. A</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60. D</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61. C</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62. B</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63. C</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64. A</w:t>
      </w:r>
    </w:p>
    <w:p w:rsidR="00846330" w:rsidRPr="00235672" w:rsidRDefault="00846330" w:rsidP="00530C42">
      <w:pPr>
        <w:jc w:val="both"/>
        <w:rPr>
          <w:rFonts w:ascii="Times New Roman" w:hAnsi="Times New Roman" w:cs="Times New Roman"/>
          <w:sz w:val="21"/>
          <w:szCs w:val="21"/>
        </w:rPr>
      </w:pPr>
      <w:r w:rsidRPr="00235672">
        <w:rPr>
          <w:rFonts w:ascii="Times New Roman" w:hAnsi="Times New Roman" w:cs="Times New Roman"/>
          <w:sz w:val="21"/>
          <w:szCs w:val="21"/>
        </w:rPr>
        <w:t>65. D</w:t>
      </w:r>
    </w:p>
    <w:p w:rsidR="00235672" w:rsidRPr="00235672" w:rsidRDefault="00235672" w:rsidP="00530C42">
      <w:pPr>
        <w:jc w:val="both"/>
        <w:rPr>
          <w:rFonts w:ascii="Times New Roman" w:hAnsi="Times New Roman" w:cs="Times New Roman"/>
          <w:b/>
          <w:sz w:val="21"/>
          <w:szCs w:val="21"/>
        </w:rPr>
      </w:pPr>
      <w:r w:rsidRPr="00235672">
        <w:rPr>
          <w:rFonts w:ascii="Times New Roman" w:hAnsi="Times New Roman" w:cs="Times New Roman"/>
          <w:b/>
          <w:sz w:val="21"/>
          <w:szCs w:val="21"/>
        </w:rPr>
        <w:t xml:space="preserve">Part </w:t>
      </w:r>
      <w:r w:rsidRPr="00235672">
        <w:rPr>
          <w:rFonts w:ascii="宋体" w:eastAsia="宋体" w:hAnsi="宋体" w:cs="宋体" w:hint="eastAsia"/>
          <w:b/>
          <w:sz w:val="21"/>
          <w:szCs w:val="21"/>
        </w:rPr>
        <w:t>Ⅳ</w:t>
      </w:r>
      <w:r w:rsidRPr="00235672">
        <w:rPr>
          <w:rFonts w:ascii="Times New Roman" w:hAnsi="Times New Roman" w:cs="Times New Roman"/>
          <w:b/>
          <w:sz w:val="21"/>
          <w:szCs w:val="21"/>
        </w:rPr>
        <w:t xml:space="preserve"> Translation</w:t>
      </w:r>
    </w:p>
    <w:p w:rsidR="00846330" w:rsidRPr="00235672" w:rsidRDefault="00846330" w:rsidP="00530C42">
      <w:pPr>
        <w:jc w:val="both"/>
        <w:rPr>
          <w:rFonts w:ascii="Times New Roman" w:hAnsi="Times New Roman" w:cs="Times New Roman"/>
          <w:sz w:val="21"/>
          <w:szCs w:val="21"/>
        </w:rPr>
      </w:pPr>
    </w:p>
    <w:p w:rsidR="00367257" w:rsidRPr="00235672" w:rsidRDefault="00367257" w:rsidP="00530C42">
      <w:pPr>
        <w:jc w:val="both"/>
        <w:rPr>
          <w:rFonts w:ascii="Times New Roman" w:hAnsi="Times New Roman" w:cs="Times New Roman"/>
          <w:b/>
          <w:sz w:val="21"/>
          <w:szCs w:val="21"/>
        </w:rPr>
      </w:pPr>
      <w:r w:rsidRPr="00235672">
        <w:rPr>
          <w:rFonts w:ascii="Times New Roman" w:hAnsi="Times New Roman" w:cs="Times New Roman"/>
          <w:b/>
          <w:sz w:val="21"/>
          <w:szCs w:val="21"/>
        </w:rPr>
        <w:t>参考译文</w:t>
      </w:r>
    </w:p>
    <w:p w:rsidR="00367257" w:rsidRPr="00235672" w:rsidRDefault="00367257" w:rsidP="00530C42">
      <w:pPr>
        <w:ind w:firstLine="420"/>
        <w:jc w:val="both"/>
        <w:rPr>
          <w:rFonts w:ascii="Times New Roman" w:hAnsi="Times New Roman" w:cs="Times New Roman"/>
          <w:sz w:val="21"/>
          <w:szCs w:val="21"/>
        </w:rPr>
      </w:pPr>
      <w:r w:rsidRPr="00235672">
        <w:rPr>
          <w:rFonts w:ascii="Times New Roman" w:hAnsi="Times New Roman" w:cs="Times New Roman"/>
          <w:sz w:val="21"/>
          <w:szCs w:val="21"/>
        </w:rPr>
        <w:t>The giant panda is a kind of gentle animal with a unique black-and-white coat. It has been listed as an endangered animal due to its very limited number. The giant panda is of special significance to WWF (World Wide Fund for Nature). The giant panda has been its symbol since its establishment in 1961. The giant panda is the rarest animal of the bears, mainly living in the forests in Southwest of China. Now, there are approximately 1,000 giant pandas in the world. The animal that mainly eats bamboo is facing many threats. Therefore, to ensure its survival is of greater importance than ever before.</w:t>
      </w:r>
    </w:p>
    <w:p w:rsidR="001A5C8A" w:rsidRPr="00235672" w:rsidRDefault="001A5C8A" w:rsidP="00530C42">
      <w:pPr>
        <w:jc w:val="both"/>
        <w:rPr>
          <w:rFonts w:ascii="Times New Roman" w:hAnsi="Times New Roman" w:cs="Times New Roman"/>
          <w:sz w:val="21"/>
          <w:szCs w:val="21"/>
        </w:rPr>
      </w:pPr>
    </w:p>
    <w:sectPr w:rsidR="001A5C8A" w:rsidRPr="00235672" w:rsidSect="00235672">
      <w:headerReference w:type="default" r:id="rId7"/>
      <w:footerReference w:type="default" r:id="rId8"/>
      <w:type w:val="continuous"/>
      <w:pgSz w:w="11909" w:h="16834"/>
      <w:pgMar w:top="1440" w:right="1440" w:bottom="1440" w:left="1440" w:header="850" w:footer="99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351" w:rsidRDefault="00AE2351">
      <w:r>
        <w:separator/>
      </w:r>
    </w:p>
  </w:endnote>
  <w:endnote w:type="continuationSeparator" w:id="0">
    <w:p w:rsidR="00AE2351" w:rsidRDefault="00AE2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90F" w:rsidRDefault="00F8690F" w:rsidP="00F8690F">
    <w:pPr>
      <w:pStyle w:val="a5"/>
    </w:pPr>
    <w:r w:rsidRPr="00A8146D">
      <w:rPr>
        <w:rFonts w:hint="eastAsia"/>
        <w:b/>
        <w:bCs/>
      </w:rPr>
      <w:t>追求卓越，挑战极限，从绝望中寻找希望，人生终将辉煌！</w:t>
    </w:r>
  </w:p>
  <w:p w:rsidR="00F8690F" w:rsidRPr="00F8690F" w:rsidRDefault="00F8690F">
    <w:pPr>
      <w:pStyle w:val="a5"/>
    </w:pPr>
  </w:p>
  <w:p w:rsidR="00F8690F" w:rsidRDefault="00F869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351" w:rsidRDefault="00AE2351"/>
  </w:footnote>
  <w:footnote w:type="continuationSeparator" w:id="0">
    <w:p w:rsidR="00AE2351" w:rsidRDefault="00AE23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72" w:rsidRDefault="00235672" w:rsidP="00235672">
    <w:pPr>
      <w:pStyle w:val="a4"/>
      <w:jc w:val="left"/>
    </w:pPr>
    <w:r>
      <w:rPr>
        <w:noProof/>
      </w:rPr>
      <w:drawing>
        <wp:inline distT="0" distB="0" distL="0" distR="0" wp14:anchorId="2480F81A" wp14:editId="02BAD08B">
          <wp:extent cx="930910" cy="357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357505"/>
                  </a:xfrm>
                  <a:prstGeom prst="rect">
                    <a:avLst/>
                  </a:prstGeom>
                  <a:noFill/>
                  <a:ln>
                    <a:noFill/>
                  </a:ln>
                </pic:spPr>
              </pic:pic>
            </a:graphicData>
          </a:graphic>
        </wp:inline>
      </w:drawing>
    </w:r>
    <w:r>
      <w:ptab w:relativeTo="margin" w:alignment="center" w:leader="none"/>
    </w:r>
    <w:r>
      <w:rPr>
        <w:rFonts w:hint="eastAsia"/>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5C8A"/>
    <w:rsid w:val="001A5C8A"/>
    <w:rsid w:val="00235672"/>
    <w:rsid w:val="002E2AB0"/>
    <w:rsid w:val="00314551"/>
    <w:rsid w:val="00367257"/>
    <w:rsid w:val="00530C42"/>
    <w:rsid w:val="006F5B69"/>
    <w:rsid w:val="007E08EA"/>
    <w:rsid w:val="00846330"/>
    <w:rsid w:val="00852EAF"/>
    <w:rsid w:val="00A73377"/>
    <w:rsid w:val="00AE2351"/>
    <w:rsid w:val="00B04BFF"/>
    <w:rsid w:val="00CF09B1"/>
    <w:rsid w:val="00D03E65"/>
    <w:rsid w:val="00D5165B"/>
    <w:rsid w:val="00F8690F"/>
    <w:rsid w:val="00FF4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Theme="minorEastAsia" w:hAnsi="Arial Unicode MS" w:cs="Arial Unicode M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styleId="a4">
    <w:name w:val="header"/>
    <w:basedOn w:val="a"/>
    <w:link w:val="Char"/>
    <w:uiPriority w:val="99"/>
    <w:unhideWhenUsed/>
    <w:rsid w:val="003672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7257"/>
    <w:rPr>
      <w:color w:val="000000"/>
      <w:sz w:val="18"/>
      <w:szCs w:val="18"/>
    </w:rPr>
  </w:style>
  <w:style w:type="paragraph" w:styleId="a5">
    <w:name w:val="footer"/>
    <w:basedOn w:val="a"/>
    <w:link w:val="Char0"/>
    <w:uiPriority w:val="99"/>
    <w:unhideWhenUsed/>
    <w:rsid w:val="00367257"/>
    <w:pPr>
      <w:tabs>
        <w:tab w:val="center" w:pos="4153"/>
        <w:tab w:val="right" w:pos="8306"/>
      </w:tabs>
      <w:snapToGrid w:val="0"/>
    </w:pPr>
    <w:rPr>
      <w:sz w:val="18"/>
      <w:szCs w:val="18"/>
    </w:rPr>
  </w:style>
  <w:style w:type="character" w:customStyle="1" w:styleId="Char0">
    <w:name w:val="页脚 Char"/>
    <w:basedOn w:val="a0"/>
    <w:link w:val="a5"/>
    <w:uiPriority w:val="99"/>
    <w:rsid w:val="00367257"/>
    <w:rPr>
      <w:color w:val="000000"/>
      <w:sz w:val="18"/>
      <w:szCs w:val="18"/>
    </w:rPr>
  </w:style>
  <w:style w:type="table" w:styleId="a6">
    <w:name w:val="Table Grid"/>
    <w:basedOn w:val="a1"/>
    <w:uiPriority w:val="59"/>
    <w:rsid w:val="00367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367257"/>
    <w:rPr>
      <w:sz w:val="18"/>
      <w:szCs w:val="18"/>
    </w:rPr>
  </w:style>
  <w:style w:type="character" w:customStyle="1" w:styleId="Char1">
    <w:name w:val="批注框文本 Char"/>
    <w:basedOn w:val="a0"/>
    <w:link w:val="a7"/>
    <w:uiPriority w:val="99"/>
    <w:semiHidden/>
    <w:rsid w:val="00367257"/>
    <w:rPr>
      <w:color w:val="000000"/>
      <w:sz w:val="18"/>
      <w:szCs w:val="18"/>
    </w:rPr>
  </w:style>
  <w:style w:type="paragraph" w:styleId="a8">
    <w:name w:val="Subtitle"/>
    <w:basedOn w:val="a"/>
    <w:next w:val="a"/>
    <w:link w:val="Char2"/>
    <w:qFormat/>
    <w:rsid w:val="00235672"/>
    <w:pPr>
      <w:widowControl w:val="0"/>
      <w:spacing w:before="240" w:after="60" w:line="312" w:lineRule="auto"/>
      <w:jc w:val="center"/>
      <w:outlineLvl w:val="1"/>
    </w:pPr>
    <w:rPr>
      <w:rFonts w:ascii="Cambria" w:eastAsia="微软雅黑" w:hAnsi="Cambria" w:cs="Times New Roman"/>
      <w:b/>
      <w:bCs/>
      <w:color w:val="auto"/>
      <w:kern w:val="28"/>
      <w:sz w:val="28"/>
      <w:szCs w:val="32"/>
    </w:rPr>
  </w:style>
  <w:style w:type="character" w:customStyle="1" w:styleId="Char2">
    <w:name w:val="副标题 Char"/>
    <w:basedOn w:val="a0"/>
    <w:link w:val="a8"/>
    <w:rsid w:val="00235672"/>
    <w:rPr>
      <w:rFonts w:ascii="Cambria" w:eastAsia="微软雅黑" w:hAnsi="Cambria" w:cs="Times New Roman"/>
      <w:b/>
      <w:bCs/>
      <w:kern w:val="28"/>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10</Pages>
  <Words>4193</Words>
  <Characters>23904</Characters>
  <Application>Microsoft Office Word</Application>
  <DocSecurity>0</DocSecurity>
  <Lines>199</Lines>
  <Paragraphs>56</Paragraphs>
  <ScaleCrop>false</ScaleCrop>
  <Company/>
  <LinksUpToDate>false</LinksUpToDate>
  <CharactersWithSpaces>28041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董翔3</cp:lastModifiedBy>
  <cp:revision>12</cp:revision>
  <dcterms:created xsi:type="dcterms:W3CDTF">2015-03-21T03:38:00Z</dcterms:created>
  <dcterms:modified xsi:type="dcterms:W3CDTF">2015-03-27T09:24:00Z</dcterms:modified>
</cp:coreProperties>
</file>