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f2q4pgaaq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PES UNIVERSITY, RING ROAD CAMPUS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csy0qu6hp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 Project Report on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m4txxif3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COURSE MANAGEMENT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Code:</w:t>
      </w:r>
      <w:r w:rsidDel="00000000" w:rsidR="00000000" w:rsidRPr="00000000">
        <w:rPr>
          <w:rtl w:val="0"/>
        </w:rPr>
        <w:t xml:space="preserve"> UE23CS351A – Database Management Systems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Submitted by: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Likhith M Irani – PES1UG23CS329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Likhith U SXhetty – [USN]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Under the guidance of:</w:t>
      </w:r>
      <w:r w:rsidDel="00000000" w:rsidR="00000000" w:rsidRPr="00000000">
        <w:rPr>
          <w:rtl w:val="0"/>
        </w:rPr>
        <w:t xml:space="preserve"> Prof. Vadiraja 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Academic Year:</w:t>
      </w:r>
      <w:r w:rsidDel="00000000" w:rsidR="00000000" w:rsidRPr="00000000">
        <w:rPr>
          <w:rtl w:val="0"/>
        </w:rPr>
        <w:t xml:space="preserve"> 2025–26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 of Submission:</w:t>
      </w:r>
      <w:r w:rsidDel="00000000" w:rsidR="00000000" w:rsidRPr="00000000">
        <w:rPr>
          <w:rtl w:val="0"/>
        </w:rPr>
        <w:t xml:space="preserve"> November 2025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4l7pef0ol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Abstract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Course Management System</w:t>
      </w:r>
      <w:r w:rsidDel="00000000" w:rsidR="00000000" w:rsidRPr="00000000">
        <w:rPr>
          <w:rtl w:val="0"/>
        </w:rPr>
        <w:t xml:space="preserve"> is a database-driven desktop application designed to simplify academic data management at the department level.</w:t>
        <w:br w:type="textWrapping"/>
        <w:t xml:space="preserve"> It provides functionalities to add, update, and view records of students, instructors, courses, and enrollments.</w:t>
        <w:br w:type="textWrapping"/>
        <w:t xml:space="preserve"> Using Python’s </w:t>
      </w:r>
      <w:r w:rsidDel="00000000" w:rsidR="00000000" w:rsidRPr="00000000">
        <w:rPr>
          <w:b w:val="1"/>
          <w:bCs w:val="1"/>
          <w:rtl w:val="0"/>
        </w:rPr>
        <w:t xml:space="preserve">Tkinter</w:t>
      </w:r>
      <w:r w:rsidDel="00000000" w:rsidR="00000000" w:rsidRPr="00000000">
        <w:rPr>
          <w:rtl w:val="0"/>
        </w:rPr>
        <w:t xml:space="preserve"> for the frontend and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for the backend, the system ensures data integrity with SQL </w:t>
      </w:r>
      <w:r w:rsidDel="00000000" w:rsidR="00000000" w:rsidRPr="00000000">
        <w:rPr>
          <w:b w:val="1"/>
          <w:b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stored procedures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.</w:t>
        <w:br w:type="textWrapping"/>
        <w:t xml:space="preserve"> Users can also generate real-time reports such as student semester performance and course enrollment statistics.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u1a9dkzig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Requirement Specification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zqwsmm6h0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Purpose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automate manual processes of maintaining course, student, and faculty records by integrating a relational database with a user-friendly interface.</w:t>
        <w:br w:type="textWrapping"/>
        <w:t xml:space="preserve"> It minimizes human error, supports efficient queries, and enforces referential integrity.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cb93j6n8a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Scope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supports multiple academic departments.</w:t>
        <w:br w:type="textWrapping"/>
        <w:t xml:space="preserve"> Admins can manage students, instructors, and course details, handle enrollments, and generate analytical reports.</w:t>
        <w:br w:type="textWrapping"/>
        <w:t xml:space="preserve"> Future enhancements may include attendance tracking, grading systems, and web-based deployment.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4dz7y9fuo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Functional Requirements</w:t>
      </w:r>
    </w:p>
    <w:tbl>
      <w:tblPr>
        <w:tblStyle w:val="Table1"/>
        <w:tblW w:w="7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5720"/>
        <w:tblGridChange w:id="0">
          <w:tblGrid>
            <w:gridCol w:w="2240"/>
            <w:gridCol w:w="5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Manage Students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Add, edit, and delete student records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Manage Instructors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Perform CRUD on instructor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Manage Courses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Create and assign courses to departments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Manage Enrollments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Enroll or unenroll students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Generate semester and course-based performance reports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Data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Enforced through triggers and constraints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bqoy5e7ya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Tools and Technologies Used</w:t>
      </w:r>
    </w:p>
    <w:tbl>
      <w:tblPr>
        <w:tblStyle w:val="Table2"/>
        <w:tblW w:w="5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3110"/>
        <w:tblGridChange w:id="0">
          <w:tblGrid>
            <w:gridCol w:w="2555"/>
            <w:gridCol w:w="3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Python 3.10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GUI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Tkinter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MySQL 8.x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Connector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PyMySQL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Diagram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Draw.io / MySQL Workbench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VS Code / PyCharm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macOS (M3 Chip)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f1pegf3dq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Design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6c7rwoyr1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ER Diagram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(Insert screenshot of your ER diagram from Draw.io or MySQL Workbench)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Entities:</w:t>
        <w:br w:type="textWrapping"/>
      </w:r>
      <w:r w:rsidDel="00000000" w:rsidR="00000000" w:rsidRPr="00000000">
        <w:rPr>
          <w:rtl w:val="0"/>
        </w:rPr>
        <w:t xml:space="preserve"> Department, Student, Instructor, Course, Enrollment, Teaches, Classroom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Department → Student (1:N)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Department → Instructor (1:N)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Department → Course (1:N)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↔ Course (M:N via Enrollment)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Instructor ↔ Course (M:N via Teaches)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jslea5hip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Relational Schema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Department(Department_ID PK, Dept_Name, Location, HOD_Name)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Student(Student_ID PK, Name, Email, Phone, DOB, Year_of_Study, Department_ID FK)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Instructor(Instructor_ID PK, Name, Email, Phone, DOJ, Qualification, Department_ID FK, No_of_Courses_Taught)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Course(Course_ID PK, Course_Name, Credits, Course_Level, No_of_Students_Enrolled, Department_ID FK)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Enrollment(Enrollment_ID PK, Student_ID FK, Course_ID FK, Semester, Grade)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Teaches(Teach_ID PK, Instructor_ID FK, Course_ID FK, Semester, Academic_Year)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Classroom(Room_ID PK, Location, Capacity, Course_ID FK)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yp54yopzo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DDL and DML Commands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26rtabpce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DDL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code.sql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Student (...);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Instructor (...);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Course (...);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Enrollment (...);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Teaches (...);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Department (...);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Classroom (...);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m7h11boxm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CRUD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Create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Student (Student_ID, Name, Email, Year_of_Study, Department_ID)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(101, 'Alice', 'alice@uni.edu', 2, 1);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Read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Student;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Update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Course SET Credits = 5 WHERE Course_ID = 301;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Delete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FROM Student WHERE Student_ID = 106;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hbjcijh0u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Screenshots of Frontend (Tkinter UI)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 Yet to Insert screenshots )</w:t>
      </w:r>
    </w:p>
    <w:tbl>
      <w:tblPr>
        <w:tblStyle w:val="Table3"/>
        <w:tblW w:w="5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4160"/>
        <w:tblGridChange w:id="0">
          <w:tblGrid>
            <w:gridCol w:w="1715"/>
            <w:gridCol w:w="4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Student Tab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Add, edit, delete students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Instructor Tab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Manage faculty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Course Tab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Add and modify courses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Enrollment Tab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Enroll or remove students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Reports Tab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Generate reports using stored procedures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kmn8sgldx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Triggers, Procedures and Functions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wba14eto2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Example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TRIGGER trg_enrollment_insert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INSERT ON Enrollment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EACH ROW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Course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No_of_Students_Enrolled = No_of_Students_Enrolled + 1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Course_ID = NEW.Course_ID;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mrbd168hr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Procedure Example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PROCEDURE GetStudentSemesterReport(IN p_Student_ID INT, IN p_Semester VARCHAR(20))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 c.Course_Name, e.Grade, i.Name AS Instructor_Name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 Enrollment e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JOIN Course c ON e.Course_ID = c.Course_ID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LEFT JOIN Teaches t ON c.Course_ID = t.Course_ID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LEFT JOIN Instructor i ON t.Instructor_ID = i.Instructor_ID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WHERE e.Student_ID = p_Student_ID AND e.Semester = p_Semester;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aur576s8p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 Example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FUNCTION GetCourseEnrollment(p_Course_ID INT)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 INT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DECLARE total INT;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 COUNT(*) INTO total FROM Enrollment WHERE Course_ID = p_Course_ID;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total;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umg84r0yq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Complex Queries</w:t>
      </w:r>
    </w:p>
    <w:tbl>
      <w:tblPr>
        <w:tblStyle w:val="Table4"/>
        <w:tblW w:w="5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3710"/>
        <w:tblGridChange w:id="0">
          <w:tblGrid>
            <w:gridCol w:w="2075"/>
            <w:gridCol w:w="37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Nested Query: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Students enrolled under ‘Dr. Mehta’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 Query: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Student with course and instructor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Aggregate Query: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Number of students per department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t8j35j117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List of Functionalities and Screenshots</w:t>
      </w:r>
    </w:p>
    <w:tbl>
      <w:tblPr>
        <w:tblStyle w:val="Table5"/>
        <w:tblW w:w="8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6320"/>
        <w:tblGridChange w:id="0">
          <w:tblGrid>
            <w:gridCol w:w="2105"/>
            <w:gridCol w:w="6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Add 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Adds student through GUI 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Delete Instructor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Removes instructor and updates DB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Enroll 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Calls procedure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EnrollStudent()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Report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Calls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GetStudentSemesterReport()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Auto Count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Trigger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trg_enrollment_insert</w:t>
            </w:r>
            <w:r w:rsidDel="00000000" w:rsidR="00000000" w:rsidRPr="00000000">
              <w:rPr>
                <w:rtl w:val="0"/>
              </w:rPr>
              <w:t xml:space="preserve"> updates counts automatically</w:t>
            </w:r>
          </w:p>
        </w:tc>
      </w:tr>
    </w:tbl>
    <w:p w:rsidR="00000000" w:rsidDel="00000000" w:rsidP="00000000" w:rsidRDefault="00000000" w:rsidRPr="00000000" w14:paraId="000000A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(Add Tkinter window screenshots here)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a574igshq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GitHub Repository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GitHub Link: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https://github.com/likhithirani/CourseManagementDBMS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7zorf0d95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Conclusion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Management System demonstrates the practical application of </w:t>
      </w:r>
      <w:r w:rsidDel="00000000" w:rsidR="00000000" w:rsidRPr="00000000">
        <w:rPr>
          <w:b w:val="1"/>
          <w:bCs w:val="1"/>
          <w:rtl w:val="0"/>
        </w:rPr>
        <w:t xml:space="preserve">Database Management Systems</w:t>
      </w:r>
      <w:r w:rsidDel="00000000" w:rsidR="00000000" w:rsidRPr="00000000">
        <w:rPr>
          <w:rtl w:val="0"/>
        </w:rPr>
        <w:t xml:space="preserve"> by integrating SQL features with a Python interface.</w:t>
        <w:br w:type="textWrapping"/>
        <w:t xml:space="preserve"> All CRUD operations, triggers, and functions work seamlessly to maintain referential integrity and generate insights.</w:t>
        <w:br w:type="textWrapping"/>
        <w:t xml:space="preserve"> Future improvements may include attendance tracking, marks analysis, and migration to a web application using Flask.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lbl6f2ztw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References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 Documentation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Tkinter Library Docs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 DBMS Lab Manual and Mini Project Guidelines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likhithirani/CourseManagementDBMS" TargetMode="External"/><Relationship Id="rId7" Type="http://schemas.openxmlformats.org/officeDocument/2006/relationships/hyperlink" Target="https://github.com/likhithirani/CourseManagementDBM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