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0D7377"/>
          <w:sz w:val="64"/>
          <w:szCs w:val="64"/>
        </w:rPr>
        <w:t xml:space="preserve">DarshanEase</w:t>
      </w:r>
    </w:p>
    <w:p>
      <w:pPr>
        <w:spacing w:after="400"/>
        <w:jc w:val="center"/>
      </w:pPr>
      <w:r>
        <w:rPr>
          <w:b/>
          <w:bCs/>
          <w:color w:val="FF6B1A"/>
          <w:sz w:val="30"/>
          <w:szCs w:val="30"/>
        </w:rPr>
        <w:t xml:space="preserve">Temple Darshan Ticket Booking System</w:t>
      </w:r>
    </w:p>
    <w:p>
      <w:pPr>
        <w:spacing w:after="200" w:before="800"/>
        <w:jc w:val="center"/>
      </w:pPr>
      <w:r>
        <w:rPr>
          <w:b/>
          <w:bCs/>
          <w:sz w:val="40"/>
          <w:szCs w:val="40"/>
        </w:rPr>
        <w:t xml:space="preserve">Empathy Map Canvas</w:t>
      </w:r>
    </w:p>
    <w:p>
      <w:pPr>
        <w:jc w:val="center"/>
      </w:pPr>
      <w:r>
        <w:rPr>
          <w:i/>
          <w:iCs/>
          <w:color w:val="555555"/>
          <w:sz w:val="24"/>
          <w:szCs w:val="24"/>
        </w:rPr>
        <w:t xml:space="preserve">Understanding the Devotee, Organizer and Admin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D7377"/>
        </w:rPr>
        <w:t xml:space="preserve">1. Purpose</w:t>
      </w:r>
    </w:p>
    <w:p>
      <w:pPr>
        <w:spacing w:after="120"/>
      </w:pPr>
      <w:r>
        <w:t xml:space="preserve">The Empathy Map Canvas helps the team step into the shoes of each primary user — Devotee, Temple Organizer, and Admin — to understand what they think, feel, see, hear, say and do, along with their pains and gains, before designing the DarshanEase solution.</w:t>
      </w:r>
    </w:p>
    <w:p>
      <w:pPr>
        <w:pStyle w:val="Heading1"/>
        <w:spacing w:after="150" w:before="300"/>
      </w:pPr>
      <w:r>
        <w:rPr>
          <w:b/>
          <w:bCs/>
          <w:color w:val="0D7377"/>
        </w:rPr>
        <w:t xml:space="preserve">2. Empathy Map — Devotee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70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Insights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Says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"I don't know if I'll get a good darshan slot today." "I wish I could book online like a movie ticket."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Thinks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Worried about wasted travel time; wants certainty before starting the journey to the temple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Does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Travels early, stands in long queues, asks locals about crowd levels, sometimes gives up and returns another day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Feels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Anxious, impatient, occasionally frustrated when queues are unexpectedly long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Pain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visibility into slot availability; time lost in queues; no digital record of visit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Gain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Wants a quick, guaranteed slot; a digital ticket as proof; the option to choose VIP darshan for a smoother experience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D7377"/>
        </w:rPr>
        <w:t xml:space="preserve">3. Empathy Map — Temple Organizer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70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Insights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Says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"We can't predict how many people will show up today." "Managing physical tokens is exhausting during festivals."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Thinks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Concerned about crowd control, safety, and fair ticket distribution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Does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Manually issues tokens, tallies visitor counts by hand, coordinates staff on the fly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Feels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Stressed during peak periods; proud when darshan runs smoothly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Pain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digital system for slot management; manual reconciliation of bookings and revenue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Gain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Wants a simple dashboard to manage darshan slots and see booking counts at a glance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D7377"/>
        </w:rPr>
        <w:t xml:space="preserve">4. Empathy Map — Admin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70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Insights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Says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"I need one place to see everything happening across all temples."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Thinks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Focused on platform-wide reliability, growth, and quality control across organizers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Does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Onboards new temples/organizers, monitors overall activity, resolves account issues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Feels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Responsible for the trust devotees place in the platform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Pain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consolidated visibility into system-wide metrics; manual coordination with each organizer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Gain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Wants a dashboard summarizing users, organizers, temples, darshans and bookings at a glance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D7377"/>
        </w:rPr>
        <w:t xml:space="preserve">5. Key Takeaways for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Devotees need transparent, real-time slot information and a fast, guaranteed booking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Organizers need a lightweight self-service tool, not a complex system requiring training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Admins need summarized, visual dashboards rather than raw data dumps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Trust is built through digital proof — the QR-coded e-ticket — replacing informal paper tokens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2026-07-16T04:22:03.350Z</dcterms:created>
  <dcterms:modified xsi:type="dcterms:W3CDTF">2026-07-16T04:22:03.350Z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