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ustom.xml" Type="http://schemas.openxmlformats.org/officeDocument/2006/relationships/custom-properties"/><Relationship Id="rId4"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r>
        <w:rPr/>
        <w:t>SALESFORCE VIRTUAL INTERSHIP</w:t>
      </w:r>
    </w:p>
    <w:p>
      <w:pPr>
        <w:rPr>
          <w:rFonts w:asciiTheme="minorHAnsi" w:eastAsiaTheme="minorHAnsi" w:hAnsiTheme="minorHAnsi" w:cstheme="minorHAnsi"/>
          <w:u w:val="single"/>
        </w:rPr>
      </w:pPr>
      <w:r>
        <w:rPr>
          <w:rFonts w:ascii="Open Sans Bold" w:eastAsia="Open Sans Bold" w:hAnsi="Open Sans Bold" w:cs="Open Sans Bold"/>
          <w:strike w:val="false"/>
          <w:u w:val="none"/>
          <w:spacing w:val="0"/>
          <w:b w:val="true"/>
          <w:color w:val="35475C"/>
          <w:sz w:val="32"/>
          <w:i w:val="false"/>
          <w:shd w:fill="FFFFFF" w:val="clear" w:color="auto"/>
        </w:rPr>
        <w:t>A CRM application to handle the clients and their property related Requirements</w:t>
      </w:r>
    </w:p>
    <w:p>
      <w:pPr>
        <w:tabs>
          <w:tab w:pos="2235" w:val="left" w:leader="none"/>
        </w:tabs>
        <w:ind w:right="-720"/>
        <w:rPr>
          <w:rFonts w:ascii="Open Sans Medium" w:eastAsia="Open Sans Medium" w:hAnsi="Open Sans Medium" w:cs="Open Sans Medium"/>
          <w:strike w:val="false"/>
          <w:u w:val="none"/>
          <w:spacing w:val="0"/>
          <w:b w:val="false"/>
          <w:color w:val="35475C"/>
          <w:sz w:val="28"/>
          <w:i w:val="false"/>
          <w:shd w:fill="FFFFFF" w:val="clear" w:color="auto"/>
        </w:rPr>
      </w:pPr>
      <w:r>
        <w:drawing>
          <wp:inline distT="0" distR="0" distB="0" distL="0">
            <wp:extent cx="5029200" cy="3353847"/>
            <wp:docPr id="1"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029200" cy="3353847"/>
                    </a:xfrm>
                    <a:prstGeom prst="rect">
                      <a:avLst/>
                    </a:prstGeom>
                  </pic:spPr>
                </pic:pic>
              </a:graphicData>
            </a:graphic>
          </wp:inline>
        </w:drawing>
      </w:r>
      <w:r>
        <w:rPr>
          <w:rFonts w:ascii="Open Sans Regular" w:eastAsia="Open Sans Regular" w:hAnsi="Open Sans Regular" w:cs="Open Sans Regular"/>
          <w:strike w:val="false"/>
          <w:u w:val="none"/>
          <w:spacing w:val="0"/>
          <w:b w:val="false"/>
          <w:color w:val="35475C"/>
          <w:sz w:val="28"/>
          <w:i w:val="false"/>
          <w:shd w:fill="FFFFFF" w:val="clear" w:color="auto"/>
        </w:rPr>
        <w:t>Dreams World Properties integrates Salesforce to streamline customer interactions. Website management triggers automated record creation in Salesforce, capturing customer details and preferences. Salesforce categorizes users as approved or non-approved, offering tailored property selections to approved users. This enhances user experience and efficiency, providing personalized recommendations and broader listings. Seamless integration optimizes operations, improving customer engagement andfacilitating growth in the real estate market</w:t>
      </w:r>
    </w:p>
    <w:p>
      <w:pPr>
        <w:tabs>
          <w:tab w:pos="2235" w:val="left" w:leader="none"/>
        </w:tabs>
        <w:ind w:right="-720"/>
        <w:rPr>
          <w:rFonts w:ascii="Open Sans Medium" w:eastAsia="Open Sans Medium" w:hAnsi="Open Sans Medium" w:cs="Open Sans Medium"/>
          <w:u w:val="single"/>
          <w:spacing w:val="0"/>
          <w:b w:val="false"/>
          <w:color w:val="35475C"/>
          <w:sz w:val="28"/>
          <w:i w:val="false"/>
          <w:shd w:fill="FFFFFF" w:val="clear" w:color="auto"/>
        </w:rPr>
      </w:pPr>
    </w:p>
    <w:p>
      <w:pPr>
        <w:tabs>
          <w:tab w:pos="2235" w:val="left" w:leader="none"/>
        </w:tabs>
        <w:ind w:right="-720"/>
        <w:rPr>
          <w:rFonts w:ascii="Open Sans Medium" w:eastAsia="Open Sans Medium" w:hAnsi="Open Sans Medium" w:cs="Open Sans Medium"/>
          <w:u w:val="single"/>
          <w:spacing w:val="0"/>
          <w:b w:val="false"/>
          <w:color w:val="35475C"/>
          <w:sz w:val="28"/>
          <w:i w:val="false"/>
          <w:shd w:fill="FFFFFF" w:val="clear" w:color="auto"/>
        </w:rPr>
      </w:pPr>
    </w:p>
    <w:p>
      <w:pPr>
        <w:tabs>
          <w:tab w:pos="2235" w:val="left" w:leader="none"/>
        </w:tabs>
        <w:ind w:right="-720"/>
        <w:rPr>
          <w:rFonts w:ascii="Open Sans Medium" w:eastAsia="Open Sans Medium" w:hAnsi="Open Sans Medium" w:cs="Open Sans Medium"/>
          <w:u w:val="single"/>
          <w:spacing w:val="0"/>
          <w:b w:val="false"/>
          <w:color w:val="35475C"/>
          <w:sz w:val="28"/>
          <w:i w:val="false"/>
          <w:shd w:fill="FFFFFF" w:val="clear" w:color="auto"/>
        </w:rPr>
      </w:pPr>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Milestone 1 :- Create a Jotform and integrate it with the org to create a record of customers automatically.</w:t>
      </w:r>
      <w:r/>
      <w:bookmarkStart w:id="0" w:name="_Toctaaou80who17"/>
      <w:bookmarkEnd w:id="0"/>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Activity 1</w:t>
      </w:r>
      <w:r/>
      <w:bookmarkStart w:id="1" w:name="_Toczbi04si0snrk"/>
      <w:bookmarkEnd w:id="1"/>
    </w:p>
    <w:p>
      <w:pPr>
        <w:pStyle w:val="Normal"/>
        <w:numPr>
          <w:ilvl w:val="0"/>
          <w:numId w:val="2"/>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Open your browser and search for jotform and log in.</w:t>
      </w:r>
    </w:p>
    <w:p>
      <w:pPr>
        <w:pStyle w:val="Normal"/>
        <w:numPr>
          <w:ilvl w:val="0"/>
          <w:numId w:val="3"/>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After login click on create form and click on start from scratch</w:t>
      </w:r>
    </w:p>
    <w:p>
      <w:pPr>
        <w:pStyle w:val="Normal"/>
        <w:numPr>
          <w:ilvl w:val="0"/>
          <w:numId w:val="10"/>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 xml:space="preserve">Now create a form to get the customer details like Name, Phone,Email, Address and type </w:t>
      </w:r>
      <w:r>
        <w:drawing>
          <wp:inline distT="0" distR="0" distB="0" distL="0">
            <wp:extent cx="5029200" cy="2768225"/>
            <wp:docPr id="2"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stretch>
                      <a:fillRect/>
                    </a:stretch>
                  </pic:blipFill>
                  <pic:spPr>
                    <a:xfrm>
                      <a:off x="0" y="0"/>
                      <a:ext cx="5029200" cy="2768225"/>
                    </a:xfrm>
                    <a:prstGeom prst="rect">
                      <a:avLst/>
                    </a:prstGeom>
                  </pic:spPr>
                </pic:pic>
              </a:graphicData>
            </a:graphic>
          </wp:inline>
        </w:drawing>
      </w:r>
      <w:r>
        <w:rPr>
          <w:rFonts w:ascii="Montserrat Light" w:eastAsia="Montserrat Light" w:hAnsi="Montserrat Light" w:cs="Montserrat Light"/>
          <w:color w:val="020206"/>
          <w:sz w:val="21"/>
          <w:shd w:fill="FFFFFF" w:val="clear" w:color="auto"/>
        </w:rPr>
        <w:t>of property the customer is interested in.</w:t>
      </w:r>
    </w:p>
    <w:p>
      <w:pPr>
        <w:pStyle w:val="Normal"/>
        <w:numPr>
          <w:ilvl w:val="0"/>
          <w:numId w:val="14"/>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Once the form is created, publish it by clicking on publish.</w:t>
      </w:r>
    </w:p>
    <w:p>
      <w:pPr>
        <w:pStyle w:val="Normal"/>
        <w:shd w:fill="FFFFFF" w:val="clear" w:color="auto"/>
        <w:bidi w:val="false"/>
        <w:spacing w:line="336" w:after="0"/>
        <w:rPr>
          <w:color w:val="020206"/>
          <w:sz w:val="21"/>
        </w:rPr>
      </w:pPr>
      <w:r>
        <w:rPr>
          <w:rFonts w:ascii="Montserrat Light" w:eastAsia="Montserrat Light" w:hAnsi="Montserrat Light" w:cs="Montserrat Light"/>
          <w:color w:val="020206"/>
          <w:sz w:val="21"/>
          <w:shd w:fill="FFFFFF" w:val="clear" w:color="auto"/>
        </w:rPr>
        <w:t xml:space="preserve">            https://www.jotform.com/form/240031134484041</w:t>
      </w:r>
    </w:p>
    <w:p>
      <w:pPr>
        <w:tabs>
          <w:tab w:pos="2235" w:val="left" w:leader="none"/>
        </w:tabs>
        <w:ind w:right="-720"/>
        <w:rPr>
          <w:rFonts w:ascii="Open Sans Medium" w:eastAsia="Open Sans Medium" w:hAnsi="Open Sans Medium" w:cs="Open Sans Medium"/>
          <w:u w:val="single"/>
          <w:spacing w:val="0"/>
          <w:b w:val="false"/>
          <w:color w:val="35475C"/>
          <w:sz w:val="28"/>
          <w:i w:val="false"/>
          <w:shd w:fill="FFFFFF" w:val="clear" w:color="auto"/>
        </w:rPr>
      </w:pPr>
    </w:p>
    <w:p>
      <w:pPr>
        <w:tabs>
          <w:tab w:pos="2235" w:val="left" w:leader="none"/>
        </w:tabs>
        <w:ind w:right="-720"/>
        <w:rPr>
          <w:rFonts w:ascii="Open Sans Medium" w:eastAsia="Open Sans Medium" w:hAnsi="Open Sans Medium" w:cs="Open Sans Medium"/>
          <w:u w:val="single"/>
          <w:spacing w:val="0"/>
          <w:b w:val="false"/>
          <w:color w:val="35475C"/>
          <w:sz w:val="28"/>
          <w:i w:val="false"/>
          <w:shd w:fill="FFFFFF" w:val="clear" w:color="auto"/>
        </w:rPr>
      </w:pPr>
    </w:p>
    <w:p>
      <w:pPr>
        <w:tabs>
          <w:tab w:pos="2235" w:val="left" w:leader="none"/>
        </w:tabs>
        <w:ind w:right="-720"/>
        <w:rPr>
          <w:rFonts w:ascii="Open Sans Medium" w:eastAsia="Open Sans Medium" w:hAnsi="Open Sans Medium" w:cs="Open Sans Medium"/>
          <w:u w:val="single"/>
          <w:spacing w:val="0"/>
          <w:b w:val="false"/>
          <w:color w:val="35475C"/>
          <w:sz w:val="28"/>
          <w:i w:val="false"/>
          <w:shd w:fill="FFFFFF" w:val="clear" w:color="auto"/>
        </w:rPr>
      </w:pPr>
    </w:p>
    <w:p>
      <w:pPr>
        <w:pStyle w:val="Heading3"/>
        <w:shd w:fill="FFFFFF" w:val="clear" w:color="auto"/>
        <w:spacing w:line="192" w:after="150" w:before="240"/>
        <w:outlineLvl w:val="2"/>
        <w:rPr>
          <w:rFonts w:ascii="Open Sans Semibold" w:eastAsia="Open Sans Semibold" w:hAnsi="Open Sans Semibold" w:cs="Open Sans Semibold"/>
          <w:b w:val="false"/>
          <w:color w:val="2D2828"/>
          <w:sz w:val="37"/>
          <w:shd w:fill="FFFFFF" w:val="clear" w:color="auto"/>
        </w:rPr>
      </w:pPr>
    </w:p>
    <w:p>
      <w:pPr>
        <w:pStyle w:val="Heading3"/>
        <w:shd w:fill="FFFFFF" w:val="clear" w:color="auto"/>
        <w:spacing w:line="192" w:after="150" w:before="240"/>
        <w:outlineLvl w:val="2"/>
        <w:rPr>
          <w:rFonts w:ascii="Open Sans Semibold" w:eastAsia="Open Sans Semibold" w:hAnsi="Open Sans Semibold" w:cs="Open Sans Semibold"/>
          <w:b w:val="false"/>
          <w:color w:val="2D2828"/>
          <w:sz w:val="37"/>
          <w:shd w:fill="FFFFFF" w:val="clear" w:color="auto"/>
        </w:rPr>
      </w:pPr>
    </w:p>
    <w:p>
      <w:pPr>
        <w:pStyle w:val="Heading3"/>
        <w:shd w:fill="FFFFFF" w:val="clear" w:color="auto"/>
        <w:spacing w:line="192" w:after="150" w:before="240"/>
        <w:outlineLvl w:val="2"/>
        <w:rPr>
          <w:rFonts w:ascii="Open Sans Semibold" w:eastAsia="Open Sans Semibold" w:hAnsi="Open Sans Semibold" w:cs="Open Sans Semibold"/>
          <w:b w:val="false"/>
          <w:color w:val="2D2828"/>
          <w:sz w:val="37"/>
          <w:shd w:fill="FFFFFF" w:val="clear" w:color="auto"/>
        </w:rPr>
      </w:pP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Create Customer object</w:t>
      </w:r>
      <w:r/>
      <w:bookmarkStart w:id="2" w:name="_Toct7dmxbo46qvc"/>
      <w:bookmarkEnd w:id="2"/>
    </w:p>
    <w:p>
      <w:pPr>
        <w:pStyle w:val="Normal"/>
        <w:numPr>
          <w:ilvl w:val="0"/>
          <w:numId w:val="17"/>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Go to your object manager and and click on create object from spreadsheet.</w:t>
      </w:r>
    </w:p>
    <w:p>
      <w:pPr>
        <w:pStyle w:val="Normal"/>
        <w:numPr>
          <w:ilvl w:val="0"/>
          <w:numId w:val="13"/>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Click on the link to get the spreadsheet</w:t>
      </w:r>
    </w:p>
    <w:p>
      <w:pPr>
        <w:pStyle w:val="Normal"/>
        <w:numPr>
          <w:ilvl w:val="0"/>
          <w:numId w:val="16"/>
        </w:numPr>
        <w:bidi w:val="false"/>
        <w:spacing w:after="0"/>
        <w:ind w:hanging="360" w:left="720"/>
        <w:rPr>
          <w:color w:val="35475C"/>
          <w:sz w:val="21"/>
        </w:rPr>
      </w:pPr>
      <w:r>
        <w:rPr>
          <w:rFonts w:ascii="Open Sans Light" w:eastAsia="Open Sans Light" w:hAnsi="Open Sans Light" w:cs="Open Sans Light"/>
          <w:color w:val="35475C"/>
          <w:sz w:val="21"/>
          <w:shd w:fill="FFFFFF" w:val="clear" w:color="auto"/>
        </w:rPr>
        <w:t xml:space="preserve"> </w:t>
      </w:r>
      <w:r>
        <w:rPr>
          <w:rFonts w:ascii="Open Sans Light" w:eastAsia="Open Sans Light" w:hAnsi="Open Sans Light" w:cs="Open Sans Light"/>
          <w:color w:val="3C8DBC"/>
          <w:sz w:val="21"/>
          <w:u w:val="single"/>
          <w:shd w:fill="FFFFFF" w:val="clear" w:color="auto"/>
        </w:rPr>
        <w:fldChar w:fldCharType="begin"/>
        <w:instrText>HYPERLINK "https://docs.google.com/spreadsheets/d/1OnrKr4zVsbXrGvU6r0edgB6XOUlp4eCpfzHMSj8MN78/edit?usp=sharing"</w:instrText>
        <w:fldChar w:fldCharType="separate"/>
        <w:t/>
      </w:r>
      <w:r>
        <w:rPr>
          <w:rFonts w:ascii="Open Sans Light" w:eastAsia="Open Sans Light" w:hAnsi="Open Sans Light" w:cs="Open Sans Light"/>
          <w:color w:val="3C8DBC"/>
          <w:sz w:val="21"/>
          <w:u w:val="single"/>
          <w:shd w:fill="FFFFFF" w:val="clear" w:color="auto"/>
        </w:rPr>
        <w:t>customer</w:t>
      </w:r>
      <w:r>
        <w:fldChar w:fldCharType="end"/>
      </w:r>
    </w:p>
    <w:p>
      <w:pPr>
        <w:pStyle w:val="Normal"/>
        <w:numPr>
          <w:ilvl w:val="0"/>
          <w:numId w:val="11"/>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After downloading, upload the file, map the fields and upload to create an object.</w:t>
      </w:r>
    </w:p>
    <w:p>
      <w:pPr>
        <w:tabs>
          <w:tab w:pos="2235" w:val="left" w:leader="none"/>
        </w:tabs>
        <w:ind w:right="-720"/>
        <w:rPr>
          <w:rFonts w:ascii="Open Sans Medium" w:eastAsia="Open Sans Medium" w:hAnsi="Open Sans Medium" w:cs="Open Sans Medium"/>
          <w:u w:val="single"/>
          <w:spacing w:val="0"/>
          <w:b w:val="false"/>
          <w:color w:val="35475C"/>
          <w:sz w:val="28"/>
          <w:i w:val="false"/>
          <w:shd w:fill="FFFFFF" w:val="clear" w:color="auto"/>
        </w:rPr>
      </w:pPr>
      <w:r>
        <w:drawing>
          <wp:inline distT="0" distR="0" distB="0" distL="0">
            <wp:extent cx="4580630" cy="1431936"/>
            <wp:docPr id="3"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4580630" cy="1431936"/>
                    </a:xfrm>
                    <a:prstGeom prst="rect">
                      <a:avLst/>
                    </a:prstGeom>
                  </pic:spPr>
                </pic:pic>
              </a:graphicData>
            </a:graphic>
          </wp:inline>
        </w:drawing>
      </w:r>
      <w:r>
        <w:drawing>
          <wp:inline distT="0" distR="0" distB="0" distL="0">
            <wp:extent cx="3952875" cy="2071139"/>
            <wp:docPr id="4"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3952875" cy="2071139"/>
                    </a:xfrm>
                    <a:prstGeom prst="rect">
                      <a:avLst/>
                    </a:prstGeom>
                  </pic:spPr>
                </pic:pic>
              </a:graphicData>
            </a:graphic>
          </wp:inline>
        </w:drawing>
      </w: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Create Property object</w:t>
      </w:r>
      <w:r/>
      <w:bookmarkStart w:id="3" w:name="_Toct1sbfe6uv3za"/>
      <w:bookmarkEnd w:id="3"/>
    </w:p>
    <w:p>
      <w:pPr>
        <w:pStyle w:val="Normal"/>
        <w:numPr>
          <w:ilvl w:val="0"/>
          <w:numId w:val="12"/>
        </w:numPr>
        <w:bidi w:val="false"/>
        <w:spacing w:line="336" w:after="0"/>
        <w:ind w:hanging="360" w:left="720"/>
        <w:rPr>
          <w:color w:val="020206"/>
          <w:sz w:val="21"/>
        </w:rPr>
      </w:pPr>
      <w:r>
        <w:rPr>
          <w:rFonts w:ascii="Montserrat Light" w:eastAsia="Montserrat Light" w:hAnsi="Montserrat Light" w:cs="Montserrat Light"/>
          <w:color w:val="020206"/>
          <w:sz w:val="21"/>
          <w:shd w:fill="FFFFFF" w:val="clear" w:color="auto"/>
        </w:rPr>
        <w:t>Follow the same from the customer object to create the Property Object</w:t>
      </w:r>
    </w:p>
    <w:p>
      <w:pPr>
        <w:pStyle w:val="Normal"/>
        <w:bidi w:val="false"/>
        <w:spacing w:line="336"/>
        <w:ind w:hanging="0" w:left="0"/>
        <w:rPr>
          <w:color w:val="020206"/>
          <w:sz w:val="21"/>
        </w:rPr>
      </w:pPr>
      <w:r>
        <w:drawing>
          <wp:inline distT="0" distR="0" distB="0" distL="0">
            <wp:extent cx="3919538" cy="2136953"/>
            <wp:docPr id="5"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3919538" cy="2136953"/>
                    </a:xfrm>
                    <a:prstGeom prst="rect">
                      <a:avLst/>
                    </a:prstGeom>
                  </pic:spPr>
                </pic:pic>
              </a:graphicData>
            </a:graphic>
          </wp:inline>
        </w:drawing>
      </w:r>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Integrate Jotform with Salesforce Platform</w:t>
      </w:r>
      <w:r/>
      <w:bookmarkStart w:id="4" w:name="_Toc6s196q67n0r8"/>
      <w:bookmarkEnd w:id="4"/>
    </w:p>
    <w:p>
      <w:pPr>
        <w:pStyle w:val="Normal"/>
        <w:shd w:fill="FFFFFF" w:val="clear" w:color="auto"/>
        <w:bidi w:val="false"/>
        <w:spacing w:after="0"/>
        <w:rPr>
          <w:color w:val="020206"/>
          <w:sz w:val="21"/>
        </w:rPr>
      </w:pPr>
      <w:r>
        <w:rPr>
          <w:rFonts w:ascii="Montserrat Light" w:eastAsia="Montserrat Light" w:hAnsi="Montserrat Light" w:cs="Montserrat Light"/>
          <w:color w:val="020206"/>
          <w:sz w:val="21"/>
          <w:shd w:fill="FFFFFF" w:val="clear" w:color="auto"/>
        </w:rPr>
        <w:t>In this Milestone we are going to integrate jotform with Salesforce</w:t>
      </w:r>
    </w:p>
    <w:p>
      <w:pPr>
        <w:pStyle w:val="Normal"/>
        <w:bidi w:val="false"/>
        <w:spacing w:line="336"/>
        <w:ind w:hanging="0" w:left="0"/>
        <w:rPr>
          <w:color w:val="020206"/>
          <w:sz w:val="21"/>
        </w:rPr>
      </w:pPr>
      <w:r>
        <w:drawing>
          <wp:inline distT="0" distR="0" distB="0" distL="0">
            <wp:extent cx="5029200" cy="2139898"/>
            <wp:docPr id="6"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029200" cy="2139898"/>
                    </a:xfrm>
                    <a:prstGeom prst="rect">
                      <a:avLst/>
                    </a:prstGeom>
                  </pic:spPr>
                </pic:pic>
              </a:graphicData>
            </a:graphic>
          </wp:inline>
        </w:drawing>
      </w:r>
    </w:p>
    <w:p>
      <w:pPr>
        <w:tabs>
          <w:tab w:pos="2235" w:val="left" w:leader="none"/>
        </w:tabs>
        <w:ind w:right="-720"/>
        <w:rPr>
          <w:rFonts w:ascii="Open Sans Medium" w:eastAsia="Open Sans Medium" w:hAnsi="Open Sans Medium" w:cs="Open Sans Medium"/>
          <w:u w:val="single"/>
          <w:spacing w:val="0"/>
          <w:b w:val="false"/>
          <w:color w:val="35475C"/>
          <w:sz w:val="28"/>
          <w:i w:val="false"/>
          <w:shd w:fill="FFFFFF" w:val="clear" w:color="auto"/>
        </w:rPr>
      </w:pPr>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Activity 1</w:t>
      </w:r>
      <w:r/>
      <w:bookmarkStart w:id="5" w:name="_Tockcpqtx93npif"/>
      <w:bookmarkEnd w:id="5"/>
    </w:p>
    <w:p>
      <w:pPr>
        <w:pStyle w:val="Normal"/>
        <w:numPr>
          <w:ilvl w:val="0"/>
          <w:numId w:val="4"/>
        </w:numPr>
        <w:bidi w:val="false"/>
        <w:spacing w:line="336" w:after="0"/>
        <w:ind w:hanging="360" w:left="720"/>
        <w:rPr>
          <w:color w:val="020206"/>
          <w:sz w:val="24"/>
        </w:rPr>
      </w:pPr>
      <w:r>
        <w:rPr>
          <w:rFonts w:ascii="Liberation Serif Light" w:eastAsia="Liberation Serif Light" w:hAnsi="Liberation Serif Light" w:cs="Liberation Serif Light"/>
          <w:color w:val="000000"/>
          <w:shd w:fill="FFFFFF" w:val="clear" w:color="auto"/>
        </w:rPr>
        <w:t>On the Jotform Platform, Click on Integration and choose Salesforce.</w:t>
      </w:r>
    </w:p>
    <w:p>
      <w:pPr>
        <w:tabs>
          <w:tab w:pos="2235" w:val="left" w:leader="none"/>
        </w:tabs>
        <w:ind w:right="-720"/>
        <w:rPr>
          <w:rFonts w:ascii="Open Sans Medium" w:eastAsia="Open Sans Medium" w:hAnsi="Open Sans Medium" w:cs="Open Sans Medium"/>
          <w:u w:val="single"/>
          <w:spacing w:val="0"/>
          <w:b w:val="false"/>
          <w:color w:val="35475C"/>
          <w:sz w:val="28"/>
          <w:i w:val="false"/>
          <w:shd w:fill="FFFFFF" w:val="clear" w:color="auto"/>
        </w:rPr>
      </w:pPr>
      <w:r>
        <w:rPr>
          <w:rFonts w:ascii="Liberation Serif Light" w:eastAsia="Liberation Serif Light" w:hAnsi="Liberation Serif Light" w:cs="Liberation Serif Light"/>
          <w:strike w:val="false"/>
          <w:u w:val="none"/>
          <w:spacing w:val="0"/>
          <w:b w:val="false"/>
          <w:color w:val="000000"/>
          <w:sz w:val="24"/>
          <w:i w:val="false"/>
          <w:shd w:fill="auto" w:val="clear" w:color="auto"/>
        </w:rPr>
        <w:t xml:space="preserve">       2. Click on User Integration and choose “Add to From”.</w:t>
      </w:r>
      <w:r>
        <w:drawing>
          <wp:inline distT="0" distR="0" distB="95097" distL="0">
            <wp:extent cx="5029200" cy="3006236"/>
            <wp:docPr id="7"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2">
                      <a:alphaModFix amt="100000"/>
                    </a:blip>
                    <a:stretch>
                      <a:fillRect/>
                    </a:stretch>
                  </pic:blipFill>
                  <pic:spPr>
                    <a:xfrm>
                      <a:off x="0" y="0"/>
                      <a:ext cx="5029200" cy="3006236"/>
                    </a:xfrm>
                    <a:prstGeom prst="rect">
                      <a:avLst/>
                    </a:prstGeom>
                    <a:ln w="9525">
                      <a:solidFill>
                        <a:srgbClr val="6D6D9B"/>
                      </a:solidFill>
                      <a:prstDash val="solid"/>
                    </a:ln>
                  </pic:spPr>
                </pic:pic>
              </a:graphicData>
            </a:graphic>
          </wp:inline>
        </w:drawing>
      </w:r>
    </w:p>
    <w:p>
      <w:pPr>
        <w:pStyle w:val="Normal"/>
        <w:numPr>
          <w:ilvl w:val="0"/>
          <w:numId w:val="5"/>
        </w:numPr>
        <w:bidi w:val="false"/>
        <w:spacing w:line="336" w:after="0"/>
        <w:ind w:hanging="360" w:left="720"/>
        <w:rPr>
          <w:color w:val="020206"/>
          <w:sz w:val="24"/>
        </w:rPr>
      </w:pPr>
      <w:r>
        <w:rPr>
          <w:rFonts w:ascii="Liberation Serif Light" w:eastAsia="Liberation Serif Light" w:hAnsi="Liberation Serif Light" w:cs="Liberation Serif Light"/>
          <w:color w:val="000000"/>
          <w:shd w:fill="FFFFFF" w:val="clear" w:color="auto"/>
        </w:rPr>
        <w:t>Select the Org with which you want to Integrate your jotform with.</w:t>
      </w:r>
    </w:p>
    <w:p>
      <w:pPr>
        <w:pStyle w:val="Normal"/>
        <w:numPr>
          <w:ilvl w:val="0"/>
          <w:numId w:val="18"/>
        </w:numPr>
        <w:bidi w:val="false"/>
        <w:spacing w:line="336" w:after="0"/>
        <w:ind w:hanging="360" w:left="720"/>
        <w:rPr>
          <w:color w:val="020206"/>
          <w:sz w:val="24"/>
        </w:rPr>
      </w:pPr>
      <w:r>
        <w:rPr>
          <w:rFonts w:ascii="Liberation Serif Light" w:eastAsia="Liberation Serif Light" w:hAnsi="Liberation Serif Light" w:cs="Liberation Serif Light"/>
          <w:color w:val="000000"/>
          <w:shd w:fill="FFFFFF" w:val="clear" w:color="auto"/>
        </w:rPr>
        <w:t xml:space="preserve"> Select an Action - Create a record.</w:t>
      </w:r>
    </w:p>
    <w:p>
      <w:pPr>
        <w:pStyle w:val="Normal"/>
        <w:shd w:fill="FFFFFF" w:val="clear" w:color="auto"/>
        <w:bidi w:val="false"/>
        <w:spacing w:line="336" w:after="0"/>
        <w:rPr>
          <w:color w:val="020206"/>
          <w:sz w:val="21"/>
        </w:rPr>
      </w:pPr>
      <w:r>
        <w:rPr/>
        <w:tab/>
      </w:r>
      <w:r>
        <w:rPr>
          <w:rFonts w:ascii="Liberation Serif Light" w:eastAsia="Liberation Serif Light" w:hAnsi="Liberation Serif Light" w:cs="Liberation Serif Light"/>
          <w:color w:val="000000"/>
          <w:shd w:fill="FFFFFF" w:val="clear" w:color="auto"/>
        </w:rPr>
        <w:t xml:space="preserve"> Select a Salesforce Object : - Customer</w:t>
      </w:r>
    </w:p>
    <w:p>
      <w:pPr>
        <w:pStyle w:val="Normal"/>
        <w:shd w:fill="FFFFFF" w:val="clear" w:color="auto"/>
        <w:bidi w:val="false"/>
        <w:spacing w:line="336"/>
        <w:ind w:hanging="0" w:left="0"/>
        <w:rPr>
          <w:rFonts w:ascii="Liberation Serif Light" w:eastAsia="Liberation Serif Light" w:hAnsi="Liberation Serif Light" w:cs="Liberation Serif Light"/>
          <w:color w:val="000000"/>
          <w:sz w:val="21"/>
          <w:shd w:fill="FFFFFF" w:val="clear" w:color="auto"/>
        </w:rPr>
      </w:pPr>
      <w:r>
        <w:rPr>
          <w:rFonts w:ascii="Montserrat Light" w:eastAsia="Montserrat Light" w:hAnsi="Montserrat Light" w:cs="Montserrat Light"/>
          <w:strike w:val="false"/>
          <w:u w:val="none"/>
          <w:spacing w:val="0"/>
          <w:b w:val="false"/>
          <w:color w:val="020206"/>
          <w:sz w:val="21"/>
          <w:i w:val="false"/>
          <w:shd w:fill="FFFFFF" w:val="clear" w:color="auto"/>
        </w:rPr>
        <w:t xml:space="preserve">       5.Map Each and every field on the Object with the fields on the form and “Save     Action”.</w:t>
      </w:r>
    </w:p>
    <w:p>
      <w:pPr>
        <w:pStyle w:val="Normal"/>
        <w:numPr>
          <w:ilvl w:val="0"/>
          <w:numId w:val="15"/>
        </w:numPr>
        <w:bidi w:val="false"/>
        <w:spacing w:line="336" w:after="0"/>
        <w:ind w:hanging="360" w:left="720"/>
        <w:rPr>
          <w:color w:val="020206"/>
          <w:sz w:val="24"/>
        </w:rPr>
      </w:pPr>
      <w:r>
        <w:rPr>
          <w:rFonts w:ascii="Liberation Serif Light" w:eastAsia="Liberation Serif Light" w:hAnsi="Liberation Serif Light" w:cs="Liberation Serif Light"/>
          <w:color w:val="000000"/>
          <w:shd w:fill="FFFFFF" w:val="clear" w:color="auto"/>
        </w:rPr>
        <w:t>Then “Save the Integration” and “Finish”.</w:t>
      </w:r>
    </w:p>
    <w:p>
      <w:pPr>
        <w:tabs>
          <w:tab w:pos="2235" w:val="left" w:leader="none"/>
        </w:tabs>
        <w:ind w:right="-720"/>
        <w:rPr>
          <w:rFonts w:ascii="Liberation Serif Light" w:eastAsia="Liberation Serif Light" w:hAnsi="Liberation Serif Light" w:cs="Liberation Serif Light"/>
          <w:strike w:val="false"/>
          <w:u w:val="none"/>
          <w:spacing w:val="0"/>
          <w:b w:val="false"/>
          <w:color w:val="000000"/>
          <w:sz w:val="24"/>
          <w:i w:val="false"/>
          <w:shd w:fill="auto" w:val="clear" w:color="auto"/>
        </w:rPr>
      </w:pPr>
      <w:r>
        <w:drawing>
          <wp:inline distT="0" distR="0" distB="0" distL="0">
            <wp:extent cx="5794121" cy="3282821"/>
            <wp:docPr id="8"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3"/>
                    <a:stretch>
                      <a:fillRect/>
                    </a:stretch>
                  </pic:blipFill>
                  <pic:spPr>
                    <a:xfrm>
                      <a:off x="0" y="0"/>
                      <a:ext cx="5794121" cy="3282821"/>
                    </a:xfrm>
                    <a:prstGeom prst="rect">
                      <a:avLst/>
                    </a:prstGeom>
                  </pic:spPr>
                </pic:pic>
              </a:graphicData>
            </a:graphic>
          </wp:inline>
        </w:drawing>
      </w:r>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Create Roles</w:t>
      </w:r>
      <w:r>
        <w:drawing>
          <wp:inline distT="0" distR="0" distB="0" distL="0">
            <wp:extent cx="4174799" cy="3112880"/>
            <wp:docPr id="9"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4"/>
                    <a:stretch>
                      <a:fillRect/>
                    </a:stretch>
                  </pic:blipFill>
                  <pic:spPr>
                    <a:xfrm>
                      <a:off x="0" y="0"/>
                      <a:ext cx="4174799" cy="3112880"/>
                    </a:xfrm>
                    <a:prstGeom prst="rect">
                      <a:avLst/>
                    </a:prstGeom>
                  </pic:spPr>
                </pic:pic>
              </a:graphicData>
            </a:graphic>
          </wp:inline>
        </w:drawing>
      </w:r>
    </w:p>
    <w:p>
      <w:pPr>
        <w:rPr/>
      </w:pPr>
    </w:p>
    <w:p>
      <w:pPr>
        <w:rPr/>
      </w:pPr>
    </w:p>
    <w:p>
      <w:pPr>
        <w:rPr/>
      </w:pPr>
    </w:p>
    <w:p>
      <w:pPr>
        <w:rPr/>
      </w:pPr>
    </w:p>
    <w:p>
      <w:pPr>
        <w:rPr/>
      </w:pPr>
    </w:p>
    <w:p>
      <w:pPr>
        <w:rPr/>
      </w:pPr>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Create a Property Details App</w:t>
      </w:r>
      <w:r/>
      <w:bookmarkStart w:id="6" w:name="_Tocdrklc2sclmlm"/>
      <w:bookmarkEnd w:id="6"/>
    </w:p>
    <w:p>
      <w:pPr>
        <w:pStyle w:val="Normal"/>
        <w:numPr>
          <w:ilvl w:val="0"/>
          <w:numId w:val="9"/>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From Setup&gt;&gt; Go to App Manager and click on New Lightning App and Name it as “Property Details” and add “Customer” and “Property” Object.</w:t>
      </w:r>
    </w:p>
    <w:p>
      <w:pPr>
        <w:pStyle w:val="Normal"/>
        <w:bidi w:val="false"/>
        <w:spacing w:line="336"/>
        <w:ind w:hanging="0" w:left="0"/>
        <w:rPr>
          <w:color w:val="020206"/>
          <w:sz w:val="21"/>
        </w:rPr>
      </w:pPr>
      <w:r>
        <w:drawing>
          <wp:inline distT="0" distR="0" distB="0" distL="0">
            <wp:extent cx="5029200" cy="3710542"/>
            <wp:docPr id="10"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5"/>
                    <a:stretch>
                      <a:fillRect/>
                    </a:stretch>
                  </pic:blipFill>
                  <pic:spPr>
                    <a:xfrm>
                      <a:off x="0" y="0"/>
                      <a:ext cx="5029200" cy="3710542"/>
                    </a:xfrm>
                    <a:prstGeom prst="rect">
                      <a:avLst/>
                    </a:prstGeom>
                  </pic:spPr>
                </pic:pic>
              </a:graphicData>
            </a:graphic>
          </wp:inline>
        </w:drawing>
      </w:r>
    </w:p>
    <w:p>
      <w:pPr>
        <w:pStyle w:val="Normal"/>
        <w:rPr/>
      </w:pPr>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Create Profiles</w:t>
      </w:r>
      <w:r/>
      <w:bookmarkStart w:id="7" w:name="_Tocewkmyr53jo0t"/>
      <w:bookmarkEnd w:id="7"/>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Customer</w:t>
      </w:r>
      <w:r/>
      <w:bookmarkStart w:id="8" w:name="_Tocr9ze5f5dqe0a"/>
      <w:bookmarkEnd w:id="8"/>
    </w:p>
    <w:p>
      <w:pPr>
        <w:pStyle w:val="Heading3"/>
        <w:shd w:fill="FFFFFF" w:val="clear" w:color="auto"/>
        <w:spacing w:line="192" w:after="150" w:before="240"/>
        <w:outlineLvl w:val="2"/>
      </w:pPr>
      <w:r>
        <w:rPr>
          <w:rFonts w:ascii="Open Sans Semibold" w:eastAsia="Open Sans Semibold" w:hAnsi="Open Sans Semibold" w:cs="Open Sans Semibold"/>
          <w:b w:val="false"/>
          <w:color w:val="2D2828"/>
          <w:sz w:val="37"/>
          <w:shd w:fill="FFFFFF" w:val="clear" w:color="auto"/>
        </w:rPr>
        <w:t>Manager</w:t>
      </w:r>
      <w:r/>
      <w:bookmarkStart w:id="9" w:name="_Toccora66hmh74v"/>
      <w:bookmarkEnd w:id="9"/>
    </w:p>
    <w:p>
      <w:pPr>
        <w:pStyle w:val="Heading3"/>
        <w:shd w:fill="FFFFFF" w:val="clear" w:color="auto"/>
        <w:spacing w:line="360" w:after="150" w:before="300"/>
        <w:outlineLvl w:val="2"/>
      </w:pPr>
      <w:r>
        <w:drawing>
          <wp:inline distT="0" distR="0" distB="0" distL="0">
            <wp:extent cx="5029200" cy="2416144"/>
            <wp:docPr id="11"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6"/>
                    <a:stretch>
                      <a:fillRect/>
                    </a:stretch>
                  </pic:blipFill>
                  <pic:spPr>
                    <a:xfrm>
                      <a:off x="0" y="0"/>
                      <a:ext cx="5029200" cy="2416144"/>
                    </a:xfrm>
                    <a:prstGeom prst="rect">
                      <a:avLst/>
                    </a:prstGeom>
                  </pic:spPr>
                </pic:pic>
              </a:graphicData>
            </a:graphic>
          </wp:inline>
        </w:drawing>
      </w:r>
      <w:r>
        <w:drawing>
          <wp:inline distT="0" distR="0" distB="0" distL="0">
            <wp:extent cx="5029200" cy="2382542"/>
            <wp:docPr id="12"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7"/>
                    <a:stretch>
                      <a:fillRect/>
                    </a:stretch>
                  </pic:blipFill>
                  <pic:spPr>
                    <a:xfrm>
                      <a:off x="0" y="0"/>
                      <a:ext cx="5029200" cy="2382542"/>
                    </a:xfrm>
                    <a:prstGeom prst="rect">
                      <a:avLst/>
                    </a:prstGeom>
                  </pic:spPr>
                </pic:pic>
              </a:graphicData>
            </a:graphic>
          </wp:inline>
        </w:drawing>
      </w:r>
      <w:r>
        <w:rPr>
          <w:rFonts w:ascii="Open Sans Semibold" w:eastAsia="Open Sans Semibold" w:hAnsi="Open Sans Semibold" w:cs="Open Sans Semibold"/>
          <w:b w:val="false"/>
          <w:color w:val="2D2828"/>
          <w:sz w:val="37"/>
          <w:shd w:fill="FFFFFF" w:val="clear" w:color="auto"/>
        </w:rPr>
        <w:t>Create a Check Box field on user</w:t>
      </w:r>
      <w:r/>
      <w:bookmarkStart w:id="10" w:name="_Tocshbjcszjrcpe"/>
      <w:bookmarkEnd w:id="10"/>
    </w:p>
    <w:p>
      <w:pPr>
        <w:pStyle w:val="Heading3"/>
        <w:shd w:fill="FFFFFF" w:val="clear" w:color="auto"/>
        <w:spacing w:line="360" w:after="150" w:before="300"/>
        <w:outlineLvl w:val="2"/>
      </w:pPr>
      <w:r>
        <w:drawing>
          <wp:inline distT="0" distR="0" distB="0" distL="0">
            <wp:extent cx="5029200" cy="1632644"/>
            <wp:docPr id="13"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8"/>
                    <a:stretch>
                      <a:fillRect/>
                    </a:stretch>
                  </pic:blipFill>
                  <pic:spPr>
                    <a:xfrm>
                      <a:off x="0" y="0"/>
                      <a:ext cx="5029200" cy="1632644"/>
                    </a:xfrm>
                    <a:prstGeom prst="rect">
                      <a:avLst/>
                    </a:prstGeom>
                  </pic:spPr>
                </pic:pic>
              </a:graphicData>
            </a:graphic>
          </wp:inline>
        </w:drawing>
      </w:r>
    </w:p>
    <w:p>
      <w:pPr>
        <w:pStyle w:val="Heading3"/>
        <w:shd w:fill="FFFFFF" w:val="clear" w:color="auto"/>
        <w:spacing w:line="360" w:after="150" w:before="300"/>
        <w:outlineLvl w:val="2"/>
        <w:rPr/>
      </w:pPr>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Create Users</w:t>
      </w:r>
      <w:r/>
      <w:bookmarkStart w:id="11" w:name="_Toct2qq54guhzy1"/>
      <w:bookmarkEnd w:id="11"/>
    </w:p>
    <w:p>
      <w:pPr>
        <w:pStyle w:val="Heading3"/>
        <w:shd w:fill="FFFFFF" w:val="clear" w:color="auto"/>
        <w:spacing w:line="360" w:after="150" w:before="300"/>
        <w:outlineLvl w:val="2"/>
      </w:pPr>
      <w:r>
        <w:drawing>
          <wp:inline distT="0" distR="0" distB="0" distL="0">
            <wp:extent cx="5029200" cy="1836057"/>
            <wp:docPr id="14" name="Drawing 13" descr=""/>
            <a:graphic xmlns:a="http://schemas.openxmlformats.org/drawingml/2006/main">
              <a:graphicData uri="http://schemas.openxmlformats.org/drawingml/2006/picture">
                <pic:pic xmlns:pic="http://schemas.openxmlformats.org/drawingml/2006/picture">
                  <pic:nvPicPr>
                    <pic:cNvPr id="0" name="Picture 13" descr=""/>
                    <pic:cNvPicPr>
                      <a:picLocks noChangeAspect="true"/>
                    </pic:cNvPicPr>
                  </pic:nvPicPr>
                  <pic:blipFill>
                    <a:blip r:embed="rId19"/>
                    <a:stretch>
                      <a:fillRect/>
                    </a:stretch>
                  </pic:blipFill>
                  <pic:spPr>
                    <a:xfrm>
                      <a:off x="0" y="0"/>
                      <a:ext cx="5029200" cy="1836057"/>
                    </a:xfrm>
                    <a:prstGeom prst="rect">
                      <a:avLst/>
                    </a:prstGeom>
                  </pic:spPr>
                </pic:pic>
              </a:graphicData>
            </a:graphic>
          </wp:inline>
        </w:drawing>
      </w:r>
      <w:r/>
      <w:bookmarkStart w:id="12" w:name="_Tocgnoeijsij00c"/>
      <w:bookmarkEnd w:id="12"/>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Create an Approval Process for Property Object</w:t>
      </w:r>
      <w:r/>
      <w:bookmarkStart w:id="13" w:name="_Toczep8h3pisuex"/>
      <w:bookmarkEnd w:id="13"/>
    </w:p>
    <w:p>
      <w:pPr>
        <w:tabs>
          <w:tab w:pos="2235" w:val="left" w:leader="none"/>
        </w:tabs>
        <w:ind w:right="-720"/>
        <w:rPr>
          <w:rFonts w:ascii="Liberation Serif Light" w:eastAsia="Liberation Serif Light" w:hAnsi="Liberation Serif Light" w:cs="Liberation Serif Light"/>
          <w:strike w:val="false"/>
          <w:u w:val="none"/>
          <w:spacing w:val="0"/>
          <w:b w:val="false"/>
          <w:color w:val="000000"/>
          <w:sz w:val="24"/>
          <w:i w:val="false"/>
          <w:shd w:fill="auto" w:val="clear" w:color="auto"/>
        </w:rPr>
      </w:pPr>
      <w:r>
        <w:drawing>
          <wp:inline distT="0" distR="0" distB="0" distL="0">
            <wp:extent cx="5029200" cy="2300764"/>
            <wp:docPr id="15" name="Drawing 14" descr=""/>
            <a:graphic xmlns:a="http://schemas.openxmlformats.org/drawingml/2006/main">
              <a:graphicData uri="http://schemas.openxmlformats.org/drawingml/2006/picture">
                <pic:pic xmlns:pic="http://schemas.openxmlformats.org/drawingml/2006/picture">
                  <pic:nvPicPr>
                    <pic:cNvPr id="0" name="Picture 14" descr=""/>
                    <pic:cNvPicPr>
                      <a:picLocks noChangeAspect="true"/>
                    </pic:cNvPicPr>
                  </pic:nvPicPr>
                  <pic:blipFill>
                    <a:blip r:embed="rId20"/>
                    <a:stretch>
                      <a:fillRect/>
                    </a:stretch>
                  </pic:blipFill>
                  <pic:spPr>
                    <a:xfrm>
                      <a:off x="0" y="0"/>
                      <a:ext cx="5029200" cy="2300764"/>
                    </a:xfrm>
                    <a:prstGeom prst="rect">
                      <a:avLst/>
                    </a:prstGeom>
                  </pic:spPr>
                </pic:pic>
              </a:graphicData>
            </a:graphic>
          </wp:inline>
        </w:drawing>
      </w:r>
    </w:p>
    <w:p>
      <w:pPr>
        <w:pStyle w:val="Heading3"/>
        <w:shd w:fill="FFFFFF" w:val="clear" w:color="auto"/>
        <w:spacing w:line="360" w:after="150" w:before="300"/>
        <w:outlineLvl w:val="2"/>
      </w:pPr>
      <w:r>
        <w:rPr>
          <w:rFonts w:ascii="Open Sans Semibold" w:eastAsia="Open Sans Semibold" w:hAnsi="Open Sans Semibold" w:cs="Open Sans Semibold"/>
          <w:b w:val="false"/>
          <w:color w:val="2D2828"/>
          <w:sz w:val="37"/>
          <w:shd w:fill="FFFFFF" w:val="clear" w:color="auto"/>
        </w:rPr>
        <w:t>Create a Record trigger flow to submit the Approval Process Automatically.</w:t>
      </w:r>
      <w:r/>
      <w:bookmarkStart w:id="14" w:name="_Tocjx0ydef4s9vc"/>
      <w:bookmarkEnd w:id="14"/>
    </w:p>
    <w:p>
      <w:pPr>
        <w:pStyle w:val="Heading3"/>
        <w:shd w:fill="FFFFFF" w:val="clear" w:color="auto"/>
        <w:spacing w:line="360" w:after="150" w:before="300"/>
        <w:outlineLvl w:val="2"/>
      </w:pPr>
      <w:r>
        <w:drawing>
          <wp:inline distT="0" distR="0" distB="0" distL="0">
            <wp:extent cx="5029200" cy="2452116"/>
            <wp:docPr id="16" name="Drawing 15" descr=""/>
            <a:graphic xmlns:a="http://schemas.openxmlformats.org/drawingml/2006/main">
              <a:graphicData uri="http://schemas.openxmlformats.org/drawingml/2006/picture">
                <pic:pic xmlns:pic="http://schemas.openxmlformats.org/drawingml/2006/picture">
                  <pic:nvPicPr>
                    <pic:cNvPr id="0" name="Picture 15" descr=""/>
                    <pic:cNvPicPr>
                      <a:picLocks noChangeAspect="true"/>
                    </pic:cNvPicPr>
                  </pic:nvPicPr>
                  <pic:blipFill>
                    <a:blip r:embed="rId21"/>
                    <a:stretch>
                      <a:fillRect/>
                    </a:stretch>
                  </pic:blipFill>
                  <pic:spPr>
                    <a:xfrm>
                      <a:off x="0" y="0"/>
                      <a:ext cx="5029200" cy="2452116"/>
                    </a:xfrm>
                    <a:prstGeom prst="rect">
                      <a:avLst/>
                    </a:prstGeom>
                  </pic:spPr>
                </pic:pic>
              </a:graphicData>
            </a:graphic>
          </wp:inline>
        </w:drawing>
      </w:r>
      <w:r>
        <w:rPr>
          <w:rFonts w:ascii="Open Sans Semibold" w:eastAsia="Open Sans Semibold" w:hAnsi="Open Sans Semibold" w:cs="Open Sans Semibold"/>
          <w:b w:val="false"/>
          <w:color w:val="2D2828"/>
          <w:sz w:val="37"/>
          <w:shd w:fill="FFFFFF" w:val="clear" w:color="auto"/>
        </w:rPr>
        <w:t>Create an App Page</w:t>
      </w:r>
      <w:r/>
      <w:bookmarkStart w:id="15" w:name="_Toclpxvsjv51ari"/>
      <w:bookmarkEnd w:id="15"/>
    </w:p>
    <w:p>
      <w:pPr>
        <w:pStyle w:val="Heading3"/>
        <w:shd w:fill="FFFFFF" w:val="clear" w:color="auto"/>
        <w:spacing w:line="360" w:after="150" w:before="300"/>
        <w:outlineLvl w:val="2"/>
      </w:pPr>
      <w:r>
        <w:drawing>
          <wp:inline distT="0" distR="0" distB="0" distL="0">
            <wp:extent cx="5029200" cy="2112953"/>
            <wp:docPr id="17" name="Drawing 16" descr=""/>
            <a:graphic xmlns:a="http://schemas.openxmlformats.org/drawingml/2006/main">
              <a:graphicData uri="http://schemas.openxmlformats.org/drawingml/2006/picture">
                <pic:pic xmlns:pic="http://schemas.openxmlformats.org/drawingml/2006/picture">
                  <pic:nvPicPr>
                    <pic:cNvPr id="0" name="Picture 16" descr=""/>
                    <pic:cNvPicPr>
                      <a:picLocks noChangeAspect="true"/>
                    </pic:cNvPicPr>
                  </pic:nvPicPr>
                  <pic:blipFill>
                    <a:blip r:embed="rId22"/>
                    <a:stretch>
                      <a:fillRect/>
                    </a:stretch>
                  </pic:blipFill>
                  <pic:spPr>
                    <a:xfrm>
                      <a:off x="0" y="0"/>
                      <a:ext cx="5029200" cy="2112953"/>
                    </a:xfrm>
                    <a:prstGeom prst="rect">
                      <a:avLst/>
                    </a:prstGeom>
                  </pic:spPr>
                </pic:pic>
              </a:graphicData>
            </a:graphic>
          </wp:inline>
        </w:drawing>
      </w:r>
      <w:r>
        <w:rPr>
          <w:rFonts w:ascii="Open Sans Semibold" w:eastAsia="Open Sans Semibold" w:hAnsi="Open Sans Semibold" w:cs="Open Sans Semibold"/>
          <w:b w:val="false"/>
          <w:color w:val="2D2828"/>
          <w:sz w:val="37"/>
          <w:shd w:fill="FFFFFF" w:val="clear" w:color="auto"/>
        </w:rPr>
        <w:t>Create a LWC Component</w:t>
      </w:r>
      <w:r/>
      <w:bookmarkStart w:id="16" w:name="_Tocy4i9ctpw0ygj"/>
      <w:bookmarkEnd w:id="16"/>
    </w:p>
    <w:p>
      <w:pPr>
        <w:pStyle w:val="Normal"/>
        <w:numPr>
          <w:ilvl w:val="0"/>
          <w:numId w:val="1"/>
        </w:numPr>
        <w:bidi w:val="false"/>
        <w:spacing w:line="336"/>
        <w:ind w:hanging="360" w:left="720"/>
        <w:rPr>
          <w:color w:val="020206"/>
          <w:sz w:val="21"/>
        </w:rPr>
      </w:pPr>
      <w:r>
        <w:rPr>
          <w:rFonts w:ascii="Montserrat Light" w:eastAsia="Montserrat Light" w:hAnsi="Montserrat Light" w:cs="Montserrat Light"/>
          <w:color w:val="020206"/>
          <w:sz w:val="21"/>
          <w:shd w:fill="FFFFFF" w:val="clear" w:color="auto"/>
        </w:rPr>
        <w:t xml:space="preserve">Create an LWC Component for the customers so that only verified customers can access the verified properties and non Verified customers can access non verified properties, and deploy it on “Search your Property Page” </w:t>
      </w:r>
    </w:p>
    <w:p>
      <w:pPr>
        <w:pStyle w:val="Heading3"/>
        <w:shd w:fill="FFFFFF" w:val="clear" w:color="auto"/>
        <w:spacing w:line="360" w:after="150" w:before="300"/>
        <w:outlineLvl w:val="2"/>
      </w:pPr>
      <w:r>
        <w:drawing>
          <wp:inline distT="0" distR="0" distB="0" distL="0">
            <wp:extent cx="5029200" cy="2483101"/>
            <wp:docPr id="18" name="Drawing 17" descr=""/>
            <a:graphic xmlns:a="http://schemas.openxmlformats.org/drawingml/2006/main">
              <a:graphicData uri="http://schemas.openxmlformats.org/drawingml/2006/picture">
                <pic:pic xmlns:pic="http://schemas.openxmlformats.org/drawingml/2006/picture">
                  <pic:nvPicPr>
                    <pic:cNvPr id="0" name="Picture 17" descr=""/>
                    <pic:cNvPicPr>
                      <a:picLocks noChangeAspect="true"/>
                    </pic:cNvPicPr>
                  </pic:nvPicPr>
                  <pic:blipFill>
                    <a:blip r:embed="rId23"/>
                    <a:stretch>
                      <a:fillRect/>
                    </a:stretch>
                  </pic:blipFill>
                  <pic:spPr>
                    <a:xfrm>
                      <a:off x="0" y="0"/>
                      <a:ext cx="5029200" cy="2483101"/>
                    </a:xfrm>
                    <a:prstGeom prst="rect">
                      <a:avLst/>
                    </a:prstGeom>
                  </pic:spPr>
                </pic:pic>
              </a:graphicData>
            </a:graphic>
          </wp:inline>
        </w:drawing>
      </w:r>
      <w:r>
        <w:drawing>
          <wp:inline distT="0" distR="0" distB="0" distL="0">
            <wp:extent cx="5029200" cy="1798571"/>
            <wp:docPr id="19" name="Drawing 18" descr=""/>
            <a:graphic xmlns:a="http://schemas.openxmlformats.org/drawingml/2006/main">
              <a:graphicData uri="http://schemas.openxmlformats.org/drawingml/2006/picture">
                <pic:pic xmlns:pic="http://schemas.openxmlformats.org/drawingml/2006/picture">
                  <pic:nvPicPr>
                    <pic:cNvPr id="0" name="Picture 18" descr=""/>
                    <pic:cNvPicPr>
                      <a:picLocks noChangeAspect="true"/>
                    </pic:cNvPicPr>
                  </pic:nvPicPr>
                  <pic:blipFill>
                    <a:blip r:embed="rId24"/>
                    <a:stretch>
                      <a:fillRect/>
                    </a:stretch>
                  </pic:blipFill>
                  <pic:spPr>
                    <a:xfrm>
                      <a:off x="0" y="0"/>
                      <a:ext cx="5029200" cy="1798571"/>
                    </a:xfrm>
                    <a:prstGeom prst="rect">
                      <a:avLst/>
                    </a:prstGeom>
                  </pic:spPr>
                </pic:pic>
              </a:graphicData>
            </a:graphic>
          </wp:inline>
        </w:drawing>
      </w:r>
      <w:r>
        <w:drawing>
          <wp:inline distT="0" distR="0" distB="0" distL="0">
            <wp:extent cx="5029200" cy="3098922"/>
            <wp:docPr id="20" name="Drawing 19" descr=""/>
            <a:graphic xmlns:a="http://schemas.openxmlformats.org/drawingml/2006/main">
              <a:graphicData uri="http://schemas.openxmlformats.org/drawingml/2006/picture">
                <pic:pic xmlns:pic="http://schemas.openxmlformats.org/drawingml/2006/picture">
                  <pic:nvPicPr>
                    <pic:cNvPr id="0" name="Picture 19" descr=""/>
                    <pic:cNvPicPr>
                      <a:picLocks noChangeAspect="true"/>
                    </pic:cNvPicPr>
                  </pic:nvPicPr>
                  <pic:blipFill>
                    <a:blip r:embed="rId25"/>
                    <a:stretch>
                      <a:fillRect/>
                    </a:stretch>
                  </pic:blipFill>
                  <pic:spPr>
                    <a:xfrm>
                      <a:off x="0" y="0"/>
                      <a:ext cx="5029200" cy="3098922"/>
                    </a:xfrm>
                    <a:prstGeom prst="rect">
                      <a:avLst/>
                    </a:prstGeom>
                  </pic:spPr>
                </pic:pic>
              </a:graphicData>
            </a:graphic>
          </wp:inline>
        </w:drawing>
      </w:r>
      <w:r>
        <w:drawing>
          <wp:inline distT="0" distR="0" distB="0" distL="0">
            <wp:extent cx="5029200" cy="2175975"/>
            <wp:docPr id="21" name="Drawing 20" descr=""/>
            <a:graphic xmlns:a="http://schemas.openxmlformats.org/drawingml/2006/main">
              <a:graphicData uri="http://schemas.openxmlformats.org/drawingml/2006/picture">
                <pic:pic xmlns:pic="http://schemas.openxmlformats.org/drawingml/2006/picture">
                  <pic:nvPicPr>
                    <pic:cNvPr id="0" name="Picture 20" descr=""/>
                    <pic:cNvPicPr>
                      <a:picLocks noChangeAspect="true"/>
                    </pic:cNvPicPr>
                  </pic:nvPicPr>
                  <pic:blipFill>
                    <a:blip r:embed="rId26"/>
                    <a:stretch>
                      <a:fillRect/>
                    </a:stretch>
                  </pic:blipFill>
                  <pic:spPr>
                    <a:xfrm>
                      <a:off x="0" y="0"/>
                      <a:ext cx="5029200" cy="2175975"/>
                    </a:xfrm>
                    <a:prstGeom prst="rect">
                      <a:avLst/>
                    </a:prstGeom>
                  </pic:spPr>
                </pic:pic>
              </a:graphicData>
            </a:graphic>
          </wp:inline>
        </w:drawing>
      </w:r>
      <w:r>
        <w:drawing>
          <wp:inline distT="0" distR="0" distB="0" distL="0">
            <wp:extent cx="5029200" cy="2278520"/>
            <wp:docPr id="22" name="Drawing 21" descr=""/>
            <a:graphic xmlns:a="http://schemas.openxmlformats.org/drawingml/2006/main">
              <a:graphicData uri="http://schemas.openxmlformats.org/drawingml/2006/picture">
                <pic:pic xmlns:pic="http://schemas.openxmlformats.org/drawingml/2006/picture">
                  <pic:nvPicPr>
                    <pic:cNvPr id="0" name="Picture 21" descr=""/>
                    <pic:cNvPicPr>
                      <a:picLocks noChangeAspect="true"/>
                    </pic:cNvPicPr>
                  </pic:nvPicPr>
                  <pic:blipFill>
                    <a:blip r:embed="rId27"/>
                    <a:stretch>
                      <a:fillRect/>
                    </a:stretch>
                  </pic:blipFill>
                  <pic:spPr>
                    <a:xfrm>
                      <a:off x="0" y="0"/>
                      <a:ext cx="5029200" cy="2278520"/>
                    </a:xfrm>
                    <a:prstGeom prst="rect">
                      <a:avLst/>
                    </a:prstGeom>
                  </pic:spPr>
                </pic:pic>
              </a:graphicData>
            </a:graphic>
          </wp:inline>
        </w:drawing>
      </w:r>
      <w:r>
        <w:drawing>
          <wp:inline distT="0" distR="0" distB="0" distL="0">
            <wp:extent cx="5029200" cy="3601731"/>
            <wp:docPr id="23" name="Drawing 22" descr=""/>
            <a:graphic xmlns:a="http://schemas.openxmlformats.org/drawingml/2006/main">
              <a:graphicData uri="http://schemas.openxmlformats.org/drawingml/2006/picture">
                <pic:pic xmlns:pic="http://schemas.openxmlformats.org/drawingml/2006/picture">
                  <pic:nvPicPr>
                    <pic:cNvPr id="0" name="Picture 22" descr=""/>
                    <pic:cNvPicPr>
                      <a:picLocks noChangeAspect="true"/>
                    </pic:cNvPicPr>
                  </pic:nvPicPr>
                  <pic:blipFill>
                    <a:blip r:embed="rId28"/>
                    <a:stretch>
                      <a:fillRect/>
                    </a:stretch>
                  </pic:blipFill>
                  <pic:spPr>
                    <a:xfrm>
                      <a:off x="0" y="0"/>
                      <a:ext cx="5029200" cy="3601731"/>
                    </a:xfrm>
                    <a:prstGeom prst="rect">
                      <a:avLst/>
                    </a:prstGeom>
                  </pic:spPr>
                </pic:pic>
              </a:graphicData>
            </a:graphic>
          </wp:inline>
        </w:drawing>
      </w:r>
      <w:r>
        <w:rPr>
          <w:rFonts w:ascii="Open Sans Semibold" w:eastAsia="Open Sans Semibold" w:hAnsi="Open Sans Semibold" w:cs="Open Sans Semibold"/>
          <w:b w:val="false"/>
          <w:color w:val="2D2828"/>
          <w:sz w:val="37"/>
          <w:shd w:fill="FFFFFF" w:val="clear" w:color="auto"/>
        </w:rPr>
        <w:t>Drag this Component to your App Page</w:t>
      </w:r>
      <w:r/>
      <w:bookmarkStart w:id="17" w:name="_Toc65z86jwcap7o"/>
      <w:bookmarkEnd w:id="17"/>
    </w:p>
    <w:p>
      <w:pPr>
        <w:pStyle w:val="Heading3"/>
        <w:shd w:fill="FFFFFF" w:val="clear" w:color="auto"/>
        <w:spacing w:line="360" w:after="150" w:before="300"/>
        <w:outlineLvl w:val="2"/>
      </w:pPr>
      <w:r>
        <w:drawing>
          <wp:inline distT="0" distR="0" distB="0" distL="0">
            <wp:extent cx="5029200" cy="2819769"/>
            <wp:docPr id="24" name="Drawing 23" descr=""/>
            <a:graphic xmlns:a="http://schemas.openxmlformats.org/drawingml/2006/main">
              <a:graphicData uri="http://schemas.openxmlformats.org/drawingml/2006/picture">
                <pic:pic xmlns:pic="http://schemas.openxmlformats.org/drawingml/2006/picture">
                  <pic:nvPicPr>
                    <pic:cNvPr id="0" name="Picture 23" descr=""/>
                    <pic:cNvPicPr>
                      <a:picLocks noChangeAspect="true"/>
                    </pic:cNvPicPr>
                  </pic:nvPicPr>
                  <pic:blipFill>
                    <a:blip r:embed="rId29"/>
                    <a:stretch>
                      <a:fillRect/>
                    </a:stretch>
                  </pic:blipFill>
                  <pic:spPr>
                    <a:xfrm>
                      <a:off x="0" y="0"/>
                      <a:ext cx="5029200" cy="2819769"/>
                    </a:xfrm>
                    <a:prstGeom prst="rect">
                      <a:avLst/>
                    </a:prstGeom>
                  </pic:spPr>
                </pic:pic>
              </a:graphicData>
            </a:graphic>
          </wp:inline>
        </w:drawing>
      </w:r>
      <w:r>
        <w:rPr>
          <w:rFonts w:ascii="Open Sans Semibold" w:eastAsia="Open Sans Semibold" w:hAnsi="Open Sans Semibold" w:cs="Open Sans Semibold"/>
          <w:b w:val="false"/>
          <w:color w:val="2D2828"/>
          <w:sz w:val="37"/>
          <w:shd w:fill="FFFFFF" w:val="clear" w:color="auto"/>
        </w:rPr>
        <w:t>Give Access of Apex Classes to Profiles</w:t>
      </w:r>
      <w:r/>
      <w:bookmarkStart w:id="18" w:name="_Tocs3k0dfqf4p12"/>
      <w:bookmarkEnd w:id="18"/>
    </w:p>
    <w:p>
      <w:pPr>
        <w:tabs>
          <w:tab w:pos="2235" w:val="left" w:leader="none"/>
        </w:tabs>
        <w:ind w:right="-720"/>
        <w:rPr>
          <w:rFonts w:ascii="Liberation Serif Light" w:eastAsia="Liberation Serif Light" w:hAnsi="Liberation Serif Light" w:cs="Liberation Serif Light"/>
          <w:strike w:val="false"/>
          <w:u w:val="none"/>
          <w:spacing w:val="0"/>
          <w:b w:val="false"/>
          <w:color w:val="000000"/>
          <w:sz w:val="24"/>
          <w:i w:val="false"/>
          <w:shd w:fill="auto" w:val="clear" w:color="auto"/>
        </w:rPr>
      </w:pPr>
      <w:r>
        <w:drawing>
          <wp:inline distT="0" distR="0" distB="0" distL="0">
            <wp:extent cx="5029200" cy="2524884"/>
            <wp:docPr id="25" name="Drawing 24" descr=""/>
            <a:graphic xmlns:a="http://schemas.openxmlformats.org/drawingml/2006/main">
              <a:graphicData uri="http://schemas.openxmlformats.org/drawingml/2006/picture">
                <pic:pic xmlns:pic="http://schemas.openxmlformats.org/drawingml/2006/picture">
                  <pic:nvPicPr>
                    <pic:cNvPr id="0" name="Picture 24" descr=""/>
                    <pic:cNvPicPr>
                      <a:picLocks noChangeAspect="true"/>
                    </pic:cNvPicPr>
                  </pic:nvPicPr>
                  <pic:blipFill>
                    <a:blip r:embed="rId30"/>
                    <a:stretch>
                      <a:fillRect/>
                    </a:stretch>
                  </pic:blipFill>
                  <pic:spPr>
                    <a:xfrm>
                      <a:off x="0" y="0"/>
                      <a:ext cx="5029200" cy="2524884"/>
                    </a:xfrm>
                    <a:prstGeom prst="rect">
                      <a:avLst/>
                    </a:prstGeom>
                  </pic:spPr>
                </pic:pic>
              </a:graphicData>
            </a:graphic>
          </wp:inline>
        </w:drawing>
      </w:r>
    </w:p>
    <w:sectPr>
      <w:headerReference r:id="rId31" w:type="default"/>
      <w:footerReference r:id="rId32" w:type="default"/>
      <w:type w:val="nextPage"/>
      <w:pgSz w:w="12240" w:orient="portrait" w:h="15840"/>
      <w:pgMar w:header="720" w:bottom="1080" w:left="1440" w:right="2880" w:top="1440" w:footer="720" w:gutter="0"/>
      <w:cols w:equalWidth="1"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b08231d2-b212-4691-ad9e-b978770778be" w:fontKey="{00000000-0000-0000-0000-000000000000}" w:subsetted="0"/>
  </w:font>
  <w:font w:name="Roboto Regular">
    <w:embedRegular/>
  </w:font>
  <w:font w:name="Open Sans Bold">
    <w:embedBold r:id="rId04e85c9d-7847-4f5f-9190-7c6566ae79fa" w:fontKey="{00000000-0000-0000-0000-000000000000}" w:subsetted="0"/>
  </w:font>
  <w:font w:name="Open Sans Regular">
    <w:embedRegular r:id="rId1a6f4442-9fd0-4860-aa0c-559a89667576" w:fontKey="{00000000-0000-0000-0000-000000000000}" w:subsetted="0"/>
  </w:font>
  <w:font w:name="Open Sans Medium">
    <w:embedRegular/>
  </w:font>
  <w:font w:name="Open Sans Semibold">
    <w:embedRegular r:id="rIdb70b04ae-6309-4295-816e-0ffe6bf97a58" w:fontKey="{00000000-0000-0000-0000-000000000000}" w:subsetted="0"/>
  </w:font>
  <w:font w:name="Montserrat Light">
    <w:embedRegular r:id="rId926857c4-a582-40d4-a366-d4fb9103f618" w:fontKey="{00000000-0000-0000-0000-000000000000}" w:subsetted="0"/>
  </w:font>
  <w:font w:name="Open Sans Light">
    <w:embedRegular r:id="rIdc123738d-34f4-49a1-9543-6a0912f6369e" w:fontKey="{00000000-0000-0000-0000-000000000000}" w:subsetted="0"/>
  </w:font>
  <w:font w:name="Liberation Serif Light">
    <w:embedRegular/>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179778">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618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624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245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79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65762">
    <w:lvl w:ilvl="5">
      <w:start w:val="1"/>
      <w:numFmt w:val="bullet"/>
      <w:lvlText w:val="▪"/>
      <w:lvlJc w:val="left"/>
      <w:pPr>
        <w:ind w:left="4320" w:hanging="360"/>
      </w:pPr>
    </w:lvl>
    <w:lvl w:ilvl="4">
      <w:start w:val="1"/>
      <w:numFmt w:val="bullet"/>
      <w:lvlText w:val="○"/>
      <w:lvlJc w:val="left"/>
      <w:pPr>
        <w:ind w:left="3600" w:hanging="360"/>
      </w:pPr>
    </w:lvl>
    <w:lvl w:ilvl="7">
      <w:start w:val="1"/>
      <w:numFmt w:val="bullet"/>
      <w:lvlText w:val="○"/>
      <w:lvlJc w:val="left"/>
      <w:pPr>
        <w:ind w:left="5760" w:hanging="360"/>
      </w:pPr>
    </w:lvl>
    <w:lvl w:ilvl="6">
      <w:start w:val="1"/>
      <w:numFmt w:val="bullet"/>
      <w:lvlText w:val="●"/>
      <w:lvlJc w:val="left"/>
      <w:pPr>
        <w:ind w:left="5040" w:hanging="360"/>
      </w:pPr>
    </w:lvl>
    <w:lvl w:ilvl="8">
      <w:start w:val="1"/>
      <w:numFmt w:val="bullet"/>
      <w:lvlText w:val="▪"/>
      <w:lvlJc w:val="left"/>
      <w:pPr>
        <w:ind w:left="6480" w:hanging="360"/>
      </w:pPr>
    </w:lvl>
    <w:lvl w:ilvl="1">
      <w:start w:val="1"/>
      <w:numFmt w:val="bullet"/>
      <w:lvlText w:val="○"/>
      <w:lvlJc w:val="left"/>
      <w:pPr>
        <w:ind w:left="1440" w:hanging="360"/>
      </w:pPr>
    </w:lvl>
    <w:lvl w:ilvl="0">
      <w:start w:val="1"/>
      <w:numFmt w:val="bullet"/>
      <w:lvlText w:val="●"/>
      <w:lvlJc w:val="left"/>
      <w:pPr>
        <w:ind w:left="720" w:hanging="360"/>
      </w:pPr>
    </w:lvl>
    <w:lvl w:ilvl="3">
      <w:start w:val="1"/>
      <w:numFmt w:val="bullet"/>
      <w:lvlText w:val="●"/>
      <w:lvlJc w:val="left"/>
      <w:pPr>
        <w:ind w:left="2880" w:hanging="360"/>
      </w:pPr>
    </w:lvl>
    <w:lvl w:ilvl="2">
      <w:start w:val="1"/>
      <w:numFmt w:val="bullet"/>
      <w:lvlText w:val="▪"/>
      <w:lvlJc w:val="left"/>
      <w:pPr>
        <w:ind w:left="2160" w:hanging="360"/>
      </w:pPr>
    </w:lvl>
  </w:abstractNum>
  <w:abstractNum w:abstractNumId="86144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9174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079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9568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1532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7175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2"/>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6291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2947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6"/>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2279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3"/>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1510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2211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4"/>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179778"/>
  </w:num>
  <w:num w:numId="2">
    <w:abstractNumId w:val="866183"/>
  </w:num>
  <w:num w:numId="3">
    <w:abstractNumId w:val="826241"/>
  </w:num>
  <w:num w:numId="4">
    <w:abstractNumId w:val="42455"/>
  </w:num>
  <w:num w:numId="5">
    <w:abstractNumId w:val="19793"/>
  </w:num>
  <w:num w:numId="6">
    <w:abstractNumId w:val="765762"/>
  </w:num>
  <w:num w:numId="8">
    <w:abstractNumId w:val="861446"/>
  </w:num>
  <w:num w:numId="9">
    <w:abstractNumId w:val="191744"/>
  </w:num>
  <w:num w:numId="10">
    <w:abstractNumId w:val="307911"/>
  </w:num>
  <w:num w:numId="11">
    <w:abstractNumId w:val="595680"/>
  </w:num>
  <w:num w:numId="12">
    <w:abstractNumId w:val="615322"/>
  </w:num>
  <w:num w:numId="13">
    <w:abstractNumId w:val="671757"/>
  </w:num>
  <w:num w:numId="14">
    <w:abstractNumId w:val="362911"/>
  </w:num>
  <w:num w:numId="15">
    <w:abstractNumId w:val="329479"/>
  </w:num>
  <w:num w:numId="16">
    <w:abstractNumId w:val="222791"/>
  </w:num>
  <w:num w:numId="17">
    <w:abstractNumId w:val="215105"/>
  </w:num>
  <w:num w:numId="18">
    <w:abstractNumId w:val="822117"/>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default="1">
    <w:name w:val="Normal"/>
    <w:next w:val="Normal"/>
    <w:uiPriority w:val="1"/>
    <w:unhideWhenUsed/>
    <w:qFormat/>
    <w:pPr/>
    <w:rPr>
      <w:rFonts w:ascii="Roboto Regular" w:eastAsia="Roboto Regular" w:hAnsi="Roboto Regular" w:cs="Roboto Regular"/>
      <w:sz w:val="22"/>
    </w:rPr>
  </w:style>
  <w:style w:type="paragraph" w:styleId="Heading1">
    <w:name w:val="Heading 1"/>
    <w:basedOn w:val="Normal"/>
    <w:next w:val="Normal"/>
    <w:link w:val="Heading1Char"/>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 2"/>
    <w:basedOn w:val="Normal"/>
    <w:next w:val="Normal"/>
    <w:link w:val="Heading2Char"/>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 3"/>
    <w:basedOn w:val="Normal"/>
    <w:next w:val="Normal"/>
    <w:link w:val="Heading3Char"/>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 4"/>
    <w:basedOn w:val="Normal"/>
    <w:next w:val="Normal"/>
    <w:link w:val="Heading4Char"/>
    <w:uiPriority w:val="1"/>
    <w:unhideWhenUsed/>
    <w:qFormat/>
    <w:pPr>
      <w:pBdr/>
      <w:spacing w:line="288" w:after="160"/>
      <w:jc w:val="left"/>
    </w:pPr>
    <w:rPr>
      <w:rFonts w:asciiTheme="majorHAnsi" w:eastAsiaTheme="majorHAnsi" w:hAnsiTheme="majorHAnsi" w:cstheme="majorHAnsi"/>
      <w:b w:val="true"/>
      <w:color w:themeColor="text1" w:val="000000"/>
      <w:sz w:val="28"/>
      <w:i w:val="true"/>
    </w:rPr>
  </w:style>
  <w:style w:type="paragraph" w:styleId="Heading5">
    <w:name w:val="Heading 5"/>
    <w:basedOn w:val="Normal"/>
    <w:next w:val="Normal"/>
    <w:link w:val="Heading5Char"/>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 6"/>
    <w:basedOn w:val="Normal"/>
    <w:next w:val="Normal"/>
    <w:link w:val="Heading6Char"/>
    <w:uiPriority w:val="1"/>
    <w:unhideWhenUsed/>
    <w:qFormat/>
    <w:pPr>
      <w:pBdr/>
      <w:spacing w:line="288" w:after="120"/>
      <w:jc w:val="left"/>
    </w:pPr>
    <w:rPr>
      <w:rFonts w:asciiTheme="majorHAnsi" w:eastAsiaTheme="majorHAnsi" w:hAnsiTheme="majorHAnsi" w:cstheme="majorHAnsi"/>
      <w:u w:val="single"/>
      <w:color w:themeColor="text1" w:val="000000"/>
      <w:sz w:val="22"/>
      <w:i w:val="true"/>
    </w:rPr>
  </w:style>
  <w:style w:type="paragraph" w:styleId="Heading7">
    <w:name w:val="Heading 7"/>
    <w:basedOn w:val="Normal"/>
    <w:next w:val="Normal"/>
    <w:link w:val="Heading7Char"/>
    <w:uiPriority w:val="1"/>
    <w:unhideWhenUsed/>
    <w:qFormat/>
    <w:pPr>
      <w:spacing w:before="40"/>
    </w:pPr>
    <w:rPr>
      <w:rFonts w:asciiTheme="majorHAnsi" w:eastAsiaTheme="majorHAnsi" w:hAnsiTheme="majorHAnsi" w:cstheme="majorHAnsi"/>
      <w:color w:themeColor="accent1" w:themeShade="7F" w:val="143B7F"/>
      <w:sz w:val="21"/>
      <w:i w:val="true"/>
    </w:rPr>
  </w:style>
  <w:style w:type="paragraph" w:styleId="Heading8">
    <w:name w:val="Heading 8"/>
    <w:basedOn w:val="Normal"/>
    <w:next w:val="Normal"/>
    <w:link w:val="Heading8Char"/>
    <w:uiPriority w:val="1"/>
    <w:unhideWhenUsed/>
    <w:qFormat/>
    <w:pPr>
      <w:spacing w:before="40"/>
    </w:pPr>
    <w:rPr>
      <w:rFonts w:asciiTheme="majorHAnsi" w:eastAsiaTheme="majorHAnsi" w:hAnsiTheme="majorHAnsi" w:cstheme="majorHAnsi"/>
      <w:b w:val="true"/>
      <w:color w:themeColor="text2" w:val="26543D"/>
      <w:sz w:val="21"/>
    </w:rPr>
  </w:style>
  <w:style w:type="paragraph" w:styleId="Heading9">
    <w:name w:val="Heading 9"/>
    <w:basedOn w:val="Normal"/>
    <w:next w:val="Normal"/>
    <w:link w:val="Heading9Char"/>
    <w:uiPriority w:val="1"/>
    <w:unhideWhenUsed/>
    <w:qFormat/>
    <w:pPr>
      <w:spacing w:before="40"/>
    </w:pPr>
    <w:rPr>
      <w:rFonts w:asciiTheme="majorHAnsi" w:eastAsiaTheme="majorHAnsi" w:hAnsiTheme="majorHAnsi" w:cstheme="majorHAnsi"/>
      <w:b w:val="true"/>
      <w:color w:themeColor="text2" w:val="26543D"/>
      <w:sz w:val="21"/>
      <w:i w:val="true"/>
    </w:rPr>
  </w:style>
  <w:style w:type="paragraph" w:styleId="Title">
    <w:name w:val="Title"/>
    <w:basedOn w:val="Normal"/>
    <w:next w:val="Normal"/>
    <w:link w:val="TitleChar"/>
    <w:uiPriority w:val="1"/>
    <w:unhideWhenUsed/>
    <w:qFormat/>
    <w:pPr>
      <w:pBdr/>
      <w:spacing w:line="240" w:after="360"/>
      <w:jc w:val="left"/>
    </w:pPr>
    <w:rPr>
      <w:rFonts w:asciiTheme="majorHAnsi" w:eastAsiaTheme="majorHAnsi" w:hAnsiTheme="majorHAnsi" w:cstheme="majorHAnsi"/>
      <w:spacing w:val="-10"/>
      <w:b w:val="true"/>
      <w:color w:themeColor="accent1" w:themeShade="BF" w:val="1E58BF"/>
      <w:sz w:val="72"/>
    </w:rPr>
  </w:style>
  <w:style w:type="paragraph" w:styleId="Subtitle">
    <w:name w:val="Subtitle"/>
    <w:basedOn w:val="Normal"/>
    <w:next w:val="Normal"/>
    <w:link w:val="SubtitleChar"/>
    <w:uiPriority w:val="1"/>
    <w:unhideWhenUsed/>
    <w:qFormat/>
    <w:pPr>
      <w:pBdr/>
      <w:spacing w:line="240" w:after="480" w:before="240"/>
      <w:jc w:val="left"/>
    </w:pPr>
    <w:rPr>
      <w:rFonts w:asciiTheme="minorHAnsi" w:eastAsiaTheme="minorHAnsi" w:hAnsiTheme="minorHAnsi" w:cstheme="minorHAnsi"/>
      <w:b w:val="true"/>
      <w:color w:val="404040"/>
      <w:sz w:val="24"/>
      <w:i w:val="true"/>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 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 Paragraph"/>
    <w:basedOn w:val="Normal"/>
    <w:next w:val="Normal"/>
    <w:uiPriority w:val="1"/>
    <w:unhideWhenUsed/>
    <w:qFormat/>
    <w:pPr/>
    <w:rPr>
      <w:rFonts w:asciiTheme="majorHAnsi" w:eastAsiaTheme="majorHAnsi" w:hAnsiTheme="majorHAnsi" w:cstheme="majorHAnsi"/>
      <w:color w:themeColor="accent1" w:val="447DE2"/>
      <w:sz w:val="22"/>
      <w:i w:val="true"/>
    </w:rPr>
  </w:style>
  <w:style w:type="paragraph" w:styleId="NoSpacing">
    <w:name w:val="No Spacing"/>
    <w:basedOn w:val="Normal"/>
    <w:next w:val="Normal"/>
    <w:uiPriority w:val="1"/>
    <w:unhideWhenUsed/>
    <w:qFormat/>
    <w:pPr>
      <w:spacing w:line="240"/>
    </w:pPr>
    <w:rPr/>
  </w:style>
  <w:style w:type="character" w:styleId="Heading4Char">
    <w:name w:val="Heading 4 Char"/>
    <w:basedOn w:val="DefaultParagraphFont"/>
    <w:link w:val="Heading4"/>
    <w:uiPriority w:val="1"/>
    <w:unhideWhenUsed/>
    <w:qFormat/>
    <w:rPr>
      <w:rFonts w:asciiTheme="majorHAnsi" w:eastAsiaTheme="majorHAnsi" w:hAnsiTheme="majorHAnsi" w:cstheme="majorHAnsi"/>
      <w:b w:val="true"/>
      <w:color w:themeColor="text1" w:val="000000"/>
      <w:sz w:val="28"/>
      <w:i w:val="true"/>
    </w:rPr>
  </w:style>
  <w:style w:type="character" w:styleId="Heading9Char">
    <w:name w:val="Heading 9 Char"/>
    <w:basedOn w:val="DefaultParagraphFont"/>
    <w:link w:val="Heading9"/>
    <w:uiPriority w:val="1"/>
    <w:unhideWhenUsed/>
    <w:qFormat/>
    <w:rPr>
      <w:rFonts w:asciiTheme="majorHAnsi" w:eastAsiaTheme="majorHAnsi" w:hAnsiTheme="majorHAnsi" w:cstheme="majorHAnsi"/>
      <w:b w:val="true"/>
      <w:color w:themeColor="text2" w:val="26543D"/>
      <w:sz w:val="21"/>
      <w:i w:val="true"/>
    </w:rPr>
  </w:style>
  <w:style w:type="character" w:styleId="DefaultParagraphFont" w:default="1">
    <w:name w:val="Default Paragraph Font"/>
    <w:uiPriority w:val="1"/>
    <w:unhideWhenUsed/>
    <w:qFormat/>
    <w:rPr>
      <w:rFonts w:asciiTheme="minorHAnsi" w:eastAsiaTheme="minorHAnsi" w:hAnsiTheme="minorHAnsi" w:cstheme="minorHAnsi"/>
      <w:sz w:val="24"/>
    </w:rPr>
  </w:style>
  <w:style w:type="character" w:styleId="SubtitleChar">
    <w:name w:val="Subtitle Char"/>
    <w:basedOn w:val="DefaultParagraphFont"/>
    <w:link w:val="Subtitle"/>
    <w:uiPriority w:val="1"/>
    <w:unhideWhenUsed/>
    <w:qFormat/>
    <w:rPr>
      <w:rFonts w:asciiTheme="minorHAnsi" w:eastAsiaTheme="minorHAnsi" w:hAnsiTheme="minorHAnsi" w:cstheme="minorHAnsi"/>
      <w:b w:val="true"/>
      <w:color w:val="404040"/>
      <w:sz w:val="24"/>
      <w:i w:val="true"/>
    </w:rPr>
  </w:style>
  <w:style w:type="character" w:styleId="Heading2Char">
    <w:name w:val="Heading 2 Char"/>
    <w:basedOn w:val="DefaultParagraphFont"/>
    <w:link w:val="Heading2"/>
    <w:uiPriority w:val="1"/>
    <w:unhideWhenUsed/>
    <w:qFormat/>
    <w:rPr>
      <w:rFonts w:asciiTheme="majorHAnsi" w:eastAsiaTheme="majorHAnsi" w:hAnsiTheme="majorHAnsi" w:cstheme="majorHAnsi"/>
      <w:b w:val="true"/>
      <w:color w:themeColor="text1" w:val="000000"/>
      <w:sz w:val="36"/>
    </w:rPr>
  </w:style>
  <w:style w:type="character" w:styleId="Heading8Char">
    <w:name w:val="Heading 8 Char"/>
    <w:basedOn w:val="DefaultParagraphFont"/>
    <w:link w:val="Heading8"/>
    <w:uiPriority w:val="1"/>
    <w:unhideWhenUsed/>
    <w:qFormat/>
    <w:rPr>
      <w:rFonts w:asciiTheme="majorHAnsi" w:eastAsiaTheme="majorHAnsi" w:hAnsiTheme="majorHAnsi" w:cstheme="majorHAnsi"/>
      <w:b w:val="true"/>
      <w:color w:themeColor="text2" w:val="26543D"/>
      <w:sz w:val="21"/>
    </w:rPr>
  </w:style>
  <w:style w:type="character" w:styleId="Heading6Char">
    <w:name w:val="Heading 6 Char"/>
    <w:basedOn w:val="DefaultParagraphFont"/>
    <w:link w:val="Heading6"/>
    <w:uiPriority w:val="1"/>
    <w:unhideWhenUsed/>
    <w:qFormat/>
    <w:rPr>
      <w:rFonts w:asciiTheme="majorHAnsi" w:eastAsiaTheme="majorHAnsi" w:hAnsiTheme="majorHAnsi" w:cstheme="majorHAnsi"/>
      <w:u w:val="single"/>
      <w:color w:themeColor="text1" w:val="000000"/>
      <w:sz w:val="22"/>
      <w:i w:val="true"/>
    </w:rPr>
  </w:style>
  <w:style w:type="character" w:styleId="SubtleEmphasis">
    <w:name w:val="Subtle Emphasis"/>
    <w:basedOn w:val="DefaultParagraphFont"/>
    <w:uiPriority w:val="1"/>
    <w:unhideWhenUsed/>
    <w:qFormat/>
    <w:rPr>
      <w:rFonts w:asciiTheme="minorHAnsi" w:eastAsiaTheme="minorHAnsi" w:hAnsiTheme="minorHAnsi" w:cstheme="minorHAnsi"/>
      <w:color w:themeColor="text1" w:themeTint="3F" w:val="BFBFBF"/>
      <w:sz w:val="24"/>
      <w:i w:val="true"/>
    </w:rPr>
  </w:style>
  <w:style w:type="character" w:styleId="Emphasis">
    <w:name w:val="Emphasis"/>
    <w:basedOn w:val="DefaultParagraphFont"/>
    <w:uiPriority w:val="1"/>
    <w:unhideWhenUsed/>
    <w:qFormat/>
    <w:rPr>
      <w:rFonts w:asciiTheme="minorHAnsi" w:eastAsiaTheme="minorHAnsi" w:hAnsiTheme="minorHAnsi" w:cstheme="minorHAnsi"/>
      <w:sz w:val="24"/>
      <w:i w:val="true"/>
    </w:rPr>
  </w:style>
  <w:style w:type="character" w:styleId="IntenseEmphasis">
    <w:name w:val="Intense Emphasis"/>
    <w:basedOn w:val="DefaultParagraphFont"/>
    <w:uiPriority w:val="1"/>
    <w:unhideWhenUsed/>
    <w:qFormat/>
    <w:rPr>
      <w:rFonts w:asciiTheme="minorHAnsi" w:eastAsiaTheme="minorHAnsi" w:hAnsiTheme="minorHAnsi" w:cstheme="minorHAnsi"/>
      <w:b w:val="true"/>
      <w:sz w:val="24"/>
      <w:i w:val="true"/>
    </w:rPr>
  </w:style>
  <w:style w:type="character" w:styleId="TitleChar">
    <w:name w:val="Title Char"/>
    <w:basedOn w:val="DefaultParagraphFont"/>
    <w:link w:val="Title"/>
    <w:uiPriority w:val="1"/>
    <w:unhideWhenUsed/>
    <w:qFormat/>
    <w:rPr>
      <w:rFonts w:asciiTheme="majorHAnsi" w:eastAsiaTheme="majorHAnsi" w:hAnsiTheme="majorHAnsi" w:cstheme="majorHAnsi"/>
      <w:spacing w:val="-10"/>
      <w:b w:val="true"/>
      <w:color w:themeColor="accent1" w:themeShade="BF" w:val="1E58BF"/>
      <w:sz w:val="72"/>
    </w:rPr>
  </w:style>
  <w:style w:type="character" w:styleId="Strong">
    <w:name w:val="Strong"/>
    <w:basedOn w:val="DefaultParagraphFont"/>
    <w:uiPriority w:val="1"/>
    <w:unhideWhenUsed/>
    <w:qFormat/>
    <w:rPr>
      <w:rFonts w:asciiTheme="minorHAnsi" w:eastAsiaTheme="minorHAnsi" w:hAnsiTheme="minorHAnsi" w:cstheme="minorHAnsi"/>
      <w:b w:val="true"/>
      <w:sz w:val="24"/>
    </w:rPr>
  </w:style>
  <w:style w:type="character" w:styleId="SubtleReference">
    <w:name w:val="Subtle Reference"/>
    <w:basedOn w:val="DefaultParagraphFont"/>
    <w:uiPriority w:val="1"/>
    <w:unhideWhenUsed/>
    <w:qFormat/>
    <w:rPr>
      <w:rFonts w:asciiTheme="minorHAnsi" w:eastAsiaTheme="minorHAnsi" w:hAnsiTheme="minorHAnsi" w:cstheme="minorHAnsi"/>
      <w:smallCaps w:val="true"/>
      <w:u w:val="single"/>
      <w:color w:themeColor="text1" w:themeTint="3F" w:val="BFBFBF"/>
      <w:sz w:val="24"/>
    </w:rPr>
  </w:style>
  <w:style w:type="character" w:styleId="IntenseReference">
    <w:name w:val="Intense Reference"/>
    <w:basedOn w:val="DefaultParagraphFont"/>
    <w:uiPriority w:val="1"/>
    <w:unhideWhenUsed/>
    <w:qFormat/>
    <w:rPr>
      <w:rFonts w:asciiTheme="minorHAnsi" w:eastAsiaTheme="minorHAnsi" w:hAnsiTheme="minorHAnsi" w:cstheme="minorHAnsi"/>
      <w:smallCaps w:val="true"/>
      <w:u w:val="single"/>
      <w:spacing w:val="5"/>
      <w:b w:val="true"/>
      <w:sz w:val="24"/>
    </w:rPr>
  </w:style>
  <w:style w:type="character" w:styleId="BookTitle">
    <w:name w:val="Book Title"/>
    <w:basedOn w:val="DefaultParagraphFont"/>
    <w:uiPriority w:val="1"/>
    <w:unhideWhenUsed/>
    <w:qFormat/>
    <w:rPr>
      <w:rFonts w:asciiTheme="minorHAnsi" w:eastAsiaTheme="minorHAnsi" w:hAnsiTheme="minorHAnsi" w:cstheme="minorHAnsi"/>
      <w:smallCaps w:val="true"/>
      <w:b w:val="true"/>
      <w:sz w:val="24"/>
    </w:rPr>
  </w:style>
  <w:style w:type="character" w:styleId="Heading7Char">
    <w:name w:val="Heading 7 Char"/>
    <w:basedOn w:val="DefaultParagraphFont"/>
    <w:link w:val="Heading7"/>
    <w:uiPriority w:val="1"/>
    <w:unhideWhenUsed/>
    <w:qFormat/>
    <w:rPr>
      <w:rFonts w:asciiTheme="majorHAnsi" w:eastAsiaTheme="majorHAnsi" w:hAnsiTheme="majorHAnsi" w:cstheme="majorHAnsi"/>
      <w:color w:themeColor="accent1" w:themeShade="7F" w:val="143B7F"/>
      <w:sz w:val="21"/>
      <w:i w:val="true"/>
    </w:rPr>
  </w:style>
  <w:style w:type="character" w:styleId="Heading1Char">
    <w:name w:val="Heading 1 Char"/>
    <w:basedOn w:val="DefaultParagraphFont"/>
    <w:link w:val="Heading1"/>
    <w:uiPriority w:val="1"/>
    <w:unhideWhenUsed/>
    <w:qFormat/>
    <w:rPr>
      <w:rFonts w:asciiTheme="majorHAnsi" w:eastAsiaTheme="majorHAnsi" w:hAnsiTheme="majorHAnsi" w:cstheme="majorHAnsi"/>
      <w:b w:val="true"/>
      <w:color w:themeColor="text1" w:themeTint="F2" w:val="0D0D0D"/>
      <w:sz w:val="48"/>
    </w:rPr>
  </w:style>
  <w:style w:type="character" w:styleId="Heading3Char">
    <w:name w:val="Heading 3 Char"/>
    <w:basedOn w:val="DefaultParagraphFont"/>
    <w:link w:val="Heading3"/>
    <w:uiPriority w:val="1"/>
    <w:unhideWhenUsed/>
    <w:qFormat/>
    <w:rPr>
      <w:rFonts w:asciiTheme="majorHAnsi" w:eastAsiaTheme="majorHAnsi" w:hAnsiTheme="majorHAnsi" w:cstheme="majorHAnsi"/>
      <w:b w:val="true"/>
      <w:color w:themeColor="text1" w:val="000000"/>
      <w:sz w:val="32"/>
    </w:rPr>
  </w:style>
  <w:style w:type="character" w:styleId="Heading5Char">
    <w:name w:val="Heading 5 Char"/>
    <w:basedOn w:val="DefaultParagraphFont"/>
    <w:link w:val="Heading5"/>
    <w:uiPriority w:val="1"/>
    <w:unhideWhenUsed/>
    <w:qFormat/>
    <w:rPr>
      <w:rFonts w:asciiTheme="majorHAnsi" w:eastAsiaTheme="majorHAnsi" w:hAnsiTheme="majorHAnsi" w:cstheme="majorHAnsi"/>
      <w:color w:themeColor="background1" w:val="FFFFFF"/>
      <w:sz w:val="24"/>
    </w:rPr>
  </w:style>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5.png" Type="http://schemas.openxmlformats.org/officeDocument/2006/relationships/image"/><Relationship Id="rId11" Target="media/image6.png" Type="http://schemas.openxmlformats.org/officeDocument/2006/relationships/image"/><Relationship Id="rId12" Target="media/image7.png" Type="http://schemas.openxmlformats.org/officeDocument/2006/relationships/image"/><Relationship Id="rId13" Target="media/image8.png" Type="http://schemas.openxmlformats.org/officeDocument/2006/relationships/image"/><Relationship Id="rId14" Target="media/image9.png" Type="http://schemas.openxmlformats.org/officeDocument/2006/relationships/image"/><Relationship Id="rId15" Target="media/image10.png" Type="http://schemas.openxmlformats.org/officeDocument/2006/relationships/image"/><Relationship Id="rId16" Target="media/image11.png" Type="http://schemas.openxmlformats.org/officeDocument/2006/relationships/image"/><Relationship Id="rId17" Target="media/image12.png" Type="http://schemas.openxmlformats.org/officeDocument/2006/relationships/image"/><Relationship Id="rId18" Target="media/image13.png" Type="http://schemas.openxmlformats.org/officeDocument/2006/relationships/image"/><Relationship Id="rId19" Target="media/image14.png" Type="http://schemas.openxmlformats.org/officeDocument/2006/relationships/image"/><Relationship Id="rId2" Target="styles.xml" Type="http://schemas.openxmlformats.org/officeDocument/2006/relationships/styles"/><Relationship Id="rId20" Target="media/image15.png" Type="http://schemas.openxmlformats.org/officeDocument/2006/relationships/image"/><Relationship Id="rId21" Target="media/image16.png" Type="http://schemas.openxmlformats.org/officeDocument/2006/relationships/image"/><Relationship Id="rId22" Target="media/image17.png" Type="http://schemas.openxmlformats.org/officeDocument/2006/relationships/image"/><Relationship Id="rId23" Target="media/image18.png" Type="http://schemas.openxmlformats.org/officeDocument/2006/relationships/image"/><Relationship Id="rId24" Target="media/image19.png" Type="http://schemas.openxmlformats.org/officeDocument/2006/relationships/image"/><Relationship Id="rId25" Target="media/image20.png" Type="http://schemas.openxmlformats.org/officeDocument/2006/relationships/image"/><Relationship Id="rId26" Target="media/image21.png" Type="http://schemas.openxmlformats.org/officeDocument/2006/relationships/image"/><Relationship Id="rId27" Target="media/image22.png" Type="http://schemas.openxmlformats.org/officeDocument/2006/relationships/image"/><Relationship Id="rId28" Target="media/image23.png" Type="http://schemas.openxmlformats.org/officeDocument/2006/relationships/image"/><Relationship Id="rId29" Target="media/image24.png" Type="http://schemas.openxmlformats.org/officeDocument/2006/relationships/image"/><Relationship Id="rId3" Target="fontTable.xml" Type="http://schemas.openxmlformats.org/officeDocument/2006/relationships/fontTable"/><Relationship Id="rId30" Target="media/image25.png" Type="http://schemas.openxmlformats.org/officeDocument/2006/relationships/image"/><Relationship Id="rId31" Target="header1.xml" Type="http://schemas.openxmlformats.org/officeDocument/2006/relationships/header"/><Relationship Id="rId32" Target="footer1.xml" Type="http://schemas.openxmlformats.org/officeDocument/2006/relationships/footer"/><Relationship Id="rId4" Target="theme/theme1.xml" Type="http://schemas.openxmlformats.org/officeDocument/2006/relationships/theme"/><Relationship Id="rId5" Target="numbering.xml" Type="http://schemas.openxmlformats.org/officeDocument/2006/relationships/numbering"/><Relationship Id="rId6" Target="media/image1.png" Type="http://schemas.openxmlformats.org/officeDocument/2006/relationships/image"/><Relationship Id="rId7" Target="media/image2.png" Type="http://schemas.openxmlformats.org/officeDocument/2006/relationships/image"/><Relationship Id="rId8" Target="media/image3.png" Type="http://schemas.openxmlformats.org/officeDocument/2006/relationships/image"/><Relationship Id="rId9" Target="media/image4.png" Type="http://schemas.openxmlformats.org/officeDocument/2006/relationships/image"/></Relationships>
</file>

<file path=word/_rels/fontTable.xml.rels><?xml version="1.0" encoding="UTF-8" standalone="no"?><Relationships xmlns="http://schemas.openxmlformats.org/package/2006/relationships"><Relationship Id="rId04e85c9d-7847-4f5f-9190-7c6566ae79fa" Target="fonts/opensansbold.ttf" Type="http://schemas.openxmlformats.org/officeDocument/2006/relationships/font"/><Relationship Id="rId1a6f4442-9fd0-4860-aa0c-559a89667576" Target="fonts/opensansregular.ttf" Type="http://schemas.openxmlformats.org/officeDocument/2006/relationships/font"/><Relationship Id="rId926857c4-a582-40d4-a366-d4fb9103f618" Target="fonts/montserratlightregular.ttf" Type="http://schemas.openxmlformats.org/officeDocument/2006/relationships/font"/><Relationship Id="rIdb08231d2-b212-4691-ad9e-b978770778be" Target="fonts/robotoregular.ttf" Type="http://schemas.openxmlformats.org/officeDocument/2006/relationships/font"/><Relationship Id="rIdb70b04ae-6309-4295-816e-0ffe6bf97a58" Target="fonts/opensanssemiboldregular.ttf" Type="http://schemas.openxmlformats.org/officeDocument/2006/relationships/font"/><Relationship Id="rIdc123738d-34f4-49a1-9543-6a0912f6369e" Target="fonts/opensanslightregular.ttf" Type="http://schemas.openxmlformats.org/officeDocument/2006/relationships/font"/></Relationships>
</file>

<file path=word/theme/theme1.xml><?xml version="1.0" encoding="utf-8"?>
<a:theme xmlns:a="http://schemas.openxmlformats.org/drawingml/2006/main" name="1727596135732">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2024-09-29T07:48:55Z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