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0B98" w14:textId="77777777" w:rsidR="00925A7F" w:rsidRPr="00925A7F" w:rsidRDefault="00925A7F" w:rsidP="00925A7F">
      <w:pPr>
        <w:jc w:val="center"/>
        <w:rPr>
          <w:b/>
          <w:bCs/>
          <w:sz w:val="32"/>
          <w:szCs w:val="32"/>
          <w:u w:val="single"/>
          <w:lang w:val="en-US"/>
        </w:rPr>
      </w:pPr>
      <w:r w:rsidRPr="00925A7F">
        <w:rPr>
          <w:b/>
          <w:bCs/>
          <w:sz w:val="32"/>
          <w:szCs w:val="32"/>
          <w:u w:val="single"/>
          <w:lang w:val="en-US"/>
        </w:rPr>
        <w:t>AIAC ASSIGNMENT – 19.2</w:t>
      </w:r>
    </w:p>
    <w:p w14:paraId="211FA8C0" w14:textId="77777777" w:rsidR="00925A7F" w:rsidRPr="00925A7F" w:rsidRDefault="00925A7F" w:rsidP="00925A7F">
      <w:pPr>
        <w:rPr>
          <w:sz w:val="24"/>
          <w:szCs w:val="24"/>
        </w:rPr>
      </w:pPr>
      <w:r w:rsidRPr="00925A7F">
        <w:rPr>
          <w:sz w:val="24"/>
          <w:szCs w:val="24"/>
        </w:rPr>
        <w:pict w14:anchorId="6CFC9F5F">
          <v:rect id="_x0000_i1258" style="width:468pt;height:1.2pt" o:hralign="center" o:hrstd="t" o:hr="t" fillcolor="#a0a0a0" stroked="f"/>
        </w:pict>
      </w:r>
    </w:p>
    <w:p w14:paraId="5699A21E" w14:textId="1A478654" w:rsidR="00925A7F" w:rsidRPr="00925A7F" w:rsidRDefault="00925A7F" w:rsidP="00925A7F">
      <w:pPr>
        <w:rPr>
          <w:b/>
          <w:bCs/>
          <w:sz w:val="24"/>
          <w:szCs w:val="24"/>
          <w:lang w:val="en-US"/>
        </w:rPr>
      </w:pPr>
      <w:proofErr w:type="gramStart"/>
      <w:r w:rsidRPr="00925A7F">
        <w:rPr>
          <w:b/>
          <w:bCs/>
          <w:sz w:val="24"/>
          <w:szCs w:val="24"/>
          <w:lang w:val="en-US"/>
        </w:rPr>
        <w:t>Name :</w:t>
      </w:r>
      <w:proofErr w:type="gramEnd"/>
      <w:r w:rsidRPr="00925A7F">
        <w:rPr>
          <w:b/>
          <w:bCs/>
          <w:sz w:val="24"/>
          <w:szCs w:val="24"/>
          <w:lang w:val="en-US"/>
        </w:rPr>
        <w:t xml:space="preserve"> </w:t>
      </w:r>
      <w:proofErr w:type="spellStart"/>
      <w:proofErr w:type="gramStart"/>
      <w:r w:rsidRPr="00925A7F">
        <w:rPr>
          <w:b/>
          <w:bCs/>
          <w:sz w:val="24"/>
          <w:szCs w:val="24"/>
          <w:lang w:val="en-US"/>
        </w:rPr>
        <w:t>M.Likitha</w:t>
      </w:r>
      <w:proofErr w:type="spellEnd"/>
      <w:proofErr w:type="gramEnd"/>
    </w:p>
    <w:p w14:paraId="5EED46F7" w14:textId="7DC312EB" w:rsidR="00925A7F" w:rsidRPr="00925A7F" w:rsidRDefault="00925A7F" w:rsidP="00925A7F">
      <w:pPr>
        <w:rPr>
          <w:b/>
          <w:bCs/>
          <w:sz w:val="24"/>
          <w:szCs w:val="24"/>
          <w:lang w:val="en-US"/>
        </w:rPr>
      </w:pPr>
      <w:proofErr w:type="spellStart"/>
      <w:proofErr w:type="gramStart"/>
      <w:r w:rsidRPr="00925A7F">
        <w:rPr>
          <w:b/>
          <w:bCs/>
          <w:sz w:val="24"/>
          <w:szCs w:val="24"/>
          <w:lang w:val="en-US"/>
        </w:rPr>
        <w:t>H.No</w:t>
      </w:r>
      <w:proofErr w:type="spellEnd"/>
      <w:proofErr w:type="gramEnd"/>
      <w:r w:rsidRPr="00925A7F">
        <w:rPr>
          <w:b/>
          <w:bCs/>
          <w:sz w:val="24"/>
          <w:szCs w:val="24"/>
          <w:lang w:val="en-US"/>
        </w:rPr>
        <w:t xml:space="preserve"> </w:t>
      </w:r>
      <w:proofErr w:type="gramStart"/>
      <w:r w:rsidRPr="00925A7F">
        <w:rPr>
          <w:b/>
          <w:bCs/>
          <w:sz w:val="24"/>
          <w:szCs w:val="24"/>
          <w:lang w:val="en-US"/>
        </w:rPr>
        <w:t xml:space="preserve">  :</w:t>
      </w:r>
      <w:proofErr w:type="gramEnd"/>
      <w:r w:rsidRPr="00925A7F">
        <w:rPr>
          <w:b/>
          <w:bCs/>
          <w:sz w:val="24"/>
          <w:szCs w:val="24"/>
          <w:lang w:val="en-US"/>
        </w:rPr>
        <w:t xml:space="preserve"> 2303A51</w:t>
      </w:r>
      <w:r w:rsidRPr="00925A7F">
        <w:rPr>
          <w:b/>
          <w:bCs/>
          <w:sz w:val="24"/>
          <w:szCs w:val="24"/>
          <w:lang w:val="en-US"/>
        </w:rPr>
        <w:t>958</w:t>
      </w:r>
    </w:p>
    <w:p w14:paraId="4FC86B6A" w14:textId="77777777" w:rsidR="00925A7F" w:rsidRPr="00925A7F" w:rsidRDefault="00925A7F" w:rsidP="00925A7F">
      <w:pPr>
        <w:rPr>
          <w:b/>
          <w:bCs/>
          <w:sz w:val="24"/>
          <w:szCs w:val="24"/>
          <w:lang w:val="en-US"/>
        </w:rPr>
      </w:pPr>
      <w:proofErr w:type="gramStart"/>
      <w:r w:rsidRPr="00925A7F">
        <w:rPr>
          <w:b/>
          <w:bCs/>
          <w:sz w:val="24"/>
          <w:szCs w:val="24"/>
          <w:lang w:val="en-US"/>
        </w:rPr>
        <w:t>Batch  :</w:t>
      </w:r>
      <w:proofErr w:type="gramEnd"/>
      <w:r w:rsidRPr="00925A7F">
        <w:rPr>
          <w:b/>
          <w:bCs/>
          <w:sz w:val="24"/>
          <w:szCs w:val="24"/>
          <w:lang w:val="en-US"/>
        </w:rPr>
        <w:t xml:space="preserve"> 22</w:t>
      </w:r>
    </w:p>
    <w:p w14:paraId="56CD9ABF" w14:textId="77777777" w:rsidR="00925A7F" w:rsidRPr="00925A7F" w:rsidRDefault="00925A7F" w:rsidP="00925A7F">
      <w:r w:rsidRPr="00925A7F">
        <w:pict w14:anchorId="327AE09F">
          <v:rect id="_x0000_i1259" style="width:468pt;height:1.2pt" o:hralign="center" o:hrstd="t" o:hr="t" fillcolor="#a0a0a0" stroked="f"/>
        </w:pict>
      </w:r>
    </w:p>
    <w:p w14:paraId="28B6780A" w14:textId="77777777" w:rsidR="00925A7F" w:rsidRPr="00925A7F" w:rsidRDefault="00925A7F" w:rsidP="00925A7F">
      <w:pPr>
        <w:rPr>
          <w:b/>
          <w:bCs/>
          <w:lang w:val="en-US"/>
        </w:rPr>
      </w:pPr>
      <w:r w:rsidRPr="00925A7F">
        <w:rPr>
          <w:b/>
          <w:bCs/>
          <w:lang w:val="en-US"/>
        </w:rPr>
        <w:t>Task 1 – Python to Java Conversion</w:t>
      </w:r>
    </w:p>
    <w:p w14:paraId="7B27EBA0" w14:textId="77777777" w:rsidR="00925A7F" w:rsidRPr="00925A7F" w:rsidRDefault="00925A7F" w:rsidP="00925A7F">
      <w:pPr>
        <w:rPr>
          <w:lang w:val="en-US"/>
        </w:rPr>
      </w:pPr>
      <w:r w:rsidRPr="00925A7F">
        <w:rPr>
          <w:lang w:val="en-US"/>
        </w:rPr>
        <w:t>Task:</w:t>
      </w:r>
    </w:p>
    <w:p w14:paraId="45874AB7" w14:textId="77777777" w:rsidR="00925A7F" w:rsidRPr="00925A7F" w:rsidRDefault="00925A7F" w:rsidP="00925A7F">
      <w:pPr>
        <w:rPr>
          <w:lang w:val="en-US"/>
        </w:rPr>
      </w:pPr>
      <w:r w:rsidRPr="00925A7F">
        <w:rPr>
          <w:lang w:val="en-US"/>
        </w:rPr>
        <w:t>Convert a Python program that performs file handling operations into an</w:t>
      </w:r>
    </w:p>
    <w:p w14:paraId="724A3667" w14:textId="77777777" w:rsidR="00925A7F" w:rsidRPr="00925A7F" w:rsidRDefault="00925A7F" w:rsidP="00925A7F">
      <w:pPr>
        <w:rPr>
          <w:lang w:val="en-US"/>
        </w:rPr>
      </w:pPr>
      <w:r w:rsidRPr="00925A7F">
        <w:rPr>
          <w:lang w:val="en-US"/>
        </w:rPr>
        <w:t>equivalent Java program using AI assistance.</w:t>
      </w:r>
    </w:p>
    <w:p w14:paraId="24160B26" w14:textId="77777777" w:rsidR="00925A7F" w:rsidRPr="00925A7F" w:rsidRDefault="00925A7F" w:rsidP="00925A7F">
      <w:r w:rsidRPr="00925A7F">
        <w:pict w14:anchorId="2F07F6D3">
          <v:rect id="_x0000_i1260" style="width:468pt;height:1.2pt" o:hralign="center" o:hrstd="t" o:hr="t" fillcolor="#a0a0a0" stroked="f"/>
        </w:pict>
      </w:r>
    </w:p>
    <w:p w14:paraId="7CB682D9" w14:textId="77777777" w:rsidR="00925A7F" w:rsidRPr="00925A7F" w:rsidRDefault="00925A7F" w:rsidP="00925A7F">
      <w:r w:rsidRPr="00925A7F">
        <w:rPr>
          <w:b/>
          <w:bCs/>
        </w:rPr>
        <w:t>Code:</w:t>
      </w:r>
      <w:r w:rsidRPr="00925A7F">
        <w:t xml:space="preserve"> </w:t>
      </w:r>
    </w:p>
    <w:p w14:paraId="00C6BB11" w14:textId="77777777" w:rsidR="00925A7F" w:rsidRPr="00925A7F" w:rsidRDefault="00925A7F" w:rsidP="00925A7F">
      <w:r w:rsidRPr="00925A7F">
        <w:pict w14:anchorId="5F94C5EE">
          <v:rect id="_x0000_i1261" style="width:468pt;height:1.2pt" o:hralign="center" o:hrstd="t" o:hr="t" fillcolor="#a0a0a0" stroked="f"/>
        </w:pict>
      </w:r>
    </w:p>
    <w:p w14:paraId="630334F2" w14:textId="77777777" w:rsidR="00925A7F" w:rsidRPr="00925A7F" w:rsidRDefault="00925A7F" w:rsidP="00925A7F">
      <w:pPr>
        <w:rPr>
          <w:b/>
          <w:bCs/>
        </w:rPr>
      </w:pPr>
      <w:r w:rsidRPr="00925A7F">
        <w:rPr>
          <w:b/>
          <w:bCs/>
        </w:rPr>
        <w:t>Python:</w:t>
      </w:r>
    </w:p>
    <w:p w14:paraId="0D13037B" w14:textId="2AC8F740" w:rsidR="00925A7F" w:rsidRPr="00925A7F" w:rsidRDefault="00925A7F" w:rsidP="00925A7F">
      <w:pPr>
        <w:rPr>
          <w:b/>
          <w:bCs/>
        </w:rPr>
      </w:pPr>
      <w:r w:rsidRPr="00925A7F">
        <w:rPr>
          <w:b/>
        </w:rPr>
        <w:drawing>
          <wp:inline distT="0" distB="0" distL="0" distR="0" wp14:anchorId="697A2E06" wp14:editId="5FC1D9AF">
            <wp:extent cx="4892040" cy="3741420"/>
            <wp:effectExtent l="0" t="0" r="3810" b="0"/>
            <wp:docPr id="10831773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2040" cy="3741420"/>
                    </a:xfrm>
                    <a:prstGeom prst="rect">
                      <a:avLst/>
                    </a:prstGeom>
                    <a:noFill/>
                    <a:ln>
                      <a:noFill/>
                    </a:ln>
                  </pic:spPr>
                </pic:pic>
              </a:graphicData>
            </a:graphic>
          </wp:inline>
        </w:drawing>
      </w:r>
    </w:p>
    <w:p w14:paraId="2D794347" w14:textId="77777777" w:rsidR="00925A7F" w:rsidRPr="00925A7F" w:rsidRDefault="00925A7F" w:rsidP="00925A7F">
      <w:r w:rsidRPr="00925A7F">
        <w:pict w14:anchorId="0F4491F8">
          <v:rect id="_x0000_i1275" style="width:468pt;height:1.2pt" o:hralign="center" o:hrstd="t" o:hr="t" fillcolor="#a0a0a0" stroked="f"/>
        </w:pict>
      </w:r>
    </w:p>
    <w:p w14:paraId="2016BA1C" w14:textId="77777777" w:rsidR="00925A7F" w:rsidRPr="00925A7F" w:rsidRDefault="00925A7F" w:rsidP="00925A7F">
      <w:pPr>
        <w:rPr>
          <w:b/>
          <w:bCs/>
        </w:rPr>
      </w:pPr>
      <w:r w:rsidRPr="00925A7F">
        <w:rPr>
          <w:b/>
          <w:bCs/>
        </w:rPr>
        <w:t>Java:</w:t>
      </w:r>
    </w:p>
    <w:p w14:paraId="22EE8A4F" w14:textId="51A6CFCF" w:rsidR="00925A7F" w:rsidRPr="00925A7F" w:rsidRDefault="00925A7F" w:rsidP="00925A7F">
      <w:pPr>
        <w:rPr>
          <w:b/>
          <w:bCs/>
        </w:rPr>
      </w:pPr>
      <w:r w:rsidRPr="00925A7F">
        <w:rPr>
          <w:b/>
        </w:rPr>
        <w:lastRenderedPageBreak/>
        <w:drawing>
          <wp:inline distT="0" distB="0" distL="0" distR="0" wp14:anchorId="54A09F40" wp14:editId="0A82A955">
            <wp:extent cx="4290060" cy="3086100"/>
            <wp:effectExtent l="0" t="0" r="0" b="0"/>
            <wp:docPr id="10242795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0060" cy="3086100"/>
                    </a:xfrm>
                    <a:prstGeom prst="rect">
                      <a:avLst/>
                    </a:prstGeom>
                    <a:noFill/>
                    <a:ln>
                      <a:noFill/>
                    </a:ln>
                  </pic:spPr>
                </pic:pic>
              </a:graphicData>
            </a:graphic>
          </wp:inline>
        </w:drawing>
      </w:r>
    </w:p>
    <w:p w14:paraId="343CACC7" w14:textId="77777777" w:rsidR="00925A7F" w:rsidRPr="00925A7F" w:rsidRDefault="00925A7F" w:rsidP="00925A7F">
      <w:r w:rsidRPr="00925A7F">
        <w:pict w14:anchorId="310A3105">
          <v:rect id="_x0000_i1276" style="width:468pt;height:1.2pt" o:hralign="center" o:hrstd="t" o:hr="t" fillcolor="#a0a0a0" stroked="f"/>
        </w:pict>
      </w:r>
    </w:p>
    <w:p w14:paraId="16BD0AFD" w14:textId="77777777" w:rsidR="00925A7F" w:rsidRPr="00925A7F" w:rsidRDefault="00925A7F" w:rsidP="00925A7F">
      <w:pPr>
        <w:rPr>
          <w:b/>
          <w:bCs/>
        </w:rPr>
      </w:pPr>
      <w:r w:rsidRPr="00925A7F">
        <w:rPr>
          <w:b/>
          <w:bCs/>
        </w:rPr>
        <w:t>Output:</w:t>
      </w:r>
    </w:p>
    <w:p w14:paraId="6D5B4454" w14:textId="7E9A0385" w:rsidR="00925A7F" w:rsidRPr="00925A7F" w:rsidRDefault="00925A7F" w:rsidP="00925A7F">
      <w:pPr>
        <w:rPr>
          <w:b/>
          <w:bCs/>
        </w:rPr>
      </w:pPr>
      <w:r w:rsidRPr="00925A7F">
        <w:rPr>
          <w:b/>
        </w:rPr>
        <w:drawing>
          <wp:inline distT="0" distB="0" distL="0" distR="0" wp14:anchorId="6F074D54" wp14:editId="6B06CAAB">
            <wp:extent cx="2811780" cy="685800"/>
            <wp:effectExtent l="0" t="0" r="7620" b="0"/>
            <wp:docPr id="21364964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1780" cy="685800"/>
                    </a:xfrm>
                    <a:prstGeom prst="rect">
                      <a:avLst/>
                    </a:prstGeom>
                    <a:noFill/>
                    <a:ln>
                      <a:noFill/>
                    </a:ln>
                  </pic:spPr>
                </pic:pic>
              </a:graphicData>
            </a:graphic>
          </wp:inline>
        </w:drawing>
      </w:r>
    </w:p>
    <w:p w14:paraId="61594219" w14:textId="0A334DB8" w:rsidR="00925A7F" w:rsidRPr="00925A7F" w:rsidRDefault="00925A7F" w:rsidP="00925A7F">
      <w:pPr>
        <w:rPr>
          <w:b/>
          <w:bCs/>
        </w:rPr>
      </w:pPr>
      <w:r w:rsidRPr="00925A7F">
        <w:rPr>
          <w:b/>
        </w:rPr>
        <w:drawing>
          <wp:inline distT="0" distB="0" distL="0" distR="0" wp14:anchorId="062E786B" wp14:editId="5C6AD9D3">
            <wp:extent cx="2484120" cy="1219200"/>
            <wp:effectExtent l="0" t="0" r="0" b="0"/>
            <wp:docPr id="7884244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4120" cy="1219200"/>
                    </a:xfrm>
                    <a:prstGeom prst="rect">
                      <a:avLst/>
                    </a:prstGeom>
                    <a:noFill/>
                    <a:ln>
                      <a:noFill/>
                    </a:ln>
                  </pic:spPr>
                </pic:pic>
              </a:graphicData>
            </a:graphic>
          </wp:inline>
        </w:drawing>
      </w:r>
    </w:p>
    <w:p w14:paraId="3849B564" w14:textId="77777777" w:rsidR="00925A7F" w:rsidRPr="00925A7F" w:rsidRDefault="00925A7F" w:rsidP="00925A7F">
      <w:r w:rsidRPr="00925A7F">
        <w:pict w14:anchorId="3FCE5FBC">
          <v:rect id="_x0000_i1277" style="width:468pt;height:1.2pt" o:hralign="center" o:hrstd="t" o:hr="t" fillcolor="#a0a0a0" stroked="f"/>
        </w:pict>
      </w:r>
    </w:p>
    <w:p w14:paraId="7EC07DEA" w14:textId="77777777" w:rsidR="00925A7F" w:rsidRPr="00925A7F" w:rsidRDefault="00925A7F" w:rsidP="00925A7F">
      <w:pPr>
        <w:rPr>
          <w:b/>
          <w:bCs/>
        </w:rPr>
      </w:pPr>
      <w:r w:rsidRPr="00925A7F">
        <w:rPr>
          <w:b/>
          <w:bCs/>
        </w:rPr>
        <w:t>Observation:</w:t>
      </w:r>
    </w:p>
    <w:p w14:paraId="39AB69E0" w14:textId="77777777" w:rsidR="00925A7F" w:rsidRPr="00925A7F" w:rsidRDefault="00925A7F" w:rsidP="00925A7F">
      <w:r w:rsidRPr="00925A7F">
        <w:t>The AI assistant makes converting code between languages much easier. Instead of manually rewriting the Python file-handling program into Java, the AI generates equivalent Java code with proper handling of file streams, exceptions, and input/output formatting. This saves time and effort, ensures accuracy. By testing with sample files, it becomes clear that the AI not only translates syntax but also preserves the logic, making cross-language coding tasks more straightforward and reliable.</w:t>
      </w:r>
    </w:p>
    <w:p w14:paraId="00099790" w14:textId="77777777" w:rsidR="00925A7F" w:rsidRPr="00925A7F" w:rsidRDefault="00925A7F" w:rsidP="00925A7F">
      <w:r w:rsidRPr="00925A7F">
        <w:pict w14:anchorId="6B3B9858">
          <v:rect id="_x0000_i1278" style="width:468pt;height:1.2pt" o:hralign="center" o:hrstd="t" o:hr="t" fillcolor="#a0a0a0" stroked="f"/>
        </w:pict>
      </w:r>
    </w:p>
    <w:p w14:paraId="0B0812FB" w14:textId="77777777" w:rsidR="00925A7F" w:rsidRPr="00925A7F" w:rsidRDefault="00925A7F" w:rsidP="00925A7F">
      <w:r w:rsidRPr="00925A7F">
        <w:pict w14:anchorId="68505B22">
          <v:rect id="_x0000_i1279" style="width:468pt;height:1.2pt" o:hralign="center" o:hrstd="t" o:hr="t" fillcolor="#a0a0a0" stroked="f"/>
        </w:pict>
      </w:r>
    </w:p>
    <w:p w14:paraId="4FCCEC58" w14:textId="77777777" w:rsidR="00925A7F" w:rsidRPr="00925A7F" w:rsidRDefault="00925A7F" w:rsidP="00925A7F">
      <w:pPr>
        <w:rPr>
          <w:b/>
          <w:bCs/>
        </w:rPr>
      </w:pPr>
      <w:r w:rsidRPr="00925A7F">
        <w:rPr>
          <w:b/>
          <w:bCs/>
        </w:rPr>
        <w:t>Task 2 – C++ to Python Function Conversion</w:t>
      </w:r>
    </w:p>
    <w:p w14:paraId="0393C635" w14:textId="77777777" w:rsidR="00925A7F" w:rsidRPr="00925A7F" w:rsidRDefault="00925A7F" w:rsidP="00925A7F">
      <w:r w:rsidRPr="00925A7F">
        <w:t>Task:</w:t>
      </w:r>
    </w:p>
    <w:p w14:paraId="57277F2C" w14:textId="77777777" w:rsidR="00925A7F" w:rsidRPr="00925A7F" w:rsidRDefault="00925A7F" w:rsidP="00925A7F">
      <w:r w:rsidRPr="00925A7F">
        <w:t>Translate a C++ program that implements a sorting algorithm into</w:t>
      </w:r>
    </w:p>
    <w:p w14:paraId="2146A35D" w14:textId="77777777" w:rsidR="00925A7F" w:rsidRPr="00925A7F" w:rsidRDefault="00925A7F" w:rsidP="00925A7F">
      <w:r w:rsidRPr="00925A7F">
        <w:lastRenderedPageBreak/>
        <w:t>Python using AI assistance.</w:t>
      </w:r>
    </w:p>
    <w:p w14:paraId="2DF5DB3D" w14:textId="77777777" w:rsidR="00925A7F" w:rsidRPr="00925A7F" w:rsidRDefault="00925A7F" w:rsidP="00925A7F">
      <w:r w:rsidRPr="00925A7F">
        <w:t>Instructions:</w:t>
      </w:r>
    </w:p>
    <w:p w14:paraId="4BE86C54" w14:textId="77777777" w:rsidR="00925A7F" w:rsidRPr="00925A7F" w:rsidRDefault="00925A7F" w:rsidP="00925A7F">
      <w:r w:rsidRPr="00925A7F">
        <w:t>• Provide AI with a C++ implementation of a sorting technique</w:t>
      </w:r>
    </w:p>
    <w:p w14:paraId="2E90C30F" w14:textId="77777777" w:rsidR="00925A7F" w:rsidRPr="00925A7F" w:rsidRDefault="00925A7F" w:rsidP="00925A7F">
      <w:r w:rsidRPr="00925A7F">
        <w:t>(e.g., Bubble Sort or Selection Sort).</w:t>
      </w:r>
    </w:p>
    <w:p w14:paraId="0297E98C" w14:textId="77777777" w:rsidR="00925A7F" w:rsidRPr="00925A7F" w:rsidRDefault="00925A7F" w:rsidP="00925A7F">
      <w:r w:rsidRPr="00925A7F">
        <w:t>• Ask AI to generate an equivalent Python implementation.</w:t>
      </w:r>
    </w:p>
    <w:p w14:paraId="18E76432" w14:textId="77777777" w:rsidR="00925A7F" w:rsidRPr="00925A7F" w:rsidRDefault="00925A7F" w:rsidP="00925A7F">
      <w:r w:rsidRPr="00925A7F">
        <w:t>• Ensure logical correctness and validate results using multiple</w:t>
      </w:r>
    </w:p>
    <w:p w14:paraId="7FFB9ED1" w14:textId="77777777" w:rsidR="00925A7F" w:rsidRPr="00925A7F" w:rsidRDefault="00925A7F" w:rsidP="00925A7F">
      <w:r w:rsidRPr="00925A7F">
        <w:t>test cases.</w:t>
      </w:r>
    </w:p>
    <w:p w14:paraId="7308A1CC" w14:textId="77777777" w:rsidR="00925A7F" w:rsidRPr="00925A7F" w:rsidRDefault="00925A7F" w:rsidP="00925A7F">
      <w:r w:rsidRPr="00925A7F">
        <w:t>• Confirm that the Python version maintains the same sorting</w:t>
      </w:r>
    </w:p>
    <w:p w14:paraId="2D340247" w14:textId="77777777" w:rsidR="00925A7F" w:rsidRPr="00925A7F" w:rsidRDefault="00925A7F" w:rsidP="00925A7F">
      <w:proofErr w:type="spellStart"/>
      <w:r w:rsidRPr="00925A7F">
        <w:t>behavior</w:t>
      </w:r>
      <w:proofErr w:type="spellEnd"/>
      <w:r w:rsidRPr="00925A7F">
        <w:t>.</w:t>
      </w:r>
    </w:p>
    <w:p w14:paraId="3F481850" w14:textId="77777777" w:rsidR="00925A7F" w:rsidRPr="00925A7F" w:rsidRDefault="00925A7F" w:rsidP="00925A7F">
      <w:r w:rsidRPr="00925A7F">
        <w:pict w14:anchorId="6DC5083B">
          <v:rect id="_x0000_i1280" style="width:468pt;height:1.2pt" o:hralign="center" o:hrstd="t" o:hr="t" fillcolor="#a0a0a0" stroked="f"/>
        </w:pict>
      </w:r>
    </w:p>
    <w:p w14:paraId="4BD98995" w14:textId="77777777" w:rsidR="00925A7F" w:rsidRPr="00925A7F" w:rsidRDefault="00925A7F" w:rsidP="00925A7F">
      <w:pPr>
        <w:rPr>
          <w:b/>
          <w:bCs/>
        </w:rPr>
      </w:pPr>
      <w:proofErr w:type="gramStart"/>
      <w:r w:rsidRPr="00925A7F">
        <w:rPr>
          <w:b/>
          <w:bCs/>
        </w:rPr>
        <w:t>Code :</w:t>
      </w:r>
      <w:proofErr w:type="gramEnd"/>
    </w:p>
    <w:p w14:paraId="737FEEC5" w14:textId="77777777" w:rsidR="00925A7F" w:rsidRPr="00925A7F" w:rsidRDefault="00925A7F" w:rsidP="00925A7F">
      <w:r w:rsidRPr="00925A7F">
        <w:pict w14:anchorId="3AD9BA51">
          <v:rect id="_x0000_i1281" style="width:468pt;height:1.2pt" o:hralign="center" o:hrstd="t" o:hr="t" fillcolor="#a0a0a0" stroked="f"/>
        </w:pict>
      </w:r>
    </w:p>
    <w:p w14:paraId="0DF7ED03" w14:textId="77777777" w:rsidR="00925A7F" w:rsidRPr="00925A7F" w:rsidRDefault="00925A7F" w:rsidP="00925A7F">
      <w:pPr>
        <w:rPr>
          <w:b/>
          <w:bCs/>
        </w:rPr>
      </w:pPr>
      <w:proofErr w:type="spellStart"/>
      <w:r w:rsidRPr="00925A7F">
        <w:rPr>
          <w:b/>
          <w:bCs/>
        </w:rPr>
        <w:t>Cpp</w:t>
      </w:r>
      <w:proofErr w:type="spellEnd"/>
      <w:r w:rsidRPr="00925A7F">
        <w:rPr>
          <w:b/>
          <w:bCs/>
        </w:rPr>
        <w:t>:</w:t>
      </w:r>
    </w:p>
    <w:p w14:paraId="7B4C3FDD" w14:textId="2878021F" w:rsidR="00925A7F" w:rsidRDefault="00925A7F" w:rsidP="00925A7F">
      <w:pPr>
        <w:rPr>
          <w:lang w:val="en-US"/>
        </w:rPr>
      </w:pPr>
      <w:r>
        <w:rPr>
          <w:noProof/>
        </w:rPr>
        <w:drawing>
          <wp:inline distT="0" distB="0" distL="0" distR="0" wp14:anchorId="3915316A" wp14:editId="2C392CCA">
            <wp:extent cx="3192780" cy="4564380"/>
            <wp:effectExtent l="0" t="0" r="7620" b="7620"/>
            <wp:docPr id="6003596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2780" cy="4564380"/>
                    </a:xfrm>
                    <a:prstGeom prst="rect">
                      <a:avLst/>
                    </a:prstGeom>
                    <a:noFill/>
                    <a:ln>
                      <a:noFill/>
                    </a:ln>
                  </pic:spPr>
                </pic:pic>
              </a:graphicData>
            </a:graphic>
          </wp:inline>
        </w:drawing>
      </w:r>
    </w:p>
    <w:p w14:paraId="377B5FDB" w14:textId="77777777" w:rsidR="00925A7F" w:rsidRPr="00925A7F" w:rsidRDefault="00925A7F" w:rsidP="00925A7F">
      <w:pPr>
        <w:rPr>
          <w:b/>
          <w:bCs/>
          <w:lang w:val="en-US"/>
        </w:rPr>
      </w:pPr>
      <w:proofErr w:type="gramStart"/>
      <w:r w:rsidRPr="00925A7F">
        <w:rPr>
          <w:b/>
          <w:bCs/>
          <w:lang w:val="en-US"/>
        </w:rPr>
        <w:t>Output:-</w:t>
      </w:r>
      <w:proofErr w:type="gramEnd"/>
      <w:r w:rsidRPr="00925A7F">
        <w:rPr>
          <w:b/>
          <w:bCs/>
          <w:lang w:val="en-US"/>
        </w:rPr>
        <w:t xml:space="preserve"> C++ Implementation</w:t>
      </w:r>
    </w:p>
    <w:p w14:paraId="13192556" w14:textId="3EE9BA14" w:rsidR="00925A7F" w:rsidRPr="00925A7F" w:rsidRDefault="00925A7F" w:rsidP="00925A7F">
      <w:pPr>
        <w:rPr>
          <w:b/>
          <w:bCs/>
        </w:rPr>
      </w:pPr>
      <w:r w:rsidRPr="00925A7F">
        <w:rPr>
          <w:lang w:val="en-US"/>
        </w:rPr>
        <w:lastRenderedPageBreak/>
        <w:drawing>
          <wp:inline distT="0" distB="0" distL="0" distR="0" wp14:anchorId="0F046AA1" wp14:editId="352A9D85">
            <wp:extent cx="3337560" cy="525780"/>
            <wp:effectExtent l="0" t="0" r="0" b="7620"/>
            <wp:docPr id="11706655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7560" cy="525780"/>
                    </a:xfrm>
                    <a:prstGeom prst="rect">
                      <a:avLst/>
                    </a:prstGeom>
                    <a:noFill/>
                    <a:ln>
                      <a:noFill/>
                    </a:ln>
                  </pic:spPr>
                </pic:pic>
              </a:graphicData>
            </a:graphic>
          </wp:inline>
        </w:drawing>
      </w:r>
    </w:p>
    <w:p w14:paraId="669D7041" w14:textId="77777777" w:rsidR="00925A7F" w:rsidRPr="00925A7F" w:rsidRDefault="00925A7F" w:rsidP="00925A7F">
      <w:pPr>
        <w:rPr>
          <w:lang w:val="en-US"/>
        </w:rPr>
      </w:pPr>
    </w:p>
    <w:p w14:paraId="373AEED5" w14:textId="77777777" w:rsidR="00925A7F" w:rsidRPr="00925A7F" w:rsidRDefault="00925A7F" w:rsidP="00925A7F">
      <w:pPr>
        <w:rPr>
          <w:b/>
          <w:bCs/>
          <w:lang w:val="en-US"/>
        </w:rPr>
      </w:pPr>
      <w:r w:rsidRPr="00925A7F">
        <w:rPr>
          <w:b/>
          <w:bCs/>
          <w:lang w:val="en-US"/>
        </w:rPr>
        <w:t>Python:</w:t>
      </w:r>
    </w:p>
    <w:p w14:paraId="0347F35D" w14:textId="37240360" w:rsidR="00925A7F" w:rsidRPr="00925A7F" w:rsidRDefault="00925A7F" w:rsidP="00925A7F">
      <w:pPr>
        <w:rPr>
          <w:b/>
          <w:bCs/>
          <w:lang w:val="en-US"/>
        </w:rPr>
      </w:pPr>
      <w:r w:rsidRPr="00925A7F">
        <w:rPr>
          <w:b/>
          <w:bCs/>
          <w:lang w:val="en-US"/>
        </w:rPr>
        <w:drawing>
          <wp:inline distT="0" distB="0" distL="0" distR="0" wp14:anchorId="1B1CB5B9" wp14:editId="1DCC068D">
            <wp:extent cx="4183380" cy="2461260"/>
            <wp:effectExtent l="0" t="0" r="7620" b="0"/>
            <wp:docPr id="5126937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3380" cy="2461260"/>
                    </a:xfrm>
                    <a:prstGeom prst="rect">
                      <a:avLst/>
                    </a:prstGeom>
                    <a:noFill/>
                    <a:ln>
                      <a:noFill/>
                    </a:ln>
                  </pic:spPr>
                </pic:pic>
              </a:graphicData>
            </a:graphic>
          </wp:inline>
        </w:drawing>
      </w:r>
    </w:p>
    <w:p w14:paraId="7A4FF8F2" w14:textId="77777777" w:rsidR="00925A7F" w:rsidRPr="00925A7F" w:rsidRDefault="00925A7F" w:rsidP="00925A7F">
      <w:pPr>
        <w:rPr>
          <w:b/>
          <w:bCs/>
          <w:lang w:val="en-US"/>
        </w:rPr>
      </w:pPr>
    </w:p>
    <w:p w14:paraId="690E44AA" w14:textId="77777777" w:rsidR="00925A7F" w:rsidRPr="00925A7F" w:rsidRDefault="00925A7F" w:rsidP="00925A7F">
      <w:pPr>
        <w:rPr>
          <w:b/>
          <w:bCs/>
          <w:lang w:val="en-US"/>
        </w:rPr>
      </w:pPr>
      <w:proofErr w:type="gramStart"/>
      <w:r w:rsidRPr="00925A7F">
        <w:rPr>
          <w:b/>
          <w:bCs/>
          <w:lang w:val="en-US"/>
        </w:rPr>
        <w:t>Output:-</w:t>
      </w:r>
      <w:proofErr w:type="gramEnd"/>
      <w:r w:rsidRPr="00925A7F">
        <w:rPr>
          <w:b/>
          <w:bCs/>
          <w:lang w:val="en-US"/>
        </w:rPr>
        <w:t xml:space="preserve"> Python Implementation</w:t>
      </w:r>
    </w:p>
    <w:p w14:paraId="6AE92A6F" w14:textId="1B8ED86A" w:rsidR="00925A7F" w:rsidRPr="00925A7F" w:rsidRDefault="00925A7F" w:rsidP="00925A7F">
      <w:pPr>
        <w:rPr>
          <w:b/>
          <w:bCs/>
          <w:lang w:val="en-US"/>
        </w:rPr>
      </w:pPr>
      <w:r w:rsidRPr="00925A7F">
        <w:rPr>
          <w:b/>
          <w:bCs/>
          <w:lang w:val="en-US"/>
        </w:rPr>
        <w:drawing>
          <wp:inline distT="0" distB="0" distL="0" distR="0" wp14:anchorId="37744A02" wp14:editId="01A37B91">
            <wp:extent cx="3535680" cy="434340"/>
            <wp:effectExtent l="0" t="0" r="7620" b="3810"/>
            <wp:docPr id="10378714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5680" cy="434340"/>
                    </a:xfrm>
                    <a:prstGeom prst="rect">
                      <a:avLst/>
                    </a:prstGeom>
                    <a:noFill/>
                    <a:ln>
                      <a:noFill/>
                    </a:ln>
                  </pic:spPr>
                </pic:pic>
              </a:graphicData>
            </a:graphic>
          </wp:inline>
        </w:drawing>
      </w:r>
    </w:p>
    <w:p w14:paraId="0E0DC1FD" w14:textId="77777777" w:rsidR="00925A7F" w:rsidRPr="00925A7F" w:rsidRDefault="00925A7F" w:rsidP="00925A7F">
      <w:r w:rsidRPr="00925A7F">
        <w:pict w14:anchorId="47541363">
          <v:rect id="_x0000_i1282" style="width:468pt;height:1.2pt" o:hralign="center" o:hrstd="t" o:hr="t" fillcolor="#a0a0a0" stroked="f"/>
        </w:pict>
      </w:r>
    </w:p>
    <w:p w14:paraId="40D7BC7C" w14:textId="77777777" w:rsidR="00925A7F" w:rsidRPr="00925A7F" w:rsidRDefault="00925A7F" w:rsidP="00925A7F">
      <w:pPr>
        <w:rPr>
          <w:b/>
          <w:bCs/>
        </w:rPr>
      </w:pPr>
      <w:proofErr w:type="gramStart"/>
      <w:r w:rsidRPr="00925A7F">
        <w:rPr>
          <w:b/>
          <w:bCs/>
        </w:rPr>
        <w:t>Observation :</w:t>
      </w:r>
      <w:proofErr w:type="gramEnd"/>
    </w:p>
    <w:p w14:paraId="2F66B604" w14:textId="77777777" w:rsidR="00925A7F" w:rsidRPr="00925A7F" w:rsidRDefault="00925A7F" w:rsidP="00925A7F">
      <w:r w:rsidRPr="00925A7F">
        <w:t xml:space="preserve">The AI assistant makes converting algorithms between languages very convenient. By providing a C++ sorting program, the AI quickly generates an equivalent Python version that preserves the same logic and </w:t>
      </w:r>
      <w:proofErr w:type="spellStart"/>
      <w:r w:rsidRPr="00925A7F">
        <w:t>behavior</w:t>
      </w:r>
      <w:proofErr w:type="spellEnd"/>
      <w:r w:rsidRPr="00925A7F">
        <w:t>. This saves time compared to rewriting code manually and ensures accuracy across different test cases. The AI not only translates syntax but also maintains the algorithm’s correctness, making it easier to validate results and understand how the same sorting technique works in both languages.</w:t>
      </w:r>
    </w:p>
    <w:p w14:paraId="1261908C" w14:textId="77777777" w:rsidR="00925A7F" w:rsidRPr="00925A7F" w:rsidRDefault="00925A7F" w:rsidP="00925A7F">
      <w:r w:rsidRPr="00925A7F">
        <w:pict w14:anchorId="7F789C92">
          <v:rect id="_x0000_i1283" style="width:468pt;height:1.2pt" o:hralign="center" o:hrstd="t" o:hr="t" fillcolor="#a0a0a0" stroked="f"/>
        </w:pict>
      </w:r>
    </w:p>
    <w:p w14:paraId="43F2FD36" w14:textId="77777777" w:rsidR="00925A7F" w:rsidRPr="00925A7F" w:rsidRDefault="00925A7F" w:rsidP="00925A7F">
      <w:pPr>
        <w:rPr>
          <w:b/>
          <w:bCs/>
        </w:rPr>
      </w:pPr>
    </w:p>
    <w:p w14:paraId="5BE8DCDA" w14:textId="77777777" w:rsidR="00925A7F" w:rsidRPr="00925A7F" w:rsidRDefault="00925A7F" w:rsidP="00925A7F">
      <w:pPr>
        <w:rPr>
          <w:b/>
          <w:bCs/>
        </w:rPr>
      </w:pPr>
    </w:p>
    <w:p w14:paraId="0F6D880A" w14:textId="77777777" w:rsidR="00925A7F" w:rsidRPr="00925A7F" w:rsidRDefault="00925A7F" w:rsidP="00925A7F">
      <w:pPr>
        <w:rPr>
          <w:b/>
          <w:bCs/>
        </w:rPr>
      </w:pPr>
    </w:p>
    <w:p w14:paraId="7808B03C" w14:textId="77777777" w:rsidR="00925A7F" w:rsidRPr="00925A7F" w:rsidRDefault="00925A7F" w:rsidP="00925A7F">
      <w:pPr>
        <w:rPr>
          <w:b/>
          <w:bCs/>
        </w:rPr>
      </w:pPr>
    </w:p>
    <w:p w14:paraId="005DEE61" w14:textId="77777777" w:rsidR="00925A7F" w:rsidRPr="00925A7F" w:rsidRDefault="00925A7F" w:rsidP="00925A7F">
      <w:pPr>
        <w:rPr>
          <w:b/>
          <w:bCs/>
        </w:rPr>
      </w:pPr>
    </w:p>
    <w:p w14:paraId="2E8EA707" w14:textId="77777777" w:rsidR="00925A7F" w:rsidRPr="00925A7F" w:rsidRDefault="00925A7F" w:rsidP="00925A7F">
      <w:pPr>
        <w:rPr>
          <w:b/>
          <w:bCs/>
        </w:rPr>
      </w:pPr>
    </w:p>
    <w:p w14:paraId="31AA7C54" w14:textId="77777777" w:rsidR="00925A7F" w:rsidRPr="00925A7F" w:rsidRDefault="00925A7F" w:rsidP="00925A7F">
      <w:pPr>
        <w:rPr>
          <w:b/>
          <w:bCs/>
        </w:rPr>
      </w:pPr>
    </w:p>
    <w:p w14:paraId="747080FF" w14:textId="77777777" w:rsidR="00925A7F" w:rsidRPr="00925A7F" w:rsidRDefault="00925A7F" w:rsidP="00925A7F">
      <w:r w:rsidRPr="00925A7F">
        <w:pict w14:anchorId="511B848D">
          <v:rect id="_x0000_i1284" style="width:468pt;height:1.2pt" o:hralign="center" o:hrstd="t" o:hr="t" fillcolor="#a0a0a0" stroked="f"/>
        </w:pict>
      </w:r>
    </w:p>
    <w:p w14:paraId="1B11B8B7" w14:textId="77777777" w:rsidR="00925A7F" w:rsidRPr="00925A7F" w:rsidRDefault="00925A7F" w:rsidP="00925A7F">
      <w:pPr>
        <w:rPr>
          <w:b/>
          <w:bCs/>
        </w:rPr>
      </w:pPr>
      <w:r w:rsidRPr="00925A7F">
        <w:rPr>
          <w:b/>
          <w:bCs/>
        </w:rPr>
        <w:t>Task 3 – SQL to Pandas Query</w:t>
      </w:r>
    </w:p>
    <w:p w14:paraId="11E8048C" w14:textId="77777777" w:rsidR="00925A7F" w:rsidRPr="00925A7F" w:rsidRDefault="00925A7F" w:rsidP="00925A7F">
      <w:r w:rsidRPr="00925A7F">
        <w:t>Task:</w:t>
      </w:r>
    </w:p>
    <w:p w14:paraId="0D032DF4" w14:textId="77777777" w:rsidR="00925A7F" w:rsidRPr="00925A7F" w:rsidRDefault="00925A7F" w:rsidP="00925A7F">
      <w:r w:rsidRPr="00925A7F">
        <w:t>Convert a SQL query involving GROUP BY and aggregate functions</w:t>
      </w:r>
    </w:p>
    <w:p w14:paraId="4E069ADE" w14:textId="77777777" w:rsidR="00925A7F" w:rsidRPr="00925A7F" w:rsidRDefault="00925A7F" w:rsidP="00925A7F">
      <w:r w:rsidRPr="00925A7F">
        <w:t>into an equivalent Pandas Data Frame operation.</w:t>
      </w:r>
    </w:p>
    <w:p w14:paraId="6E701D73" w14:textId="77777777" w:rsidR="00925A7F" w:rsidRPr="00925A7F" w:rsidRDefault="00925A7F" w:rsidP="00925A7F">
      <w:r w:rsidRPr="00925A7F">
        <w:pict w14:anchorId="27B8E446">
          <v:rect id="_x0000_i1285" style="width:468pt;height:1.2pt" o:hralign="center" o:hrstd="t" o:hr="t" fillcolor="#a0a0a0" stroked="f"/>
        </w:pict>
      </w:r>
    </w:p>
    <w:p w14:paraId="5E26A6B5" w14:textId="77777777" w:rsidR="00925A7F" w:rsidRPr="00925A7F" w:rsidRDefault="00925A7F" w:rsidP="00925A7F">
      <w:pPr>
        <w:rPr>
          <w:b/>
          <w:bCs/>
        </w:rPr>
      </w:pPr>
      <w:proofErr w:type="gramStart"/>
      <w:r w:rsidRPr="00925A7F">
        <w:rPr>
          <w:b/>
          <w:bCs/>
        </w:rPr>
        <w:t>Code :</w:t>
      </w:r>
      <w:proofErr w:type="gramEnd"/>
    </w:p>
    <w:p w14:paraId="0BD6572E" w14:textId="11187A0E" w:rsidR="00925A7F" w:rsidRPr="00925A7F" w:rsidRDefault="00925A7F" w:rsidP="00925A7F">
      <w:pPr>
        <w:rPr>
          <w:b/>
          <w:bCs/>
        </w:rPr>
      </w:pPr>
      <w:r w:rsidRPr="00925A7F">
        <w:rPr>
          <w:b/>
        </w:rPr>
        <w:drawing>
          <wp:inline distT="0" distB="0" distL="0" distR="0" wp14:anchorId="7B1A1D1B" wp14:editId="0D33A39D">
            <wp:extent cx="4533900" cy="2842260"/>
            <wp:effectExtent l="0" t="0" r="0" b="0"/>
            <wp:docPr id="16197574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3900" cy="2842260"/>
                    </a:xfrm>
                    <a:prstGeom prst="rect">
                      <a:avLst/>
                    </a:prstGeom>
                    <a:noFill/>
                    <a:ln>
                      <a:noFill/>
                    </a:ln>
                  </pic:spPr>
                </pic:pic>
              </a:graphicData>
            </a:graphic>
          </wp:inline>
        </w:drawing>
      </w:r>
    </w:p>
    <w:p w14:paraId="38DB48FE" w14:textId="77777777" w:rsidR="00925A7F" w:rsidRPr="00925A7F" w:rsidRDefault="00925A7F" w:rsidP="00925A7F">
      <w:r w:rsidRPr="00925A7F">
        <w:pict w14:anchorId="33DB802F">
          <v:rect id="_x0000_i1286" style="width:468pt;height:1.2pt" o:hralign="center" o:hrstd="t" o:hr="t" fillcolor="#a0a0a0" stroked="f"/>
        </w:pict>
      </w:r>
    </w:p>
    <w:p w14:paraId="4F8C047A" w14:textId="77777777" w:rsidR="00925A7F" w:rsidRPr="00925A7F" w:rsidRDefault="00925A7F" w:rsidP="00925A7F">
      <w:pPr>
        <w:rPr>
          <w:b/>
          <w:bCs/>
        </w:rPr>
      </w:pPr>
      <w:r w:rsidRPr="00925A7F">
        <w:rPr>
          <w:b/>
          <w:bCs/>
        </w:rPr>
        <w:t>Output:</w:t>
      </w:r>
    </w:p>
    <w:p w14:paraId="49948BBE" w14:textId="35EEE7DB" w:rsidR="00925A7F" w:rsidRPr="00925A7F" w:rsidRDefault="00925A7F" w:rsidP="00925A7F">
      <w:pPr>
        <w:rPr>
          <w:b/>
          <w:bCs/>
        </w:rPr>
      </w:pPr>
      <w:r w:rsidRPr="00925A7F">
        <w:rPr>
          <w:b/>
        </w:rPr>
        <w:drawing>
          <wp:inline distT="0" distB="0" distL="0" distR="0" wp14:anchorId="06D149CB" wp14:editId="33A75830">
            <wp:extent cx="2705100" cy="792480"/>
            <wp:effectExtent l="0" t="0" r="0" b="7620"/>
            <wp:docPr id="15492718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5100" cy="792480"/>
                    </a:xfrm>
                    <a:prstGeom prst="rect">
                      <a:avLst/>
                    </a:prstGeom>
                    <a:noFill/>
                    <a:ln>
                      <a:noFill/>
                    </a:ln>
                  </pic:spPr>
                </pic:pic>
              </a:graphicData>
            </a:graphic>
          </wp:inline>
        </w:drawing>
      </w:r>
    </w:p>
    <w:p w14:paraId="705FACC7" w14:textId="7625B5F2" w:rsidR="00925A7F" w:rsidRPr="00925A7F" w:rsidRDefault="00925A7F" w:rsidP="00925A7F">
      <w:r w:rsidRPr="00925A7F">
        <w:pict w14:anchorId="2608A57F">
          <v:rect id="_x0000_i1287" style="width:468pt;height:1.2pt" o:hralign="center" o:hrstd="t" o:hr="t" fillcolor="#a0a0a0" stroked="f"/>
        </w:pict>
      </w:r>
    </w:p>
    <w:p w14:paraId="21744176" w14:textId="77777777" w:rsidR="00925A7F" w:rsidRPr="00925A7F" w:rsidRDefault="00925A7F" w:rsidP="00925A7F">
      <w:pPr>
        <w:rPr>
          <w:b/>
          <w:bCs/>
        </w:rPr>
      </w:pPr>
      <w:proofErr w:type="gramStart"/>
      <w:r w:rsidRPr="00925A7F">
        <w:rPr>
          <w:b/>
          <w:bCs/>
        </w:rPr>
        <w:t>Observation :</w:t>
      </w:r>
      <w:proofErr w:type="gramEnd"/>
    </w:p>
    <w:p w14:paraId="04000664" w14:textId="77777777" w:rsidR="00925A7F" w:rsidRPr="00925A7F" w:rsidRDefault="00925A7F" w:rsidP="00925A7F">
      <w:r w:rsidRPr="00925A7F">
        <w:t xml:space="preserve">The AI assistant makes it easy to move from SQL to Pandas by generating equivalent Python code using </w:t>
      </w:r>
      <w:proofErr w:type="spellStart"/>
      <w:proofErr w:type="gramStart"/>
      <w:r w:rsidRPr="00925A7F">
        <w:t>groupby</w:t>
      </w:r>
      <w:proofErr w:type="spellEnd"/>
      <w:r w:rsidRPr="00925A7F">
        <w:t>(</w:t>
      </w:r>
      <w:proofErr w:type="gramEnd"/>
      <w:r w:rsidRPr="00925A7F">
        <w:t xml:space="preserve">) and aggregation functions. Instead of manually rewriting queries, the AI quickly translates SQL logic into </w:t>
      </w:r>
      <w:proofErr w:type="gramStart"/>
      <w:r w:rsidRPr="00925A7F">
        <w:t>Pandas</w:t>
      </w:r>
      <w:proofErr w:type="gramEnd"/>
      <w:r w:rsidRPr="00925A7F">
        <w:t xml:space="preserve"> operations that produce the same results. This saves time, ensures accuracy, and helps in understanding how database-style queries can be performed directly on data frames. Testing with sample datasets confirms that both SQL and Pandas outputs match, showing how AI simplifies cross-platform data analysis.</w:t>
      </w:r>
    </w:p>
    <w:p w14:paraId="1001D87D" w14:textId="77777777" w:rsidR="00925A7F" w:rsidRPr="00925A7F" w:rsidRDefault="00925A7F" w:rsidP="00925A7F">
      <w:r w:rsidRPr="00925A7F">
        <w:pict w14:anchorId="34C1CE2E">
          <v:rect id="_x0000_i1288" style="width:468pt;height:1.2pt" o:hralign="center" o:hrstd="t" o:hr="t" fillcolor="#a0a0a0" stroked="f"/>
        </w:pict>
      </w:r>
    </w:p>
    <w:p w14:paraId="5CADB7ED" w14:textId="77FE186B" w:rsidR="00925A7F" w:rsidRPr="00925A7F" w:rsidRDefault="00925A7F" w:rsidP="00925A7F">
      <w:r w:rsidRPr="00925A7F">
        <w:rPr>
          <w:b/>
          <w:bCs/>
        </w:rPr>
        <w:lastRenderedPageBreak/>
        <w:t>Task 4 – Real-Time Application: Multi-Language Snippet</w:t>
      </w:r>
    </w:p>
    <w:p w14:paraId="0F75EDC5" w14:textId="77777777" w:rsidR="00925A7F" w:rsidRPr="00925A7F" w:rsidRDefault="00925A7F" w:rsidP="00925A7F">
      <w:r w:rsidRPr="00925A7F">
        <w:t>Converter</w:t>
      </w:r>
    </w:p>
    <w:p w14:paraId="3A2F5CE8" w14:textId="77777777" w:rsidR="00925A7F" w:rsidRPr="00925A7F" w:rsidRDefault="00925A7F" w:rsidP="00925A7F">
      <w:r w:rsidRPr="00925A7F">
        <w:t>Scenario:</w:t>
      </w:r>
    </w:p>
    <w:p w14:paraId="460C0EEA" w14:textId="77777777" w:rsidR="00925A7F" w:rsidRPr="00925A7F" w:rsidRDefault="00925A7F" w:rsidP="00925A7F">
      <w:r w:rsidRPr="00925A7F">
        <w:t>Students will select a practical real-world application requiring the same</w:t>
      </w:r>
    </w:p>
    <w:p w14:paraId="57A510A8" w14:textId="77777777" w:rsidR="00925A7F" w:rsidRPr="00925A7F" w:rsidRDefault="00925A7F" w:rsidP="00925A7F">
      <w:r w:rsidRPr="00925A7F">
        <w:t>logic in two different programming languages.</w:t>
      </w:r>
    </w:p>
    <w:p w14:paraId="727CDB37" w14:textId="77777777" w:rsidR="00925A7F" w:rsidRPr="00925A7F" w:rsidRDefault="00925A7F" w:rsidP="00925A7F">
      <w:r w:rsidRPr="00925A7F">
        <w:t>Example:</w:t>
      </w:r>
    </w:p>
    <w:p w14:paraId="3AF2B32F" w14:textId="77777777" w:rsidR="00925A7F" w:rsidRPr="00925A7F" w:rsidRDefault="00925A7F" w:rsidP="00925A7F">
      <w:r w:rsidRPr="00925A7F">
        <w:t>• Converting a REST API implementation from Python (Flask) to</w:t>
      </w:r>
    </w:p>
    <w:p w14:paraId="0BD0E2A0" w14:textId="77777777" w:rsidR="00925A7F" w:rsidRPr="00925A7F" w:rsidRDefault="00925A7F" w:rsidP="00925A7F">
      <w:r w:rsidRPr="00925A7F">
        <w:t>Java (Spring Boot).</w:t>
      </w:r>
    </w:p>
    <w:p w14:paraId="6792D1B7" w14:textId="77777777" w:rsidR="00925A7F" w:rsidRPr="00925A7F" w:rsidRDefault="00925A7F" w:rsidP="00925A7F">
      <w:r w:rsidRPr="00925A7F">
        <w:t>• Translating a data processing script from Python to C++ for</w:t>
      </w:r>
    </w:p>
    <w:p w14:paraId="06843F29" w14:textId="77777777" w:rsidR="00925A7F" w:rsidRPr="00925A7F" w:rsidRDefault="00925A7F" w:rsidP="00925A7F">
      <w:r w:rsidRPr="00925A7F">
        <w:t>performance optimization.</w:t>
      </w:r>
    </w:p>
    <w:p w14:paraId="1A77CE08" w14:textId="77777777" w:rsidR="00925A7F" w:rsidRPr="00925A7F" w:rsidRDefault="00925A7F" w:rsidP="00925A7F">
      <w:r w:rsidRPr="00925A7F">
        <w:pict w14:anchorId="13B14C2A">
          <v:rect id="_x0000_i1290" style="width:468pt;height:1.2pt" o:hralign="center" o:hrstd="t" o:hr="t" fillcolor="#a0a0a0" stroked="f"/>
        </w:pict>
      </w:r>
    </w:p>
    <w:p w14:paraId="0127BCFC" w14:textId="77777777" w:rsidR="00925A7F" w:rsidRPr="00925A7F" w:rsidRDefault="00925A7F" w:rsidP="00925A7F">
      <w:pPr>
        <w:rPr>
          <w:b/>
          <w:bCs/>
        </w:rPr>
      </w:pPr>
      <w:r w:rsidRPr="00925A7F">
        <w:rPr>
          <w:b/>
          <w:bCs/>
        </w:rPr>
        <w:t>Code:</w:t>
      </w:r>
    </w:p>
    <w:p w14:paraId="6C89CC3D" w14:textId="5B80B1B9" w:rsidR="00925A7F" w:rsidRPr="00925A7F" w:rsidRDefault="00925A7F" w:rsidP="00925A7F">
      <w:pPr>
        <w:rPr>
          <w:b/>
          <w:bCs/>
        </w:rPr>
      </w:pPr>
      <w:r w:rsidRPr="00925A7F">
        <w:drawing>
          <wp:inline distT="0" distB="0" distL="0" distR="0" wp14:anchorId="13C39D82" wp14:editId="33C65A3D">
            <wp:extent cx="4312920" cy="2179320"/>
            <wp:effectExtent l="0" t="0" r="0" b="0"/>
            <wp:docPr id="8249401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2920" cy="2179320"/>
                    </a:xfrm>
                    <a:prstGeom prst="rect">
                      <a:avLst/>
                    </a:prstGeom>
                    <a:noFill/>
                    <a:ln>
                      <a:noFill/>
                    </a:ln>
                  </pic:spPr>
                </pic:pic>
              </a:graphicData>
            </a:graphic>
          </wp:inline>
        </w:drawing>
      </w:r>
    </w:p>
    <w:p w14:paraId="7D6D1EF1" w14:textId="77777777" w:rsidR="00925A7F" w:rsidRPr="00925A7F" w:rsidRDefault="00925A7F" w:rsidP="00925A7F">
      <w:r w:rsidRPr="00925A7F">
        <w:pict w14:anchorId="527E4B2F">
          <v:rect id="_x0000_i1291" style="width:468pt;height:1.2pt" o:hralign="center" o:hrstd="t" o:hr="t" fillcolor="#a0a0a0" stroked="f"/>
        </w:pict>
      </w:r>
    </w:p>
    <w:p w14:paraId="5E4906C0" w14:textId="23823866" w:rsidR="00925A7F" w:rsidRPr="00925A7F" w:rsidRDefault="00925A7F" w:rsidP="00925A7F">
      <w:pPr>
        <w:rPr>
          <w:b/>
          <w:bCs/>
        </w:rPr>
      </w:pPr>
      <w:r w:rsidRPr="00925A7F">
        <w:lastRenderedPageBreak/>
        <w:drawing>
          <wp:inline distT="0" distB="0" distL="0" distR="0" wp14:anchorId="52172470" wp14:editId="4BC6C50C">
            <wp:extent cx="3581400" cy="4831080"/>
            <wp:effectExtent l="0" t="0" r="0" b="7620"/>
            <wp:docPr id="16085576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1400" cy="4831080"/>
                    </a:xfrm>
                    <a:prstGeom prst="rect">
                      <a:avLst/>
                    </a:prstGeom>
                    <a:noFill/>
                    <a:ln>
                      <a:noFill/>
                    </a:ln>
                  </pic:spPr>
                </pic:pic>
              </a:graphicData>
            </a:graphic>
          </wp:inline>
        </w:drawing>
      </w:r>
    </w:p>
    <w:p w14:paraId="3294CFB0" w14:textId="77777777" w:rsidR="00925A7F" w:rsidRPr="00925A7F" w:rsidRDefault="00925A7F" w:rsidP="00925A7F">
      <w:r w:rsidRPr="00925A7F">
        <w:pict w14:anchorId="5CDDB8C6">
          <v:rect id="_x0000_i1292" style="width:468pt;height:1.2pt" o:hralign="center" o:hrstd="t" o:hr="t" fillcolor="#a0a0a0" stroked="f"/>
        </w:pict>
      </w:r>
    </w:p>
    <w:p w14:paraId="11F067E9" w14:textId="77777777" w:rsidR="00925A7F" w:rsidRPr="00925A7F" w:rsidRDefault="00925A7F" w:rsidP="00925A7F">
      <w:pPr>
        <w:rPr>
          <w:b/>
          <w:bCs/>
        </w:rPr>
      </w:pPr>
      <w:proofErr w:type="gramStart"/>
      <w:r w:rsidRPr="00925A7F">
        <w:rPr>
          <w:b/>
          <w:bCs/>
        </w:rPr>
        <w:t>Observation :</w:t>
      </w:r>
      <w:proofErr w:type="gramEnd"/>
    </w:p>
    <w:p w14:paraId="4ECF085F" w14:textId="77777777" w:rsidR="00925A7F" w:rsidRPr="00925A7F" w:rsidRDefault="00925A7F" w:rsidP="00925A7F">
      <w:r w:rsidRPr="00925A7F">
        <w:t>The AI assistant makes real-world multi-language conversions much more practical. For example, when converting a REST API from Python (Flask) to Java (Spring Boot) or translating a data processing script from Python to C++ for performance, the AI generates equivalent code that preserves the same logic while adapting to each language’s syntax and framework. This saves a lot of effort compared to rewriting everything manually and ensures consistency across implementations. It shows how AI can bridge the gap between different programming environments, making cross-language development faster, easier, and more reliable.</w:t>
      </w:r>
    </w:p>
    <w:p w14:paraId="7780FD39" w14:textId="77777777" w:rsidR="00925A7F" w:rsidRPr="00925A7F" w:rsidRDefault="00925A7F" w:rsidP="00925A7F">
      <w:r w:rsidRPr="00925A7F">
        <w:pict w14:anchorId="410666D6">
          <v:rect id="_x0000_i1293" style="width:468pt;height:1.2pt" o:hralign="center" o:hrstd="t" o:hr="t" fillcolor="#a0a0a0" stroked="f"/>
        </w:pict>
      </w:r>
    </w:p>
    <w:p w14:paraId="2A7F764F" w14:textId="77777777" w:rsidR="00925A7F" w:rsidRPr="00925A7F" w:rsidRDefault="00925A7F" w:rsidP="00925A7F">
      <w:pPr>
        <w:rPr>
          <w:b/>
          <w:bCs/>
        </w:rPr>
      </w:pPr>
    </w:p>
    <w:p w14:paraId="76EA7F40" w14:textId="77777777" w:rsidR="00925A7F" w:rsidRPr="00925A7F" w:rsidRDefault="00925A7F" w:rsidP="00925A7F">
      <w:pPr>
        <w:rPr>
          <w:b/>
          <w:bCs/>
        </w:rPr>
      </w:pPr>
    </w:p>
    <w:p w14:paraId="1D20B031" w14:textId="77777777" w:rsidR="00925A7F" w:rsidRPr="00925A7F" w:rsidRDefault="00925A7F" w:rsidP="00925A7F">
      <w:pPr>
        <w:rPr>
          <w:b/>
          <w:bCs/>
        </w:rPr>
      </w:pPr>
    </w:p>
    <w:p w14:paraId="0A13F7AF" w14:textId="77777777" w:rsidR="00925A7F" w:rsidRPr="00925A7F" w:rsidRDefault="00925A7F" w:rsidP="00925A7F">
      <w:r w:rsidRPr="00925A7F">
        <w:pict w14:anchorId="2DA3F097">
          <v:rect id="_x0000_i1294" style="width:468pt;height:1.2pt" o:hralign="center" o:hrstd="t" o:hr="t" fillcolor="#a0a0a0" stroked="f"/>
        </w:pict>
      </w:r>
    </w:p>
    <w:p w14:paraId="3B11AAAC" w14:textId="77777777" w:rsidR="00925A7F" w:rsidRPr="00925A7F" w:rsidRDefault="00925A7F" w:rsidP="00925A7F">
      <w:pPr>
        <w:rPr>
          <w:b/>
          <w:bCs/>
        </w:rPr>
      </w:pPr>
      <w:r w:rsidRPr="00925A7F">
        <w:rPr>
          <w:b/>
          <w:bCs/>
        </w:rPr>
        <w:t>Task -5: (Basic Function Translation (Python to C++)</w:t>
      </w:r>
    </w:p>
    <w:p w14:paraId="2FCD67DF" w14:textId="77777777" w:rsidR="00925A7F" w:rsidRPr="00925A7F" w:rsidRDefault="00925A7F" w:rsidP="00925A7F">
      <w:r w:rsidRPr="00925A7F">
        <w:t>Translate a simple Python function that checks whether a number is even</w:t>
      </w:r>
    </w:p>
    <w:p w14:paraId="76169240" w14:textId="77777777" w:rsidR="00925A7F" w:rsidRDefault="00925A7F" w:rsidP="00925A7F">
      <w:r w:rsidRPr="00925A7F">
        <w:lastRenderedPageBreak/>
        <w:t>or odd into C++ using AI assistance.</w:t>
      </w:r>
    </w:p>
    <w:p w14:paraId="5D46907D" w14:textId="77777777" w:rsidR="00925A7F" w:rsidRPr="00925A7F" w:rsidRDefault="00925A7F" w:rsidP="00925A7F">
      <w:pPr>
        <w:rPr>
          <w:b/>
          <w:bCs/>
          <w:lang w:val="en-US"/>
        </w:rPr>
      </w:pPr>
      <w:proofErr w:type="gramStart"/>
      <w:r w:rsidRPr="00925A7F">
        <w:rPr>
          <w:b/>
          <w:bCs/>
          <w:lang w:val="en-US"/>
        </w:rPr>
        <w:t>Code:-</w:t>
      </w:r>
      <w:proofErr w:type="gramEnd"/>
    </w:p>
    <w:p w14:paraId="7721FB20" w14:textId="1304B7C1" w:rsidR="00925A7F" w:rsidRPr="00925A7F" w:rsidRDefault="00925A7F" w:rsidP="00925A7F">
      <w:pPr>
        <w:rPr>
          <w:lang w:val="en-US"/>
        </w:rPr>
      </w:pPr>
      <w:r w:rsidRPr="00925A7F">
        <w:rPr>
          <w:lang w:val="en-US"/>
        </w:rPr>
        <w:drawing>
          <wp:inline distT="0" distB="0" distL="0" distR="0" wp14:anchorId="1F7E9726" wp14:editId="4FA89FBB">
            <wp:extent cx="2545080" cy="2438400"/>
            <wp:effectExtent l="0" t="0" r="7620" b="0"/>
            <wp:docPr id="148091649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5080" cy="2438400"/>
                    </a:xfrm>
                    <a:prstGeom prst="rect">
                      <a:avLst/>
                    </a:prstGeom>
                    <a:noFill/>
                    <a:ln>
                      <a:noFill/>
                    </a:ln>
                  </pic:spPr>
                </pic:pic>
              </a:graphicData>
            </a:graphic>
          </wp:inline>
        </w:drawing>
      </w:r>
    </w:p>
    <w:p w14:paraId="6DABF428" w14:textId="77777777" w:rsidR="00925A7F" w:rsidRPr="00925A7F" w:rsidRDefault="00925A7F" w:rsidP="00925A7F">
      <w:pPr>
        <w:rPr>
          <w:lang w:val="en-US"/>
        </w:rPr>
      </w:pPr>
    </w:p>
    <w:p w14:paraId="78C29458" w14:textId="77777777" w:rsidR="00925A7F" w:rsidRPr="00925A7F" w:rsidRDefault="00925A7F" w:rsidP="00925A7F">
      <w:pPr>
        <w:rPr>
          <w:b/>
          <w:bCs/>
          <w:lang w:val="en-US"/>
        </w:rPr>
      </w:pPr>
      <w:proofErr w:type="gramStart"/>
      <w:r w:rsidRPr="00925A7F">
        <w:rPr>
          <w:b/>
          <w:bCs/>
          <w:lang w:val="en-US"/>
        </w:rPr>
        <w:t>Output:-</w:t>
      </w:r>
      <w:proofErr w:type="gramEnd"/>
    </w:p>
    <w:p w14:paraId="5BC1F0DF" w14:textId="5C389C9B" w:rsidR="00925A7F" w:rsidRPr="00925A7F" w:rsidRDefault="00925A7F" w:rsidP="00925A7F">
      <w:r w:rsidRPr="00925A7F">
        <w:rPr>
          <w:lang w:val="en-US"/>
        </w:rPr>
        <w:drawing>
          <wp:inline distT="0" distB="0" distL="0" distR="0" wp14:anchorId="56794D64" wp14:editId="1413F206">
            <wp:extent cx="1043940" cy="2156460"/>
            <wp:effectExtent l="0" t="0" r="3810" b="0"/>
            <wp:docPr id="56671333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43940" cy="2156460"/>
                    </a:xfrm>
                    <a:prstGeom prst="rect">
                      <a:avLst/>
                    </a:prstGeom>
                    <a:noFill/>
                    <a:ln>
                      <a:noFill/>
                    </a:ln>
                  </pic:spPr>
                </pic:pic>
              </a:graphicData>
            </a:graphic>
          </wp:inline>
        </w:drawing>
      </w:r>
    </w:p>
    <w:p w14:paraId="3A42936C" w14:textId="77777777" w:rsidR="00925A7F" w:rsidRPr="00925A7F" w:rsidRDefault="00925A7F" w:rsidP="00925A7F"/>
    <w:p w14:paraId="271E6C1B" w14:textId="77777777" w:rsidR="00925A7F" w:rsidRPr="00925A7F" w:rsidRDefault="00925A7F" w:rsidP="00925A7F"/>
    <w:p w14:paraId="5526016D" w14:textId="77777777" w:rsidR="00925A7F" w:rsidRPr="00925A7F" w:rsidRDefault="00925A7F" w:rsidP="00925A7F"/>
    <w:p w14:paraId="2E11A697" w14:textId="77777777" w:rsidR="00925A7F" w:rsidRPr="00925A7F" w:rsidRDefault="00925A7F" w:rsidP="00925A7F"/>
    <w:p w14:paraId="7630A939" w14:textId="77777777" w:rsidR="00925A7F" w:rsidRPr="00925A7F" w:rsidRDefault="00925A7F" w:rsidP="00925A7F">
      <w:pPr>
        <w:rPr>
          <w:b/>
          <w:bCs/>
          <w:lang w:val="en-US"/>
        </w:rPr>
      </w:pPr>
      <w:proofErr w:type="gramStart"/>
      <w:r w:rsidRPr="00925A7F">
        <w:rPr>
          <w:b/>
          <w:bCs/>
          <w:lang w:val="en-US"/>
        </w:rPr>
        <w:t>Code:-</w:t>
      </w:r>
      <w:proofErr w:type="gramEnd"/>
    </w:p>
    <w:p w14:paraId="43D8DCA7" w14:textId="12578FD7" w:rsidR="00925A7F" w:rsidRPr="00925A7F" w:rsidRDefault="00925A7F" w:rsidP="00925A7F">
      <w:pPr>
        <w:rPr>
          <w:b/>
          <w:bCs/>
          <w:lang w:val="en-US"/>
        </w:rPr>
      </w:pPr>
      <w:r w:rsidRPr="00925A7F">
        <w:rPr>
          <w:lang w:val="en-US"/>
        </w:rPr>
        <w:lastRenderedPageBreak/>
        <w:drawing>
          <wp:inline distT="0" distB="0" distL="0" distR="0" wp14:anchorId="069AE533" wp14:editId="2DE7027F">
            <wp:extent cx="4640580" cy="3764280"/>
            <wp:effectExtent l="0" t="0" r="7620" b="7620"/>
            <wp:docPr id="56998256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0580" cy="3764280"/>
                    </a:xfrm>
                    <a:prstGeom prst="rect">
                      <a:avLst/>
                    </a:prstGeom>
                    <a:noFill/>
                    <a:ln>
                      <a:noFill/>
                    </a:ln>
                  </pic:spPr>
                </pic:pic>
              </a:graphicData>
            </a:graphic>
          </wp:inline>
        </w:drawing>
      </w:r>
    </w:p>
    <w:p w14:paraId="7195D0B3" w14:textId="77777777" w:rsidR="00925A7F" w:rsidRPr="00925A7F" w:rsidRDefault="00925A7F" w:rsidP="00925A7F">
      <w:pPr>
        <w:rPr>
          <w:b/>
          <w:bCs/>
          <w:lang w:val="en-US"/>
        </w:rPr>
      </w:pPr>
    </w:p>
    <w:p w14:paraId="1B7461A9" w14:textId="77777777" w:rsidR="00925A7F" w:rsidRPr="00925A7F" w:rsidRDefault="00925A7F" w:rsidP="00925A7F">
      <w:pPr>
        <w:rPr>
          <w:b/>
          <w:bCs/>
          <w:lang w:val="en-US"/>
        </w:rPr>
      </w:pPr>
      <w:proofErr w:type="gramStart"/>
      <w:r w:rsidRPr="00925A7F">
        <w:rPr>
          <w:b/>
          <w:bCs/>
          <w:lang w:val="en-US"/>
        </w:rPr>
        <w:t>Output:-</w:t>
      </w:r>
      <w:proofErr w:type="gramEnd"/>
    </w:p>
    <w:p w14:paraId="5AD342F8" w14:textId="2AE79C32" w:rsidR="00925A7F" w:rsidRPr="00925A7F" w:rsidRDefault="00925A7F" w:rsidP="00925A7F">
      <w:r w:rsidRPr="00925A7F">
        <w:rPr>
          <w:lang w:val="en-US"/>
        </w:rPr>
        <w:drawing>
          <wp:inline distT="0" distB="0" distL="0" distR="0" wp14:anchorId="7F579045" wp14:editId="550E9143">
            <wp:extent cx="1188720" cy="2865120"/>
            <wp:effectExtent l="0" t="0" r="0" b="0"/>
            <wp:docPr id="10564864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88720" cy="2865120"/>
                    </a:xfrm>
                    <a:prstGeom prst="rect">
                      <a:avLst/>
                    </a:prstGeom>
                    <a:noFill/>
                    <a:ln>
                      <a:noFill/>
                    </a:ln>
                  </pic:spPr>
                </pic:pic>
              </a:graphicData>
            </a:graphic>
          </wp:inline>
        </w:drawing>
      </w:r>
    </w:p>
    <w:p w14:paraId="6F261A45" w14:textId="77777777" w:rsidR="00925A7F" w:rsidRPr="00925A7F" w:rsidRDefault="00925A7F" w:rsidP="00925A7F"/>
    <w:p w14:paraId="4905A6A0" w14:textId="77777777" w:rsidR="00925A7F" w:rsidRPr="00925A7F" w:rsidRDefault="00925A7F" w:rsidP="00925A7F">
      <w:pPr>
        <w:rPr>
          <w:b/>
          <w:bCs/>
        </w:rPr>
      </w:pPr>
      <w:r w:rsidRPr="00925A7F">
        <w:rPr>
          <w:b/>
          <w:bCs/>
        </w:rPr>
        <w:t>Observation:</w:t>
      </w:r>
    </w:p>
    <w:p w14:paraId="78D62C87" w14:textId="77777777" w:rsidR="00925A7F" w:rsidRPr="00925A7F" w:rsidRDefault="00925A7F" w:rsidP="00925A7F">
      <w:r w:rsidRPr="00925A7F">
        <w:t xml:space="preserve">The AI assistant makes translating simple functions between languages very easy. By providing a Python function that checks if a number is even or odd, the AI quickly generates an equivalent C++ version with correct syntax, input handling, and output formatting. This saves time compared to writing the code manually and ensures the logic remains consistent across both languages. Testing </w:t>
      </w:r>
      <w:r w:rsidRPr="00925A7F">
        <w:lastRenderedPageBreak/>
        <w:t xml:space="preserve">with different inputs confirms that the AI preserves the same </w:t>
      </w:r>
      <w:proofErr w:type="spellStart"/>
      <w:r w:rsidRPr="00925A7F">
        <w:t>behavior</w:t>
      </w:r>
      <w:proofErr w:type="spellEnd"/>
      <w:r w:rsidRPr="00925A7F">
        <w:t>, showing how it simplifies cross-language programming tasks</w:t>
      </w:r>
    </w:p>
    <w:p w14:paraId="4B77202B" w14:textId="77777777" w:rsidR="00925A7F" w:rsidRPr="00925A7F" w:rsidRDefault="00925A7F" w:rsidP="00925A7F">
      <w:r w:rsidRPr="00925A7F">
        <w:pict w14:anchorId="18D5FCC0">
          <v:rect id="_x0000_i1298" style="width:468pt;height:1.2pt" o:hralign="center" o:hrstd="t" o:hr="t" fillcolor="#a0a0a0" stroked="f"/>
        </w:pict>
      </w:r>
    </w:p>
    <w:p w14:paraId="3419E578" w14:textId="77777777" w:rsidR="00925A7F" w:rsidRPr="00925A7F" w:rsidRDefault="00925A7F" w:rsidP="00925A7F">
      <w:pPr>
        <w:rPr>
          <w:b/>
          <w:bCs/>
        </w:rPr>
      </w:pPr>
    </w:p>
    <w:p w14:paraId="6084E9E2" w14:textId="77777777" w:rsidR="00925A7F" w:rsidRPr="00925A7F" w:rsidRDefault="00925A7F" w:rsidP="00925A7F">
      <w:pPr>
        <w:rPr>
          <w:b/>
          <w:bCs/>
          <w:lang w:val="en-US"/>
        </w:rPr>
      </w:pPr>
    </w:p>
    <w:p w14:paraId="1C7C5D45" w14:textId="77777777" w:rsidR="00E75268" w:rsidRDefault="00E75268"/>
    <w:sectPr w:rsidR="00E75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A7F"/>
    <w:rsid w:val="000A3C8A"/>
    <w:rsid w:val="000E60FD"/>
    <w:rsid w:val="00303F65"/>
    <w:rsid w:val="00925A7F"/>
    <w:rsid w:val="00DA6B1A"/>
    <w:rsid w:val="00E75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1D14"/>
  <w15:chartTrackingRefBased/>
  <w15:docId w15:val="{29968437-82EE-46F0-BAC3-400415C74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5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5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5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5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5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5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5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5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5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5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A7F"/>
    <w:rPr>
      <w:rFonts w:eastAsiaTheme="majorEastAsia" w:cstheme="majorBidi"/>
      <w:color w:val="272727" w:themeColor="text1" w:themeTint="D8"/>
    </w:rPr>
  </w:style>
  <w:style w:type="paragraph" w:styleId="Title">
    <w:name w:val="Title"/>
    <w:basedOn w:val="Normal"/>
    <w:next w:val="Normal"/>
    <w:link w:val="TitleChar"/>
    <w:uiPriority w:val="10"/>
    <w:qFormat/>
    <w:rsid w:val="00925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A7F"/>
    <w:pPr>
      <w:spacing w:before="160"/>
      <w:jc w:val="center"/>
    </w:pPr>
    <w:rPr>
      <w:i/>
      <w:iCs/>
      <w:color w:val="404040" w:themeColor="text1" w:themeTint="BF"/>
    </w:rPr>
  </w:style>
  <w:style w:type="character" w:customStyle="1" w:styleId="QuoteChar">
    <w:name w:val="Quote Char"/>
    <w:basedOn w:val="DefaultParagraphFont"/>
    <w:link w:val="Quote"/>
    <w:uiPriority w:val="29"/>
    <w:rsid w:val="00925A7F"/>
    <w:rPr>
      <w:i/>
      <w:iCs/>
      <w:color w:val="404040" w:themeColor="text1" w:themeTint="BF"/>
    </w:rPr>
  </w:style>
  <w:style w:type="paragraph" w:styleId="ListParagraph">
    <w:name w:val="List Paragraph"/>
    <w:basedOn w:val="Normal"/>
    <w:uiPriority w:val="34"/>
    <w:qFormat/>
    <w:rsid w:val="00925A7F"/>
    <w:pPr>
      <w:ind w:left="720"/>
      <w:contextualSpacing/>
    </w:pPr>
  </w:style>
  <w:style w:type="character" w:styleId="IntenseEmphasis">
    <w:name w:val="Intense Emphasis"/>
    <w:basedOn w:val="DefaultParagraphFont"/>
    <w:uiPriority w:val="21"/>
    <w:qFormat/>
    <w:rsid w:val="00925A7F"/>
    <w:rPr>
      <w:i/>
      <w:iCs/>
      <w:color w:val="2F5496" w:themeColor="accent1" w:themeShade="BF"/>
    </w:rPr>
  </w:style>
  <w:style w:type="paragraph" w:styleId="IntenseQuote">
    <w:name w:val="Intense Quote"/>
    <w:basedOn w:val="Normal"/>
    <w:next w:val="Normal"/>
    <w:link w:val="IntenseQuoteChar"/>
    <w:uiPriority w:val="30"/>
    <w:qFormat/>
    <w:rsid w:val="00925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5A7F"/>
    <w:rPr>
      <w:i/>
      <w:iCs/>
      <w:color w:val="2F5496" w:themeColor="accent1" w:themeShade="BF"/>
    </w:rPr>
  </w:style>
  <w:style w:type="character" w:styleId="IntenseReference">
    <w:name w:val="Intense Reference"/>
    <w:basedOn w:val="DefaultParagraphFont"/>
    <w:uiPriority w:val="32"/>
    <w:qFormat/>
    <w:rsid w:val="00925A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Muthyam</dc:creator>
  <cp:keywords/>
  <dc:description/>
  <cp:lastModifiedBy>Likitha Muthyam</cp:lastModifiedBy>
  <cp:revision>1</cp:revision>
  <dcterms:created xsi:type="dcterms:W3CDTF">2026-03-24T07:38:00Z</dcterms:created>
  <dcterms:modified xsi:type="dcterms:W3CDTF">2026-03-24T07:45:00Z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a8f39a15-9d32-4eee-baf0-85259639b2e9</vt:lpwstr>
  </property>
</Properties>
</file>