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898E" w14:textId="77777777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number of factors for the given number</w:t>
      </w:r>
    </w:p>
    <w:p w14:paraId="04A10BBA" w14:textId="2A9A21EB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06E28EC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7D24D93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9AD4FD9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public class NumberOfFactors {</w:t>
      </w:r>
    </w:p>
    <w:p w14:paraId="58DCF4E6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FABF6D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732892E7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698A618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928E26D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// Getting the number from the user</w:t>
      </w:r>
    </w:p>
    <w:p w14:paraId="1083453E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System.out.print("Enter a number: ");</w:t>
      </w:r>
    </w:p>
    <w:p w14:paraId="1704269B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int number = scanner.nextInt();</w:t>
      </w:r>
    </w:p>
    <w:p w14:paraId="1549BBF0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8BB9F6F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// Calculating and displaying the number of factors</w:t>
      </w:r>
    </w:p>
    <w:p w14:paraId="60E03678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int numOfFactors = countFactors(number);</w:t>
      </w:r>
    </w:p>
    <w:p w14:paraId="14968EEF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System.out.println("Number of factors for " + number + ": " + numOfFactors);</w:t>
      </w:r>
    </w:p>
    <w:p w14:paraId="6EF62B88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4F0EFE6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5A302F2F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58EF5D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879214D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public static int countFactors(int number) {</w:t>
      </w:r>
    </w:p>
    <w:p w14:paraId="39FF60AA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int count = 0;</w:t>
      </w:r>
    </w:p>
    <w:p w14:paraId="152C1D7F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// Iterate from 1 to the square root of the number</w:t>
      </w:r>
    </w:p>
    <w:p w14:paraId="58744C67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// Count the factors in pairs (i, number/i) if they divide the number evenly</w:t>
      </w:r>
    </w:p>
    <w:p w14:paraId="00A3FF43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for (int i = 1; i &lt;= Math.sqrt(number); i++) {</w:t>
      </w:r>
    </w:p>
    <w:p w14:paraId="2E8459C6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if (number % i == 0) {</w:t>
      </w:r>
    </w:p>
    <w:p w14:paraId="2674CFC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// If i is a factor, increment count</w:t>
      </w:r>
    </w:p>
    <w:p w14:paraId="6A5307C0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count++;</w:t>
      </w:r>
    </w:p>
    <w:p w14:paraId="0E5D30C6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// If the divisor (number/i) is not same as the factor, increment count again</w:t>
      </w:r>
    </w:p>
    <w:p w14:paraId="2824D9D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// This handles cases like 4 where 2 is counted once, not twice</w:t>
      </w:r>
    </w:p>
    <w:p w14:paraId="28C5287B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if (number / i != i) {</w:t>
      </w:r>
    </w:p>
    <w:p w14:paraId="2EAEAC55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    count++;</w:t>
      </w:r>
    </w:p>
    <w:p w14:paraId="7E1614D0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    }</w:t>
      </w:r>
    </w:p>
    <w:p w14:paraId="30296AE5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3FF6AC6E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541DE9C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    return count;</w:t>
      </w:r>
    </w:p>
    <w:p w14:paraId="7B060107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AE2313F" w14:textId="30625B36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}</w:t>
      </w:r>
    </w:p>
    <w:p w14:paraId="0A5337ED" w14:textId="0A366783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46CDB72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C:\javap&gt;javac NumberOfFactors.java</w:t>
      </w:r>
    </w:p>
    <w:p w14:paraId="1F2B7C9B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2581821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C:\javap&gt;java NumberOfFactors</w:t>
      </w:r>
    </w:p>
    <w:p w14:paraId="68A29150" w14:textId="77777777" w:rsidR="00CB7C0B" w:rsidRP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Enter a number: 8</w:t>
      </w:r>
    </w:p>
    <w:p w14:paraId="4B7B8ED8" w14:textId="3FAD9669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CB7C0B">
        <w:rPr>
          <w:rFonts w:ascii="Times New Roman" w:hAnsi="Times New Roman"/>
          <w:color w:val="000000"/>
          <w:sz w:val="24"/>
          <w:szCs w:val="24"/>
        </w:rPr>
        <w:t>Number of factors for 8: 4</w:t>
      </w:r>
    </w:p>
    <w:p w14:paraId="41BBD33D" w14:textId="3829EA8F" w:rsidR="00CB7C0B" w:rsidRDefault="00CB7C0B" w:rsidP="00CB7C0B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E493B" wp14:editId="4BA2E6A1">
            <wp:extent cx="5731510" cy="3223895"/>
            <wp:effectExtent l="0" t="0" r="2540" b="0"/>
            <wp:docPr id="511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4C78" w14:textId="77777777" w:rsidR="00CB7C0B" w:rsidRDefault="00CB7C0B"/>
    <w:sectPr w:rsidR="00CB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33940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0B"/>
    <w:rsid w:val="00C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2033"/>
  <w15:chartTrackingRefBased/>
  <w15:docId w15:val="{42F9A0E3-B163-4F1E-9885-AF32F88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0B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2024-02-23T11:45:00Z</dcterms:created>
  <dcterms:modified xsi:type="dcterms:W3CDTF">2024-02-23T11:46:00Z</dcterms:modified>
</cp:coreProperties>
</file>