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CECE" w14:textId="77777777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to find whether the given number is Armstrong number or not</w:t>
      </w:r>
    </w:p>
    <w:p w14:paraId="567CE4AB" w14:textId="260C3C8C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64E9D04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00EA6C09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C3F56FB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public class ArmstrongNumber {</w:t>
      </w:r>
    </w:p>
    <w:p w14:paraId="64F8C07C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5FD5088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52073212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System.out.print("Enter a number: ");</w:t>
      </w:r>
    </w:p>
    <w:p w14:paraId="7918AD02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42B22913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47DEA7C7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3D74A05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if (isArmstrong(number))</w:t>
      </w:r>
    </w:p>
    <w:p w14:paraId="353F7BA8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an Armstrong number.");</w:t>
      </w:r>
    </w:p>
    <w:p w14:paraId="5F77ADB4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else</w:t>
      </w:r>
    </w:p>
    <w:p w14:paraId="0D4FABC9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not an Armstrong number.");</w:t>
      </w:r>
    </w:p>
    <w:p w14:paraId="447DE5E2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CE8DADB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C20CF88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public static boolean isArmstrong(int num) {</w:t>
      </w:r>
    </w:p>
    <w:p w14:paraId="11C69BA8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int originalNum, remainder, result = 0, n = 0;</w:t>
      </w:r>
    </w:p>
    <w:p w14:paraId="0B4E2A44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originalNum = num;</w:t>
      </w:r>
    </w:p>
    <w:p w14:paraId="50B828F3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407DF99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// Count number of digits</w:t>
      </w:r>
    </w:p>
    <w:p w14:paraId="7D19CAF1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for (; originalNum != 0; originalNum /= 10, ++n);</w:t>
      </w:r>
    </w:p>
    <w:p w14:paraId="618B8200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0071CFB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originalNum = num;</w:t>
      </w:r>
    </w:p>
    <w:p w14:paraId="6BEFA0FF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3005257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// Calculate sum of nth power of individual digits</w:t>
      </w:r>
    </w:p>
    <w:p w14:paraId="1E63CF9D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for (; originalNum != 0; originalNum /= 10) {</w:t>
      </w:r>
    </w:p>
    <w:p w14:paraId="7620851C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remainder = originalNum % 10;</w:t>
      </w:r>
    </w:p>
    <w:p w14:paraId="589F8386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result += Math.pow(remainder, n);</w:t>
      </w:r>
    </w:p>
    <w:p w14:paraId="7A858B5C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04046E6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CECD6C5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// Check if number is Armstrong</w:t>
      </w:r>
    </w:p>
    <w:p w14:paraId="54F82F16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if (result == num)</w:t>
      </w:r>
    </w:p>
    <w:p w14:paraId="50335202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return true;</w:t>
      </w:r>
    </w:p>
    <w:p w14:paraId="5BDDE999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else</w:t>
      </w:r>
    </w:p>
    <w:p w14:paraId="6B57685F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        return false;</w:t>
      </w:r>
    </w:p>
    <w:p w14:paraId="134C03E5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7CB04F6" w14:textId="663E1393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}</w:t>
      </w:r>
    </w:p>
    <w:p w14:paraId="6CE5D8F1" w14:textId="21391EF7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D1D2428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C:\javap&gt;java ArmstrongNumber</w:t>
      </w:r>
    </w:p>
    <w:p w14:paraId="7200EEFD" w14:textId="77777777" w:rsidR="00D702F9" w:rsidRP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Enter a number: 10</w:t>
      </w:r>
    </w:p>
    <w:p w14:paraId="03EA6249" w14:textId="28DD65A9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702F9">
        <w:rPr>
          <w:rFonts w:ascii="Times New Roman" w:hAnsi="Times New Roman"/>
          <w:color w:val="000000"/>
          <w:sz w:val="24"/>
          <w:szCs w:val="24"/>
        </w:rPr>
        <w:t>10 is not an Armstrong number.</w:t>
      </w:r>
    </w:p>
    <w:p w14:paraId="029AE86D" w14:textId="063DA52D" w:rsidR="00D702F9" w:rsidRDefault="00D702F9" w:rsidP="00D702F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71E5B2" wp14:editId="30047033">
            <wp:extent cx="5731510" cy="3223895"/>
            <wp:effectExtent l="0" t="0" r="2540" b="0"/>
            <wp:docPr id="18212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8E67" w14:textId="77777777" w:rsidR="00D702F9" w:rsidRDefault="00D702F9"/>
    <w:sectPr w:rsidR="00D7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775856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F9"/>
    <w:rsid w:val="00D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B886"/>
  <w15:chartTrackingRefBased/>
  <w15:docId w15:val="{B0F747FB-D5D2-48C6-BA74-C639AAE3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F9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2024-02-23T07:05:00Z</dcterms:created>
  <dcterms:modified xsi:type="dcterms:W3CDTF">2024-02-23T07:06:00Z</dcterms:modified>
</cp:coreProperties>
</file>