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DBA9" w14:textId="77777777" w:rsidR="0033012E" w:rsidRPr="006A6F6E" w:rsidRDefault="0033012E" w:rsidP="0033012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Create a java program to construct the volume of Box using default constructor method.</w:t>
      </w:r>
    </w:p>
    <w:p w14:paraId="4903C839" w14:textId="77777777" w:rsidR="0033012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312506C7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java.util</w:t>
      </w:r>
      <w:proofErr w:type="gramEnd"/>
      <w:r w:rsidRPr="006A6F6E">
        <w:rPr>
          <w:rFonts w:ascii="Times New Roman" w:hAnsi="Times New Roman"/>
          <w:sz w:val="24"/>
          <w:szCs w:val="24"/>
        </w:rPr>
        <w:t>.Scanner</w:t>
      </w:r>
      <w:proofErr w:type="spellEnd"/>
      <w:r w:rsidRPr="006A6F6E">
        <w:rPr>
          <w:rFonts w:ascii="Times New Roman" w:hAnsi="Times New Roman"/>
          <w:sz w:val="24"/>
          <w:szCs w:val="24"/>
        </w:rPr>
        <w:t>;</w:t>
      </w:r>
    </w:p>
    <w:p w14:paraId="7481D27D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3374E937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class Box {</w:t>
      </w:r>
    </w:p>
    <w:p w14:paraId="2723BAB9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double length;</w:t>
      </w:r>
    </w:p>
    <w:p w14:paraId="20BF1996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double width;</w:t>
      </w:r>
    </w:p>
    <w:p w14:paraId="5E4542D1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double height;</w:t>
      </w:r>
    </w:p>
    <w:p w14:paraId="22213607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6F2265CF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// Default constructor</w:t>
      </w:r>
    </w:p>
    <w:p w14:paraId="15A8AA0B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public </w:t>
      </w:r>
      <w:proofErr w:type="gramStart"/>
      <w:r w:rsidRPr="006A6F6E">
        <w:rPr>
          <w:rFonts w:ascii="Times New Roman" w:hAnsi="Times New Roman"/>
          <w:sz w:val="24"/>
          <w:szCs w:val="24"/>
        </w:rPr>
        <w:t>Box(</w:t>
      </w:r>
      <w:proofErr w:type="gramEnd"/>
      <w:r w:rsidRPr="006A6F6E">
        <w:rPr>
          <w:rFonts w:ascii="Times New Roman" w:hAnsi="Times New Roman"/>
          <w:sz w:val="24"/>
          <w:szCs w:val="24"/>
        </w:rPr>
        <w:t>) {</w:t>
      </w:r>
    </w:p>
    <w:p w14:paraId="02901495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length = 0.0;</w:t>
      </w:r>
    </w:p>
    <w:p w14:paraId="6C724E86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width = 0.0;</w:t>
      </w:r>
    </w:p>
    <w:p w14:paraId="783B65F0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height = 0.0;</w:t>
      </w:r>
    </w:p>
    <w:p w14:paraId="19C29151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}</w:t>
      </w:r>
    </w:p>
    <w:p w14:paraId="584D7DE8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2FE410F0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// Method to calculate volume</w:t>
      </w:r>
    </w:p>
    <w:p w14:paraId="5B6A90FE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public double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calculateVolume</w:t>
      </w:r>
      <w:proofErr w:type="spellEnd"/>
      <w:r w:rsidRPr="006A6F6E">
        <w:rPr>
          <w:rFonts w:ascii="Times New Roman" w:hAnsi="Times New Roman"/>
          <w:sz w:val="24"/>
          <w:szCs w:val="24"/>
        </w:rPr>
        <w:t>(</w:t>
      </w:r>
      <w:proofErr w:type="gramEnd"/>
      <w:r w:rsidRPr="006A6F6E">
        <w:rPr>
          <w:rFonts w:ascii="Times New Roman" w:hAnsi="Times New Roman"/>
          <w:sz w:val="24"/>
          <w:szCs w:val="24"/>
        </w:rPr>
        <w:t>) {</w:t>
      </w:r>
    </w:p>
    <w:p w14:paraId="224936E5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return length * width * height;</w:t>
      </w:r>
    </w:p>
    <w:p w14:paraId="6DCBA1C4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}</w:t>
      </w:r>
    </w:p>
    <w:p w14:paraId="3809CD58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}</w:t>
      </w:r>
    </w:p>
    <w:p w14:paraId="6B178D98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019FFE41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public class BOX1 {</w:t>
      </w:r>
    </w:p>
    <w:p w14:paraId="71E9A4CE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A6F6E">
        <w:rPr>
          <w:rFonts w:ascii="Times New Roman" w:hAnsi="Times New Roman"/>
          <w:sz w:val="24"/>
          <w:szCs w:val="24"/>
        </w:rPr>
        <w:t>main(</w:t>
      </w:r>
      <w:proofErr w:type="gramEnd"/>
      <w:r w:rsidRPr="006A6F6E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6A6F6E">
        <w:rPr>
          <w:rFonts w:ascii="Times New Roman" w:hAnsi="Times New Roman"/>
          <w:sz w:val="24"/>
          <w:szCs w:val="24"/>
        </w:rPr>
        <w:t>args</w:t>
      </w:r>
      <w:proofErr w:type="spellEnd"/>
      <w:r w:rsidRPr="006A6F6E">
        <w:rPr>
          <w:rFonts w:ascii="Times New Roman" w:hAnsi="Times New Roman"/>
          <w:sz w:val="24"/>
          <w:szCs w:val="24"/>
        </w:rPr>
        <w:t>) {</w:t>
      </w:r>
    </w:p>
    <w:p w14:paraId="2B645E96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A6F6E">
        <w:rPr>
          <w:rFonts w:ascii="Times New Roman" w:hAnsi="Times New Roman"/>
          <w:sz w:val="24"/>
          <w:szCs w:val="24"/>
        </w:rPr>
        <w:t>scanner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6A6F6E">
        <w:rPr>
          <w:rFonts w:ascii="Times New Roman" w:hAnsi="Times New Roman"/>
          <w:sz w:val="24"/>
          <w:szCs w:val="24"/>
        </w:rPr>
        <w:t>Scanner(</w:t>
      </w:r>
      <w:proofErr w:type="gramEnd"/>
      <w:r w:rsidRPr="006A6F6E">
        <w:rPr>
          <w:rFonts w:ascii="Times New Roman" w:hAnsi="Times New Roman"/>
          <w:sz w:val="24"/>
          <w:szCs w:val="24"/>
        </w:rPr>
        <w:t>System.in);</w:t>
      </w:r>
    </w:p>
    <w:p w14:paraId="448D6726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7FBB01A8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// Create a box object using default constructor</w:t>
      </w:r>
    </w:p>
    <w:p w14:paraId="443B769A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Box </w:t>
      </w:r>
      <w:proofErr w:type="spellStart"/>
      <w:r w:rsidRPr="006A6F6E">
        <w:rPr>
          <w:rFonts w:ascii="Times New Roman" w:hAnsi="Times New Roman"/>
          <w:sz w:val="24"/>
          <w:szCs w:val="24"/>
        </w:rPr>
        <w:t>box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6A6F6E">
        <w:rPr>
          <w:rFonts w:ascii="Times New Roman" w:hAnsi="Times New Roman"/>
          <w:sz w:val="24"/>
          <w:szCs w:val="24"/>
        </w:rPr>
        <w:t>Box(</w:t>
      </w:r>
      <w:proofErr w:type="gramEnd"/>
      <w:r w:rsidRPr="006A6F6E">
        <w:rPr>
          <w:rFonts w:ascii="Times New Roman" w:hAnsi="Times New Roman"/>
          <w:sz w:val="24"/>
          <w:szCs w:val="24"/>
        </w:rPr>
        <w:t>);</w:t>
      </w:r>
    </w:p>
    <w:p w14:paraId="3841D36E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5058E280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// Input dimensions of the box</w:t>
      </w:r>
    </w:p>
    <w:p w14:paraId="7CF62389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A6F6E">
        <w:rPr>
          <w:rFonts w:ascii="Times New Roman" w:hAnsi="Times New Roman"/>
          <w:sz w:val="24"/>
          <w:szCs w:val="24"/>
        </w:rPr>
        <w:t>("Enter length of the box: ");</w:t>
      </w:r>
    </w:p>
    <w:p w14:paraId="09BE3336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box.length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6A6F6E">
        <w:rPr>
          <w:rFonts w:ascii="Times New Roman" w:hAnsi="Times New Roman"/>
          <w:sz w:val="24"/>
          <w:szCs w:val="24"/>
        </w:rPr>
        <w:t>scanner.nextDouble</w:t>
      </w:r>
      <w:proofErr w:type="spellEnd"/>
      <w:r w:rsidRPr="006A6F6E">
        <w:rPr>
          <w:rFonts w:ascii="Times New Roman" w:hAnsi="Times New Roman"/>
          <w:sz w:val="24"/>
          <w:szCs w:val="24"/>
        </w:rPr>
        <w:t>();</w:t>
      </w:r>
    </w:p>
    <w:p w14:paraId="60BF5C95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284FA249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A6F6E">
        <w:rPr>
          <w:rFonts w:ascii="Times New Roman" w:hAnsi="Times New Roman"/>
          <w:sz w:val="24"/>
          <w:szCs w:val="24"/>
        </w:rPr>
        <w:t>("Enter width of the box: ");</w:t>
      </w:r>
    </w:p>
    <w:p w14:paraId="1211A26A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box.width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6A6F6E">
        <w:rPr>
          <w:rFonts w:ascii="Times New Roman" w:hAnsi="Times New Roman"/>
          <w:sz w:val="24"/>
          <w:szCs w:val="24"/>
        </w:rPr>
        <w:t>scanner.nextDouble</w:t>
      </w:r>
      <w:proofErr w:type="spellEnd"/>
      <w:r w:rsidRPr="006A6F6E">
        <w:rPr>
          <w:rFonts w:ascii="Times New Roman" w:hAnsi="Times New Roman"/>
          <w:sz w:val="24"/>
          <w:szCs w:val="24"/>
        </w:rPr>
        <w:t>();</w:t>
      </w:r>
    </w:p>
    <w:p w14:paraId="49907275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4583C3F3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A6F6E">
        <w:rPr>
          <w:rFonts w:ascii="Times New Roman" w:hAnsi="Times New Roman"/>
          <w:sz w:val="24"/>
          <w:szCs w:val="24"/>
        </w:rPr>
        <w:t>("Enter height of the box: ");</w:t>
      </w:r>
    </w:p>
    <w:p w14:paraId="6B012C1F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box.height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6A6F6E">
        <w:rPr>
          <w:rFonts w:ascii="Times New Roman" w:hAnsi="Times New Roman"/>
          <w:sz w:val="24"/>
          <w:szCs w:val="24"/>
        </w:rPr>
        <w:t>scanner.nextDouble</w:t>
      </w:r>
      <w:proofErr w:type="spellEnd"/>
      <w:r w:rsidRPr="006A6F6E">
        <w:rPr>
          <w:rFonts w:ascii="Times New Roman" w:hAnsi="Times New Roman"/>
          <w:sz w:val="24"/>
          <w:szCs w:val="24"/>
        </w:rPr>
        <w:t>();</w:t>
      </w:r>
    </w:p>
    <w:p w14:paraId="2706A237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4489E2AF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// Calculate and display volume</w:t>
      </w:r>
    </w:p>
    <w:p w14:paraId="78CA3115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double volume =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box.calculateVolume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>();</w:t>
      </w:r>
    </w:p>
    <w:p w14:paraId="7FC9E6D7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A6F6E">
        <w:rPr>
          <w:rFonts w:ascii="Times New Roman" w:hAnsi="Times New Roman"/>
          <w:sz w:val="24"/>
          <w:szCs w:val="24"/>
        </w:rPr>
        <w:t>("Volume of the box: " + volume);</w:t>
      </w:r>
    </w:p>
    <w:p w14:paraId="7FA9BBD0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2D97288E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>(); // Closing the scanner object</w:t>
      </w:r>
    </w:p>
    <w:p w14:paraId="1AFB8B28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}</w:t>
      </w:r>
    </w:p>
    <w:p w14:paraId="3F164084" w14:textId="77777777" w:rsidR="0033012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}</w:t>
      </w:r>
    </w:p>
    <w:p w14:paraId="53B5F0A1" w14:textId="77777777" w:rsidR="0033012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05DD20D1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lastRenderedPageBreak/>
        <w:t>C:\javap&gt;javac BOX1.java</w:t>
      </w:r>
    </w:p>
    <w:p w14:paraId="0F409A9D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3C7844B7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C:\javap&gt;java BOX1</w:t>
      </w:r>
    </w:p>
    <w:p w14:paraId="6CF0E57D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Enter length of the box: 9</w:t>
      </w:r>
    </w:p>
    <w:p w14:paraId="70A0D169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Enter width of the box: 4</w:t>
      </w:r>
    </w:p>
    <w:p w14:paraId="648EA3A6" w14:textId="77777777" w:rsidR="0033012E" w:rsidRPr="006A6F6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Enter height of the box: 7</w:t>
      </w:r>
    </w:p>
    <w:p w14:paraId="4F2916E8" w14:textId="77777777" w:rsidR="0033012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Volume of the box: 252.0</w:t>
      </w:r>
    </w:p>
    <w:p w14:paraId="7660A8EE" w14:textId="77777777" w:rsidR="0033012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D62DD" wp14:editId="3166ACCD">
            <wp:extent cx="5731510" cy="3223895"/>
            <wp:effectExtent l="0" t="0" r="2540" b="0"/>
            <wp:docPr id="245683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ACD1" w14:textId="77777777" w:rsidR="0033012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5A1BBF97" w14:textId="77777777" w:rsidR="0033012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7591F2D2" w14:textId="77777777" w:rsidR="0033012E" w:rsidRDefault="0033012E" w:rsidP="0033012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6E8C9024" w14:textId="77777777" w:rsidR="0033012E" w:rsidRDefault="0033012E"/>
    <w:sectPr w:rsidR="0033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2E"/>
    <w:rsid w:val="0033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8D4B"/>
  <w15:chartTrackingRefBased/>
  <w15:docId w15:val="{8306CE90-BF77-4F3B-9C42-F42246C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12E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2024-02-26T03:06:00Z</dcterms:created>
  <dcterms:modified xsi:type="dcterms:W3CDTF">2024-02-26T03:07:00Z</dcterms:modified>
</cp:coreProperties>
</file>