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</w:pPr>
      <w:r>
        <w:rPr>
          <w:b/>
          <w:rtl w:val="0"/>
        </w:rPr>
        <w:t>Hackathon Project Phases Template</w:t>
      </w:r>
      <w:r>
        <w:rPr>
          <w:rtl w:val="0"/>
        </w:rPr>
        <w:t xml:space="preserve">  for the </w:t>
      </w:r>
      <w:r>
        <w:rPr>
          <w:b/>
          <w:rtl w:val="0"/>
        </w:rPr>
        <w:t>AutoSage App</w:t>
      </w:r>
      <w:r>
        <w:rPr>
          <w:rtl w:val="0"/>
        </w:rPr>
        <w:t xml:space="preserve"> project.</w:t>
      </w:r>
    </w:p>
    <w:p w14:paraId="00000002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3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  <w:rtl w:val="0"/>
        </w:rPr>
        <w:t>Hackathon Project Phases Template</w:t>
      </w:r>
    </w:p>
    <w:p w14:paraId="00000004">
      <w:pPr>
        <w:pStyle w:val="3"/>
        <w:keepNext w:val="0"/>
        <w:keepLines w:val="0"/>
        <w:spacing w:after="80"/>
        <w:rPr>
          <w:b/>
          <w:sz w:val="34"/>
          <w:szCs w:val="34"/>
          <w:rtl w:val="0"/>
        </w:rPr>
      </w:pPr>
      <w:bookmarkStart w:id="1" w:name="_z3n2suo55nv4" w:colFirst="0" w:colLast="0"/>
      <w:bookmarkEnd w:id="1"/>
      <w:r>
        <w:rPr>
          <w:b/>
          <w:sz w:val="34"/>
          <w:szCs w:val="34"/>
          <w:rtl w:val="0"/>
        </w:rPr>
        <w:t>Project Title:</w:t>
      </w:r>
    </w:p>
    <w:p w14:paraId="3B7C217F">
      <w:pPr>
        <w:rPr>
          <w:rFonts w:hint="default"/>
          <w:lang w:val="en-US"/>
        </w:rPr>
      </w:pPr>
      <w:r>
        <w:rPr>
          <w:rFonts w:hint="default"/>
          <w:b/>
          <w:sz w:val="34"/>
          <w:szCs w:val="34"/>
          <w:rtl w:val="0"/>
          <w:lang w:val="en-US"/>
        </w:rPr>
        <w:t>Data Query using Google TAPAS</w:t>
      </w:r>
    </w:p>
    <w:p w14:paraId="00000006">
      <w:pPr>
        <w:pStyle w:val="3"/>
        <w:keepNext w:val="0"/>
        <w:keepLines w:val="0"/>
        <w:spacing w:after="80"/>
        <w:rPr>
          <w:b/>
          <w:sz w:val="34"/>
          <w:szCs w:val="34"/>
          <w:rtl w:val="0"/>
        </w:rPr>
      </w:pPr>
      <w:bookmarkStart w:id="2" w:name="_xfbad3jipv17" w:colFirst="0" w:colLast="0"/>
      <w:bookmarkEnd w:id="2"/>
      <w:r>
        <w:rPr>
          <w:b/>
          <w:sz w:val="34"/>
          <w:szCs w:val="34"/>
          <w:rtl w:val="0"/>
        </w:rPr>
        <w:t>Team Name:</w:t>
      </w:r>
    </w:p>
    <w:p w14:paraId="7C6A4364">
      <w:pPr>
        <w:rPr>
          <w:rFonts w:hint="default"/>
          <w:lang w:val="en-US"/>
        </w:rPr>
      </w:pPr>
      <w:r>
        <w:rPr>
          <w:rFonts w:hint="default"/>
          <w:b/>
          <w:sz w:val="34"/>
          <w:szCs w:val="34"/>
          <w:rtl w:val="0"/>
          <w:lang w:val="en-US"/>
        </w:rPr>
        <w:t>Data Query</w:t>
      </w:r>
    </w:p>
    <w:p w14:paraId="00000008">
      <w:pPr>
        <w:pStyle w:val="3"/>
        <w:keepNext w:val="0"/>
        <w:keepLines w:val="0"/>
        <w:spacing w:after="80"/>
        <w:rPr>
          <w:b/>
          <w:sz w:val="34"/>
          <w:szCs w:val="34"/>
          <w:rtl w:val="0"/>
        </w:rPr>
      </w:pPr>
      <w:bookmarkStart w:id="3" w:name="_20diw67rc6ri" w:colFirst="0" w:colLast="0"/>
      <w:bookmarkEnd w:id="3"/>
      <w:r>
        <w:rPr>
          <w:b/>
          <w:sz w:val="34"/>
          <w:szCs w:val="34"/>
          <w:rtl w:val="0"/>
        </w:rPr>
        <w:t>Team Members:</w:t>
      </w:r>
    </w:p>
    <w:p w14:paraId="342AC818">
      <w:pPr>
        <w:rPr>
          <w:rFonts w:hint="default" w:cs="Arial"/>
          <w:b/>
          <w:sz w:val="34"/>
          <w:szCs w:val="34"/>
          <w:rtl w:val="0"/>
          <w:lang w:val="en-US"/>
        </w:rPr>
      </w:pPr>
      <w:r>
        <w:rPr>
          <w:rFonts w:hint="default" w:ascii="Calibri" w:hAnsi="Calibri" w:cs="Calibri"/>
          <w:sz w:val="36"/>
          <w:szCs w:val="36"/>
        </w:rPr>
        <w:t>•</w:t>
      </w:r>
      <w:r>
        <w:rPr>
          <w:rFonts w:hint="default" w:ascii="Calibri" w:hAnsi="Calibri" w:cs="Calibri"/>
          <w:lang w:val="en-US"/>
        </w:rPr>
        <w:t xml:space="preserve">  </w:t>
      </w:r>
      <w:r>
        <w:rPr>
          <w:rFonts w:hint="default" w:cs="Arial"/>
          <w:b/>
          <w:sz w:val="34"/>
          <w:szCs w:val="34"/>
          <w:rtl w:val="0"/>
          <w:lang w:val="en-US"/>
        </w:rPr>
        <w:t>M.Likitha Reddy</w:t>
      </w:r>
    </w:p>
    <w:p w14:paraId="66820C4A">
      <w:pPr>
        <w:rPr>
          <w:rFonts w:hint="default" w:ascii="Arial" w:hAnsi="Arial" w:cs="Arial"/>
          <w:b/>
          <w:sz w:val="34"/>
          <w:szCs w:val="34"/>
          <w:rtl w:val="0"/>
          <w:lang w:val="en-US"/>
        </w:rPr>
      </w:pPr>
      <w:r>
        <w:rPr>
          <w:rFonts w:hint="default" w:ascii="Calibri" w:hAnsi="Calibri" w:cs="Calibri"/>
          <w:b/>
          <w:sz w:val="34"/>
          <w:szCs w:val="34"/>
          <w:rtl w:val="0"/>
          <w:lang w:val="en-US"/>
        </w:rPr>
        <w:t>• Vanam. Sathya Sri Asritha</w:t>
      </w:r>
    </w:p>
    <w:p w14:paraId="0000000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  <w:rtl w:val="0"/>
        </w:rPr>
        <w:t>Phase-1: Brainstorming &amp; Ideation</w:t>
      </w:r>
    </w:p>
    <w:p w14:paraId="0000000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  <w:rtl w:val="0"/>
        </w:rPr>
        <w:t>Objective:</w:t>
      </w:r>
    </w:p>
    <w:p w14:paraId="52F8F61C"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color w:val="000000"/>
          <w:sz w:val="26"/>
          <w:szCs w:val="26"/>
          <w:rtl w:val="0"/>
          <w:lang w:val="en-US"/>
        </w:rPr>
        <w:t>The objective of a data query AI using Google TAPAS is to unable uses to ask natural language questions about tableau data allowing AI to accurately exact information from tables.</w:t>
      </w:r>
    </w:p>
    <w:p w14:paraId="0000001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  <w:rtl w:val="0"/>
        </w:rPr>
        <w:t>Key Points:</w:t>
      </w:r>
    </w:p>
    <w:p w14:paraId="3C4E2A37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4"/>
        </w:rPr>
        <w:t>Understanding TAPAS</w:t>
      </w:r>
    </w:p>
    <w:p w14:paraId="3D08B4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TAPAS is based on </w:t>
      </w:r>
      <w:r>
        <w:rPr>
          <w:rStyle w:val="14"/>
        </w:rPr>
        <w:t>BERT</w:t>
      </w:r>
      <w:r>
        <w:t>, but specialized for table-based question answering.</w:t>
      </w:r>
    </w:p>
    <w:p w14:paraId="1534B2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It supports </w:t>
      </w:r>
      <w:r>
        <w:rPr>
          <w:rStyle w:val="14"/>
        </w:rPr>
        <w:t>semantic parsing</w:t>
      </w:r>
      <w:r>
        <w:t>—allowing users to ask natural language questions on structured data (tables).</w:t>
      </w:r>
    </w:p>
    <w:p w14:paraId="5922C4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Unlike SQL, it doesn’t require predefined query structures.</w:t>
      </w:r>
    </w:p>
    <w:p w14:paraId="05B339C2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4"/>
        </w:rPr>
        <w:t>Input Data Format</w:t>
      </w:r>
    </w:p>
    <w:p w14:paraId="2CFE54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TAPAS takes input in the form of </w:t>
      </w:r>
      <w:r>
        <w:rPr>
          <w:rStyle w:val="14"/>
        </w:rPr>
        <w:t>tabular data (CSV, Excel, JSON tables)</w:t>
      </w:r>
      <w:r>
        <w:t>.</w:t>
      </w:r>
    </w:p>
    <w:p w14:paraId="1469CC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It requires well-structured column headers and rows.</w:t>
      </w:r>
    </w:p>
    <w:p w14:paraId="1A589E03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4"/>
        </w:rPr>
        <w:t>Types of Queries Supported</w:t>
      </w:r>
    </w:p>
    <w:p w14:paraId="0DC92D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Aggregation Queries</w:t>
      </w:r>
      <w:r>
        <w:t xml:space="preserve"> (Sum, Average, Count, etc.)</w:t>
      </w:r>
    </w:p>
    <w:p w14:paraId="1EEB5F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Comparative Queries</w:t>
      </w:r>
      <w:r>
        <w:t xml:space="preserve"> (e.g., "Which country has the highest GDP?")</w:t>
      </w:r>
    </w:p>
    <w:p w14:paraId="6EEC2B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Filtering Queries</w:t>
      </w:r>
      <w:r>
        <w:t xml:space="preserve"> (e.g., "Show all employees from New York.")</w:t>
      </w:r>
    </w:p>
    <w:p w14:paraId="2AE0F1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Yes/No Questions</w:t>
      </w:r>
      <w:r>
        <w:t xml:space="preserve"> (e.g., "Is the revenue greater than $1M?")</w:t>
      </w:r>
    </w:p>
    <w:p w14:paraId="132B75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Multi-turn Queries</w:t>
      </w:r>
      <w:r>
        <w:t xml:space="preserve"> (context-aware queries)</w:t>
      </w:r>
    </w:p>
    <w:p w14:paraId="60080CE2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4"/>
        </w:rPr>
        <w:t>Query Execution Process</w:t>
      </w:r>
    </w:p>
    <w:p w14:paraId="4CD10E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bookmarkStart w:id="27" w:name="_GoBack"/>
      <w:r>
        <w:t>TAPAS processes the natural language question.</w:t>
      </w:r>
    </w:p>
    <w:p w14:paraId="7B919C1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It identifies relevant rows and columns in the table.</w:t>
      </w:r>
    </w:p>
    <w:p w14:paraId="40620A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necessary, it applies </w:t>
      </w:r>
      <w:r>
        <w:rPr>
          <w:rStyle w:val="14"/>
        </w:rPr>
        <w:t>aggregation functions</w:t>
      </w:r>
      <w:r>
        <w:t>.</w:t>
      </w:r>
    </w:p>
    <w:p w14:paraId="50C3EB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Returns a direct answer, not an SQL query.</w:t>
      </w:r>
    </w:p>
    <w:bookmarkEnd w:id="27"/>
    <w:p w14:paraId="3B3480BC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4"/>
        </w:rPr>
        <w:t>Implementation and Usage</w:t>
      </w:r>
    </w:p>
    <w:p w14:paraId="14DE91B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Available via </w:t>
      </w:r>
      <w:r>
        <w:rPr>
          <w:rStyle w:val="14"/>
        </w:rPr>
        <w:t>Google AI APIs</w:t>
      </w:r>
      <w:r>
        <w:t xml:space="preserve"> and </w:t>
      </w:r>
      <w:r>
        <w:rPr>
          <w:rStyle w:val="14"/>
        </w:rPr>
        <w:t>Hugging Face Transformers</w:t>
      </w:r>
      <w:r>
        <w:t xml:space="preserve"> (</w:t>
      </w:r>
      <w:r>
        <w:rPr>
          <w:rStyle w:val="11"/>
        </w:rPr>
        <w:t>tapas-base</w:t>
      </w:r>
      <w:r>
        <w:t xml:space="preserve">, </w:t>
      </w:r>
      <w:r>
        <w:rPr>
          <w:rStyle w:val="11"/>
        </w:rPr>
        <w:t>tapas-large</w:t>
      </w:r>
      <w:r>
        <w:t xml:space="preserve"> models).</w:t>
      </w:r>
    </w:p>
    <w:p w14:paraId="09A80D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Also available in </w:t>
      </w:r>
      <w:r>
        <w:rPr>
          <w:rStyle w:val="14"/>
        </w:rPr>
        <w:t>Google AI Notebooks</w:t>
      </w:r>
      <w:r>
        <w:t xml:space="preserve"> and </w:t>
      </w:r>
      <w:r>
        <w:rPr>
          <w:rStyle w:val="14"/>
        </w:rPr>
        <w:t>Colab</w:t>
      </w:r>
      <w:r>
        <w:t>.</w:t>
      </w:r>
    </w:p>
    <w:p w14:paraId="6BF2C1B6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4"/>
        </w:rPr>
        <w:t>Advantages of TAPAS</w:t>
      </w:r>
    </w:p>
    <w:p w14:paraId="3CA2279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No need for SQL knowledge</w:t>
      </w:r>
      <w:r>
        <w:t>—can query with natural language.</w:t>
      </w:r>
    </w:p>
    <w:p w14:paraId="63E1ED2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Pre-trained models</w:t>
      </w:r>
      <w:r>
        <w:t>—handles complex table reasoning.</w:t>
      </w:r>
    </w:p>
    <w:p w14:paraId="1AD167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Scalable</w:t>
      </w:r>
      <w:r>
        <w:t>—works well on large tables.</w:t>
      </w:r>
    </w:p>
    <w:p w14:paraId="4D55FF41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4"/>
        </w:rPr>
        <w:t>Limitations</w:t>
      </w:r>
    </w:p>
    <w:p w14:paraId="2CA4D79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Limited support for </w:t>
      </w:r>
      <w:r>
        <w:rPr>
          <w:rStyle w:val="14"/>
        </w:rPr>
        <w:t>complex joins</w:t>
      </w:r>
      <w:r>
        <w:t xml:space="preserve"> across multiple tables.</w:t>
      </w:r>
    </w:p>
    <w:p w14:paraId="5939DD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May require </w:t>
      </w:r>
      <w:r>
        <w:rPr>
          <w:rStyle w:val="14"/>
        </w:rPr>
        <w:t>fine-tuning</w:t>
      </w:r>
      <w:r>
        <w:t xml:space="preserve"> for domain-specific queries.</w:t>
      </w:r>
    </w:p>
    <w:p w14:paraId="0B553A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Works best for </w:t>
      </w:r>
      <w:r>
        <w:rPr>
          <w:rStyle w:val="14"/>
        </w:rPr>
        <w:t>structured and well-formatted tables</w:t>
      </w:r>
      <w:r>
        <w:t>.</w:t>
      </w:r>
    </w:p>
    <w:p w14:paraId="0000001E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  <w:rtl w:val="0"/>
        </w:rPr>
        <w:t>Phase-2: Requirement Analysis</w:t>
      </w:r>
    </w:p>
    <w:p w14:paraId="0000002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  <w:rtl w:val="0"/>
        </w:rPr>
        <w:t>Objective:</w:t>
      </w:r>
    </w:p>
    <w:p w14:paraId="0000002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  <w:rtl w:val="0"/>
        </w:rPr>
        <w:t>Key Points:</w:t>
      </w:r>
    </w:p>
    <w:p w14:paraId="6AF8237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System Requirements</w:t>
      </w:r>
    </w:p>
    <w:p w14:paraId="1048BE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Python </w:t>
      </w:r>
      <w:r>
        <w:rPr>
          <w:rStyle w:val="14"/>
        </w:rPr>
        <w:t>3.6+</w:t>
      </w:r>
    </w:p>
    <w:p w14:paraId="17B228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At least </w:t>
      </w:r>
      <w:r>
        <w:rPr>
          <w:rStyle w:val="14"/>
        </w:rPr>
        <w:t>8GB RAM</w:t>
      </w:r>
      <w:r>
        <w:t xml:space="preserve"> (16GB+ recommended for large tables)</w:t>
      </w:r>
    </w:p>
    <w:p w14:paraId="668D1D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(Optional) </w:t>
      </w:r>
      <w:r>
        <w:rPr>
          <w:rStyle w:val="14"/>
        </w:rPr>
        <w:t>GPU</w:t>
      </w:r>
      <w:r>
        <w:t xml:space="preserve"> for faster inference</w:t>
      </w:r>
    </w:p>
    <w:p w14:paraId="5C31F709">
      <w:pPr>
        <w:pStyle w:val="1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Input Data Requirements</w:t>
      </w:r>
    </w:p>
    <w:p w14:paraId="41A921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Structured </w:t>
      </w:r>
      <w:r>
        <w:rPr>
          <w:rStyle w:val="14"/>
        </w:rPr>
        <w:t>table format</w:t>
      </w:r>
      <w:r>
        <w:t xml:space="preserve"> (CSV, JSON, Pandas DataFrame)</w:t>
      </w:r>
    </w:p>
    <w:p w14:paraId="178CED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Clear </w:t>
      </w:r>
      <w:r>
        <w:rPr>
          <w:rStyle w:val="14"/>
        </w:rPr>
        <w:t>column headers</w:t>
      </w:r>
      <w:r>
        <w:t xml:space="preserve"> for better query accuracy</w:t>
      </w:r>
    </w:p>
    <w:p w14:paraId="0355AFE0">
      <w:pPr>
        <w:pStyle w:val="1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Query Format</w:t>
      </w:r>
    </w:p>
    <w:p w14:paraId="4FA275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Natural language queries (e.g., </w:t>
      </w:r>
      <w:r>
        <w:rPr>
          <w:rStyle w:val="10"/>
        </w:rPr>
        <w:t>"What is the total revenue?"</w:t>
      </w:r>
      <w:r>
        <w:t>)</w:t>
      </w:r>
    </w:p>
    <w:p w14:paraId="20BFEDB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14"/>
        </w:rPr>
        <w:t>aggregation, comparison, and filtering</w:t>
      </w:r>
    </w:p>
    <w:p w14:paraId="0000002D">
      <w:pPr>
        <w:numPr>
          <w:numId w:val="0"/>
        </w:numPr>
        <w:spacing w:before="0" w:beforeAutospacing="0" w:after="0" w:afterAutospacing="0"/>
        <w:ind w:left="360" w:leftChars="0"/>
      </w:pPr>
    </w:p>
    <w:p w14:paraId="00000031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2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  <w:rtl w:val="0"/>
        </w:rPr>
        <w:t>Phase-3: Project Design</w:t>
      </w:r>
    </w:p>
    <w:p w14:paraId="0000003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  <w:rtl w:val="0"/>
        </w:rPr>
        <w:t>Objective:</w:t>
      </w:r>
    </w:p>
    <w:p w14:paraId="72724C5E">
      <w:pPr>
        <w:spacing w:before="240" w:after="2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1: Load Dependencies</w:t>
      </w:r>
    </w:p>
    <w:p w14:paraId="4AB89280">
      <w:pPr>
        <w:spacing w:before="240" w:after="24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2: Load the Model &amp; Tokenizer</w:t>
      </w:r>
    </w:p>
    <w:p w14:paraId="05EAB1DB">
      <w:pPr>
        <w:spacing w:before="240" w:after="2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3: Load Tabular Data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44B0C49"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SimSun" w:hAnsi="SimSun" w:eastAsia="SimSun" w:cs="SimSu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Accept User Query</w:t>
      </w:r>
    </w:p>
    <w:p w14:paraId="6BCECA03"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SimSun" w:hAnsi="SimSun" w:eastAsia="SimSun" w:cs="SimSu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Convert Query &amp; Table to Model Input</w:t>
      </w:r>
    </w:p>
    <w:p w14:paraId="7D138470">
      <w:pPr>
        <w:pStyle w:val="5"/>
        <w:keepNext w:val="0"/>
        <w:keepLines w:val="0"/>
        <w:widowControl/>
        <w:suppressLineNumbers w:val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Step 6: Get Predictions</w:t>
      </w:r>
    </w:p>
    <w:p w14:paraId="00D6A746">
      <w:bookmarkStart w:id="12" w:name="_nq9v8lrl5z99" w:colFirst="0" w:colLast="0"/>
      <w:bookmarkEnd w:id="12"/>
    </w:p>
    <w:p w14:paraId="00000044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5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00000046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  <w:rtl w:val="0"/>
        </w:rPr>
        <w:t>Phase-4: Project Planning (Agile Methodologies)</w:t>
      </w:r>
    </w:p>
    <w:p w14:paraId="0000004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  <w:rtl w:val="0"/>
        </w:rPr>
        <w:t>Objective:</w:t>
      </w:r>
    </w:p>
    <w:p w14:paraId="00000048">
      <w:pPr>
        <w:spacing w:before="240" w:after="240"/>
      </w:pPr>
      <w:r>
        <w:rPr>
          <w:rtl w:val="0"/>
        </w:rPr>
        <w:t>Break down development tasks for efficient completion.</w:t>
      </w:r>
    </w:p>
    <w:tbl>
      <w:tblPr>
        <w:tblStyle w:val="18"/>
        <w:tblW w:w="984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14:paraId="7EE7DB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Sprint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B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Priority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Duration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Deadline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Assigned To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Dependencies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Expected Outcome</w:t>
            </w:r>
          </w:p>
        </w:tc>
      </w:tr>
      <w:tr w14:paraId="6CD8D3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Sprint 1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Environment Setup &amp; API Integration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3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🔴 High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 hours (Day 1)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End of Day 1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>
            <w:pPr>
              <w:widowControl w:val="0"/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Likitha &amp;Ashritha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Google API Key, Python, Streamlit setup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API connection established &amp; working</w:t>
            </w:r>
          </w:p>
        </w:tc>
      </w:tr>
      <w:tr w14:paraId="226CA7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Sprint 1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Frontend UI Development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B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🟡 Medium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 hours (Day 1)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End of Day 1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E">
            <w:pPr>
              <w:widowControl w:val="0"/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Ashritha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API response format finalized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Basic UI with input fields</w:t>
            </w:r>
          </w:p>
        </w:tc>
      </w:tr>
      <w:tr w14:paraId="5F6F81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Sprint 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>
            <w:pPr>
              <w:widowControl w:val="0"/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Style w:val="14"/>
                <w:rFonts w:hint="default" w:ascii="Arial" w:hAnsi="Arial" w:cs="Arial"/>
                <w:b w:val="0"/>
                <w:bCs w:val="0"/>
                <w:sz w:val="18"/>
                <w:szCs w:val="18"/>
              </w:rPr>
              <w:t>Google AI APIs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18"/>
                <w:szCs w:val="18"/>
              </w:rPr>
              <w:t>Hugging Face Transformers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3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🔴 High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 hours (Day 2)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Mid-Day 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>
            <w:pPr>
              <w:widowControl w:val="0"/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Likitha 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API response, UI elements ready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Search functionality with filters</w:t>
            </w:r>
          </w:p>
        </w:tc>
      </w:tr>
      <w:tr w14:paraId="4D1BB1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Sprint 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Error Handling &amp; Debugging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🔴 High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1.5 hours (Day 2)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Mid-Day 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Ashritha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API logs, UI inputs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Improved API stability</w:t>
            </w:r>
          </w:p>
        </w:tc>
      </w:tr>
      <w:tr w14:paraId="2DC8A9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Sprint 3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Testing &amp; UI Enhancements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3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🟡 Medium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1.5 hours (Day 2)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Mid-Day 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6">
            <w:pPr>
              <w:widowControl w:val="0"/>
              <w:jc w:val="left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Likitha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API response, UI layout completed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Responsive UI, better user experience</w:t>
            </w:r>
          </w:p>
        </w:tc>
      </w:tr>
      <w:tr w14:paraId="77AE32D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Sprint 3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Final Presentation &amp; Deployment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B">
            <w:pPr>
              <w:widowControl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🟢 Low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 hour (Day 2)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End of Day 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Entire Team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Working prototype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Demo-ready project</w:t>
            </w:r>
          </w:p>
        </w:tc>
      </w:tr>
    </w:tbl>
    <w:p w14:paraId="0000008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0000008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  <w:rtl w:val="0"/>
        </w:rPr>
        <w:t>Sprint Planning with Priorities</w:t>
      </w:r>
    </w:p>
    <w:p w14:paraId="0000008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  <w:rtl w:val="0"/>
        </w:rPr>
        <w:t>Sprint 1 – Setup &amp; Integration (Day 1)</w:t>
      </w:r>
    </w:p>
    <w:p w14:paraId="00000084">
      <w:pPr>
        <w:spacing w:before="240" w:after="240"/>
      </w:pPr>
      <w:r>
        <w:rPr>
          <w:rtl w:val="0"/>
        </w:rPr>
        <w:t xml:space="preserve"> </w:t>
      </w:r>
      <w:r>
        <w:rPr>
          <w:b/>
          <w:rtl w:val="0"/>
        </w:rPr>
        <w:t>(🔴 High Priority)</w:t>
      </w:r>
      <w:r>
        <w:rPr>
          <w:rtl w:val="0"/>
        </w:rPr>
        <w:t xml:space="preserve"> Set up the </w:t>
      </w:r>
      <w:r>
        <w:rPr>
          <w:b/>
          <w:rtl w:val="0"/>
        </w:rPr>
        <w:t>environment</w:t>
      </w:r>
      <w:r>
        <w:rPr>
          <w:rtl w:val="0"/>
        </w:rPr>
        <w:t xml:space="preserve"> &amp; install dependencies.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(🔴 High Priority)</w:t>
      </w:r>
      <w:r>
        <w:rPr>
          <w:rtl w:val="0"/>
        </w:rPr>
        <w:t xml:space="preserve"> Integrate </w:t>
      </w:r>
      <w:r>
        <w:rPr>
          <w:b/>
          <w:rtl w:val="0"/>
        </w:rPr>
        <w:t>Google Gemini API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(🟡 Medium Priority)</w:t>
      </w:r>
      <w:r>
        <w:rPr>
          <w:rtl w:val="0"/>
        </w:rPr>
        <w:t xml:space="preserve"> Build a </w:t>
      </w:r>
      <w:r>
        <w:rPr>
          <w:b/>
          <w:rtl w:val="0"/>
        </w:rPr>
        <w:t>basic UI with input fields</w:t>
      </w:r>
      <w:r>
        <w:rPr>
          <w:rtl w:val="0"/>
        </w:rPr>
        <w:t>.</w:t>
      </w:r>
    </w:p>
    <w:p w14:paraId="0000008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  <w:rtl w:val="0"/>
        </w:rPr>
        <w:t>Sprint 2 – Core Features &amp; Debugging (Day 2)</w:t>
      </w:r>
    </w:p>
    <w:p w14:paraId="00000086">
      <w:pPr>
        <w:spacing w:before="240" w:after="240"/>
      </w:pPr>
      <w:r>
        <w:rPr>
          <w:rtl w:val="0"/>
        </w:rPr>
        <w:t xml:space="preserve"> </w:t>
      </w:r>
      <w:r>
        <w:rPr>
          <w:b/>
          <w:rtl w:val="0"/>
        </w:rPr>
        <w:t>(🔴 High Priority)</w:t>
      </w:r>
      <w:r>
        <w:rPr>
          <w:rtl w:val="0"/>
        </w:rPr>
        <w:t xml:space="preserve"> Implement </w:t>
      </w:r>
      <w:r>
        <w:rPr>
          <w:b/>
          <w:rtl w:val="0"/>
        </w:rPr>
        <w:t>search &amp; comparison functionalities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(🔴 High Priority)</w:t>
      </w:r>
      <w:r>
        <w:rPr>
          <w:rtl w:val="0"/>
        </w:rPr>
        <w:t xml:space="preserve"> Debug API issues &amp; handle </w:t>
      </w:r>
      <w:r>
        <w:rPr>
          <w:b/>
          <w:rtl w:val="0"/>
        </w:rPr>
        <w:t>errors in queries</w:t>
      </w:r>
      <w:r>
        <w:rPr>
          <w:rtl w:val="0"/>
        </w:rPr>
        <w:t>.</w:t>
      </w:r>
    </w:p>
    <w:p w14:paraId="0000008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  <w:rtl w:val="0"/>
        </w:rPr>
        <w:t>Sprint 3 – Testing, Enhancements &amp; Submission (Day 2)</w:t>
      </w:r>
    </w:p>
    <w:p w14:paraId="00000088">
      <w:pPr>
        <w:spacing w:before="240" w:after="240"/>
      </w:pPr>
      <w:r>
        <w:rPr>
          <w:rtl w:val="0"/>
        </w:rPr>
        <w:t xml:space="preserve"> </w:t>
      </w:r>
      <w:r>
        <w:rPr>
          <w:b/>
          <w:rtl w:val="0"/>
        </w:rPr>
        <w:t>(🟡 Medium Priority)</w:t>
      </w:r>
      <w:r>
        <w:rPr>
          <w:rtl w:val="0"/>
        </w:rPr>
        <w:t xml:space="preserve"> Test API responses, refine UI, &amp; fix UI bugs.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(🟢 Low Priority)</w:t>
      </w:r>
      <w:r>
        <w:rPr>
          <w:rtl w:val="0"/>
        </w:rPr>
        <w:t xml:space="preserve"> Final </w:t>
      </w:r>
      <w:r>
        <w:rPr>
          <w:b/>
          <w:rtl w:val="0"/>
        </w:rPr>
        <w:t>demo preparation &amp; deployment</w:t>
      </w:r>
      <w:r>
        <w:rPr>
          <w:rtl w:val="0"/>
        </w:rPr>
        <w:t>.</w:t>
      </w:r>
    </w:p>
    <w:p w14:paraId="00000089">
      <w:pPr>
        <w:spacing w:before="240" w:after="240"/>
        <w:ind w:left="0" w:firstLine="0"/>
        <w:rPr>
          <w:b/>
        </w:rPr>
      </w:pPr>
    </w:p>
    <w:p w14:paraId="0000008A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  <w:rtl w:val="0"/>
        </w:rPr>
        <w:t>Phase-5: Project Development</w:t>
      </w:r>
    </w:p>
    <w:p w14:paraId="0000008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  <w:rtl w:val="0"/>
        </w:rPr>
        <w:t>Objective:</w:t>
      </w:r>
    </w:p>
    <w:p w14:paraId="0000008D">
      <w:pPr>
        <w:spacing w:before="240" w:after="240"/>
      </w:pPr>
      <w:r>
        <w:rPr>
          <w:rtl w:val="0"/>
        </w:rPr>
        <w:t>Implement core features of the AutoSage App.</w:t>
      </w:r>
    </w:p>
    <w:p w14:paraId="0000008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  <w:rtl w:val="0"/>
        </w:rPr>
        <w:t>Key Points:</w:t>
      </w:r>
    </w:p>
    <w:p w14:paraId="0000008F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b/>
          <w:rtl w:val="0"/>
        </w:rPr>
        <w:t>Technology Stack Used:</w:t>
      </w:r>
      <w:r>
        <w:rPr>
          <w:b/>
          <w:rtl w:val="0"/>
        </w:rPr>
        <w:br w:type="textWrapping"/>
      </w:r>
    </w:p>
    <w:p w14:paraId="00000090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Frontend: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http</w:t>
      </w:r>
    </w:p>
    <w:p w14:paraId="00000091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Backend: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Python</w:t>
      </w:r>
    </w:p>
    <w:p w14:paraId="00000092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Programming Language:</w:t>
      </w:r>
      <w:r>
        <w:rPr>
          <w:rtl w:val="0"/>
        </w:rPr>
        <w:t xml:space="preserve"> Python</w:t>
      </w:r>
    </w:p>
    <w:p w14:paraId="00000093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Development Process:</w:t>
      </w:r>
      <w:r>
        <w:rPr>
          <w:b/>
          <w:rtl w:val="0"/>
        </w:rPr>
        <w:br w:type="textWrapping"/>
      </w:r>
    </w:p>
    <w:p w14:paraId="0D545E8F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rFonts w:hint="default"/>
          <w:rtl w:val="0"/>
          <w:lang w:val="en-US"/>
        </w:rPr>
        <w:t>Data analysed</w:t>
      </w:r>
    </w:p>
    <w:p w14:paraId="00000095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rFonts w:hint="default"/>
          <w:lang w:val="en-US"/>
        </w:rPr>
        <w:t>Retirevivg data in coloum , row selection wise</w:t>
      </w:r>
    </w:p>
    <w:p w14:paraId="00000096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Optimize </w:t>
      </w:r>
      <w:r>
        <w:rPr>
          <w:b/>
          <w:rtl w:val="0"/>
        </w:rPr>
        <w:t>search queries for performance and relevance</w:t>
      </w:r>
      <w:r>
        <w:rPr>
          <w:rtl w:val="0"/>
        </w:rPr>
        <w:t>.</w:t>
      </w:r>
    </w:p>
    <w:p w14:paraId="00000097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Challenges &amp; Fixes:</w:t>
      </w:r>
      <w:r>
        <w:rPr>
          <w:b/>
          <w:rtl w:val="0"/>
        </w:rPr>
        <w:br w:type="textWrapping"/>
      </w:r>
    </w:p>
    <w:p w14:paraId="00000098">
      <w:pPr>
        <w:numPr>
          <w:ilvl w:val="1"/>
          <w:numId w:val="11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Challenge: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catching warnings.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Fix:</w:t>
      </w:r>
      <w:r>
        <w:rPr>
          <w:rtl w:val="0"/>
        </w:rPr>
        <w:t xml:space="preserve"> Implement </w:t>
      </w:r>
      <w:r>
        <w:rPr>
          <w:b/>
          <w:rtl w:val="0"/>
        </w:rPr>
        <w:t>caching</w:t>
      </w:r>
      <w:r>
        <w:rPr>
          <w:rtl w:val="0"/>
        </w:rPr>
        <w:t xml:space="preserve"> to store frequently queried results.</w:t>
      </w:r>
    </w:p>
    <w:p w14:paraId="00000099">
      <w:pPr>
        <w:numPr>
          <w:ilvl w:val="1"/>
          <w:numId w:val="11"/>
        </w:numPr>
        <w:spacing w:before="0" w:beforeAutospacing="0" w:after="240"/>
        <w:ind w:left="1440" w:hanging="360"/>
      </w:pPr>
      <w:r>
        <w:rPr>
          <w:b/>
          <w:rtl w:val="0"/>
        </w:rPr>
        <w:t>Challenge: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fixing problems&amp;code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Fix:</w:t>
      </w:r>
      <w:r>
        <w:rPr>
          <w:rtl w:val="0"/>
        </w:rPr>
        <w:t xml:space="preserve"> Optimize queries to fetch </w:t>
      </w:r>
      <w:r>
        <w:rPr>
          <w:b/>
          <w:rtl w:val="0"/>
        </w:rPr>
        <w:t>only necessary data</w:t>
      </w:r>
      <w:r>
        <w:rPr>
          <w:rtl w:val="0"/>
        </w:rPr>
        <w:t>.</w:t>
      </w:r>
    </w:p>
    <w:p w14:paraId="0000009A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B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  <w:rtl w:val="0"/>
        </w:rPr>
        <w:t>Phase-6: Functional &amp; Performance Testing</w:t>
      </w:r>
    </w:p>
    <w:p w14:paraId="0000009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  <w:rtl w:val="0"/>
        </w:rPr>
        <w:t>Objective:</w:t>
      </w:r>
    </w:p>
    <w:p w14:paraId="0000009D">
      <w:pPr>
        <w:spacing w:before="240" w:after="240"/>
      </w:pPr>
      <w:r>
        <w:rPr>
          <w:rtl w:val="0"/>
        </w:rPr>
        <w:t>Ensure that the AutoSage App works as expected.</w:t>
      </w:r>
    </w:p>
    <w:tbl>
      <w:tblPr>
        <w:tblStyle w:val="19"/>
        <w:tblW w:w="935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7"/>
        <w:gridCol w:w="1414"/>
        <w:gridCol w:w="2405"/>
        <w:gridCol w:w="2185"/>
        <w:gridCol w:w="1660"/>
        <w:gridCol w:w="847"/>
      </w:tblGrid>
      <w:tr w14:paraId="5C4D56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Test Case ID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Category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Test Scenario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Expected Outcome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Tester</w:t>
            </w:r>
          </w:p>
        </w:tc>
      </w:tr>
      <w:tr w14:paraId="7E67E71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TC-001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Functional Testing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</w:rPr>
              <w:t>Query "</w:t>
            </w:r>
            <w:r>
              <w:rPr>
                <w:rFonts w:hint="default"/>
                <w:sz w:val="20"/>
                <w:szCs w:val="20"/>
                <w:rtl w:val="0"/>
                <w:lang w:val="en-US"/>
              </w:rPr>
              <w:t>CRUD frameworks”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7"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</w:rPr>
              <w:t xml:space="preserve">Relevant </w:t>
            </w:r>
            <w:r>
              <w:rPr>
                <w:rFonts w:hint="default"/>
                <w:sz w:val="20"/>
                <w:szCs w:val="20"/>
                <w:rtl w:val="0"/>
                <w:lang w:val="en-US"/>
              </w:rPr>
              <w:t>data retireved.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  <w:t>✅ Passed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Tester 1</w:t>
            </w:r>
          </w:p>
        </w:tc>
      </w:tr>
      <w:tr w14:paraId="7CB079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TC-002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Functional Testing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"</w:t>
            </w:r>
            <w:r>
              <w:rPr>
                <w:rFonts w:hint="default"/>
                <w:sz w:val="20"/>
                <w:szCs w:val="20"/>
                <w:rtl w:val="0"/>
                <w:lang w:val="en-US"/>
              </w:rPr>
              <w:t>Coloum,row operations</w:t>
            </w:r>
            <w:r>
              <w:rPr>
                <w:sz w:val="20"/>
                <w:szCs w:val="20"/>
                <w:rtl w:val="0"/>
              </w:rPr>
              <w:t>"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Retrieved data which is needed.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  <w:t>✅ Passed</w:t>
            </w:r>
          </w:p>
        </w:tc>
        <w:tc>
          <w:tcPr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Tester 2</w:t>
            </w:r>
          </w:p>
        </w:tc>
      </w:tr>
    </w:tbl>
    <w:p w14:paraId="000000C8">
      <w:pPr>
        <w:spacing w:before="240" w:after="240"/>
      </w:pPr>
    </w:p>
    <w:p w14:paraId="000000C9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C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  <w:rtl w:val="0"/>
        </w:rPr>
        <w:t>Final Submission</w:t>
      </w:r>
    </w:p>
    <w:p w14:paraId="000000CB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Project Report Based on the templates</w:t>
      </w:r>
    </w:p>
    <w:p w14:paraId="000000CC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Demo Video (3-5 Minutes)</w:t>
      </w:r>
    </w:p>
    <w:p w14:paraId="000000CD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rFonts w:hint="default"/>
          <w:b/>
          <w:rtl w:val="0"/>
          <w:lang w:val="en-US"/>
        </w:rPr>
        <w:t>chatgpt</w:t>
      </w:r>
      <w:r>
        <w:rPr>
          <w:b/>
          <w:rtl w:val="0"/>
        </w:rPr>
        <w:t>/Code Repository Link</w:t>
      </w:r>
    </w:p>
    <w:p w14:paraId="000000CE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b/>
          <w:rtl w:val="0"/>
        </w:rPr>
        <w:t xml:space="preserve">Presentation </w:t>
      </w:r>
    </w:p>
    <w:p w14:paraId="000000CF">
      <w:pPr>
        <w:spacing w:before="240" w:after="240"/>
      </w:pPr>
    </w:p>
    <w:p w14:paraId="000000D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6DE45"/>
    <w:multiLevelType w:val="multilevel"/>
    <w:tmpl w:val="9B16D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CC853B"/>
    <w:multiLevelType w:val="multilevel"/>
    <w:tmpl w:val="9ECC8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AADC51"/>
    <w:multiLevelType w:val="multilevel"/>
    <w:tmpl w:val="A7AAD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066441"/>
    <w:multiLevelType w:val="multilevel"/>
    <w:tmpl w:val="B4066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E564C1A0"/>
    <w:multiLevelType w:val="multilevel"/>
    <w:tmpl w:val="E564C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8FD5590"/>
    <w:multiLevelType w:val="multilevel"/>
    <w:tmpl w:val="E8FD5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4F3D060"/>
    <w:multiLevelType w:val="multilevel"/>
    <w:tmpl w:val="F4F3D0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7C3E1B"/>
    <w:multiLevelType w:val="multilevel"/>
    <w:tmpl w:val="F77C3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0E389D3C"/>
    <w:multiLevelType w:val="multilevel"/>
    <w:tmpl w:val="0E389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99DFD9E"/>
    <w:multiLevelType w:val="multilevel"/>
    <w:tmpl w:val="799DF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042E4C"/>
    <w:rsid w:val="2E5D019E"/>
    <w:rsid w:val="30C2090D"/>
    <w:rsid w:val="32591CA8"/>
    <w:rsid w:val="51097F1E"/>
    <w:rsid w:val="550C4D95"/>
    <w:rsid w:val="553663B5"/>
    <w:rsid w:val="5C330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1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162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2025-02-01T05:30:33Z</dcterms:created>
  <dc:creator>vanam</dc:creator>
  <cp:lastModifiedBy>ashritha vanam</cp:lastModifiedBy>
  <dcterms:modified xsi:type="dcterms:W3CDTF">2025-02-01T08:15:48Z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2D2F4B8036AF4729B115E1CFDCF98385_13</vt:lpwstr>
  </property>
</Properties>
</file>