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DD" w:rsidRDefault="00F9746D">
      <w:pPr>
        <w:snapToGrid w:val="0"/>
        <w:spacing w:after="0" w:line="240" w:lineRule="auto"/>
        <w:jc w:val="center"/>
        <w:rPr>
          <w:rFonts w:ascii="宋体" w:eastAsia="宋体" w:hAnsi="宋体" w:cs="Times New Roman"/>
          <w:b/>
          <w:color w:val="000000"/>
          <w:kern w:val="2"/>
          <w:sz w:val="32"/>
          <w:szCs w:val="32"/>
          <w:lang w:eastAsia="zh-CN"/>
        </w:rPr>
      </w:pPr>
      <w:r>
        <w:rPr>
          <w:rFonts w:ascii="宋体" w:eastAsia="宋体" w:hAnsi="宋体" w:cs="Times New Roman" w:hint="eastAsia"/>
          <w:b/>
          <w:color w:val="000000"/>
          <w:kern w:val="2"/>
          <w:sz w:val="32"/>
          <w:szCs w:val="32"/>
          <w:lang w:eastAsia="zh-CN"/>
        </w:rPr>
        <w:t>蒙玺金选CTA1号私募证券投资基金</w:t>
      </w:r>
    </w:p>
    <w:p w:rsidR="002F66DD" w:rsidRDefault="00F9746D">
      <w:pPr>
        <w:snapToGrid w:val="0"/>
        <w:spacing w:after="0" w:line="240" w:lineRule="auto"/>
        <w:jc w:val="center"/>
        <w:rPr>
          <w:rFonts w:ascii="宋体" w:eastAsia="宋体" w:hAnsi="宋体" w:cs="Times New Roman"/>
          <w:b/>
          <w:color w:val="000000"/>
          <w:kern w:val="2"/>
          <w:sz w:val="32"/>
          <w:szCs w:val="32"/>
          <w:lang w:eastAsia="zh-CN"/>
        </w:rPr>
      </w:pPr>
      <w:r>
        <w:rPr>
          <w:rFonts w:ascii="宋体" w:eastAsia="宋体" w:hAnsi="宋体" w:cs="Times New Roman" w:hint="eastAsia"/>
          <w:b/>
          <w:color w:val="000000"/>
          <w:kern w:val="2"/>
          <w:sz w:val="32"/>
          <w:szCs w:val="32"/>
          <w:lang w:eastAsia="zh-CN"/>
        </w:rPr>
        <w:t>交易申请书</w:t>
      </w:r>
    </w:p>
    <w:p w:rsidR="002F66DD" w:rsidRDefault="002F66DD">
      <w:pPr>
        <w:spacing w:after="0" w:line="240" w:lineRule="auto"/>
        <w:jc w:val="both"/>
        <w:rPr>
          <w:rFonts w:ascii="Cambria" w:eastAsia="宋体" w:hAnsi="Cambria" w:cs="Times New Roman"/>
          <w:kern w:val="2"/>
          <w:sz w:val="18"/>
          <w:szCs w:val="18"/>
          <w:u w:val="single"/>
          <w:lang w:eastAsia="zh-CN"/>
        </w:rPr>
      </w:pP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54"/>
        <w:gridCol w:w="2359"/>
        <w:gridCol w:w="465"/>
        <w:gridCol w:w="436"/>
        <w:gridCol w:w="18"/>
        <w:gridCol w:w="1158"/>
        <w:gridCol w:w="383"/>
        <w:gridCol w:w="18"/>
        <w:gridCol w:w="563"/>
        <w:gridCol w:w="128"/>
        <w:gridCol w:w="2541"/>
      </w:tblGrid>
      <w:tr w:rsidR="002F66DD">
        <w:trPr>
          <w:trHeight w:val="437"/>
        </w:trPr>
        <w:tc>
          <w:tcPr>
            <w:tcW w:w="567" w:type="dxa"/>
            <w:vMerge w:val="restart"/>
            <w:shd w:val="clear" w:color="000000" w:fill="A6A6A6"/>
            <w:textDirection w:val="tbRlV"/>
            <w:vAlign w:val="center"/>
          </w:tcPr>
          <w:p w:rsidR="002F66DD" w:rsidRDefault="00F9746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募集户</w:t>
            </w: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募集账户名称：</w:t>
            </w:r>
          </w:p>
        </w:tc>
        <w:tc>
          <w:tcPr>
            <w:tcW w:w="3260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国泰君安运营外包户</w:t>
            </w:r>
          </w:p>
        </w:tc>
        <w:tc>
          <w:tcPr>
            <w:tcW w:w="1176" w:type="dxa"/>
            <w:gridSpan w:val="2"/>
            <w:vAlign w:val="center"/>
          </w:tcPr>
          <w:p w:rsidR="002F66DD" w:rsidRDefault="00F9746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  <w:lang w:eastAsia="zh-CN"/>
              </w:rPr>
              <w:t>银行账号：</w:t>
            </w:r>
          </w:p>
        </w:tc>
        <w:tc>
          <w:tcPr>
            <w:tcW w:w="3633" w:type="dxa"/>
            <w:gridSpan w:val="5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30200339012256</w:t>
            </w:r>
          </w:p>
        </w:tc>
      </w:tr>
      <w:tr w:rsidR="002F66DD">
        <w:trPr>
          <w:trHeight w:val="402"/>
        </w:trPr>
        <w:tc>
          <w:tcPr>
            <w:tcW w:w="567" w:type="dxa"/>
            <w:vMerge/>
            <w:shd w:val="clear" w:color="000000" w:fill="A6A6A6"/>
            <w:textDirection w:val="tbRlV"/>
            <w:vAlign w:val="center"/>
          </w:tcPr>
          <w:p w:rsidR="002F66DD" w:rsidRDefault="002F66D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开户行:</w:t>
            </w:r>
          </w:p>
        </w:tc>
        <w:tc>
          <w:tcPr>
            <w:tcW w:w="8069" w:type="dxa"/>
            <w:gridSpan w:val="10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平安银行股份有限公司上海分行营业部</w:t>
            </w:r>
          </w:p>
        </w:tc>
      </w:tr>
      <w:tr w:rsidR="002F66DD">
        <w:trPr>
          <w:trHeight w:hRule="exact" w:val="397"/>
        </w:trPr>
        <w:tc>
          <w:tcPr>
            <w:tcW w:w="567" w:type="dxa"/>
            <w:vMerge w:val="restart"/>
            <w:shd w:val="clear" w:color="000000" w:fill="A6A6A6"/>
            <w:textDirection w:val="tbRlV"/>
            <w:vAlign w:val="center"/>
          </w:tcPr>
          <w:p w:rsidR="002F66DD" w:rsidRDefault="00F9746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基本信息(自然人填写)</w:t>
            </w: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投资人姓名：</w:t>
            </w:r>
          </w:p>
        </w:tc>
        <w:tc>
          <w:tcPr>
            <w:tcW w:w="2359" w:type="dxa"/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  <w:tc>
          <w:tcPr>
            <w:tcW w:w="901" w:type="dxa"/>
            <w:gridSpan w:val="2"/>
            <w:vAlign w:val="center"/>
          </w:tcPr>
          <w:p w:rsidR="002F66DD" w:rsidRDefault="00F9746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国籍：</w:t>
            </w:r>
          </w:p>
        </w:tc>
        <w:tc>
          <w:tcPr>
            <w:tcW w:w="1176" w:type="dxa"/>
            <w:gridSpan w:val="2"/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  <w:tc>
          <w:tcPr>
            <w:tcW w:w="964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性别：</w:t>
            </w:r>
          </w:p>
        </w:tc>
        <w:tc>
          <w:tcPr>
            <w:tcW w:w="2669" w:type="dxa"/>
            <w:gridSpan w:val="2"/>
            <w:vAlign w:val="center"/>
          </w:tcPr>
          <w:p w:rsidR="002F66DD" w:rsidRDefault="00F9746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 xml:space="preserve">男 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女</w:t>
            </w: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证件类型：</w:t>
            </w:r>
          </w:p>
        </w:tc>
        <w:tc>
          <w:tcPr>
            <w:tcW w:w="8069" w:type="dxa"/>
            <w:gridSpan w:val="10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 xml:space="preserve">身份证  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 xml:space="preserve">军官证 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 xml:space="preserve">武警证  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 xml:space="preserve">护照  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港澳台回乡证或台胞证</w:t>
            </w: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证件号码：</w:t>
            </w:r>
          </w:p>
        </w:tc>
        <w:tc>
          <w:tcPr>
            <w:tcW w:w="3278" w:type="dxa"/>
            <w:gridSpan w:val="4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证件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有效期：</w:t>
            </w:r>
          </w:p>
        </w:tc>
        <w:tc>
          <w:tcPr>
            <w:tcW w:w="3232" w:type="dxa"/>
            <w:gridSpan w:val="3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联系地址：</w:t>
            </w:r>
          </w:p>
        </w:tc>
        <w:tc>
          <w:tcPr>
            <w:tcW w:w="8069" w:type="dxa"/>
            <w:gridSpan w:val="10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邮政编码：</w:t>
            </w:r>
          </w:p>
        </w:tc>
        <w:tc>
          <w:tcPr>
            <w:tcW w:w="3260" w:type="dxa"/>
            <w:gridSpan w:val="3"/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联系人：</w:t>
            </w:r>
          </w:p>
        </w:tc>
        <w:tc>
          <w:tcPr>
            <w:tcW w:w="3250" w:type="dxa"/>
            <w:gridSpan w:val="4"/>
            <w:vAlign w:val="center"/>
          </w:tcPr>
          <w:p w:rsidR="002F66DD" w:rsidRDefault="002F66DD">
            <w:pPr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联系电话：</w:t>
            </w:r>
          </w:p>
        </w:tc>
        <w:tc>
          <w:tcPr>
            <w:tcW w:w="3260" w:type="dxa"/>
            <w:gridSpan w:val="3"/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手机：</w:t>
            </w:r>
          </w:p>
        </w:tc>
        <w:tc>
          <w:tcPr>
            <w:tcW w:w="3250" w:type="dxa"/>
            <w:gridSpan w:val="4"/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传真：</w:t>
            </w:r>
          </w:p>
        </w:tc>
        <w:tc>
          <w:tcPr>
            <w:tcW w:w="3260" w:type="dxa"/>
            <w:gridSpan w:val="3"/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电子邮箱：</w:t>
            </w:r>
          </w:p>
        </w:tc>
        <w:tc>
          <w:tcPr>
            <w:tcW w:w="3250" w:type="dxa"/>
            <w:gridSpan w:val="4"/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  <w:tr w:rsidR="002F66DD">
        <w:trPr>
          <w:trHeight w:hRule="exact" w:val="397"/>
        </w:trPr>
        <w:tc>
          <w:tcPr>
            <w:tcW w:w="567" w:type="dxa"/>
            <w:vMerge w:val="restart"/>
            <w:shd w:val="clear" w:color="000000" w:fill="A6A6A6"/>
            <w:textDirection w:val="tbRlV"/>
            <w:vAlign w:val="center"/>
          </w:tcPr>
          <w:p w:rsidR="002F66DD" w:rsidRDefault="00F9746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基本信息（机构填写）</w:t>
            </w: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投资人名称：</w:t>
            </w:r>
          </w:p>
        </w:tc>
        <w:tc>
          <w:tcPr>
            <w:tcW w:w="8069" w:type="dxa"/>
            <w:gridSpan w:val="10"/>
            <w:vAlign w:val="center"/>
          </w:tcPr>
          <w:p w:rsidR="002F66DD" w:rsidRDefault="0050165C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华润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深国投信托有限公司（</w:t>
            </w:r>
            <w:r>
              <w:rPr>
                <w:rFonts w:ascii="宋体" w:eastAsia="宋体" w:hAnsi="Times New Roman" w:cs="宋体" w:hint="eastAsia"/>
                <w:sz w:val="20"/>
                <w:szCs w:val="20"/>
                <w:lang w:val="zh-CN" w:eastAsia="zh-CN"/>
              </w:rPr>
              <w:t>华润信托·中金财富多元化</w:t>
            </w:r>
            <w:r>
              <w:rPr>
                <w:rFonts w:ascii="宋体" w:eastAsia="宋体" w:hAnsi="Times New Roman" w:cs="宋体"/>
                <w:sz w:val="20"/>
                <w:szCs w:val="20"/>
                <w:lang w:val="zh-CN" w:eastAsia="zh-CN"/>
              </w:rPr>
              <w:t>FOF1</w:t>
            </w:r>
            <w:r>
              <w:rPr>
                <w:rFonts w:ascii="宋体" w:eastAsia="宋体" w:hAnsi="Times New Roman" w:cs="宋体" w:hint="eastAsia"/>
                <w:sz w:val="20"/>
                <w:szCs w:val="20"/>
                <w:lang w:val="zh-CN" w:eastAsia="zh-CN"/>
              </w:rPr>
              <w:t>号集合资金信托计划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）</w:t>
            </w:r>
          </w:p>
        </w:tc>
      </w:tr>
      <w:tr w:rsidR="002F66DD">
        <w:trPr>
          <w:trHeight w:hRule="exact" w:val="752"/>
        </w:trPr>
        <w:tc>
          <w:tcPr>
            <w:tcW w:w="567" w:type="dxa"/>
            <w:vMerge/>
            <w:shd w:val="clear" w:color="000000" w:fill="A6A6A6"/>
            <w:textDirection w:val="tbRlV"/>
            <w:vAlign w:val="center"/>
          </w:tcPr>
          <w:p w:rsidR="002F66DD" w:rsidRDefault="002F66D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产品备案编码：</w:t>
            </w:r>
          </w:p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(产品户填写)</w:t>
            </w:r>
          </w:p>
        </w:tc>
        <w:tc>
          <w:tcPr>
            <w:tcW w:w="3260" w:type="dxa"/>
            <w:gridSpan w:val="3"/>
            <w:vAlign w:val="center"/>
          </w:tcPr>
          <w:p w:rsidR="002F66DD" w:rsidRDefault="0050165C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Times New Roman" w:cs="宋体"/>
                <w:sz w:val="20"/>
                <w:szCs w:val="20"/>
                <w:lang w:val="zh-CN" w:eastAsia="zh-CN"/>
              </w:rPr>
              <w:t>ZXD38H201911010020140</w:t>
            </w: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管理人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名称：</w:t>
            </w:r>
          </w:p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(产品户填写)</w:t>
            </w:r>
          </w:p>
        </w:tc>
        <w:tc>
          <w:tcPr>
            <w:tcW w:w="3250" w:type="dxa"/>
            <w:gridSpan w:val="4"/>
            <w:vAlign w:val="center"/>
          </w:tcPr>
          <w:p w:rsidR="002F66DD" w:rsidRDefault="0050165C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华润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深国投信托有限公司</w:t>
            </w: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textDirection w:val="tbRlV"/>
            <w:vAlign w:val="center"/>
          </w:tcPr>
          <w:p w:rsidR="002F66DD" w:rsidRDefault="002F66D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证件类型：</w:t>
            </w:r>
          </w:p>
        </w:tc>
        <w:tc>
          <w:tcPr>
            <w:tcW w:w="3260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 xml:space="preserve">组织机构代码证   </w:t>
            </w:r>
            <w:r w:rsidR="004A2ACB" w:rsidRPr="004A2ACB">
              <w:rPr>
                <w:rFonts w:ascii="Segoe UI Symbol" w:eastAsia="宋体" w:hAnsi="Segoe UI Symbol" w:cs="Segoe UI Symbol"/>
                <w:color w:val="000000"/>
                <w:lang w:eastAsia="zh-CN"/>
              </w:rPr>
              <w:t>☑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营业执照</w:t>
            </w: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证件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有效期：</w:t>
            </w:r>
          </w:p>
        </w:tc>
        <w:tc>
          <w:tcPr>
            <w:tcW w:w="3250" w:type="dxa"/>
            <w:gridSpan w:val="4"/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permStart w:id="1895440221" w:edGrp="everyone"/>
            <w:permEnd w:id="1895440221"/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证件号码：</w:t>
            </w:r>
          </w:p>
        </w:tc>
        <w:tc>
          <w:tcPr>
            <w:tcW w:w="3260" w:type="dxa"/>
            <w:gridSpan w:val="3"/>
            <w:vAlign w:val="center"/>
          </w:tcPr>
          <w:p w:rsidR="002F66DD" w:rsidRDefault="0050165C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Times New Roman" w:cs="宋体"/>
                <w:sz w:val="20"/>
                <w:szCs w:val="20"/>
                <w:lang w:val="zh-CN" w:eastAsia="zh-CN"/>
              </w:rPr>
              <w:t>914403001921759713</w:t>
            </w:r>
          </w:p>
        </w:tc>
        <w:tc>
          <w:tcPr>
            <w:tcW w:w="2268" w:type="dxa"/>
            <w:gridSpan w:val="6"/>
            <w:vAlign w:val="center"/>
          </w:tcPr>
          <w:p w:rsidR="002F66DD" w:rsidRDefault="00F9746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法定代表人/负责人：</w:t>
            </w:r>
          </w:p>
        </w:tc>
        <w:tc>
          <w:tcPr>
            <w:tcW w:w="2541" w:type="dxa"/>
            <w:vAlign w:val="center"/>
          </w:tcPr>
          <w:p w:rsidR="002F66DD" w:rsidRDefault="004A2ACB" w:rsidP="004A2ACB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刘小腊</w:t>
            </w: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联系地址：</w:t>
            </w:r>
          </w:p>
        </w:tc>
        <w:tc>
          <w:tcPr>
            <w:tcW w:w="8069" w:type="dxa"/>
            <w:gridSpan w:val="10"/>
            <w:vAlign w:val="center"/>
          </w:tcPr>
          <w:p w:rsidR="002F66DD" w:rsidRDefault="0050165C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  <w:lang w:val="zh-CN" w:eastAsia="zh-CN"/>
              </w:rPr>
              <w:t>深圳市福田区中心四路</w:t>
            </w:r>
            <w:r>
              <w:rPr>
                <w:rFonts w:ascii="宋体" w:eastAsia="宋体" w:hAnsi="Times New Roman" w:cs="宋体"/>
                <w:sz w:val="20"/>
                <w:szCs w:val="20"/>
                <w:lang w:val="zh-CN" w:eastAsia="zh-CN"/>
              </w:rPr>
              <w:t>1-1</w:t>
            </w:r>
            <w:r>
              <w:rPr>
                <w:rFonts w:ascii="宋体" w:eastAsia="宋体" w:hAnsi="Times New Roman" w:cs="宋体" w:hint="eastAsia"/>
                <w:sz w:val="20"/>
                <w:szCs w:val="20"/>
                <w:lang w:val="zh-CN" w:eastAsia="zh-CN"/>
              </w:rPr>
              <w:t>号嘉里建设广场三座</w:t>
            </w:r>
            <w:r>
              <w:rPr>
                <w:rFonts w:ascii="宋体" w:eastAsia="宋体" w:hAnsi="Times New Roman" w:cs="宋体"/>
                <w:sz w:val="20"/>
                <w:szCs w:val="20"/>
                <w:lang w:val="zh-CN" w:eastAsia="zh-CN"/>
              </w:rPr>
              <w:t>10</w:t>
            </w:r>
            <w:r>
              <w:rPr>
                <w:rFonts w:ascii="宋体" w:eastAsia="宋体" w:hAnsi="Times New Roman" w:cs="宋体" w:hint="eastAsia"/>
                <w:sz w:val="20"/>
                <w:szCs w:val="20"/>
                <w:lang w:val="zh-CN" w:eastAsia="zh-CN"/>
              </w:rPr>
              <w:t>层</w:t>
            </w:r>
          </w:p>
        </w:tc>
      </w:tr>
      <w:tr w:rsidR="002F66DD" w:rsidTr="0050165C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邮政编码：</w:t>
            </w:r>
          </w:p>
        </w:tc>
        <w:tc>
          <w:tcPr>
            <w:tcW w:w="3260" w:type="dxa"/>
            <w:gridSpan w:val="3"/>
            <w:vAlign w:val="center"/>
          </w:tcPr>
          <w:p w:rsidR="002F66DD" w:rsidRDefault="0050165C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Times New Roman" w:cs="宋体"/>
                <w:sz w:val="20"/>
                <w:szCs w:val="20"/>
                <w:lang w:val="zh-CN" w:eastAsia="zh-CN"/>
              </w:rPr>
              <w:t>518048</w:t>
            </w: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联系人：</w:t>
            </w:r>
          </w:p>
        </w:tc>
        <w:tc>
          <w:tcPr>
            <w:tcW w:w="3250" w:type="dxa"/>
            <w:gridSpan w:val="4"/>
            <w:tcBorders>
              <w:bottom w:val="single" w:sz="4" w:space="0" w:color="auto"/>
            </w:tcBorders>
            <w:vAlign w:val="center"/>
          </w:tcPr>
          <w:p w:rsidR="002F66DD" w:rsidRDefault="00836298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林怡</w:t>
            </w:r>
          </w:p>
        </w:tc>
      </w:tr>
      <w:tr w:rsidR="002F66DD" w:rsidTr="0050165C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联系电话：</w:t>
            </w:r>
          </w:p>
        </w:tc>
        <w:tc>
          <w:tcPr>
            <w:tcW w:w="3260" w:type="dxa"/>
            <w:gridSpan w:val="3"/>
            <w:tcBorders>
              <w:bottom w:val="single" w:sz="4" w:space="0" w:color="auto"/>
            </w:tcBorders>
            <w:vAlign w:val="center"/>
          </w:tcPr>
          <w:p w:rsidR="002F66DD" w:rsidRDefault="0050165C" w:rsidP="00F73F9A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0755</w:t>
            </w:r>
            <w:r w:rsidR="00836298"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-33380631</w:t>
            </w: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手机：</w:t>
            </w:r>
          </w:p>
        </w:tc>
        <w:tc>
          <w:tcPr>
            <w:tcW w:w="3250" w:type="dxa"/>
            <w:gridSpan w:val="4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</w:p>
        </w:tc>
        <w:bookmarkStart w:id="0" w:name="_GoBack"/>
        <w:bookmarkEnd w:id="0"/>
      </w:tr>
      <w:tr w:rsidR="002F66DD" w:rsidTr="0050165C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传真：</w:t>
            </w:r>
          </w:p>
        </w:tc>
        <w:tc>
          <w:tcPr>
            <w:tcW w:w="3260" w:type="dxa"/>
            <w:gridSpan w:val="3"/>
            <w:tcBorders>
              <w:tr2bl w:val="single" w:sz="4" w:space="0" w:color="auto"/>
            </w:tcBorders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电子邮箱：</w:t>
            </w:r>
          </w:p>
        </w:tc>
        <w:tc>
          <w:tcPr>
            <w:tcW w:w="3250" w:type="dxa"/>
            <w:gridSpan w:val="4"/>
            <w:tcBorders>
              <w:tr2bl w:val="single" w:sz="4" w:space="0" w:color="auto"/>
            </w:tcBorders>
            <w:vAlign w:val="center"/>
          </w:tcPr>
          <w:p w:rsidR="002F66DD" w:rsidRDefault="002F66DD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  <w:tr w:rsidR="002F66DD">
        <w:trPr>
          <w:trHeight w:hRule="exact" w:val="397"/>
        </w:trPr>
        <w:tc>
          <w:tcPr>
            <w:tcW w:w="567" w:type="dxa"/>
            <w:vMerge w:val="restart"/>
            <w:shd w:val="clear" w:color="000000" w:fill="A6A6A6"/>
            <w:textDirection w:val="tbRlV"/>
            <w:vAlign w:val="center"/>
          </w:tcPr>
          <w:p w:rsidR="002F66DD" w:rsidRDefault="00F9746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  <w:permStart w:id="23229874" w:edGrp="everyone" w:colFirst="3" w:colLast="3"/>
            <w:permStart w:id="108604858" w:edGrp="everyone" w:colFirst="2" w:colLast="2"/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交</w:t>
            </w:r>
            <w:r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  <w:t>易</w:t>
            </w: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申请</w:t>
            </w: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认购/申购金额：</w:t>
            </w:r>
          </w:p>
        </w:tc>
        <w:tc>
          <w:tcPr>
            <w:tcW w:w="4819" w:type="dxa"/>
            <w:gridSpan w:val="6"/>
            <w:vAlign w:val="center"/>
          </w:tcPr>
          <w:p w:rsidR="002F66DD" w:rsidRDefault="00F9746D" w:rsidP="0082233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大写（人民币）</w:t>
            </w:r>
            <w:r w:rsidR="0082233D"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：</w:t>
            </w:r>
          </w:p>
        </w:tc>
        <w:tc>
          <w:tcPr>
            <w:tcW w:w="3250" w:type="dxa"/>
            <w:gridSpan w:val="4"/>
            <w:vAlign w:val="center"/>
          </w:tcPr>
          <w:p w:rsidR="002F66DD" w:rsidRDefault="00F9746D" w:rsidP="0082233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小写（￥）：</w:t>
            </w:r>
          </w:p>
        </w:tc>
      </w:tr>
      <w:tr w:rsidR="008F0C6A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8F0C6A" w:rsidRDefault="008F0C6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  <w:permStart w:id="1196756760" w:edGrp="everyone" w:colFirst="3" w:colLast="3"/>
            <w:permStart w:id="2132498554" w:edGrp="everyone" w:colFirst="2" w:colLast="2"/>
            <w:permEnd w:id="23229874"/>
            <w:permEnd w:id="108604858"/>
          </w:p>
        </w:tc>
        <w:tc>
          <w:tcPr>
            <w:tcW w:w="1854" w:type="dxa"/>
            <w:vAlign w:val="center"/>
          </w:tcPr>
          <w:p w:rsidR="008F0C6A" w:rsidRDefault="008F0C6A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赎回份额：</w:t>
            </w:r>
          </w:p>
        </w:tc>
        <w:tc>
          <w:tcPr>
            <w:tcW w:w="4819" w:type="dxa"/>
            <w:gridSpan w:val="6"/>
            <w:vAlign w:val="center"/>
          </w:tcPr>
          <w:p w:rsidR="008F0C6A" w:rsidRDefault="008F0C6A" w:rsidP="0082233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大写（份额）</w:t>
            </w:r>
            <w:r w:rsidRPr="008F0C6A">
              <w:rPr>
                <w:rFonts w:ascii="宋体" w:eastAsia="宋体" w:hAnsi="宋体" w:cs="宋体" w:hint="eastAsia"/>
                <w:color w:val="000000"/>
                <w:sz w:val="18"/>
                <w:lang w:eastAsia="zh-CN"/>
              </w:rPr>
              <w:t>贰仟贰佰肆拾柒万捌仟肆佰零壹</w:t>
            </w:r>
            <w:r w:rsidRPr="008F0C6A">
              <w:rPr>
                <w:rFonts w:ascii="宋体" w:eastAsia="宋体" w:hAnsi="宋体" w:cs="宋体"/>
                <w:color w:val="000000"/>
                <w:sz w:val="18"/>
                <w:lang w:eastAsia="zh-CN"/>
              </w:rPr>
              <w:t>点陆零</w:t>
            </w:r>
            <w:r w:rsidRPr="008F0C6A">
              <w:rPr>
                <w:rFonts w:ascii="宋体" w:eastAsia="宋体" w:hAnsi="宋体" w:cs="宋体" w:hint="eastAsia"/>
                <w:color w:val="000000"/>
                <w:sz w:val="18"/>
                <w:lang w:eastAsia="zh-CN"/>
              </w:rPr>
              <w:t>份</w:t>
            </w:r>
          </w:p>
        </w:tc>
        <w:tc>
          <w:tcPr>
            <w:tcW w:w="3250" w:type="dxa"/>
            <w:gridSpan w:val="4"/>
            <w:vAlign w:val="center"/>
          </w:tcPr>
          <w:p w:rsidR="008F0C6A" w:rsidRDefault="008F0C6A" w:rsidP="0082233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小写（份额）：22,478,401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6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0</w:t>
            </w:r>
          </w:p>
        </w:tc>
      </w:tr>
      <w:tr w:rsidR="008F0C6A">
        <w:trPr>
          <w:trHeight w:hRule="exact" w:val="397"/>
        </w:trPr>
        <w:tc>
          <w:tcPr>
            <w:tcW w:w="567" w:type="dxa"/>
            <w:vMerge/>
            <w:shd w:val="clear" w:color="000000" w:fill="A6A6A6"/>
            <w:vAlign w:val="center"/>
          </w:tcPr>
          <w:p w:rsidR="008F0C6A" w:rsidRDefault="008F0C6A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  <w:permStart w:id="47255382" w:edGrp="everyone" w:colFirst="2" w:colLast="2"/>
            <w:permStart w:id="29574294" w:edGrp="everyone" w:colFirst="3" w:colLast="3"/>
            <w:permEnd w:id="1196756760"/>
            <w:permEnd w:id="2132498554"/>
          </w:p>
        </w:tc>
        <w:tc>
          <w:tcPr>
            <w:tcW w:w="1854" w:type="dxa"/>
            <w:vAlign w:val="center"/>
          </w:tcPr>
          <w:p w:rsidR="008F0C6A" w:rsidRDefault="008F0C6A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交易类别：</w:t>
            </w:r>
          </w:p>
        </w:tc>
        <w:tc>
          <w:tcPr>
            <w:tcW w:w="3260" w:type="dxa"/>
            <w:gridSpan w:val="3"/>
            <w:vAlign w:val="center"/>
          </w:tcPr>
          <w:p w:rsidR="008F0C6A" w:rsidRDefault="008F0C6A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 xml:space="preserve">认购  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eastAsia="zh-CN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 xml:space="preserve">申购  </w:t>
            </w:r>
            <w:r w:rsidRPr="004A2ACB">
              <w:rPr>
                <w:rFonts w:ascii="Segoe UI Symbol" w:eastAsia="宋体" w:hAnsi="Segoe UI Symbol" w:cs="Segoe UI Symbol"/>
                <w:color w:val="000000"/>
                <w:lang w:eastAsia="zh-CN"/>
              </w:rPr>
              <w:t>☑</w: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赎回</w:t>
            </w:r>
          </w:p>
        </w:tc>
        <w:tc>
          <w:tcPr>
            <w:tcW w:w="4809" w:type="dxa"/>
            <w:gridSpan w:val="7"/>
            <w:vAlign w:val="center"/>
          </w:tcPr>
          <w:p w:rsidR="008F0C6A" w:rsidRDefault="008F0C6A" w:rsidP="0082233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申请日：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instrText>TIME \@ "yyyy'年'M'月'd'日'"</w:instrTex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color w:val="000000"/>
                <w:sz w:val="20"/>
                <w:lang w:eastAsia="zh-CN"/>
              </w:rPr>
              <w:t>2020年10月16日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fldChar w:fldCharType="end"/>
            </w:r>
          </w:p>
        </w:tc>
      </w:tr>
      <w:permEnd w:id="47255382"/>
      <w:permEnd w:id="29574294"/>
      <w:tr w:rsidR="002F66DD">
        <w:trPr>
          <w:trHeight w:hRule="exact" w:val="397"/>
        </w:trPr>
        <w:tc>
          <w:tcPr>
            <w:tcW w:w="567" w:type="dxa"/>
            <w:vMerge w:val="restart"/>
            <w:shd w:val="clear" w:color="000000" w:fill="A6A6A6"/>
            <w:textDirection w:val="tbRlV"/>
            <w:vAlign w:val="center"/>
          </w:tcPr>
          <w:p w:rsidR="002F66DD" w:rsidRDefault="00F9746D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  <w:lang w:eastAsia="zh-CN"/>
              </w:rPr>
              <w:t>投资人账户</w:t>
            </w: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投资人账户名称：</w:t>
            </w:r>
          </w:p>
        </w:tc>
        <w:tc>
          <w:tcPr>
            <w:tcW w:w="8069" w:type="dxa"/>
            <w:gridSpan w:val="10"/>
            <w:vAlign w:val="center"/>
          </w:tcPr>
          <w:p w:rsidR="002F66DD" w:rsidRDefault="0050165C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华润</w:t>
            </w:r>
            <w:r>
              <w:rPr>
                <w:rFonts w:ascii="宋体" w:eastAsia="宋体" w:hAnsi="宋体" w:cs="宋体"/>
                <w:color w:val="000000"/>
                <w:sz w:val="20"/>
                <w:lang w:eastAsia="zh-CN"/>
              </w:rPr>
              <w:t>深国投信托有限公司</w:t>
            </w: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  <w:sz w:val="20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银行账号：</w:t>
            </w:r>
          </w:p>
        </w:tc>
        <w:tc>
          <w:tcPr>
            <w:tcW w:w="8069" w:type="dxa"/>
            <w:gridSpan w:val="10"/>
            <w:vAlign w:val="center"/>
          </w:tcPr>
          <w:p w:rsidR="002F66DD" w:rsidRDefault="0050165C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Times New Roman" w:cs="宋体"/>
                <w:sz w:val="20"/>
                <w:szCs w:val="20"/>
                <w:lang w:val="zh-CN" w:eastAsia="zh-CN"/>
              </w:rPr>
              <w:t>955 088 004 170 591 7016</w:t>
            </w:r>
          </w:p>
        </w:tc>
      </w:tr>
      <w:tr w:rsidR="002F66DD">
        <w:trPr>
          <w:trHeight w:hRule="exact" w:val="397"/>
        </w:trPr>
        <w:tc>
          <w:tcPr>
            <w:tcW w:w="567" w:type="dxa"/>
            <w:vMerge/>
            <w:vAlign w:val="center"/>
          </w:tcPr>
          <w:p w:rsidR="002F66DD" w:rsidRDefault="002F66DD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bCs/>
                <w:color w:val="000000"/>
                <w:sz w:val="20"/>
                <w:lang w:eastAsia="zh-CN"/>
              </w:rPr>
            </w:pPr>
          </w:p>
        </w:tc>
        <w:tc>
          <w:tcPr>
            <w:tcW w:w="1854" w:type="dxa"/>
            <w:vAlign w:val="center"/>
          </w:tcPr>
          <w:p w:rsidR="002F66DD" w:rsidRDefault="00F9746D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开户行：</w:t>
            </w:r>
          </w:p>
        </w:tc>
        <w:tc>
          <w:tcPr>
            <w:tcW w:w="8069" w:type="dxa"/>
            <w:gridSpan w:val="10"/>
            <w:vAlign w:val="center"/>
          </w:tcPr>
          <w:p w:rsidR="002F66DD" w:rsidRDefault="0050165C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0"/>
                <w:lang w:eastAsia="zh-CN"/>
              </w:rPr>
            </w:pPr>
            <w:r>
              <w:rPr>
                <w:rFonts w:ascii="宋体" w:eastAsia="宋体" w:hAnsi="Times New Roman" w:cs="宋体" w:hint="eastAsia"/>
                <w:sz w:val="20"/>
                <w:szCs w:val="20"/>
                <w:lang w:val="zh-CN" w:eastAsia="zh-CN"/>
              </w:rPr>
              <w:t>广发银行股份有限公司北京月坛支行</w:t>
            </w:r>
          </w:p>
        </w:tc>
      </w:tr>
      <w:tr w:rsidR="002F66DD">
        <w:trPr>
          <w:trHeight w:val="2732"/>
        </w:trPr>
        <w:tc>
          <w:tcPr>
            <w:tcW w:w="5245" w:type="dxa"/>
            <w:gridSpan w:val="4"/>
          </w:tcPr>
          <w:p w:rsidR="002F66DD" w:rsidRDefault="002F66D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</w:p>
          <w:p w:rsidR="002F66DD" w:rsidRDefault="00F9746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Cambria" w:eastAsia="宋体" w:hAnsi="Cambria" w:cs="Times New Roman" w:hint="eastAsia"/>
                <w:kern w:val="2"/>
                <w:sz w:val="18"/>
                <w:szCs w:val="18"/>
                <w:lang w:eastAsia="zh-CN"/>
              </w:rPr>
              <w:t>自然人（签字）：</w:t>
            </w:r>
          </w:p>
          <w:p w:rsidR="002F66DD" w:rsidRDefault="00F9746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Cambria" w:eastAsia="宋体" w:hAnsi="Cambria" w:cs="Times New Roman" w:hint="eastAsia"/>
                <w:kern w:val="2"/>
                <w:sz w:val="18"/>
                <w:szCs w:val="18"/>
                <w:lang w:eastAsia="zh-CN"/>
              </w:rPr>
              <w:t>日期：</w:t>
            </w:r>
          </w:p>
          <w:p w:rsidR="002F66DD" w:rsidRDefault="002F66D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</w:p>
          <w:p w:rsidR="002F66DD" w:rsidRDefault="002F66D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</w:p>
          <w:p w:rsidR="002F66DD" w:rsidRDefault="00F9746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法人或其他组织（盖章）</w:t>
            </w:r>
          </w:p>
          <w:p w:rsidR="002F66DD" w:rsidRDefault="00F9746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法定代表人或授权代表（签字）</w:t>
            </w:r>
          </w:p>
          <w:p w:rsidR="002F66DD" w:rsidRDefault="00F9746D">
            <w:pPr>
              <w:spacing w:after="0" w:line="240" w:lineRule="auto"/>
              <w:jc w:val="both"/>
              <w:rPr>
                <w:rFonts w:ascii="Cambria" w:eastAsia="宋体" w:hAnsi="Cambria" w:cs="Times New Roman"/>
                <w:sz w:val="16"/>
                <w:szCs w:val="16"/>
                <w:lang w:eastAsia="zh-CN"/>
              </w:rPr>
            </w:pPr>
            <w:permStart w:id="97548542" w:edGrp="everyone"/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日期：</w:t>
            </w:r>
            <w:r w:rsidR="0082233D"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fldChar w:fldCharType="begin"/>
            </w:r>
            <w:r w:rsidR="0082233D"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instrText xml:space="preserve"> </w:instrText>
            </w:r>
            <w:r w:rsidR="0082233D"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instrText>TIME \@ "yyyy'年'M'月'd'日'"</w:instrText>
            </w:r>
            <w:r w:rsidR="0082233D"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instrText xml:space="preserve"> </w:instrText>
            </w:r>
            <w:r w:rsidR="0082233D"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fldChar w:fldCharType="separate"/>
            </w:r>
            <w:r w:rsidR="008F0C6A">
              <w:rPr>
                <w:rFonts w:ascii="宋体" w:eastAsia="宋体" w:hAnsi="宋体" w:cs="宋体"/>
                <w:noProof/>
                <w:color w:val="000000"/>
                <w:sz w:val="18"/>
                <w:szCs w:val="18"/>
                <w:lang w:eastAsia="zh-CN"/>
              </w:rPr>
              <w:t>2020年10月16日</w:t>
            </w:r>
            <w:r w:rsidR="0082233D"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fldChar w:fldCharType="end"/>
            </w:r>
            <w:permEnd w:id="97548542"/>
          </w:p>
        </w:tc>
        <w:tc>
          <w:tcPr>
            <w:tcW w:w="5245" w:type="dxa"/>
            <w:gridSpan w:val="8"/>
          </w:tcPr>
          <w:p w:rsidR="002F66DD" w:rsidRDefault="002F66D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</w:p>
          <w:p w:rsidR="002F66DD" w:rsidRDefault="00F9746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Cambria" w:eastAsia="宋体" w:hAnsi="Cambria" w:cs="Times New Roman" w:hint="eastAsia"/>
                <w:kern w:val="2"/>
                <w:sz w:val="18"/>
                <w:szCs w:val="18"/>
                <w:lang w:eastAsia="zh-CN"/>
              </w:rPr>
              <w:t>基金管理人经办人（签字）：</w:t>
            </w:r>
          </w:p>
          <w:p w:rsidR="002F66DD" w:rsidRDefault="002F66D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</w:p>
          <w:p w:rsidR="002F66DD" w:rsidRDefault="002F66D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</w:p>
          <w:p w:rsidR="002F66DD" w:rsidRDefault="00F9746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Cambria" w:eastAsia="宋体" w:hAnsi="Cambria" w:cs="Times New Roman" w:hint="eastAsia"/>
                <w:kern w:val="2"/>
                <w:sz w:val="18"/>
                <w:szCs w:val="18"/>
                <w:lang w:eastAsia="zh-CN"/>
              </w:rPr>
              <w:t>基金管理人（盖章）：</w:t>
            </w:r>
          </w:p>
          <w:p w:rsidR="002F66DD" w:rsidRDefault="002F66D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</w:p>
          <w:p w:rsidR="002F66DD" w:rsidRDefault="002F66D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</w:p>
          <w:p w:rsidR="002F66DD" w:rsidRDefault="00F9746D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  <w:lang w:eastAsia="zh-CN"/>
              </w:rPr>
              <w:t>日期：</w:t>
            </w:r>
          </w:p>
          <w:p w:rsidR="002F66DD" w:rsidRDefault="002F66DD">
            <w:pPr>
              <w:spacing w:after="0" w:line="240" w:lineRule="auto"/>
              <w:rPr>
                <w:rFonts w:ascii="Cambria" w:eastAsia="宋体" w:hAnsi="Cambria" w:cs="Times New Roman"/>
                <w:kern w:val="2"/>
                <w:sz w:val="18"/>
                <w:szCs w:val="18"/>
                <w:lang w:eastAsia="zh-CN"/>
              </w:rPr>
            </w:pPr>
          </w:p>
        </w:tc>
      </w:tr>
    </w:tbl>
    <w:p w:rsidR="002F66DD" w:rsidRDefault="002F66DD">
      <w:pPr>
        <w:spacing w:line="200" w:lineRule="exact"/>
        <w:jc w:val="center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</w:p>
    <w:sectPr w:rsidR="002F66DD">
      <w:headerReference w:type="default" r:id="rId7"/>
      <w:pgSz w:w="11906" w:h="16838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B8F" w:rsidRDefault="00A07B8F">
      <w:pPr>
        <w:spacing w:after="0" w:line="240" w:lineRule="auto"/>
      </w:pPr>
      <w:r>
        <w:separator/>
      </w:r>
    </w:p>
  </w:endnote>
  <w:endnote w:type="continuationSeparator" w:id="0">
    <w:p w:rsidR="00A07B8F" w:rsidRDefault="00A0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B8F" w:rsidRDefault="00A07B8F">
      <w:pPr>
        <w:spacing w:after="0" w:line="240" w:lineRule="auto"/>
      </w:pPr>
      <w:r>
        <w:separator/>
      </w:r>
    </w:p>
  </w:footnote>
  <w:footnote w:type="continuationSeparator" w:id="0">
    <w:p w:rsidR="00A07B8F" w:rsidRDefault="00A0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6DD" w:rsidRDefault="00F9746D">
    <w:r>
      <w:rPr>
        <w:noProof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-200025</wp:posOffset>
          </wp:positionH>
          <wp:positionV relativeFrom="paragraph">
            <wp:posOffset>-48260</wp:posOffset>
          </wp:positionV>
          <wp:extent cx="1409700" cy="418465"/>
          <wp:effectExtent l="0" t="0" r="0" b="635"/>
          <wp:wrapNone/>
          <wp:docPr id="3" name="图片 3" descr="C:\Users\Administrator\Desktop\素材\蒙玺投资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dministrator\Desktop\素材\蒙玺投资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854" t="57595" r="32246" b="28630"/>
                  <a:stretch>
                    <a:fillRect/>
                  </a:stretch>
                </pic:blipFill>
                <pic:spPr>
                  <a:xfrm>
                    <a:off x="0" y="0"/>
                    <a:ext cx="1409700" cy="418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posOffset>504825</wp:posOffset>
          </wp:positionH>
          <wp:positionV relativeFrom="paragraph">
            <wp:posOffset>-85725</wp:posOffset>
          </wp:positionV>
          <wp:extent cx="466725" cy="436880"/>
          <wp:effectExtent l="0" t="0" r="9525" b="1270"/>
          <wp:wrapNone/>
          <wp:docPr id="2" name="图片 2" descr="C:\Users\Administrator\Desktop\素材\蒙玺投资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素材\蒙玺投资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316" t="30178" r="40171" b="42686"/>
                  <a:stretch>
                    <a:fillRect/>
                  </a:stretch>
                </pic:blipFill>
                <pic:spPr>
                  <a:xfrm>
                    <a:off x="0" y="0"/>
                    <a:ext cx="46672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NKqT0wALdXY3YCkh/q52Dfik73eTvtFU1++g0JBwO7bui0ahfxgTE5ObVKywAQh9BSkv46jVlI/z2ySu8Ql3Lg==" w:salt="ZXhJ9KjLRCGgj+FLD6VTlw==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28"/>
    <w:rsid w:val="00010A0B"/>
    <w:rsid w:val="00022CF3"/>
    <w:rsid w:val="00030C76"/>
    <w:rsid w:val="00075C28"/>
    <w:rsid w:val="00085E18"/>
    <w:rsid w:val="00090E4D"/>
    <w:rsid w:val="00100886"/>
    <w:rsid w:val="001378EB"/>
    <w:rsid w:val="0019503E"/>
    <w:rsid w:val="001F3DE0"/>
    <w:rsid w:val="00222D3C"/>
    <w:rsid w:val="0026309C"/>
    <w:rsid w:val="00285472"/>
    <w:rsid w:val="002A1AD3"/>
    <w:rsid w:val="002C7330"/>
    <w:rsid w:val="002F66DD"/>
    <w:rsid w:val="0031176E"/>
    <w:rsid w:val="00316E0E"/>
    <w:rsid w:val="003334AA"/>
    <w:rsid w:val="00336726"/>
    <w:rsid w:val="0036703D"/>
    <w:rsid w:val="00370355"/>
    <w:rsid w:val="00382B9F"/>
    <w:rsid w:val="003A11D9"/>
    <w:rsid w:val="00472B64"/>
    <w:rsid w:val="004A2ACB"/>
    <w:rsid w:val="004A3C9A"/>
    <w:rsid w:val="0050165C"/>
    <w:rsid w:val="00527B9B"/>
    <w:rsid w:val="00565066"/>
    <w:rsid w:val="00575DB9"/>
    <w:rsid w:val="005831D4"/>
    <w:rsid w:val="005B7B23"/>
    <w:rsid w:val="00603817"/>
    <w:rsid w:val="006124B2"/>
    <w:rsid w:val="00643F86"/>
    <w:rsid w:val="006849EB"/>
    <w:rsid w:val="006A4155"/>
    <w:rsid w:val="006C522F"/>
    <w:rsid w:val="006E0C82"/>
    <w:rsid w:val="006E440D"/>
    <w:rsid w:val="006F22F6"/>
    <w:rsid w:val="00707324"/>
    <w:rsid w:val="007B4217"/>
    <w:rsid w:val="007C43A3"/>
    <w:rsid w:val="007E7712"/>
    <w:rsid w:val="0082233D"/>
    <w:rsid w:val="00836298"/>
    <w:rsid w:val="00856F0E"/>
    <w:rsid w:val="008F0C6A"/>
    <w:rsid w:val="0098282E"/>
    <w:rsid w:val="009A52B9"/>
    <w:rsid w:val="009C6E26"/>
    <w:rsid w:val="009E71EF"/>
    <w:rsid w:val="00A07B8F"/>
    <w:rsid w:val="00A35FDC"/>
    <w:rsid w:val="00A4195D"/>
    <w:rsid w:val="00A710E4"/>
    <w:rsid w:val="00AA03A6"/>
    <w:rsid w:val="00AC076C"/>
    <w:rsid w:val="00B17E18"/>
    <w:rsid w:val="00B3255F"/>
    <w:rsid w:val="00B41E35"/>
    <w:rsid w:val="00B968CB"/>
    <w:rsid w:val="00BA7132"/>
    <w:rsid w:val="00BC7E23"/>
    <w:rsid w:val="00BF6E8B"/>
    <w:rsid w:val="00C10451"/>
    <w:rsid w:val="00C4150D"/>
    <w:rsid w:val="00C43E86"/>
    <w:rsid w:val="00CB52A1"/>
    <w:rsid w:val="00CC39CD"/>
    <w:rsid w:val="00CC66F9"/>
    <w:rsid w:val="00CE0C93"/>
    <w:rsid w:val="00D26D6D"/>
    <w:rsid w:val="00D7240F"/>
    <w:rsid w:val="00DE66DD"/>
    <w:rsid w:val="00E06594"/>
    <w:rsid w:val="00E15766"/>
    <w:rsid w:val="00E24FDD"/>
    <w:rsid w:val="00E34E29"/>
    <w:rsid w:val="00EA224F"/>
    <w:rsid w:val="00EC0E76"/>
    <w:rsid w:val="00EF3238"/>
    <w:rsid w:val="00F1445A"/>
    <w:rsid w:val="00F20B63"/>
    <w:rsid w:val="00F41C49"/>
    <w:rsid w:val="00F73F9A"/>
    <w:rsid w:val="00F9746D"/>
    <w:rsid w:val="00FB7B06"/>
    <w:rsid w:val="00FC3277"/>
    <w:rsid w:val="00FD61D9"/>
    <w:rsid w:val="00FF071B"/>
    <w:rsid w:val="0E1462D5"/>
    <w:rsid w:val="22330E14"/>
    <w:rsid w:val="312C7252"/>
    <w:rsid w:val="31E46F8B"/>
    <w:rsid w:val="32B23A27"/>
    <w:rsid w:val="45E20482"/>
    <w:rsid w:val="6C490F17"/>
    <w:rsid w:val="7AE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280C3B-93C7-46E0-859D-3BC80CD8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776</Characters>
  <Application>Microsoft Office Word</Application>
  <DocSecurity>8</DocSecurity>
  <Lines>6</Lines>
  <Paragraphs>1</Paragraphs>
  <ScaleCrop>false</ScaleCrop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黄若珺</dc:creator>
  <cp:lastModifiedBy>李楚南</cp:lastModifiedBy>
  <cp:revision>46</cp:revision>
  <cp:lastPrinted>2019-12-30T09:27:00Z</cp:lastPrinted>
  <dcterms:created xsi:type="dcterms:W3CDTF">2017-03-27T02:10:00Z</dcterms:created>
  <dcterms:modified xsi:type="dcterms:W3CDTF">2020-10-16T05:54:00Z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