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C3501" w14:textId="77777777" w:rsidR="0064264F" w:rsidRPr="0064264F" w:rsidRDefault="0064264F" w:rsidP="0064264F">
      <w:pPr>
        <w:spacing w:before="840" w:after="100" w:afterAutospacing="1" w:line="600" w:lineRule="atLeast"/>
        <w:outlineLvl w:val="1"/>
        <w:rPr>
          <w:rFonts w:ascii="Times New Roman" w:eastAsia="Times New Roman" w:hAnsi="Times New Roman" w:cs="Times New Roman"/>
          <w:b/>
          <w:bCs/>
          <w:color w:val="0E0E0F"/>
          <w:spacing w:val="-11"/>
          <w:sz w:val="28"/>
          <w:szCs w:val="28"/>
          <w:lang w:eastAsia="ru-RU"/>
        </w:rPr>
      </w:pPr>
      <w:r w:rsidRPr="0064264F">
        <w:rPr>
          <w:rFonts w:ascii="Times New Roman" w:eastAsia="Times New Roman" w:hAnsi="Times New Roman" w:cs="Times New Roman"/>
          <w:b/>
          <w:bCs/>
          <w:color w:val="0E0E0F"/>
          <w:spacing w:val="-11"/>
          <w:sz w:val="28"/>
          <w:szCs w:val="28"/>
          <w:lang w:eastAsia="ru-RU"/>
        </w:rPr>
        <w:t>Размещаем сайт на виртуальном хостинге</w:t>
      </w:r>
    </w:p>
    <w:p w14:paraId="1A3A4AA5" w14:textId="77777777" w:rsidR="0064264F" w:rsidRPr="0064264F" w:rsidRDefault="0064264F" w:rsidP="00642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64264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Сначала разберем публикацию на виртуальном хостинге. Это наиболее простой и доступный способ быстро «поднять» ресурс с минимальными затратами времени и сил.</w:t>
      </w:r>
    </w:p>
    <w:p w14:paraId="494E6944" w14:textId="77777777" w:rsidR="0064264F" w:rsidRPr="0064264F" w:rsidRDefault="0064264F" w:rsidP="00642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64264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Виртуальный хостинг — это папка на удаленном ПК под управлением Linux, которой заведует хостинг-провайдер. Он выдает вам ограниченные права на эту папку, чтобы вы могли там разместить файлы своего проекта, тем самым превратив ее в подобие сервера. После создания и регистрации адреса к этому серверу можно будет подключиться извне и пользоваться, как любыми другими страницами в интернете.</w:t>
      </w:r>
    </w:p>
    <w:p w14:paraId="602940ED" w14:textId="77777777" w:rsidR="0064264F" w:rsidRPr="0064264F" w:rsidRDefault="0064264F" w:rsidP="00642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64264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Создать и разместить страницу на виртуальном хостинге </w:t>
      </w:r>
      <w:proofErr w:type="spellStart"/>
      <w:r w:rsidRPr="0064264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Timeweb</w:t>
      </w:r>
      <w:proofErr w:type="spellEnd"/>
      <w:r w:rsidRPr="0064264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можно двумя способами:</w:t>
      </w:r>
    </w:p>
    <w:p w14:paraId="29AC9B2B" w14:textId="77777777" w:rsidR="0064264F" w:rsidRPr="0064264F" w:rsidRDefault="0064264F" w:rsidP="0064264F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64264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Автоматически — когда большая часть файлов, включая рабочую CMS, попадает на сервер еще на этапе аренды.</w:t>
      </w:r>
    </w:p>
    <w:p w14:paraId="5DC976A5" w14:textId="77777777" w:rsidR="0064264F" w:rsidRPr="0064264F" w:rsidRDefault="0064264F" w:rsidP="0064264F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64264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Вручную — когда вы покупаете у хостинга только папку и сами решаете, что с ней делать.</w:t>
      </w:r>
    </w:p>
    <w:p w14:paraId="055EF7D7" w14:textId="005C12FC" w:rsidR="002068F5" w:rsidRPr="0064264F" w:rsidRDefault="0064264F" w:rsidP="0064264F">
      <w:pPr>
        <w:rPr>
          <w:rFonts w:ascii="Times New Roman" w:hAnsi="Times New Roman" w:cs="Times New Roman"/>
          <w:sz w:val="28"/>
          <w:szCs w:val="28"/>
        </w:rPr>
      </w:pPr>
      <w:r w:rsidRPr="0064264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A29BD60" wp14:editId="6B35DE46">
            <wp:extent cx="5940425" cy="46716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9445" w14:textId="77777777" w:rsidR="0064264F" w:rsidRPr="0064264F" w:rsidRDefault="0064264F" w:rsidP="0064264F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64264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Кликаем по строчке «Хостинг».</w:t>
      </w:r>
    </w:p>
    <w:p w14:paraId="06D4F18A" w14:textId="77777777" w:rsidR="0064264F" w:rsidRPr="0064264F" w:rsidRDefault="0064264F" w:rsidP="0064264F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64264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В выпавшем списке опций выбираем «Виртуальный хостинг».</w:t>
      </w:r>
    </w:p>
    <w:p w14:paraId="6750F4A8" w14:textId="4BDB20F4" w:rsidR="0064264F" w:rsidRPr="0064264F" w:rsidRDefault="0064264F" w:rsidP="0064264F">
      <w:pPr>
        <w:rPr>
          <w:rFonts w:ascii="Times New Roman" w:hAnsi="Times New Roman" w:cs="Times New Roman"/>
          <w:sz w:val="28"/>
          <w:szCs w:val="28"/>
        </w:rPr>
      </w:pPr>
      <w:r w:rsidRPr="006426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A7E5EA" wp14:editId="470616EE">
            <wp:extent cx="5940425" cy="30162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16DD" w14:textId="77777777" w:rsidR="0064264F" w:rsidRPr="0064264F" w:rsidRDefault="0064264F" w:rsidP="0064264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64264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Выбираем подходящий тариф и нажимаем на «Заказать» под одним из них.</w:t>
      </w:r>
    </w:p>
    <w:p w14:paraId="7D5AD5F0" w14:textId="77777777" w:rsidR="0064264F" w:rsidRPr="0064264F" w:rsidRDefault="0064264F" w:rsidP="0064264F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64264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Указываем персональные данные для регистрации и переходим к оплате услуг провайдера.</w:t>
      </w:r>
    </w:p>
    <w:p w14:paraId="20CE45BC" w14:textId="77777777" w:rsidR="0064264F" w:rsidRPr="0064264F" w:rsidRDefault="0064264F" w:rsidP="0064264F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64264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lastRenderedPageBreak/>
        <w:t>Кликаем по иконке в виде кошелька в верхнем правом углу экрана.</w:t>
      </w:r>
    </w:p>
    <w:p w14:paraId="0F4944B7" w14:textId="77777777" w:rsidR="0064264F" w:rsidRPr="0064264F" w:rsidRDefault="0064264F" w:rsidP="0064264F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64264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Выбираем удобный способ оплаты (поддерживаются банковские карты и системы цифровых платежей Apple </w:t>
      </w:r>
      <w:proofErr w:type="spellStart"/>
      <w:r w:rsidRPr="0064264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Pay</w:t>
      </w:r>
      <w:proofErr w:type="spellEnd"/>
      <w:r w:rsidRPr="0064264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, Google </w:t>
      </w:r>
      <w:proofErr w:type="spellStart"/>
      <w:r w:rsidRPr="0064264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Pay</w:t>
      </w:r>
      <w:proofErr w:type="spellEnd"/>
      <w:r w:rsidRPr="0064264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).</w:t>
      </w:r>
    </w:p>
    <w:p w14:paraId="685EC946" w14:textId="77777777" w:rsidR="0064264F" w:rsidRPr="0064264F" w:rsidRDefault="0064264F" w:rsidP="00642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64264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У сайта должно быть имя. Ссылка, по которой проходят пользователи, чтобы попасть на страницу. Например, apple.com — это доменное имя. Так же, как vk.com. Вашему ресурсу тоже нужен URL. То есть не только IP-адрес, но и удобный буквенный вариант ссылки.</w:t>
      </w:r>
    </w:p>
    <w:p w14:paraId="175C6ACF" w14:textId="77777777" w:rsidR="0064264F" w:rsidRPr="0064264F" w:rsidRDefault="0064264F" w:rsidP="00642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64264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Чтобы его зарегистрировать:</w:t>
      </w:r>
    </w:p>
    <w:p w14:paraId="4F7A3BA6" w14:textId="77777777" w:rsidR="0064264F" w:rsidRPr="0064264F" w:rsidRDefault="0064264F" w:rsidP="0064264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64264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Открываем раздел «Домены и </w:t>
      </w:r>
      <w:proofErr w:type="spellStart"/>
      <w:r w:rsidRPr="0064264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поддомены</w:t>
      </w:r>
      <w:proofErr w:type="spellEnd"/>
      <w:r w:rsidRPr="0064264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» в панели управления хостинга.</w:t>
      </w:r>
    </w:p>
    <w:p w14:paraId="5D49692B" w14:textId="77777777" w:rsidR="0064264F" w:rsidRPr="0064264F" w:rsidRDefault="0064264F" w:rsidP="0064264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64264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Вводим персональные данные администратора и жмем на «Создать».</w:t>
      </w:r>
    </w:p>
    <w:p w14:paraId="308BFF8B" w14:textId="0C3370BE" w:rsidR="0064264F" w:rsidRPr="0064264F" w:rsidRDefault="0064264F" w:rsidP="0064264F">
      <w:pPr>
        <w:rPr>
          <w:rFonts w:ascii="Times New Roman" w:hAnsi="Times New Roman" w:cs="Times New Roman"/>
          <w:sz w:val="28"/>
          <w:szCs w:val="28"/>
        </w:rPr>
      </w:pPr>
      <w:r w:rsidRPr="0064264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6D29236" wp14:editId="573FC907">
            <wp:extent cx="5639587" cy="66493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FC53" w14:textId="15EC1411" w:rsidR="0064264F" w:rsidRPr="0064264F" w:rsidRDefault="0064264F" w:rsidP="0064264F">
      <w:pPr>
        <w:rPr>
          <w:rFonts w:ascii="Times New Roman" w:hAnsi="Times New Roman" w:cs="Times New Roman"/>
          <w:color w:val="0E0E0F"/>
          <w:spacing w:val="-4"/>
          <w:sz w:val="28"/>
          <w:szCs w:val="28"/>
        </w:rPr>
      </w:pPr>
      <w:r w:rsidRPr="0064264F">
        <w:rPr>
          <w:rFonts w:ascii="Times New Roman" w:hAnsi="Times New Roman" w:cs="Times New Roman"/>
          <w:color w:val="0E0E0F"/>
          <w:spacing w:val="-4"/>
          <w:sz w:val="28"/>
          <w:szCs w:val="28"/>
        </w:rPr>
        <w:t>Листаем открывшуюся страницу вниз, ищем строчку «Сумма к оплате» </w:t>
      </w:r>
    </w:p>
    <w:p w14:paraId="1CCA7D49" w14:textId="508266F6" w:rsidR="0064264F" w:rsidRPr="0064264F" w:rsidRDefault="0064264F" w:rsidP="0064264F">
      <w:pPr>
        <w:rPr>
          <w:rFonts w:ascii="Times New Roman" w:hAnsi="Times New Roman" w:cs="Times New Roman"/>
          <w:color w:val="0E0E0F"/>
          <w:spacing w:val="-4"/>
          <w:sz w:val="28"/>
          <w:szCs w:val="28"/>
        </w:rPr>
      </w:pPr>
      <w:r w:rsidRPr="0064264F">
        <w:rPr>
          <w:rFonts w:ascii="Times New Roman" w:hAnsi="Times New Roman" w:cs="Times New Roman"/>
          <w:color w:val="0E0E0F"/>
          <w:spacing w:val="-4"/>
          <w:sz w:val="28"/>
          <w:szCs w:val="28"/>
        </w:rPr>
        <w:t xml:space="preserve">Добавление файлов: </w:t>
      </w:r>
    </w:p>
    <w:p w14:paraId="2DAE7046" w14:textId="77777777" w:rsidR="0064264F" w:rsidRPr="0064264F" w:rsidRDefault="0064264F" w:rsidP="0064264F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64264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Открываем «Файловый менеджер» в панели управления </w:t>
      </w:r>
      <w:proofErr w:type="spellStart"/>
      <w:r w:rsidRPr="0064264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Таймвэб</w:t>
      </w:r>
      <w:proofErr w:type="spellEnd"/>
      <w:r w:rsidRPr="0064264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.</w:t>
      </w:r>
    </w:p>
    <w:p w14:paraId="1815EAB9" w14:textId="77777777" w:rsidR="0064264F" w:rsidRPr="0064264F" w:rsidRDefault="0064264F" w:rsidP="006426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64264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Переходим в директорию </w:t>
      </w:r>
      <w:proofErr w:type="spellStart"/>
      <w:r w:rsidRPr="0064264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public_html</w:t>
      </w:r>
      <w:proofErr w:type="spellEnd"/>
      <w:r w:rsidRPr="0064264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(в базовом виртуальном хостинге отсутствуют другие каталоги).</w:t>
      </w:r>
    </w:p>
    <w:p w14:paraId="1BDA8504" w14:textId="77777777" w:rsidR="0064264F" w:rsidRPr="0064264F" w:rsidRDefault="0064264F" w:rsidP="0064264F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64264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Переносим наш архив с файлами в окно браузера, чтобы он загрузился на сервер. Спустя некоторое время он появится в хранилище у провайдера. Длительность загрузки зависит от скорости подключения к сети, производительности виртуального хостинга и размера загружаемого архива.</w:t>
      </w:r>
    </w:p>
    <w:p w14:paraId="35B4DB03" w14:textId="77777777" w:rsidR="0064264F" w:rsidRPr="0064264F" w:rsidRDefault="0064264F" w:rsidP="0064264F">
      <w:pPr>
        <w:rPr>
          <w:rFonts w:ascii="Times New Roman" w:hAnsi="Times New Roman" w:cs="Times New Roman"/>
          <w:sz w:val="28"/>
          <w:szCs w:val="28"/>
        </w:rPr>
      </w:pPr>
    </w:p>
    <w:sectPr w:rsidR="0064264F" w:rsidRPr="00642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3681"/>
    <w:multiLevelType w:val="multilevel"/>
    <w:tmpl w:val="8434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833C3"/>
    <w:multiLevelType w:val="multilevel"/>
    <w:tmpl w:val="0F02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62565D"/>
    <w:multiLevelType w:val="multilevel"/>
    <w:tmpl w:val="E4C0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7F2BF2"/>
    <w:multiLevelType w:val="multilevel"/>
    <w:tmpl w:val="626E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0F7D5B"/>
    <w:multiLevelType w:val="multilevel"/>
    <w:tmpl w:val="C41A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337635"/>
    <w:multiLevelType w:val="multilevel"/>
    <w:tmpl w:val="43A0A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BF6727"/>
    <w:multiLevelType w:val="multilevel"/>
    <w:tmpl w:val="2B70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142E38"/>
    <w:multiLevelType w:val="multilevel"/>
    <w:tmpl w:val="8778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24F"/>
    <w:rsid w:val="002068F5"/>
    <w:rsid w:val="0056424F"/>
    <w:rsid w:val="0064264F"/>
    <w:rsid w:val="0096003D"/>
    <w:rsid w:val="00D2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D0F2E"/>
  <w15:chartTrackingRefBased/>
  <w15:docId w15:val="{F9FED3F2-4C77-463F-AAED-6850DF01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426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4264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42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2024-05-20T12:02:00Z</dcterms:created>
  <dcterms:modified xsi:type="dcterms:W3CDTF">2024-05-20T12:06:00Z</dcterms:modified>
</cp:coreProperties>
</file>