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5510" w14:textId="0811B622" w:rsidR="009957EA" w:rsidRPr="009957EA" w:rsidRDefault="009957EA" w:rsidP="009957EA">
      <w:pPr>
        <w:rPr>
          <w:rFonts w:ascii="Times New Roman" w:hAnsi="Times New Roman" w:cs="Times New Roman"/>
          <w:b/>
          <w:bCs/>
          <w:color w:val="2F2F2F"/>
          <w:sz w:val="28"/>
          <w:szCs w:val="28"/>
        </w:rPr>
      </w:pPr>
      <w:r w:rsidRPr="009957EA">
        <w:rPr>
          <w:rFonts w:ascii="Times New Roman" w:hAnsi="Times New Roman" w:cs="Times New Roman"/>
          <w:b/>
          <w:bCs/>
          <w:color w:val="2F2F2F"/>
          <w:sz w:val="28"/>
          <w:szCs w:val="28"/>
        </w:rPr>
        <w:t>Добавить трату:</w:t>
      </w:r>
    </w:p>
    <w:p w14:paraId="642AB4C9" w14:textId="77777777" w:rsidR="009957EA" w:rsidRPr="009957EA" w:rsidRDefault="009957EA" w:rsidP="009957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57EA">
        <w:rPr>
          <w:rFonts w:ascii="Times New Roman" w:hAnsi="Times New Roman" w:cs="Times New Roman"/>
          <w:color w:val="2F2F2F"/>
          <w:sz w:val="28"/>
          <w:szCs w:val="28"/>
        </w:rPr>
        <w:t>Открыть веб-браузер.</w:t>
      </w:r>
    </w:p>
    <w:p w14:paraId="01E17B29" w14:textId="77777777" w:rsidR="009957EA" w:rsidRPr="009957EA" w:rsidRDefault="009957EA" w:rsidP="009957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57EA">
        <w:rPr>
          <w:rFonts w:ascii="Times New Roman" w:hAnsi="Times New Roman" w:cs="Times New Roman"/>
          <w:color w:val="2F2F2F"/>
          <w:sz w:val="28"/>
          <w:szCs w:val="28"/>
        </w:rPr>
        <w:t>Ввести URL адрес веб-приложения.</w:t>
      </w:r>
    </w:p>
    <w:p w14:paraId="70F9BFC6" w14:textId="0189A190" w:rsidR="009957EA" w:rsidRPr="009957EA" w:rsidRDefault="009957EA" w:rsidP="009957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57EA">
        <w:rPr>
          <w:rFonts w:ascii="Times New Roman" w:hAnsi="Times New Roman" w:cs="Times New Roman"/>
          <w:color w:val="2F2F2F"/>
          <w:sz w:val="28"/>
          <w:szCs w:val="28"/>
        </w:rPr>
        <w:t>Нажать Enter.</w:t>
      </w:r>
    </w:p>
    <w:p w14:paraId="1807D580" w14:textId="0D73A4D2" w:rsidR="009957EA" w:rsidRPr="009957EA" w:rsidRDefault="009957EA" w:rsidP="009957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57EA">
        <w:rPr>
          <w:rFonts w:ascii="Times New Roman" w:hAnsi="Times New Roman" w:cs="Times New Roman"/>
          <w:color w:val="2F2F2F"/>
          <w:sz w:val="28"/>
          <w:szCs w:val="28"/>
        </w:rPr>
        <w:t>Выбрать “</w:t>
      </w:r>
      <w:r w:rsidRPr="009957EA">
        <w:rPr>
          <w:rFonts w:ascii="Times New Roman" w:hAnsi="Times New Roman" w:cs="Times New Roman"/>
          <w:color w:val="2F2F2F"/>
          <w:sz w:val="28"/>
          <w:szCs w:val="28"/>
          <w:lang w:val="en-US"/>
        </w:rPr>
        <w:t>sending</w:t>
      </w:r>
      <w:r w:rsidRPr="009957EA">
        <w:rPr>
          <w:rFonts w:ascii="Times New Roman" w:hAnsi="Times New Roman" w:cs="Times New Roman"/>
          <w:color w:val="2F2F2F"/>
          <w:sz w:val="28"/>
          <w:szCs w:val="28"/>
        </w:rPr>
        <w:t>” траты.</w:t>
      </w:r>
    </w:p>
    <w:p w14:paraId="1ADD8B56" w14:textId="2230F445" w:rsidR="009957EA" w:rsidRPr="009957EA" w:rsidRDefault="009957EA" w:rsidP="009957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57EA">
        <w:rPr>
          <w:rFonts w:ascii="Times New Roman" w:hAnsi="Times New Roman" w:cs="Times New Roman"/>
          <w:sz w:val="28"/>
          <w:szCs w:val="28"/>
        </w:rPr>
        <w:t>Добавить элемент траты без выбора класса.</w:t>
      </w:r>
    </w:p>
    <w:p w14:paraId="0F95F787" w14:textId="233E257D" w:rsidR="009957EA" w:rsidRPr="009957EA" w:rsidRDefault="009957EA" w:rsidP="009957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57EA">
        <w:rPr>
          <w:rFonts w:ascii="Times New Roman" w:hAnsi="Times New Roman" w:cs="Times New Roman"/>
          <w:sz w:val="28"/>
          <w:szCs w:val="28"/>
        </w:rPr>
        <w:t>Проверить что система автоматически выбрала траты.</w:t>
      </w:r>
    </w:p>
    <w:p w14:paraId="06398707" w14:textId="49656164" w:rsidR="009957EA" w:rsidRPr="009957EA" w:rsidRDefault="009957EA" w:rsidP="009957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57EA">
        <w:rPr>
          <w:rFonts w:ascii="Times New Roman" w:hAnsi="Times New Roman" w:cs="Times New Roman"/>
          <w:color w:val="2F2F2F"/>
          <w:sz w:val="28"/>
          <w:szCs w:val="28"/>
        </w:rPr>
        <w:t xml:space="preserve">Проверить наличие поля </w:t>
      </w:r>
      <w:r w:rsidRPr="009957EA">
        <w:rPr>
          <w:rFonts w:ascii="Times New Roman" w:hAnsi="Times New Roman" w:cs="Times New Roman"/>
          <w:color w:val="2F2F2F"/>
          <w:sz w:val="28"/>
          <w:szCs w:val="28"/>
        </w:rPr>
        <w:t>добавления текста, цены, класса</w:t>
      </w:r>
      <w:r w:rsidRPr="009957EA">
        <w:rPr>
          <w:rFonts w:ascii="Times New Roman" w:hAnsi="Times New Roman" w:cs="Times New Roman"/>
          <w:color w:val="2F2F2F"/>
          <w:sz w:val="28"/>
          <w:szCs w:val="28"/>
        </w:rPr>
        <w:t xml:space="preserve"> на главной странице</w:t>
      </w:r>
      <w:r w:rsidRPr="009957EA">
        <w:rPr>
          <w:rFonts w:ascii="Times New Roman" w:hAnsi="Times New Roman" w:cs="Times New Roman"/>
          <w:color w:val="2F2F2F"/>
          <w:sz w:val="28"/>
          <w:szCs w:val="28"/>
        </w:rPr>
        <w:t xml:space="preserve"> в форме добавления </w:t>
      </w:r>
      <w:r w:rsidRPr="009957EA">
        <w:rPr>
          <w:rFonts w:ascii="Times New Roman" w:hAnsi="Times New Roman" w:cs="Times New Roman"/>
          <w:color w:val="2F2F2F"/>
          <w:sz w:val="28"/>
          <w:szCs w:val="28"/>
        </w:rPr>
        <w:t>.</w:t>
      </w:r>
    </w:p>
    <w:p w14:paraId="74495445" w14:textId="43AF60C9" w:rsidR="009957EA" w:rsidRPr="009957EA" w:rsidRDefault="009957EA" w:rsidP="009957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57EA">
        <w:rPr>
          <w:rFonts w:ascii="Times New Roman" w:hAnsi="Times New Roman" w:cs="Times New Roman"/>
          <w:color w:val="2F2F2F"/>
          <w:sz w:val="28"/>
          <w:szCs w:val="28"/>
        </w:rPr>
        <w:t>Не вводить</w:t>
      </w:r>
      <w:r w:rsidRPr="009957EA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Pr="009957EA">
        <w:rPr>
          <w:rFonts w:ascii="Times New Roman" w:hAnsi="Times New Roman" w:cs="Times New Roman"/>
          <w:color w:val="2F2F2F"/>
          <w:sz w:val="28"/>
          <w:szCs w:val="28"/>
        </w:rPr>
        <w:t>цену</w:t>
      </w:r>
      <w:r w:rsidRPr="009957EA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Pr="009957EA">
        <w:rPr>
          <w:rFonts w:ascii="Times New Roman" w:hAnsi="Times New Roman" w:cs="Times New Roman"/>
          <w:color w:val="2F2F2F"/>
          <w:sz w:val="28"/>
          <w:szCs w:val="28"/>
        </w:rPr>
        <w:t>в форму добавления</w:t>
      </w:r>
      <w:r w:rsidRPr="009957EA">
        <w:rPr>
          <w:rFonts w:ascii="Times New Roman" w:hAnsi="Times New Roman" w:cs="Times New Roman"/>
          <w:color w:val="2F2F2F"/>
          <w:sz w:val="28"/>
          <w:szCs w:val="28"/>
        </w:rPr>
        <w:t>.</w:t>
      </w:r>
    </w:p>
    <w:p w14:paraId="3157EB0D" w14:textId="77777777" w:rsidR="009957EA" w:rsidRPr="009957EA" w:rsidRDefault="009957EA" w:rsidP="009957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57EA">
        <w:rPr>
          <w:rFonts w:ascii="Times New Roman" w:hAnsi="Times New Roman" w:cs="Times New Roman"/>
          <w:color w:val="2F2F2F"/>
          <w:sz w:val="28"/>
          <w:szCs w:val="28"/>
        </w:rPr>
        <w:t xml:space="preserve">Проверить, что система отображает сообщение об отсутствии </w:t>
      </w:r>
      <w:r w:rsidRPr="009957EA">
        <w:rPr>
          <w:rFonts w:ascii="Times New Roman" w:hAnsi="Times New Roman" w:cs="Times New Roman"/>
          <w:color w:val="2F2F2F"/>
          <w:sz w:val="28"/>
          <w:szCs w:val="28"/>
        </w:rPr>
        <w:t>цены в поле.</w:t>
      </w:r>
    </w:p>
    <w:p w14:paraId="142CE2C2" w14:textId="18F17106" w:rsidR="009957EA" w:rsidRPr="009957EA" w:rsidRDefault="009957EA" w:rsidP="009957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57EA">
        <w:rPr>
          <w:rFonts w:ascii="Times New Roman" w:hAnsi="Times New Roman" w:cs="Times New Roman"/>
          <w:color w:val="2F2F2F"/>
          <w:sz w:val="28"/>
          <w:szCs w:val="28"/>
        </w:rPr>
        <w:t>Ввести текст, цен</w:t>
      </w:r>
      <w:r w:rsidRPr="009957EA">
        <w:rPr>
          <w:rFonts w:ascii="Times New Roman" w:hAnsi="Times New Roman" w:cs="Times New Roman"/>
          <w:color w:val="2F2F2F"/>
          <w:sz w:val="28"/>
          <w:szCs w:val="28"/>
        </w:rPr>
        <w:t>у</w:t>
      </w:r>
      <w:r w:rsidRPr="009957EA">
        <w:rPr>
          <w:rFonts w:ascii="Times New Roman" w:hAnsi="Times New Roman" w:cs="Times New Roman"/>
          <w:color w:val="2F2F2F"/>
          <w:sz w:val="28"/>
          <w:szCs w:val="28"/>
        </w:rPr>
        <w:t>, класс на главной странице в форме добавления.</w:t>
      </w:r>
    </w:p>
    <w:p w14:paraId="611CE60E" w14:textId="5D37C445" w:rsidR="009957EA" w:rsidRPr="009957EA" w:rsidRDefault="009957EA" w:rsidP="009957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57EA">
        <w:rPr>
          <w:rFonts w:ascii="Times New Roman" w:hAnsi="Times New Roman" w:cs="Times New Roman"/>
          <w:color w:val="2F2F2F"/>
          <w:sz w:val="28"/>
          <w:szCs w:val="28"/>
        </w:rPr>
        <w:t xml:space="preserve">Проверить, что система отображает </w:t>
      </w:r>
      <w:r w:rsidRPr="009957EA">
        <w:rPr>
          <w:rFonts w:ascii="Times New Roman" w:hAnsi="Times New Roman" w:cs="Times New Roman"/>
          <w:color w:val="2F2F2F"/>
          <w:sz w:val="28"/>
          <w:szCs w:val="28"/>
        </w:rPr>
        <w:t>элемент траты</w:t>
      </w:r>
      <w:r w:rsidRPr="009957EA">
        <w:rPr>
          <w:rFonts w:ascii="Times New Roman" w:hAnsi="Times New Roman" w:cs="Times New Roman"/>
          <w:color w:val="2F2F2F"/>
          <w:sz w:val="28"/>
          <w:szCs w:val="28"/>
        </w:rPr>
        <w:t>.</w:t>
      </w:r>
    </w:p>
    <w:p w14:paraId="3587C4D1" w14:textId="1D72A62E" w:rsidR="009957EA" w:rsidRDefault="009957EA" w:rsidP="009957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пополнение:</w:t>
      </w:r>
    </w:p>
    <w:p w14:paraId="7B53E311" w14:textId="77777777" w:rsidR="009957EA" w:rsidRPr="009957EA" w:rsidRDefault="009957EA" w:rsidP="009957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57EA">
        <w:rPr>
          <w:rFonts w:ascii="Times New Roman" w:hAnsi="Times New Roman" w:cs="Times New Roman"/>
          <w:color w:val="2F2F2F"/>
          <w:sz w:val="28"/>
          <w:szCs w:val="28"/>
        </w:rPr>
        <w:t>Открыть веб-браузер.</w:t>
      </w:r>
    </w:p>
    <w:p w14:paraId="5C3AF9A3" w14:textId="77777777" w:rsidR="009957EA" w:rsidRPr="009957EA" w:rsidRDefault="009957EA" w:rsidP="009957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57EA">
        <w:rPr>
          <w:rFonts w:ascii="Times New Roman" w:hAnsi="Times New Roman" w:cs="Times New Roman"/>
          <w:color w:val="2F2F2F"/>
          <w:sz w:val="28"/>
          <w:szCs w:val="28"/>
        </w:rPr>
        <w:t>Ввести URL адрес веб-приложения.</w:t>
      </w:r>
    </w:p>
    <w:p w14:paraId="5D87C2CC" w14:textId="77777777" w:rsidR="009957EA" w:rsidRPr="009957EA" w:rsidRDefault="009957EA" w:rsidP="009957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57EA">
        <w:rPr>
          <w:rFonts w:ascii="Times New Roman" w:hAnsi="Times New Roman" w:cs="Times New Roman"/>
          <w:color w:val="2F2F2F"/>
          <w:sz w:val="28"/>
          <w:szCs w:val="28"/>
        </w:rPr>
        <w:t>Нажать Enter.</w:t>
      </w:r>
    </w:p>
    <w:p w14:paraId="3C48EB1E" w14:textId="309A8661" w:rsidR="009957EA" w:rsidRPr="009957EA" w:rsidRDefault="009957EA" w:rsidP="009957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57EA">
        <w:rPr>
          <w:rFonts w:ascii="Times New Roman" w:hAnsi="Times New Roman" w:cs="Times New Roman"/>
          <w:color w:val="2F2F2F"/>
          <w:sz w:val="28"/>
          <w:szCs w:val="28"/>
        </w:rPr>
        <w:t>Выбрать “</w:t>
      </w:r>
      <w:r>
        <w:rPr>
          <w:rFonts w:ascii="Times New Roman" w:hAnsi="Times New Roman" w:cs="Times New Roman"/>
          <w:color w:val="2F2F2F"/>
          <w:sz w:val="28"/>
          <w:szCs w:val="28"/>
          <w:lang w:val="en-US"/>
        </w:rPr>
        <w:t>replenishment</w:t>
      </w:r>
      <w:r w:rsidRPr="009957EA">
        <w:rPr>
          <w:rFonts w:ascii="Times New Roman" w:hAnsi="Times New Roman" w:cs="Times New Roman"/>
          <w:color w:val="2F2F2F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2F2F2F"/>
          <w:sz w:val="28"/>
          <w:szCs w:val="28"/>
        </w:rPr>
        <w:t>пополнения</w:t>
      </w:r>
      <w:r w:rsidRPr="009957EA">
        <w:rPr>
          <w:rFonts w:ascii="Times New Roman" w:hAnsi="Times New Roman" w:cs="Times New Roman"/>
          <w:color w:val="2F2F2F"/>
          <w:sz w:val="28"/>
          <w:szCs w:val="28"/>
        </w:rPr>
        <w:t>.</w:t>
      </w:r>
    </w:p>
    <w:p w14:paraId="5470C406" w14:textId="178D99DD" w:rsidR="009957EA" w:rsidRPr="009957EA" w:rsidRDefault="009957EA" w:rsidP="009957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57EA">
        <w:rPr>
          <w:rFonts w:ascii="Times New Roman" w:hAnsi="Times New Roman" w:cs="Times New Roman"/>
          <w:sz w:val="28"/>
          <w:szCs w:val="28"/>
        </w:rPr>
        <w:t xml:space="preserve">Добавить элемент </w:t>
      </w:r>
      <w:r>
        <w:rPr>
          <w:rFonts w:ascii="Times New Roman" w:hAnsi="Times New Roman" w:cs="Times New Roman"/>
          <w:sz w:val="28"/>
          <w:szCs w:val="28"/>
        </w:rPr>
        <w:t>пополнения</w:t>
      </w:r>
      <w:r w:rsidRPr="009957EA">
        <w:rPr>
          <w:rFonts w:ascii="Times New Roman" w:hAnsi="Times New Roman" w:cs="Times New Roman"/>
          <w:sz w:val="28"/>
          <w:szCs w:val="28"/>
        </w:rPr>
        <w:t xml:space="preserve"> без выбора класса.</w:t>
      </w:r>
    </w:p>
    <w:p w14:paraId="051D0A20" w14:textId="77777777" w:rsidR="009957EA" w:rsidRPr="009957EA" w:rsidRDefault="009957EA" w:rsidP="009957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57EA">
        <w:rPr>
          <w:rFonts w:ascii="Times New Roman" w:hAnsi="Times New Roman" w:cs="Times New Roman"/>
          <w:sz w:val="28"/>
          <w:szCs w:val="28"/>
        </w:rPr>
        <w:t>Проверить что система автоматически выбрала траты.</w:t>
      </w:r>
    </w:p>
    <w:p w14:paraId="461A2F56" w14:textId="77777777" w:rsidR="009957EA" w:rsidRPr="009957EA" w:rsidRDefault="009957EA" w:rsidP="009957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57EA">
        <w:rPr>
          <w:rFonts w:ascii="Times New Roman" w:hAnsi="Times New Roman" w:cs="Times New Roman"/>
          <w:color w:val="2F2F2F"/>
          <w:sz w:val="28"/>
          <w:szCs w:val="28"/>
        </w:rPr>
        <w:t>Проверить наличие поля добавления текста, цены, класса на главной странице в форме добавления .</w:t>
      </w:r>
    </w:p>
    <w:p w14:paraId="7596DB8B" w14:textId="77777777" w:rsidR="009957EA" w:rsidRPr="009957EA" w:rsidRDefault="009957EA" w:rsidP="009957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57EA">
        <w:rPr>
          <w:rFonts w:ascii="Times New Roman" w:hAnsi="Times New Roman" w:cs="Times New Roman"/>
          <w:color w:val="2F2F2F"/>
          <w:sz w:val="28"/>
          <w:szCs w:val="28"/>
        </w:rPr>
        <w:t>Не вводить цену в форму добавления.</w:t>
      </w:r>
    </w:p>
    <w:p w14:paraId="37715384" w14:textId="77777777" w:rsidR="009957EA" w:rsidRPr="009957EA" w:rsidRDefault="009957EA" w:rsidP="009957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57EA">
        <w:rPr>
          <w:rFonts w:ascii="Times New Roman" w:hAnsi="Times New Roman" w:cs="Times New Roman"/>
          <w:color w:val="2F2F2F"/>
          <w:sz w:val="28"/>
          <w:szCs w:val="28"/>
        </w:rPr>
        <w:t>Проверить, что система отображает сообщение об отсутствии цены в поле.</w:t>
      </w:r>
    </w:p>
    <w:p w14:paraId="119DB7B6" w14:textId="77777777" w:rsidR="009957EA" w:rsidRPr="009957EA" w:rsidRDefault="009957EA" w:rsidP="009957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57EA">
        <w:rPr>
          <w:rFonts w:ascii="Times New Roman" w:hAnsi="Times New Roman" w:cs="Times New Roman"/>
          <w:color w:val="2F2F2F"/>
          <w:sz w:val="28"/>
          <w:szCs w:val="28"/>
        </w:rPr>
        <w:t>Ввести текст, цену, класс на главной странице в форме добавления.</w:t>
      </w:r>
    </w:p>
    <w:p w14:paraId="6A9D82E7" w14:textId="77777777" w:rsidR="009957EA" w:rsidRPr="009957EA" w:rsidRDefault="009957EA" w:rsidP="009957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57EA">
        <w:rPr>
          <w:rFonts w:ascii="Times New Roman" w:hAnsi="Times New Roman" w:cs="Times New Roman"/>
          <w:color w:val="2F2F2F"/>
          <w:sz w:val="28"/>
          <w:szCs w:val="28"/>
        </w:rPr>
        <w:t>Проверить, что система отображает элемент траты.</w:t>
      </w:r>
    </w:p>
    <w:p w14:paraId="525E00DC" w14:textId="21452BD3" w:rsidR="009957EA" w:rsidRDefault="009957EA" w:rsidP="009957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добавляется ли элементы траты в статистику:</w:t>
      </w:r>
    </w:p>
    <w:p w14:paraId="75AEF97B" w14:textId="4FD2A174" w:rsidR="009957EA" w:rsidRDefault="009957EA" w:rsidP="009957E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траты </w:t>
      </w:r>
    </w:p>
    <w:p w14:paraId="5E88B981" w14:textId="6F8E99FB" w:rsidR="00160598" w:rsidRDefault="005323A5" w:rsidP="009957E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добавились ли они в день недели соответствующему настоящему.</w:t>
      </w:r>
    </w:p>
    <w:p w14:paraId="4CB63589" w14:textId="54892A69" w:rsidR="005323A5" w:rsidRDefault="005323A5" w:rsidP="009957E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попадает ли самая большая трата в самую большую трату.</w:t>
      </w:r>
    </w:p>
    <w:p w14:paraId="2D2CDC1C" w14:textId="2F16C146" w:rsidR="005323A5" w:rsidRPr="009957EA" w:rsidRDefault="005323A5" w:rsidP="009957E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занимает ли класс траты 100% строки</w:t>
      </w:r>
    </w:p>
    <w:sectPr w:rsidR="005323A5" w:rsidRPr="00995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B6975"/>
    <w:multiLevelType w:val="hybridMultilevel"/>
    <w:tmpl w:val="2506B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3067A"/>
    <w:multiLevelType w:val="hybridMultilevel"/>
    <w:tmpl w:val="75C2F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65DFF"/>
    <w:multiLevelType w:val="hybridMultilevel"/>
    <w:tmpl w:val="75C2F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5787E"/>
    <w:multiLevelType w:val="hybridMultilevel"/>
    <w:tmpl w:val="91D4F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48"/>
    <w:rsid w:val="00040403"/>
    <w:rsid w:val="00122D48"/>
    <w:rsid w:val="00160598"/>
    <w:rsid w:val="005323A5"/>
    <w:rsid w:val="0096003D"/>
    <w:rsid w:val="009957EA"/>
    <w:rsid w:val="00D2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E538C"/>
  <w15:chartTrackingRefBased/>
  <w15:docId w15:val="{5D515AA9-A578-4E96-8F5E-A2789478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2024-05-16T07:37:00Z</dcterms:created>
  <dcterms:modified xsi:type="dcterms:W3CDTF">2024-05-16T08:00:00Z</dcterms:modified>
</cp:coreProperties>
</file>