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D3C2" w14:textId="36079F66" w:rsidR="00CB6CF0" w:rsidRPr="00CB6CF0" w:rsidRDefault="00CB6CF0" w:rsidP="00CB6CF0">
      <w:pPr>
        <w:jc w:val="center"/>
        <w:rPr>
          <w:b/>
          <w:bCs/>
          <w:color w:val="000000"/>
          <w:sz w:val="40"/>
          <w:szCs w:val="40"/>
          <w:u w:val="single"/>
          <w:lang w:val="en-US"/>
        </w:rPr>
      </w:pPr>
      <w:r>
        <w:rPr>
          <w:b/>
          <w:bCs/>
          <w:color w:val="000000"/>
          <w:sz w:val="40"/>
          <w:szCs w:val="40"/>
          <w:u w:val="single"/>
          <w:lang w:val="en-US"/>
        </w:rPr>
        <w:t>Mood music recommendation</w:t>
      </w:r>
    </w:p>
    <w:p w14:paraId="38260F8B" w14:textId="5D7AEE49" w:rsidR="006474A3" w:rsidRPr="00CB6CF0" w:rsidRDefault="00CB6CF0" w:rsidP="00CB6CF0">
      <w:pPr>
        <w:bidi/>
        <w:rPr>
          <w:rFonts w:cs="Arial"/>
          <w:sz w:val="30"/>
          <w:szCs w:val="30"/>
        </w:rPr>
      </w:pPr>
      <w:r w:rsidRPr="00CB6CF0">
        <w:rPr>
          <w:rFonts w:cs="Arial"/>
          <w:sz w:val="30"/>
          <w:szCs w:val="30"/>
          <w:rtl/>
        </w:rPr>
        <w:t>מערכת המזהה את פני המשתמשים וקובעת את מצב הרוח שלהם ומציעה להם מוזיקה מתאימה</w:t>
      </w:r>
    </w:p>
    <w:p w14:paraId="50144561" w14:textId="2429AA5C" w:rsidR="00CB6CF0" w:rsidRDefault="00CB6CF0" w:rsidP="00CB6CF0">
      <w:pPr>
        <w:bidi/>
        <w:rPr>
          <w:rFonts w:cs="Arial"/>
          <w:sz w:val="30"/>
          <w:szCs w:val="30"/>
          <w:rtl/>
          <w:lang w:val="en-US"/>
        </w:rPr>
      </w:pPr>
      <w:r w:rsidRPr="00CB6CF0">
        <w:rPr>
          <w:rFonts w:cs="Arial" w:hint="cs"/>
          <w:sz w:val="30"/>
          <w:szCs w:val="30"/>
          <w:rtl/>
          <w:lang w:val="en-US"/>
        </w:rPr>
        <w:t xml:space="preserve">בחלק הראשון </w:t>
      </w:r>
      <w:r w:rsidRPr="00CB6CF0">
        <w:rPr>
          <w:rFonts w:cs="Arial"/>
          <w:sz w:val="30"/>
          <w:szCs w:val="30"/>
          <w:rtl/>
          <w:lang w:val="en-US"/>
        </w:rPr>
        <w:t>–</w:t>
      </w:r>
      <w:r w:rsidRPr="00CB6CF0">
        <w:rPr>
          <w:rFonts w:cs="Arial" w:hint="cs"/>
          <w:sz w:val="30"/>
          <w:szCs w:val="30"/>
          <w:rtl/>
          <w:lang w:val="en-US"/>
        </w:rPr>
        <w:t xml:space="preserve"> </w:t>
      </w:r>
      <w:r w:rsidRPr="00CB6CF0">
        <w:rPr>
          <w:rFonts w:cs="Arial"/>
          <w:sz w:val="30"/>
          <w:szCs w:val="30"/>
          <w:rtl/>
          <w:lang w:val="en-US"/>
        </w:rPr>
        <w:t xml:space="preserve">עיבוד וידאו דרך </w:t>
      </w:r>
      <w:r w:rsidRPr="00CB6CF0">
        <w:rPr>
          <w:rFonts w:cs="Arial" w:hint="cs"/>
          <w:sz w:val="30"/>
          <w:szCs w:val="30"/>
          <w:rtl/>
          <w:lang w:val="en-US"/>
        </w:rPr>
        <w:t xml:space="preserve">מודל </w:t>
      </w:r>
      <w:r w:rsidRPr="00CB6CF0">
        <w:rPr>
          <w:rFonts w:cs="Arial"/>
          <w:sz w:val="30"/>
          <w:szCs w:val="30"/>
          <w:rtl/>
          <w:lang w:val="en-US"/>
        </w:rPr>
        <w:t>רשת עצבית</w:t>
      </w:r>
      <w:r w:rsidRPr="00CB6CF0">
        <w:rPr>
          <w:rFonts w:cs="Arial"/>
          <w:sz w:val="30"/>
          <w:szCs w:val="30"/>
          <w:lang w:val="en-US"/>
        </w:rPr>
        <w:t>(neural network)</w:t>
      </w:r>
      <w:r w:rsidRPr="00CB6CF0">
        <w:rPr>
          <w:rFonts w:cs="Arial"/>
          <w:sz w:val="30"/>
          <w:szCs w:val="30"/>
          <w:rtl/>
          <w:lang w:val="en-US"/>
        </w:rPr>
        <w:t xml:space="preserve"> </w:t>
      </w:r>
      <w:r w:rsidR="00515BCC">
        <w:rPr>
          <w:rFonts w:cs="Arial" w:hint="cs"/>
          <w:sz w:val="30"/>
          <w:szCs w:val="30"/>
          <w:rtl/>
          <w:lang w:val="en-US"/>
        </w:rPr>
        <w:t>ל</w:t>
      </w:r>
      <w:r w:rsidR="00515BCC" w:rsidRPr="00515BCC">
        <w:rPr>
          <w:rFonts w:cs="Arial"/>
          <w:sz w:val="30"/>
          <w:szCs w:val="30"/>
          <w:rtl/>
          <w:lang w:val="en-US"/>
        </w:rPr>
        <w:t>זיהוי פנים אנושיות</w:t>
      </w:r>
    </w:p>
    <w:p w14:paraId="1072F797" w14:textId="19AADB13" w:rsidR="00CB6CF0" w:rsidRDefault="00515BCC" w:rsidP="00CB6CF0">
      <w:pPr>
        <w:bidi/>
        <w:rPr>
          <w:rFonts w:cs="Arial"/>
          <w:sz w:val="30"/>
          <w:szCs w:val="30"/>
        </w:rPr>
      </w:pPr>
      <w:r w:rsidRPr="00CB6CF0">
        <w:rPr>
          <w:rFonts w:cs="Arial" w:hint="cs"/>
          <w:sz w:val="30"/>
          <w:szCs w:val="30"/>
          <w:rtl/>
          <w:lang w:val="en-US"/>
        </w:rPr>
        <w:t xml:space="preserve">חלק שני </w:t>
      </w:r>
      <w:r>
        <w:rPr>
          <w:rFonts w:cs="Arial" w:hint="cs"/>
          <w:sz w:val="30"/>
          <w:szCs w:val="30"/>
          <w:rtl/>
          <w:lang w:val="en-US"/>
        </w:rPr>
        <w:t xml:space="preserve">- </w:t>
      </w:r>
      <w:r w:rsidRPr="00515BCC">
        <w:rPr>
          <w:rFonts w:cs="Arial"/>
          <w:sz w:val="30"/>
          <w:szCs w:val="30"/>
          <w:rtl/>
        </w:rPr>
        <w:t>לאחר מכן מצלמים את הפנים ומתחיל ה</w:t>
      </w:r>
      <w:r>
        <w:rPr>
          <w:rFonts w:cs="Arial" w:hint="cs"/>
          <w:sz w:val="30"/>
          <w:szCs w:val="30"/>
          <w:rtl/>
          <w:lang w:val="en-US"/>
        </w:rPr>
        <w:t>סריקה</w:t>
      </w:r>
      <w:r w:rsidRPr="00515BCC">
        <w:rPr>
          <w:rFonts w:cs="Arial"/>
          <w:sz w:val="30"/>
          <w:szCs w:val="30"/>
          <w:rtl/>
        </w:rPr>
        <w:t xml:space="preserve"> שלו.</w:t>
      </w:r>
    </w:p>
    <w:p w14:paraId="7CAF1916" w14:textId="418E3D50" w:rsidR="00515BCC" w:rsidRPr="00515BCC" w:rsidRDefault="00515BCC" w:rsidP="00515BCC">
      <w:pPr>
        <w:bidi/>
        <w:rPr>
          <w:rFonts w:cs="Arial" w:hint="cs"/>
          <w:sz w:val="30"/>
          <w:szCs w:val="30"/>
          <w:rtl/>
          <w:lang w:val="en-US"/>
        </w:rPr>
      </w:pPr>
      <w:r>
        <w:rPr>
          <w:rFonts w:cs="Arial" w:hint="cs"/>
          <w:sz w:val="30"/>
          <w:szCs w:val="30"/>
          <w:rtl/>
          <w:lang w:val="en-US"/>
        </w:rPr>
        <w:t xml:space="preserve">חלק שלישי </w:t>
      </w:r>
      <w:r>
        <w:rPr>
          <w:rFonts w:cs="Arial"/>
          <w:sz w:val="30"/>
          <w:szCs w:val="30"/>
          <w:rtl/>
          <w:lang w:val="en-US"/>
        </w:rPr>
        <w:t>–</w:t>
      </w:r>
      <w:r>
        <w:rPr>
          <w:rFonts w:cs="Arial" w:hint="cs"/>
          <w:sz w:val="30"/>
          <w:szCs w:val="30"/>
          <w:rtl/>
          <w:lang w:val="en-US"/>
        </w:rPr>
        <w:t xml:space="preserve"> לימוד המודל להבדיל בין מצבי רוח, נעביר דרך המודל </w:t>
      </w:r>
      <w:r w:rsidRPr="00515BCC">
        <w:rPr>
          <w:rFonts w:cs="Arial"/>
          <w:sz w:val="30"/>
          <w:szCs w:val="30"/>
          <w:rtl/>
          <w:lang w:val="en-US"/>
        </w:rPr>
        <w:t>מאגר מידע</w:t>
      </w:r>
      <w:r>
        <w:rPr>
          <w:rFonts w:cs="Arial" w:hint="cs"/>
          <w:sz w:val="30"/>
          <w:szCs w:val="30"/>
          <w:rtl/>
        </w:rPr>
        <w:t>(תמונות)</w:t>
      </w:r>
      <w:r>
        <w:rPr>
          <w:rFonts w:cs="Arial" w:hint="cs"/>
          <w:sz w:val="30"/>
          <w:szCs w:val="30"/>
          <w:rtl/>
          <w:lang w:val="en-US"/>
        </w:rPr>
        <w:t>עם אנשים שונים עם מצבי רוח שונים</w:t>
      </w:r>
    </w:p>
    <w:p w14:paraId="63B75F49" w14:textId="180D5C55" w:rsidR="00CB6CF0" w:rsidRDefault="00CB6CF0" w:rsidP="00CB6CF0">
      <w:pPr>
        <w:bidi/>
        <w:rPr>
          <w:rFonts w:cs="Arial"/>
          <w:sz w:val="30"/>
          <w:szCs w:val="30"/>
          <w:lang w:val="en-US"/>
        </w:rPr>
      </w:pPr>
      <w:r w:rsidRPr="00CB6CF0">
        <w:rPr>
          <w:rFonts w:cs="Arial" w:hint="cs"/>
          <w:sz w:val="30"/>
          <w:szCs w:val="30"/>
          <w:rtl/>
          <w:lang w:val="en-US"/>
        </w:rPr>
        <w:t xml:space="preserve">חלק </w:t>
      </w:r>
      <w:r w:rsidR="00515BCC">
        <w:rPr>
          <w:rFonts w:cs="Arial" w:hint="cs"/>
          <w:sz w:val="30"/>
          <w:szCs w:val="30"/>
          <w:rtl/>
          <w:lang w:val="en-US"/>
        </w:rPr>
        <w:t>רביעי</w:t>
      </w:r>
      <w:r w:rsidRPr="00CB6CF0">
        <w:rPr>
          <w:rFonts w:cs="Arial" w:hint="cs"/>
          <w:sz w:val="30"/>
          <w:szCs w:val="30"/>
          <w:rtl/>
          <w:lang w:val="en-US"/>
        </w:rPr>
        <w:t xml:space="preserve"> </w:t>
      </w:r>
      <w:r w:rsidRPr="00CB6CF0">
        <w:rPr>
          <w:rFonts w:cs="Arial"/>
          <w:sz w:val="30"/>
          <w:szCs w:val="30"/>
          <w:rtl/>
          <w:lang w:val="en-US"/>
        </w:rPr>
        <w:t>–</w:t>
      </w:r>
      <w:r w:rsidRPr="00CB6CF0">
        <w:rPr>
          <w:rFonts w:cs="Arial" w:hint="cs"/>
          <w:sz w:val="30"/>
          <w:szCs w:val="30"/>
          <w:rtl/>
          <w:lang w:val="en-US"/>
        </w:rPr>
        <w:t xml:space="preserve"> </w:t>
      </w:r>
      <w:r w:rsidRPr="00CB6CF0">
        <w:rPr>
          <w:rFonts w:cs="Arial"/>
          <w:sz w:val="30"/>
          <w:szCs w:val="30"/>
          <w:rtl/>
          <w:lang w:val="en-US"/>
        </w:rPr>
        <w:t>על ידי פרצוף מוגדר כבר יקבע את מצב רוחו</w:t>
      </w:r>
    </w:p>
    <w:p w14:paraId="28B4FBDA" w14:textId="55EF9C60" w:rsidR="00CB6CF0" w:rsidRDefault="00CB6CF0" w:rsidP="00CB6CF0">
      <w:pPr>
        <w:bidi/>
        <w:rPr>
          <w:rFonts w:cs="Arial"/>
          <w:sz w:val="30"/>
          <w:szCs w:val="30"/>
          <w:rtl/>
          <w:lang w:val="en-US"/>
        </w:rPr>
      </w:pPr>
      <w:r>
        <w:rPr>
          <w:rFonts w:cs="Arial" w:hint="cs"/>
          <w:sz w:val="30"/>
          <w:szCs w:val="30"/>
          <w:rtl/>
          <w:lang w:val="en-US"/>
        </w:rPr>
        <w:t xml:space="preserve">חלק </w:t>
      </w:r>
      <w:r w:rsidR="00515BCC">
        <w:rPr>
          <w:rFonts w:cs="Arial" w:hint="cs"/>
          <w:sz w:val="30"/>
          <w:szCs w:val="30"/>
          <w:rtl/>
          <w:lang w:val="en-US"/>
        </w:rPr>
        <w:t>חמישי</w:t>
      </w:r>
      <w:r>
        <w:rPr>
          <w:rFonts w:cs="Arial" w:hint="cs"/>
          <w:sz w:val="30"/>
          <w:szCs w:val="30"/>
          <w:rtl/>
          <w:lang w:val="en-US"/>
        </w:rPr>
        <w:t xml:space="preserve"> </w:t>
      </w:r>
      <w:r w:rsidR="00515BCC">
        <w:rPr>
          <w:rFonts w:cs="Arial"/>
          <w:sz w:val="30"/>
          <w:szCs w:val="30"/>
          <w:rtl/>
          <w:lang w:val="en-US"/>
        </w:rPr>
        <w:t>–</w:t>
      </w:r>
      <w:r>
        <w:rPr>
          <w:rFonts w:cs="Arial" w:hint="cs"/>
          <w:sz w:val="30"/>
          <w:szCs w:val="30"/>
          <w:rtl/>
          <w:lang w:val="en-US"/>
        </w:rPr>
        <w:t xml:space="preserve"> </w:t>
      </w:r>
      <w:r w:rsidR="00515BCC">
        <w:rPr>
          <w:rFonts w:cs="Arial" w:hint="cs"/>
          <w:sz w:val="30"/>
          <w:szCs w:val="30"/>
          <w:rtl/>
          <w:lang w:val="en-US"/>
        </w:rPr>
        <w:t xml:space="preserve">מודל אחרת שמגדירה </w:t>
      </w:r>
      <w:r w:rsidR="00515BCC" w:rsidRPr="00515BCC">
        <w:rPr>
          <w:rFonts w:cs="Arial"/>
          <w:sz w:val="30"/>
          <w:szCs w:val="30"/>
          <w:rtl/>
          <w:lang w:val="en-US"/>
        </w:rPr>
        <w:t xml:space="preserve">איזה סוג מוזיקה מאזינים </w:t>
      </w:r>
      <w:r w:rsidR="00515BCC">
        <w:rPr>
          <w:rFonts w:cs="Arial" w:hint="cs"/>
          <w:sz w:val="30"/>
          <w:szCs w:val="30"/>
          <w:rtl/>
          <w:lang w:val="en-US"/>
        </w:rPr>
        <w:t>ב</w:t>
      </w:r>
      <w:r w:rsidR="00515BCC" w:rsidRPr="00515BCC">
        <w:rPr>
          <w:rFonts w:cs="Arial"/>
          <w:sz w:val="30"/>
          <w:szCs w:val="30"/>
          <w:rtl/>
          <w:lang w:val="en-US"/>
        </w:rPr>
        <w:t>מצב</w:t>
      </w:r>
      <w:r w:rsidR="00515BCC">
        <w:rPr>
          <w:rFonts w:cs="Arial" w:hint="cs"/>
          <w:sz w:val="30"/>
          <w:szCs w:val="30"/>
          <w:rtl/>
          <w:lang w:val="en-US"/>
        </w:rPr>
        <w:t>י</w:t>
      </w:r>
      <w:r w:rsidR="00515BCC" w:rsidRPr="00515BCC">
        <w:rPr>
          <w:rFonts w:cs="Arial"/>
          <w:sz w:val="30"/>
          <w:szCs w:val="30"/>
          <w:rtl/>
          <w:lang w:val="en-US"/>
        </w:rPr>
        <w:t xml:space="preserve"> רוח</w:t>
      </w:r>
      <w:r w:rsidR="00515BCC">
        <w:rPr>
          <w:rFonts w:cs="Arial" w:hint="cs"/>
          <w:sz w:val="30"/>
          <w:szCs w:val="30"/>
          <w:rtl/>
          <w:lang w:val="en-US"/>
        </w:rPr>
        <w:t xml:space="preserve"> שונים(כנראה גם תסרוק את המוזיקה שהמשתמש מאזין לה)</w:t>
      </w:r>
    </w:p>
    <w:p w14:paraId="5819BB9A" w14:textId="71CFC212" w:rsidR="00515BCC" w:rsidRDefault="00515BCC" w:rsidP="00515BCC">
      <w:pPr>
        <w:bidi/>
        <w:rPr>
          <w:rFonts w:cs="Arial"/>
          <w:sz w:val="30"/>
          <w:szCs w:val="30"/>
          <w:rtl/>
          <w:lang w:val="en-US"/>
        </w:rPr>
      </w:pPr>
      <w:r>
        <w:rPr>
          <w:rFonts w:cs="Arial" w:hint="cs"/>
          <w:sz w:val="30"/>
          <w:szCs w:val="30"/>
          <w:rtl/>
          <w:lang w:val="en-US"/>
        </w:rPr>
        <w:t xml:space="preserve">חלק שישי </w:t>
      </w:r>
      <w:r>
        <w:rPr>
          <w:rFonts w:cs="Arial"/>
          <w:sz w:val="30"/>
          <w:szCs w:val="30"/>
          <w:rtl/>
          <w:lang w:val="en-US"/>
        </w:rPr>
        <w:t>–</w:t>
      </w:r>
      <w:r>
        <w:rPr>
          <w:rFonts w:cs="Arial" w:hint="cs"/>
          <w:sz w:val="30"/>
          <w:szCs w:val="30"/>
          <w:rtl/>
          <w:lang w:val="en-US"/>
        </w:rPr>
        <w:t xml:space="preserve"> התאמת המוזיקה למצב רוח</w:t>
      </w:r>
    </w:p>
    <w:p w14:paraId="1BC9D334" w14:textId="0E9DA1CF" w:rsidR="00515BCC" w:rsidRPr="00515BCC" w:rsidRDefault="00515BCC" w:rsidP="00515BCC">
      <w:pPr>
        <w:bidi/>
        <w:rPr>
          <w:sz w:val="30"/>
          <w:szCs w:val="30"/>
        </w:rPr>
      </w:pPr>
      <w:r>
        <w:rPr>
          <w:rFonts w:cs="Arial" w:hint="cs"/>
          <w:sz w:val="30"/>
          <w:szCs w:val="30"/>
          <w:rtl/>
          <w:lang w:val="en-US"/>
        </w:rPr>
        <w:t>בתוכנה יהיה חלון שאתן למשתמש לצלם תמונה של עצמו, ואחר שהתמונה עוברת דרך מודל חשיבה</w:t>
      </w:r>
    </w:p>
    <w:sectPr w:rsidR="00515BCC" w:rsidRPr="00515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3"/>
    <w:rsid w:val="00515BCC"/>
    <w:rsid w:val="006474A3"/>
    <w:rsid w:val="0072185D"/>
    <w:rsid w:val="00CB6CF0"/>
    <w:rsid w:val="00E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2D4F"/>
  <w15:chartTrackingRefBased/>
  <w15:docId w15:val="{C2230839-AEFF-4856-A657-7CEB78F8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ארתור טקץ</dc:creator>
  <cp:keywords/>
  <dc:description/>
  <cp:lastModifiedBy>ארתור טקץ</cp:lastModifiedBy>
  <cp:revision>1</cp:revision>
  <dcterms:created xsi:type="dcterms:W3CDTF">2022-10-28T13:58:00Z</dcterms:created>
  <dcterms:modified xsi:type="dcterms:W3CDTF">2022-10-28T15:41:00Z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a81dea-4d6c-46c2-b66b-652ec1fb581d_Enabled">
    <vt:lpwstr>true</vt:lpwstr>
  </property>
  <property fmtid="{D5CDD505-2E9C-101B-9397-08002B2CF9AE}" pid="3" name="MSIP_Label_00a81dea-4d6c-46c2-b66b-652ec1fb581d_SetDate">
    <vt:lpwstr>2022-10-28T15:41:04Z</vt:lpwstr>
  </property>
  <property fmtid="{D5CDD505-2E9C-101B-9397-08002B2CF9AE}" pid="4" name="MSIP_Label_00a81dea-4d6c-46c2-b66b-652ec1fb581d_Method">
    <vt:lpwstr>Standard</vt:lpwstr>
  </property>
  <property fmtid="{D5CDD505-2E9C-101B-9397-08002B2CF9AE}" pid="5" name="MSIP_Label_00a81dea-4d6c-46c2-b66b-652ec1fb581d_Name">
    <vt:lpwstr>הצפנת קבצים והודעות דואר אלקטרוני</vt:lpwstr>
  </property>
  <property fmtid="{D5CDD505-2E9C-101B-9397-08002B2CF9AE}" pid="6" name="MSIP_Label_00a81dea-4d6c-46c2-b66b-652ec1fb581d_SiteId">
    <vt:lpwstr>d84846a7-3371-4e86-afe6-dc8d9d7a3299</vt:lpwstr>
  </property>
  <property fmtid="{D5CDD505-2E9C-101B-9397-08002B2CF9AE}" pid="7" name="MSIP_Label_00a81dea-4d6c-46c2-b66b-652ec1fb581d_ActionId">
    <vt:lpwstr>7e57b644-9808-4522-9a46-10718af4176a</vt:lpwstr>
  </property>
  <property fmtid="{D5CDD505-2E9C-101B-9397-08002B2CF9AE}" pid="8" name="MSIP_Label_00a81dea-4d6c-46c2-b66b-652ec1fb581d_ContentBits">
    <vt:lpwstr>0</vt:lpwstr>
  </property>
</Properties>
</file>