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62AEF" w14:textId="77777777" w:rsidR="00C4510A" w:rsidRPr="00723862" w:rsidRDefault="00C4510A" w:rsidP="00C4510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72386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0B9ECBE" w14:textId="77777777" w:rsidR="00C4510A" w:rsidRPr="00723862" w:rsidRDefault="00C4510A" w:rsidP="00C4510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7BBE74E" w14:textId="77777777" w:rsidR="00C4510A" w:rsidRPr="00723862" w:rsidRDefault="00C4510A" w:rsidP="00C4510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723862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1EA54A3E" w14:textId="77777777" w:rsidR="00C4510A" w:rsidRPr="00723862" w:rsidRDefault="00C4510A" w:rsidP="00C4510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723862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461DFB20" w14:textId="77777777" w:rsidR="00C4510A" w:rsidRPr="00723862" w:rsidRDefault="00C4510A" w:rsidP="00C4510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737C2DC" w14:textId="77777777" w:rsidR="00C4510A" w:rsidRPr="00723862" w:rsidRDefault="00C4510A" w:rsidP="00C4510A">
      <w:pPr>
        <w:pStyle w:val="a4"/>
        <w:ind w:right="11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23862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723862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723862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72386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2386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2386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2386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2386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2386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13B294C" w14:textId="77777777" w:rsidR="00C4510A" w:rsidRDefault="00C4510A" w:rsidP="00C4510A">
      <w:pPr>
        <w:pStyle w:val="a4"/>
        <w:ind w:right="11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23862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723862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723862">
        <w:rPr>
          <w:rFonts w:ascii="Times New Roman" w:hAnsi="Times New Roman" w:cs="Times New Roman"/>
          <w:sz w:val="28"/>
          <w:szCs w:val="28"/>
          <w:u w:val="single"/>
        </w:rPr>
        <w:tab/>
        <w:t>Программной инженерии</w:t>
      </w:r>
      <w:r w:rsidRPr="0072386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2386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2386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2386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2386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2386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5AC0500" w14:textId="77777777" w:rsidR="00C4510A" w:rsidRPr="00723862" w:rsidRDefault="00C4510A" w:rsidP="00C4510A">
      <w:pPr>
        <w:pStyle w:val="a4"/>
        <w:ind w:right="112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348BA47" w14:textId="77777777" w:rsidR="00C4510A" w:rsidRDefault="00C4510A" w:rsidP="00C4510A">
      <w:pPr>
        <w:pStyle w:val="a4"/>
        <w:ind w:right="11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23862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723862">
        <w:rPr>
          <w:rFonts w:ascii="Times New Roman" w:hAnsi="Times New Roman" w:cs="Times New Roman"/>
          <w:sz w:val="28"/>
          <w:szCs w:val="28"/>
          <w:u w:val="single"/>
        </w:rPr>
        <w:tab/>
        <w:t>1-40 01 01 Программное обеспечение информационных технологий</w:t>
      </w:r>
      <w:r w:rsidRPr="0072386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2386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2386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2386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2386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2386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2386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2386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2386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2386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2386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2386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81EFC99" w14:textId="77777777" w:rsidR="00C4510A" w:rsidRPr="00723862" w:rsidRDefault="00C4510A" w:rsidP="00C4510A">
      <w:pPr>
        <w:pStyle w:val="a4"/>
        <w:ind w:right="112"/>
        <w:jc w:val="both"/>
        <w:rPr>
          <w:rFonts w:ascii="Times New Roman" w:hAnsi="Times New Roman" w:cs="Times New Roman"/>
          <w:sz w:val="28"/>
          <w:szCs w:val="28"/>
        </w:rPr>
      </w:pPr>
    </w:p>
    <w:p w14:paraId="37CD6C5F" w14:textId="77777777" w:rsidR="00C4510A" w:rsidRPr="00C23AA2" w:rsidRDefault="00C4510A" w:rsidP="00C4510A">
      <w:pPr>
        <w:pStyle w:val="a4"/>
        <w:ind w:right="112"/>
        <w:jc w:val="both"/>
        <w:rPr>
          <w:rFonts w:ascii="Times New Roman" w:hAnsi="Times New Roman" w:cs="Times New Roman"/>
          <w:sz w:val="28"/>
          <w:szCs w:val="28"/>
        </w:rPr>
      </w:pPr>
      <w:r w:rsidRPr="00723862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723862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EC35CD7" w14:textId="77777777" w:rsidR="00C4510A" w:rsidRPr="00C23AA2" w:rsidRDefault="00C4510A" w:rsidP="00C4510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CD8644" w14:textId="77777777" w:rsidR="00C4510A" w:rsidRPr="00C23AA2" w:rsidRDefault="00C4510A" w:rsidP="00C4510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3AA2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72A4903A" w14:textId="77777777" w:rsidR="00C4510A" w:rsidRPr="00C23AA2" w:rsidRDefault="00C4510A" w:rsidP="00C4510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3AA2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E3E03BF" w14:textId="77777777" w:rsidR="00C4510A" w:rsidRPr="00C23AA2" w:rsidRDefault="00C4510A" w:rsidP="00C4510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2287D6" w14:textId="77777777" w:rsidR="00C4510A" w:rsidRPr="00C23AA2" w:rsidRDefault="00C4510A" w:rsidP="00C4510A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23A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23A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23A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23AA2">
        <w:rPr>
          <w:rFonts w:ascii="Times New Roman" w:hAnsi="Times New Roman" w:cs="Times New Roman"/>
          <w:sz w:val="28"/>
          <w:szCs w:val="28"/>
          <w:u w:val="single"/>
        </w:rPr>
        <w:tab/>
        <w:t>«Разработка компилятора</w:t>
      </w:r>
      <w:r w:rsidRPr="00C451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YMA</w:t>
      </w:r>
      <w:r>
        <w:rPr>
          <w:rFonts w:ascii="Times New Roman" w:hAnsi="Times New Roman" w:cs="Times New Roman"/>
          <w:sz w:val="28"/>
          <w:szCs w:val="28"/>
          <w:u w:val="single"/>
        </w:rPr>
        <w:t>-20</w:t>
      </w:r>
      <w:r w:rsidRPr="00C4510A">
        <w:rPr>
          <w:rFonts w:ascii="Times New Roman" w:hAnsi="Times New Roman" w:cs="Times New Roman"/>
          <w:sz w:val="28"/>
          <w:szCs w:val="28"/>
          <w:u w:val="single"/>
        </w:rPr>
        <w:t>20</w:t>
      </w:r>
      <w:r>
        <w:rPr>
          <w:rFonts w:ascii="Times New Roman" w:hAnsi="Times New Roman" w:cs="Times New Roman"/>
          <w:sz w:val="28"/>
          <w:szCs w:val="28"/>
          <w:u w:val="single"/>
        </w:rPr>
        <w:t>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3C1E139" w14:textId="77777777" w:rsidR="00C4510A" w:rsidRPr="00C23AA2" w:rsidRDefault="00C4510A" w:rsidP="00C4510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FEA48A8" w14:textId="77777777" w:rsidR="00C4510A" w:rsidRPr="009E6290" w:rsidRDefault="00C4510A" w:rsidP="00C4510A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E6290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E629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E629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E629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E6290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Ярмолик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Максим Александрович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E629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</w:t>
      </w:r>
    </w:p>
    <w:p w14:paraId="09F2461A" w14:textId="77777777" w:rsidR="00C4510A" w:rsidRPr="009E6290" w:rsidRDefault="00C4510A" w:rsidP="00C4510A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E6290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2E780AAB" w14:textId="77777777" w:rsidR="00C4510A" w:rsidRPr="009E6290" w:rsidRDefault="00C4510A" w:rsidP="00C4510A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E6290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Pr="009E629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E629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E629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E6290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9E6290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9E6290">
        <w:rPr>
          <w:rFonts w:ascii="Times New Roman" w:hAnsi="Times New Roman" w:cs="Times New Roman"/>
          <w:sz w:val="28"/>
          <w:szCs w:val="28"/>
          <w:u w:val="single"/>
        </w:rPr>
        <w:t>. 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E3E16F0" w14:textId="77777777" w:rsidR="00C4510A" w:rsidRPr="009E6290" w:rsidRDefault="00C4510A" w:rsidP="00C4510A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E6290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F02E6B4" w14:textId="77777777" w:rsidR="00C4510A" w:rsidRPr="009E6290" w:rsidRDefault="00C4510A" w:rsidP="00C4510A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E6290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E629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E629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E629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E6290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 </w:t>
      </w:r>
      <w:proofErr w:type="spellStart"/>
      <w:r w:rsidRPr="009E6290"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 w:rsidRPr="009E6290">
        <w:rPr>
          <w:rFonts w:ascii="Times New Roman" w:hAnsi="Times New Roman" w:cs="Times New Roman"/>
          <w:sz w:val="28"/>
          <w:szCs w:val="28"/>
          <w:u w:val="single"/>
        </w:rPr>
        <w:t xml:space="preserve"> Наталья Владимировна  </w:t>
      </w:r>
    </w:p>
    <w:p w14:paraId="6D596858" w14:textId="77777777" w:rsidR="00C4510A" w:rsidRPr="009E6290" w:rsidRDefault="00C4510A" w:rsidP="00C4510A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E6290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1A04F9D2" w14:textId="77777777" w:rsidR="00C4510A" w:rsidRPr="009E6290" w:rsidRDefault="00C4510A" w:rsidP="00C4510A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E6290">
        <w:rPr>
          <w:rFonts w:ascii="Times New Roman" w:hAnsi="Times New Roman" w:cs="Times New Roman"/>
          <w:sz w:val="28"/>
          <w:szCs w:val="28"/>
        </w:rPr>
        <w:t xml:space="preserve">Консультант </w:t>
      </w:r>
      <w:r w:rsidRPr="009E629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E629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E629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E629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E6290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9E6290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9E6290">
        <w:rPr>
          <w:rFonts w:ascii="Times New Roman" w:hAnsi="Times New Roman" w:cs="Times New Roman"/>
          <w:sz w:val="28"/>
          <w:szCs w:val="28"/>
          <w:u w:val="single"/>
        </w:rPr>
        <w:t>. 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BF0BEE3" w14:textId="77777777" w:rsidR="00C4510A" w:rsidRPr="009E6290" w:rsidRDefault="00C4510A" w:rsidP="00C4510A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E6290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6DD7DCE2" w14:textId="77777777" w:rsidR="00C4510A" w:rsidRPr="009E6290" w:rsidRDefault="00C4510A" w:rsidP="00C4510A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E6290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9E6290">
        <w:rPr>
          <w:rFonts w:ascii="Times New Roman" w:hAnsi="Times New Roman" w:cs="Times New Roman"/>
          <w:sz w:val="28"/>
          <w:szCs w:val="28"/>
        </w:rPr>
        <w:t xml:space="preserve"> </w:t>
      </w:r>
      <w:r w:rsidRPr="009E629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E629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E629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E629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E6290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9E6290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9E6290">
        <w:rPr>
          <w:rFonts w:ascii="Times New Roman" w:hAnsi="Times New Roman" w:cs="Times New Roman"/>
          <w:sz w:val="28"/>
          <w:szCs w:val="28"/>
          <w:u w:val="single"/>
        </w:rPr>
        <w:t>. 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D41C2D1" w14:textId="77777777" w:rsidR="00C4510A" w:rsidRPr="009E6290" w:rsidRDefault="00C4510A" w:rsidP="00C4510A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E6290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2EDB7104" w14:textId="77777777" w:rsidR="00C4510A" w:rsidRPr="00C4510A" w:rsidRDefault="00C4510A" w:rsidP="00C4510A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E6290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8B7CEC" w14:textId="77777777" w:rsidR="00C4510A" w:rsidRDefault="00C4510A" w:rsidP="00C4510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94434BE" w14:textId="77777777" w:rsidR="00C4510A" w:rsidRDefault="00C4510A" w:rsidP="00C4510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8A809AF" w14:textId="77777777" w:rsidR="00C4510A" w:rsidRDefault="00C4510A" w:rsidP="00C4510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1883BF2" w14:textId="77777777" w:rsidR="00C4510A" w:rsidRDefault="00C4510A" w:rsidP="00C4510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2705D52" w14:textId="77777777" w:rsidR="00C4510A" w:rsidRDefault="00C4510A" w:rsidP="00C4510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BB90BA7" w14:textId="77777777" w:rsidR="00C4510A" w:rsidRPr="00C23AA2" w:rsidRDefault="00C4510A" w:rsidP="00C4510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500C415" w14:textId="60299FC3" w:rsidR="00DE6145" w:rsidRDefault="00DE6145" w:rsidP="00C4510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7E2EB69" w14:textId="276832CD" w:rsidR="00F85C96" w:rsidRDefault="00F85C96" w:rsidP="00C4510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371BCE9" w14:textId="1D6919B4" w:rsidR="00F85C96" w:rsidRDefault="00F85C96" w:rsidP="00C4510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40BC6CF" w14:textId="32D6EAC9" w:rsidR="00F85C96" w:rsidRDefault="00F85C96" w:rsidP="00C4510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9366B44" w14:textId="77777777" w:rsidR="000D7CA9" w:rsidRDefault="000D7CA9" w:rsidP="00C4510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96F3F3C" w14:textId="735D0DF7" w:rsidR="00C4510A" w:rsidRDefault="00C4510A" w:rsidP="00C4510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C23AA2">
        <w:rPr>
          <w:rFonts w:ascii="Times New Roman" w:hAnsi="Times New Roman" w:cs="Times New Roman"/>
          <w:sz w:val="28"/>
          <w:szCs w:val="28"/>
        </w:rPr>
        <w:t>Минск 20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20</w:t>
      </w:r>
    </w:p>
    <w:bookmarkStart w:id="2" w:name="_Toc469958210" w:displacedByCustomXml="next"/>
    <w:sdt>
      <w:sdtPr>
        <w:rPr>
          <w:rFonts w:asciiTheme="minorHAnsi" w:eastAsiaTheme="minorHAnsi" w:hAnsiTheme="minorHAnsi" w:cstheme="minorBidi"/>
          <w:b/>
          <w:bCs w:val="0"/>
          <w:color w:val="auto"/>
          <w:sz w:val="22"/>
          <w:szCs w:val="22"/>
          <w:lang w:eastAsia="en-US"/>
        </w:rPr>
        <w:id w:val="-1622060771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sz w:val="28"/>
        </w:rPr>
      </w:sdtEndPr>
      <w:sdtContent>
        <w:p w14:paraId="5BD99FF6" w14:textId="5359F24A" w:rsidR="00C4510A" w:rsidRPr="000D7CA9" w:rsidRDefault="00BD14B9" w:rsidP="00BD14B9">
          <w:pPr>
            <w:pStyle w:val="af2"/>
            <w:tabs>
              <w:tab w:val="center" w:pos="5017"/>
              <w:tab w:val="right" w:pos="10035"/>
            </w:tabs>
            <w:rPr>
              <w:rFonts w:ascii="Times New Roman" w:hAnsi="Times New Roman" w:cs="Times New Roman"/>
              <w:b/>
              <w:bCs w:val="0"/>
              <w:color w:val="auto"/>
            </w:rPr>
          </w:pPr>
          <w:r>
            <w:rPr>
              <w:rFonts w:asciiTheme="minorHAnsi" w:eastAsiaTheme="minorHAnsi" w:hAnsiTheme="minorHAnsi" w:cstheme="minorBidi"/>
              <w:b/>
              <w:bCs w:val="0"/>
              <w:color w:val="auto"/>
              <w:sz w:val="22"/>
              <w:szCs w:val="22"/>
              <w:lang w:eastAsia="en-US"/>
            </w:rPr>
            <w:tab/>
          </w:r>
          <w:r>
            <w:rPr>
              <w:rFonts w:ascii="Times New Roman" w:hAnsi="Times New Roman" w:cs="Times New Roman"/>
              <w:b/>
              <w:bCs w:val="0"/>
              <w:color w:val="auto"/>
            </w:rPr>
            <w:t>Содержание</w:t>
          </w:r>
          <w:r>
            <w:rPr>
              <w:rFonts w:ascii="Times New Roman" w:hAnsi="Times New Roman" w:cs="Times New Roman"/>
              <w:b/>
              <w:bCs w:val="0"/>
              <w:color w:val="auto"/>
            </w:rPr>
            <w:tab/>
          </w:r>
        </w:p>
        <w:p w14:paraId="0EF48493" w14:textId="78C52663" w:rsidR="00733B53" w:rsidRPr="00733B53" w:rsidRDefault="00C4510A" w:rsidP="00733B53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00349" w:history="1">
            <w:r w:rsidR="00733B53" w:rsidRPr="00733B53">
              <w:rPr>
                <w:rStyle w:val="af3"/>
                <w:b w:val="0"/>
                <w:bCs/>
              </w:rPr>
              <w:t>Введение</w:t>
            </w:r>
            <w:r w:rsidR="00733B53" w:rsidRPr="00733B53">
              <w:rPr>
                <w:webHidden/>
              </w:rPr>
              <w:tab/>
            </w:r>
            <w:r w:rsidR="00733B53" w:rsidRPr="00733B53">
              <w:rPr>
                <w:webHidden/>
              </w:rPr>
              <w:fldChar w:fldCharType="begin"/>
            </w:r>
            <w:r w:rsidR="00733B53" w:rsidRPr="00733B53">
              <w:rPr>
                <w:webHidden/>
              </w:rPr>
              <w:instrText xml:space="preserve"> PAGEREF _Toc59100349 \h </w:instrText>
            </w:r>
            <w:r w:rsidR="00733B53" w:rsidRPr="00733B53">
              <w:rPr>
                <w:webHidden/>
              </w:rPr>
            </w:r>
            <w:r w:rsidR="00733B53" w:rsidRPr="00733B53">
              <w:rPr>
                <w:webHidden/>
              </w:rPr>
              <w:fldChar w:fldCharType="separate"/>
            </w:r>
            <w:r w:rsidR="00733B53" w:rsidRPr="00733B53">
              <w:rPr>
                <w:webHidden/>
              </w:rPr>
              <w:t>5</w:t>
            </w:r>
            <w:r w:rsidR="00733B53" w:rsidRPr="00733B53">
              <w:rPr>
                <w:webHidden/>
              </w:rPr>
              <w:fldChar w:fldCharType="end"/>
            </w:r>
          </w:hyperlink>
        </w:p>
        <w:p w14:paraId="558EAF7A" w14:textId="2E1C3B61" w:rsidR="00733B53" w:rsidRPr="00733B53" w:rsidRDefault="00733B53" w:rsidP="00733B53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9100350" w:history="1">
            <w:r w:rsidRPr="00733B53">
              <w:rPr>
                <w:rStyle w:val="af3"/>
                <w:b w:val="0"/>
                <w:bCs/>
              </w:rPr>
              <w:t>Глава 1. Спецификация языка программирования</w:t>
            </w:r>
            <w:r w:rsidRPr="00733B53">
              <w:rPr>
                <w:webHidden/>
              </w:rPr>
              <w:tab/>
            </w:r>
            <w:r w:rsidRPr="00733B53">
              <w:rPr>
                <w:webHidden/>
              </w:rPr>
              <w:fldChar w:fldCharType="begin"/>
            </w:r>
            <w:r w:rsidRPr="00733B53">
              <w:rPr>
                <w:webHidden/>
              </w:rPr>
              <w:instrText xml:space="preserve"> PAGEREF _Toc59100350 \h </w:instrText>
            </w:r>
            <w:r w:rsidRPr="00733B53">
              <w:rPr>
                <w:webHidden/>
              </w:rPr>
            </w:r>
            <w:r w:rsidRPr="00733B53">
              <w:rPr>
                <w:webHidden/>
              </w:rPr>
              <w:fldChar w:fldCharType="separate"/>
            </w:r>
            <w:r w:rsidRPr="00733B53">
              <w:rPr>
                <w:webHidden/>
              </w:rPr>
              <w:t>6</w:t>
            </w:r>
            <w:r w:rsidRPr="00733B53">
              <w:rPr>
                <w:webHidden/>
              </w:rPr>
              <w:fldChar w:fldCharType="end"/>
            </w:r>
          </w:hyperlink>
        </w:p>
        <w:p w14:paraId="5DEEBE60" w14:textId="3AD67F0F" w:rsidR="00733B53" w:rsidRPr="00733B53" w:rsidRDefault="00733B53" w:rsidP="00733B53">
          <w:pPr>
            <w:pStyle w:val="21"/>
            <w:tabs>
              <w:tab w:val="left" w:pos="880"/>
            </w:tabs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51" w:history="1">
            <w:r w:rsidRPr="00733B53">
              <w:rPr>
                <w:rStyle w:val="af3"/>
                <w:b w:val="0"/>
                <w:bCs/>
              </w:rPr>
              <w:t>1.1</w:t>
            </w:r>
            <w:r w:rsidRPr="00733B53">
              <w:rPr>
                <w:rFonts w:asciiTheme="minorHAnsi" w:eastAsiaTheme="minorEastAsia" w:hAnsiTheme="minorHAnsi" w:cstheme="minorBidi"/>
                <w:b w:val="0"/>
                <w:bCs/>
                <w:sz w:val="22"/>
                <w:lang w:eastAsia="ru-RU"/>
              </w:rPr>
              <w:tab/>
            </w:r>
            <w:r w:rsidRPr="00733B53">
              <w:rPr>
                <w:rStyle w:val="af3"/>
                <w:b w:val="0"/>
                <w:bCs/>
              </w:rPr>
              <w:t>Характеристика языка программирования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_Toc59100351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6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2B0A47A9" w14:textId="3A2AB274" w:rsidR="00733B53" w:rsidRPr="00733B53" w:rsidRDefault="00733B53" w:rsidP="00733B53">
          <w:pPr>
            <w:pStyle w:val="21"/>
            <w:tabs>
              <w:tab w:val="left" w:pos="880"/>
            </w:tabs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52" w:history="1">
            <w:r w:rsidRPr="00733B53">
              <w:rPr>
                <w:rStyle w:val="af3"/>
                <w:b w:val="0"/>
                <w:bCs/>
              </w:rPr>
              <w:t>1.2</w:t>
            </w:r>
            <w:r w:rsidRPr="00733B53">
              <w:rPr>
                <w:rFonts w:asciiTheme="minorHAnsi" w:eastAsiaTheme="minorEastAsia" w:hAnsiTheme="minorHAnsi" w:cstheme="minorBidi"/>
                <w:b w:val="0"/>
                <w:bCs/>
                <w:sz w:val="22"/>
                <w:lang w:eastAsia="ru-RU"/>
              </w:rPr>
              <w:tab/>
            </w:r>
            <w:r w:rsidRPr="00733B53">
              <w:rPr>
                <w:rStyle w:val="af3"/>
                <w:b w:val="0"/>
                <w:bCs/>
              </w:rPr>
              <w:t>Алфавит языка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_Toc59100352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6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446BEF9E" w14:textId="4129D149" w:rsidR="00733B53" w:rsidRPr="00733B53" w:rsidRDefault="00733B53" w:rsidP="00733B53">
          <w:pPr>
            <w:pStyle w:val="21"/>
            <w:tabs>
              <w:tab w:val="left" w:pos="880"/>
            </w:tabs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53" w:history="1">
            <w:r w:rsidRPr="00733B53">
              <w:rPr>
                <w:rStyle w:val="af3"/>
                <w:b w:val="0"/>
                <w:bCs/>
              </w:rPr>
              <w:t>1.3</w:t>
            </w:r>
            <w:r w:rsidRPr="00733B53">
              <w:rPr>
                <w:rFonts w:asciiTheme="minorHAnsi" w:eastAsiaTheme="minorEastAsia" w:hAnsiTheme="minorHAnsi" w:cstheme="minorBidi"/>
                <w:b w:val="0"/>
                <w:bCs/>
                <w:sz w:val="22"/>
                <w:lang w:eastAsia="ru-RU"/>
              </w:rPr>
              <w:tab/>
            </w:r>
            <w:r w:rsidRPr="00733B53">
              <w:rPr>
                <w:rStyle w:val="af3"/>
                <w:b w:val="0"/>
                <w:bCs/>
              </w:rPr>
              <w:t>Применяемые сепараторы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_Toc59100353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7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7BD45656" w14:textId="2A8787B2" w:rsidR="00733B53" w:rsidRPr="00733B53" w:rsidRDefault="00733B53" w:rsidP="00733B53">
          <w:pPr>
            <w:pStyle w:val="21"/>
            <w:tabs>
              <w:tab w:val="left" w:pos="880"/>
            </w:tabs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54" w:history="1">
            <w:r w:rsidRPr="00733B53">
              <w:rPr>
                <w:rStyle w:val="af3"/>
                <w:b w:val="0"/>
                <w:bCs/>
              </w:rPr>
              <w:t>1.4</w:t>
            </w:r>
            <w:r w:rsidRPr="00733B53">
              <w:rPr>
                <w:rFonts w:asciiTheme="minorHAnsi" w:eastAsiaTheme="minorEastAsia" w:hAnsiTheme="minorHAnsi" w:cstheme="minorBidi"/>
                <w:b w:val="0"/>
                <w:bCs/>
                <w:sz w:val="22"/>
                <w:lang w:eastAsia="ru-RU"/>
              </w:rPr>
              <w:tab/>
            </w:r>
            <w:r w:rsidRPr="00733B53">
              <w:rPr>
                <w:rStyle w:val="af3"/>
                <w:b w:val="0"/>
                <w:bCs/>
              </w:rPr>
              <w:t>Применяемые кодировки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_Toc59100354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7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1C012E8F" w14:textId="1134C5C0" w:rsidR="00733B53" w:rsidRPr="00733B53" w:rsidRDefault="00733B53" w:rsidP="00733B53">
          <w:pPr>
            <w:pStyle w:val="21"/>
            <w:tabs>
              <w:tab w:val="left" w:pos="880"/>
            </w:tabs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55" w:history="1">
            <w:r w:rsidRPr="00733B53">
              <w:rPr>
                <w:rStyle w:val="af3"/>
                <w:b w:val="0"/>
                <w:bCs/>
              </w:rPr>
              <w:t>1.5</w:t>
            </w:r>
            <w:r w:rsidRPr="00733B53">
              <w:rPr>
                <w:rFonts w:asciiTheme="minorHAnsi" w:eastAsiaTheme="minorEastAsia" w:hAnsiTheme="minorHAnsi" w:cstheme="minorBidi"/>
                <w:b w:val="0"/>
                <w:bCs/>
                <w:sz w:val="22"/>
                <w:lang w:eastAsia="ru-RU"/>
              </w:rPr>
              <w:tab/>
            </w:r>
            <w:r w:rsidRPr="00733B53">
              <w:rPr>
                <w:rStyle w:val="af3"/>
                <w:b w:val="0"/>
                <w:bCs/>
              </w:rPr>
              <w:t>Типы данных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_Toc59100355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8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7463ED9A" w14:textId="571EB4C4" w:rsidR="00733B53" w:rsidRPr="00733B53" w:rsidRDefault="00733B53" w:rsidP="00733B53">
          <w:pPr>
            <w:pStyle w:val="21"/>
            <w:tabs>
              <w:tab w:val="left" w:pos="880"/>
            </w:tabs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56" w:history="1">
            <w:r w:rsidRPr="00733B53">
              <w:rPr>
                <w:rStyle w:val="af3"/>
                <w:b w:val="0"/>
                <w:bCs/>
              </w:rPr>
              <w:t>1.6</w:t>
            </w:r>
            <w:r w:rsidRPr="00733B53">
              <w:rPr>
                <w:rFonts w:asciiTheme="minorHAnsi" w:eastAsiaTheme="minorEastAsia" w:hAnsiTheme="minorHAnsi" w:cstheme="minorBidi"/>
                <w:b w:val="0"/>
                <w:bCs/>
                <w:sz w:val="22"/>
                <w:lang w:eastAsia="ru-RU"/>
              </w:rPr>
              <w:tab/>
            </w:r>
            <w:r w:rsidRPr="00733B53">
              <w:rPr>
                <w:rStyle w:val="af3"/>
                <w:b w:val="0"/>
                <w:bCs/>
              </w:rPr>
              <w:t>Преобразование типов данных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_Toc59100356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9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389F1BFD" w14:textId="2F1201E2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57" w:history="1">
            <w:r w:rsidRPr="00733B53">
              <w:rPr>
                <w:rStyle w:val="af3"/>
                <w:b w:val="0"/>
                <w:bCs/>
              </w:rPr>
              <w:t>1.7 Идентификаторы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_Toc59100357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9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4B019A3E" w14:textId="209E28DE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58" w:history="1">
            <w:r w:rsidRPr="00733B53">
              <w:rPr>
                <w:rStyle w:val="af3"/>
                <w:b w:val="0"/>
                <w:bCs/>
              </w:rPr>
              <w:t>1.8 Литералы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_Toc59100358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10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1787147E" w14:textId="754B1C02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59" w:history="1">
            <w:r w:rsidRPr="00733B53">
              <w:rPr>
                <w:rStyle w:val="af3"/>
                <w:b w:val="0"/>
                <w:bCs/>
              </w:rPr>
              <w:t>1.9 Объявления данных и область видимости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_Toc59100359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10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3429E2B1" w14:textId="437F392D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60" w:history="1">
            <w:r w:rsidRPr="00733B53">
              <w:rPr>
                <w:rStyle w:val="af3"/>
                <w:b w:val="0"/>
                <w:bCs/>
              </w:rPr>
              <w:t>1.10 Инициализация данных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_Toc59100360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10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45EA6DA0" w14:textId="364D9CE2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61" w:history="1">
            <w:r w:rsidRPr="00733B53">
              <w:rPr>
                <w:rStyle w:val="af3"/>
                <w:b w:val="0"/>
                <w:bCs/>
              </w:rPr>
              <w:t>1.11 Инструкции языка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_Toc59100361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10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4D7C7E59" w14:textId="0903FD5E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62" w:history="1">
            <w:r w:rsidRPr="00733B53">
              <w:rPr>
                <w:rStyle w:val="af3"/>
                <w:b w:val="0"/>
                <w:bCs/>
              </w:rPr>
              <w:t>1.12 Операции языка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_Toc59100362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11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3C07F366" w14:textId="6AEE3AFA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63" w:history="1">
            <w:r w:rsidRPr="00733B53">
              <w:rPr>
                <w:rStyle w:val="af3"/>
                <w:b w:val="0"/>
                <w:bCs/>
              </w:rPr>
              <w:t>1.13 Выражения и их вычисления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_Toc59100363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11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18116C72" w14:textId="61031230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64" w:history="1">
            <w:r w:rsidRPr="00733B53">
              <w:rPr>
                <w:rStyle w:val="af3"/>
                <w:b w:val="0"/>
                <w:bCs/>
              </w:rPr>
              <w:t>1.14 Программные конструкции языка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_Toc59100364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11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6F7A0377" w14:textId="3188289A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65" w:history="1">
            <w:r w:rsidRPr="00733B53">
              <w:rPr>
                <w:rStyle w:val="af3"/>
                <w:b w:val="0"/>
                <w:bCs/>
              </w:rPr>
              <w:t>1.15 Область видимости идентификаторов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_Toc59100365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12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36E3D2F5" w14:textId="2BECAF0D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66" w:history="1">
            <w:r w:rsidRPr="00733B53">
              <w:rPr>
                <w:rStyle w:val="af3"/>
                <w:b w:val="0"/>
                <w:bCs/>
              </w:rPr>
              <w:t>1.16 Семантические проверки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_Toc59100366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12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5D20DC0A" w14:textId="7B56F4FF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67" w:history="1">
            <w:r w:rsidRPr="00733B53">
              <w:rPr>
                <w:rStyle w:val="af3"/>
                <w:rFonts w:eastAsia="Times New Roman"/>
                <w:b w:val="0"/>
                <w:bCs/>
                <w:lang w:eastAsia="ru-RU"/>
              </w:rPr>
              <w:t>1.17 Распределение оперативной памяти на этапе выполнения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_Toc59100367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13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50A66012" w14:textId="5F84F24E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68" w:history="1">
            <w:r w:rsidRPr="00733B53">
              <w:rPr>
                <w:rStyle w:val="af3"/>
                <w:rFonts w:eastAsia="Times New Roman"/>
                <w:b w:val="0"/>
                <w:bCs/>
                <w:lang w:eastAsia="ru-RU"/>
              </w:rPr>
              <w:t>1.18 Стандартные библиотеки и их состав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_Toc59100368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13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19C076B9" w14:textId="020B42EF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69" w:history="1">
            <w:r w:rsidRPr="00733B53">
              <w:rPr>
                <w:rStyle w:val="af3"/>
                <w:b w:val="0"/>
                <w:bCs/>
              </w:rPr>
              <w:t>1.19 Ввод и вывод данных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_Toc59100369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14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07974511" w14:textId="77E685CB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70" w:history="1">
            <w:r w:rsidRPr="00733B53">
              <w:rPr>
                <w:rStyle w:val="af3"/>
                <w:b w:val="0"/>
                <w:bCs/>
              </w:rPr>
              <w:t>1.20 Точка входа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_Toc59100370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14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514156F2" w14:textId="01408D1C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71" w:history="1">
            <w:r w:rsidRPr="00733B53">
              <w:rPr>
                <w:rStyle w:val="af3"/>
                <w:b w:val="0"/>
                <w:bCs/>
              </w:rPr>
              <w:t>1.21 Препроцессор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_Toc59100371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14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52B15D7A" w14:textId="28B141F6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72" w:history="1">
            <w:r w:rsidRPr="00733B53">
              <w:rPr>
                <w:rStyle w:val="af3"/>
                <w:b w:val="0"/>
                <w:bCs/>
              </w:rPr>
              <w:t>1.22 Соглашения о вызовах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_Toc59100372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14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795BE9CF" w14:textId="2BAD5FBC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73" w:history="1">
            <w:r w:rsidRPr="00733B53">
              <w:rPr>
                <w:rStyle w:val="af3"/>
                <w:b w:val="0"/>
                <w:bCs/>
              </w:rPr>
              <w:t>1.23 Объектный код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_Toc59100373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14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562597E5" w14:textId="782550CC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74" w:history="1">
            <w:r w:rsidRPr="00733B53">
              <w:rPr>
                <w:rStyle w:val="af3"/>
                <w:b w:val="0"/>
                <w:bCs/>
              </w:rPr>
              <w:t>1.24 Классификация сообщений транслятора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_Toc59100374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14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7B410308" w14:textId="0BDF8057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75" w:history="1">
            <w:r w:rsidRPr="00733B53">
              <w:rPr>
                <w:rStyle w:val="af3"/>
                <w:b w:val="0"/>
                <w:bCs/>
              </w:rPr>
              <w:t>1.25 Контрольный пример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_Toc59100375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14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081E37C1" w14:textId="7F3BFA50" w:rsidR="00733B53" w:rsidRPr="00733B53" w:rsidRDefault="00733B53" w:rsidP="00733B53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9100376" w:history="1">
            <w:r w:rsidRPr="00733B53">
              <w:rPr>
                <w:rStyle w:val="af3"/>
                <w:b w:val="0"/>
                <w:bCs/>
              </w:rPr>
              <w:t>2 Структура транслятора</w:t>
            </w:r>
            <w:r w:rsidRPr="00733B53">
              <w:rPr>
                <w:webHidden/>
              </w:rPr>
              <w:tab/>
            </w:r>
            <w:r w:rsidRPr="00733B53">
              <w:rPr>
                <w:webHidden/>
              </w:rPr>
              <w:fldChar w:fldCharType="begin"/>
            </w:r>
            <w:r w:rsidRPr="00733B53">
              <w:rPr>
                <w:webHidden/>
              </w:rPr>
              <w:instrText xml:space="preserve"> PAGEREF _Toc59100376 \h </w:instrText>
            </w:r>
            <w:r w:rsidRPr="00733B53">
              <w:rPr>
                <w:webHidden/>
              </w:rPr>
            </w:r>
            <w:r w:rsidRPr="00733B53">
              <w:rPr>
                <w:webHidden/>
              </w:rPr>
              <w:fldChar w:fldCharType="separate"/>
            </w:r>
            <w:r w:rsidRPr="00733B53">
              <w:rPr>
                <w:webHidden/>
              </w:rPr>
              <w:t>15</w:t>
            </w:r>
            <w:r w:rsidRPr="00733B53">
              <w:rPr>
                <w:webHidden/>
              </w:rPr>
              <w:fldChar w:fldCharType="end"/>
            </w:r>
          </w:hyperlink>
        </w:p>
        <w:p w14:paraId="0A4DA5AF" w14:textId="697145AE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77" w:history="1">
            <w:r w:rsidRPr="00733B53">
              <w:rPr>
                <w:rStyle w:val="af3"/>
                <w:b w:val="0"/>
                <w:bCs/>
              </w:rPr>
              <w:t>2.1 Компоненты транслятора, их назначение и принципы взаимодействия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_Toc59100377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15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5FD9D163" w14:textId="2BCF8272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78" w:history="1">
            <w:r w:rsidRPr="00733B53">
              <w:rPr>
                <w:rStyle w:val="af3"/>
                <w:b w:val="0"/>
                <w:bCs/>
              </w:rPr>
              <w:t>2.2 Перечень входных параметров транслятора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_Toc59100378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16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4242A040" w14:textId="213CB6A4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79" w:history="1">
            <w:r w:rsidRPr="00733B53">
              <w:rPr>
                <w:rStyle w:val="af3"/>
                <w:b w:val="0"/>
                <w:bCs/>
              </w:rPr>
              <w:t>2.3 Перечень протоколов, формируемых транслятором и их содержимое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_Toc59100379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17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110A9690" w14:textId="0157E806" w:rsidR="00733B53" w:rsidRPr="00733B53" w:rsidRDefault="00733B53" w:rsidP="00733B53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9100380" w:history="1">
            <w:r w:rsidRPr="00733B53">
              <w:rPr>
                <w:rStyle w:val="af3"/>
                <w:b w:val="0"/>
                <w:bCs/>
              </w:rPr>
              <w:t>3 Разработка лексического анализатора</w:t>
            </w:r>
            <w:r w:rsidRPr="00733B53">
              <w:rPr>
                <w:webHidden/>
              </w:rPr>
              <w:tab/>
            </w:r>
            <w:r w:rsidRPr="00733B53">
              <w:rPr>
                <w:webHidden/>
              </w:rPr>
              <w:fldChar w:fldCharType="begin"/>
            </w:r>
            <w:r w:rsidRPr="00733B53">
              <w:rPr>
                <w:webHidden/>
              </w:rPr>
              <w:instrText xml:space="preserve"> PAGEREF _Toc59100380 \h </w:instrText>
            </w:r>
            <w:r w:rsidRPr="00733B53">
              <w:rPr>
                <w:webHidden/>
              </w:rPr>
            </w:r>
            <w:r w:rsidRPr="00733B53">
              <w:rPr>
                <w:webHidden/>
              </w:rPr>
              <w:fldChar w:fldCharType="separate"/>
            </w:r>
            <w:r w:rsidRPr="00733B53">
              <w:rPr>
                <w:webHidden/>
              </w:rPr>
              <w:t>18</w:t>
            </w:r>
            <w:r w:rsidRPr="00733B53">
              <w:rPr>
                <w:webHidden/>
              </w:rPr>
              <w:fldChar w:fldCharType="end"/>
            </w:r>
          </w:hyperlink>
        </w:p>
        <w:p w14:paraId="5E3EC796" w14:textId="0A3CB151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81" w:history="1">
            <w:r w:rsidRPr="00733B53">
              <w:rPr>
                <w:rStyle w:val="af3"/>
                <w:b w:val="0"/>
                <w:bCs/>
              </w:rPr>
              <w:t>3.1 Структура лексического анализатора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_Toc59100381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18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297BA4F4" w14:textId="1610F979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82" w:history="1">
            <w:r w:rsidRPr="00733B53">
              <w:rPr>
                <w:rStyle w:val="af3"/>
                <w:b w:val="0"/>
                <w:bCs/>
              </w:rPr>
              <w:t>3.2. Контроль входных символов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_Toc59100382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19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0773E7DB" w14:textId="74B1A51F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83" w:history="1">
            <w:r w:rsidRPr="00733B53">
              <w:rPr>
                <w:rStyle w:val="af3"/>
                <w:b w:val="0"/>
                <w:bCs/>
              </w:rPr>
              <w:t>3.3 Удаление избыточных символов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_Toc59100383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19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04926D6A" w14:textId="33F7579C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84" w:history="1">
            <w:r w:rsidRPr="00733B53">
              <w:rPr>
                <w:rStyle w:val="af3"/>
                <w:b w:val="0"/>
                <w:bCs/>
              </w:rPr>
              <w:t>3.4 Перечень ключевых слов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_Toc59100384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20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007C3F79" w14:textId="4EB4522B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85" w:history="1">
            <w:r w:rsidRPr="00733B53">
              <w:rPr>
                <w:rStyle w:val="af3"/>
                <w:b w:val="0"/>
                <w:bCs/>
              </w:rPr>
              <w:t>3.5 Основные структуры данных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_Toc59100385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21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399BAEC5" w14:textId="568A494E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86" w:history="1">
            <w:r w:rsidRPr="00733B53">
              <w:rPr>
                <w:rStyle w:val="af3"/>
                <w:b w:val="0"/>
                <w:bCs/>
              </w:rPr>
              <w:t>3.6 Принцип обработки ошибок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_Toc59100386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23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248C7CAF" w14:textId="49C0168C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87" w:history="1">
            <w:r w:rsidRPr="00733B53">
              <w:rPr>
                <w:rStyle w:val="af3"/>
                <w:b w:val="0"/>
                <w:bCs/>
              </w:rPr>
              <w:t>3.7 Структура и перечень сообщений лексического анализатора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_Toc59100387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24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3C97FE98" w14:textId="2C0E27B8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88" w:history="1">
            <w:r w:rsidRPr="00733B53">
              <w:rPr>
                <w:rStyle w:val="af3"/>
                <w:b w:val="0"/>
                <w:bCs/>
              </w:rPr>
              <w:t>3.8 Параметры лексического анализатора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_Toc59100388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24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2E0EEFD3" w14:textId="4A344885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89" w:history="1">
            <w:r w:rsidRPr="00733B53">
              <w:rPr>
                <w:rStyle w:val="af3"/>
                <w:b w:val="0"/>
                <w:bCs/>
              </w:rPr>
              <w:t>3.9 Алгоритм лексического анализа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_Toc59100389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24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0E134CFE" w14:textId="5ED9B100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90" w:history="1">
            <w:r w:rsidRPr="00733B53">
              <w:rPr>
                <w:rStyle w:val="af3"/>
                <w:b w:val="0"/>
                <w:bCs/>
              </w:rPr>
              <w:t>3.10 Контрольный пример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_Toc59100390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24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157D6FDD" w14:textId="1F206250" w:rsidR="00733B53" w:rsidRPr="00733B53" w:rsidRDefault="00733B53" w:rsidP="00733B53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9100391" w:history="1">
            <w:r w:rsidRPr="00733B53">
              <w:rPr>
                <w:rStyle w:val="af3"/>
                <w:b w:val="0"/>
                <w:bCs/>
              </w:rPr>
              <w:t>4. Разработка синтаксического анализатора</w:t>
            </w:r>
            <w:r w:rsidRPr="00733B53">
              <w:rPr>
                <w:webHidden/>
              </w:rPr>
              <w:tab/>
            </w:r>
            <w:r w:rsidRPr="00733B53">
              <w:rPr>
                <w:webHidden/>
              </w:rPr>
              <w:fldChar w:fldCharType="begin"/>
            </w:r>
            <w:r w:rsidRPr="00733B53">
              <w:rPr>
                <w:webHidden/>
              </w:rPr>
              <w:instrText xml:space="preserve"> PAGEREF _Toc59100391 \h </w:instrText>
            </w:r>
            <w:r w:rsidRPr="00733B53">
              <w:rPr>
                <w:webHidden/>
              </w:rPr>
            </w:r>
            <w:r w:rsidRPr="00733B53">
              <w:rPr>
                <w:webHidden/>
              </w:rPr>
              <w:fldChar w:fldCharType="separate"/>
            </w:r>
            <w:r w:rsidRPr="00733B53">
              <w:rPr>
                <w:webHidden/>
              </w:rPr>
              <w:t>25</w:t>
            </w:r>
            <w:r w:rsidRPr="00733B53">
              <w:rPr>
                <w:webHidden/>
              </w:rPr>
              <w:fldChar w:fldCharType="end"/>
            </w:r>
          </w:hyperlink>
        </w:p>
        <w:p w14:paraId="08391E9F" w14:textId="03B4D0C2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92" w:history="1">
            <w:r w:rsidRPr="00733B53">
              <w:rPr>
                <w:rStyle w:val="af3"/>
                <w:b w:val="0"/>
                <w:bCs/>
              </w:rPr>
              <w:t>4.1 Структура синтаксического анализатора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_Toc59100392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25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1258691F" w14:textId="22C52D81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93" w:history="1">
            <w:r w:rsidRPr="00733B53">
              <w:rPr>
                <w:rStyle w:val="af3"/>
                <w:b w:val="0"/>
                <w:bCs/>
              </w:rPr>
              <w:t>4.2 Контекстно-свободная грамматика, описывающая синтаксис языка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_Toc59100393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25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64C575F1" w14:textId="459D724B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94" w:history="1">
            <w:r w:rsidRPr="00733B53">
              <w:rPr>
                <w:rStyle w:val="af3"/>
                <w:b w:val="0"/>
                <w:bCs/>
              </w:rPr>
              <w:t>4.3 Построение конечного магазинного автомата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_Toc59100394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26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064A9AC9" w14:textId="48AA4754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95" w:history="1">
            <w:r w:rsidRPr="00733B53">
              <w:rPr>
                <w:rStyle w:val="af3"/>
                <w:b w:val="0"/>
                <w:bCs/>
              </w:rPr>
              <w:t>4.4 Основные структуры данных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_Toc59100395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27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7720CAA3" w14:textId="51690C56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96" w:history="1">
            <w:r w:rsidRPr="00733B53">
              <w:rPr>
                <w:rStyle w:val="af3"/>
                <w:b w:val="0"/>
                <w:bCs/>
              </w:rPr>
              <w:t>4.5 Описание алгоритма синтаксического разбора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_Toc59100396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27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400AC334" w14:textId="59ECAEBE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97" w:history="1">
            <w:r w:rsidRPr="00733B53">
              <w:rPr>
                <w:rStyle w:val="af3"/>
                <w:b w:val="0"/>
                <w:bCs/>
              </w:rPr>
              <w:t>4.6 Структура и перечень сообщений синтаксического анализатора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_Toc59100397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28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77EF829F" w14:textId="3C7F4860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98" w:history="1">
            <w:r w:rsidRPr="00733B53">
              <w:rPr>
                <w:rStyle w:val="af3"/>
                <w:b w:val="0"/>
                <w:bCs/>
              </w:rPr>
              <w:t>4.7. Параметры синтаксического анализатора и режимы его работы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_Toc59100398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28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3A72FAB5" w14:textId="4B41E6CF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399" w:history="1">
            <w:r w:rsidRPr="00733B53">
              <w:rPr>
                <w:rStyle w:val="af3"/>
                <w:b w:val="0"/>
                <w:bCs/>
              </w:rPr>
              <w:t>4.8. Принцип обработки ошибок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_Toc59100399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28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6808CFC9" w14:textId="323AC70C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400" w:history="1">
            <w:r w:rsidRPr="00733B53">
              <w:rPr>
                <w:rStyle w:val="af3"/>
                <w:b w:val="0"/>
                <w:bCs/>
              </w:rPr>
              <w:t>4.9. Контрольный пример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_Toc59100400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29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351850A6" w14:textId="28598E40" w:rsidR="00733B53" w:rsidRPr="00733B53" w:rsidRDefault="00733B53" w:rsidP="00733B53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9100401" w:history="1">
            <w:r w:rsidRPr="00733B53">
              <w:rPr>
                <w:rStyle w:val="af3"/>
                <w:b w:val="0"/>
                <w:bCs/>
              </w:rPr>
              <w:t>5 Разработка семантического анализатора</w:t>
            </w:r>
            <w:r w:rsidRPr="00733B53">
              <w:rPr>
                <w:webHidden/>
              </w:rPr>
              <w:tab/>
            </w:r>
            <w:r w:rsidRPr="00733B53">
              <w:rPr>
                <w:webHidden/>
              </w:rPr>
              <w:fldChar w:fldCharType="begin"/>
            </w:r>
            <w:r w:rsidRPr="00733B53">
              <w:rPr>
                <w:webHidden/>
              </w:rPr>
              <w:instrText xml:space="preserve"> PAGEREF _Toc59100401 \h </w:instrText>
            </w:r>
            <w:r w:rsidRPr="00733B53">
              <w:rPr>
                <w:webHidden/>
              </w:rPr>
            </w:r>
            <w:r w:rsidRPr="00733B53">
              <w:rPr>
                <w:webHidden/>
              </w:rPr>
              <w:fldChar w:fldCharType="separate"/>
            </w:r>
            <w:r w:rsidRPr="00733B53">
              <w:rPr>
                <w:webHidden/>
              </w:rPr>
              <w:t>30</w:t>
            </w:r>
            <w:r w:rsidRPr="00733B53">
              <w:rPr>
                <w:webHidden/>
              </w:rPr>
              <w:fldChar w:fldCharType="end"/>
            </w:r>
          </w:hyperlink>
        </w:p>
        <w:p w14:paraId="00DAC919" w14:textId="69BAD6DD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402" w:history="1">
            <w:r w:rsidRPr="00733B53">
              <w:rPr>
                <w:rStyle w:val="af3"/>
                <w:b w:val="0"/>
                <w:bCs/>
              </w:rPr>
              <w:t>5.1 Структура семантического анализатора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_Toc59100402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30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646180EC" w14:textId="23880B71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403" w:history="1">
            <w:r w:rsidRPr="00733B53">
              <w:rPr>
                <w:rStyle w:val="af3"/>
                <w:b w:val="0"/>
                <w:bCs/>
              </w:rPr>
              <w:t>5.2 Функции семантического анализатора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_Toc59100403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30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0B9BCA76" w14:textId="5427DD60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404" w:history="1">
            <w:r w:rsidRPr="00733B53">
              <w:rPr>
                <w:rStyle w:val="af3"/>
                <w:b w:val="0"/>
                <w:bCs/>
              </w:rPr>
              <w:t>5.3 Структура и перечень сообщений семантического анализатора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_Toc59100404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30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72B2BEF2" w14:textId="0D2DD54D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405" w:history="1">
            <w:r w:rsidRPr="00733B53">
              <w:rPr>
                <w:rStyle w:val="af3"/>
                <w:b w:val="0"/>
                <w:bCs/>
              </w:rPr>
              <w:t>5.4 Принцип обработки ошибок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_Toc59100405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31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4E543EF4" w14:textId="7FAAFCC8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406" w:history="1">
            <w:r w:rsidRPr="00733B53">
              <w:rPr>
                <w:rStyle w:val="af3"/>
                <w:b w:val="0"/>
                <w:bCs/>
              </w:rPr>
              <w:t>5.5 Контрольный пример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_Toc59100406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31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10FFE5FE" w14:textId="310E350F" w:rsidR="00733B53" w:rsidRPr="00733B53" w:rsidRDefault="00733B53" w:rsidP="00733B53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9100407" w:history="1">
            <w:r w:rsidRPr="00733B53">
              <w:rPr>
                <w:rStyle w:val="af3"/>
                <w:b w:val="0"/>
                <w:bCs/>
              </w:rPr>
              <w:t>6. Вычисление выражений</w:t>
            </w:r>
            <w:r w:rsidRPr="00733B53">
              <w:rPr>
                <w:webHidden/>
              </w:rPr>
              <w:tab/>
            </w:r>
            <w:r w:rsidRPr="00733B53">
              <w:rPr>
                <w:webHidden/>
              </w:rPr>
              <w:fldChar w:fldCharType="begin"/>
            </w:r>
            <w:r w:rsidRPr="00733B53">
              <w:rPr>
                <w:webHidden/>
              </w:rPr>
              <w:instrText xml:space="preserve"> PAGEREF _Toc59100407 \h </w:instrText>
            </w:r>
            <w:r w:rsidRPr="00733B53">
              <w:rPr>
                <w:webHidden/>
              </w:rPr>
            </w:r>
            <w:r w:rsidRPr="00733B53">
              <w:rPr>
                <w:webHidden/>
              </w:rPr>
              <w:fldChar w:fldCharType="separate"/>
            </w:r>
            <w:r w:rsidRPr="00733B53">
              <w:rPr>
                <w:webHidden/>
              </w:rPr>
              <w:t>32</w:t>
            </w:r>
            <w:r w:rsidRPr="00733B53">
              <w:rPr>
                <w:webHidden/>
              </w:rPr>
              <w:fldChar w:fldCharType="end"/>
            </w:r>
          </w:hyperlink>
        </w:p>
        <w:p w14:paraId="44270276" w14:textId="6E33E20F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408" w:history="1">
            <w:r w:rsidRPr="00733B53">
              <w:rPr>
                <w:rStyle w:val="af3"/>
                <w:b w:val="0"/>
                <w:bCs/>
              </w:rPr>
              <w:t>6.1 Выражения, допускаемые языком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_Toc59100408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32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279643C2" w14:textId="321404CF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409" w:history="1">
            <w:r w:rsidRPr="00733B53">
              <w:rPr>
                <w:rStyle w:val="af3"/>
                <w:b w:val="0"/>
                <w:bCs/>
              </w:rPr>
              <w:t>6.2 Польская запись и принцип её построения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_Toc59100409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32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4AB2299D" w14:textId="5A029188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410" w:history="1">
            <w:r w:rsidRPr="00733B53">
              <w:rPr>
                <w:rStyle w:val="af3"/>
                <w:b w:val="0"/>
                <w:bCs/>
              </w:rPr>
              <w:t>6.3 Программная реализация обработки выражений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_Toc59100410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32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2FF35875" w14:textId="34AF00AF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411" w:history="1">
            <w:r w:rsidRPr="00733B53">
              <w:rPr>
                <w:rStyle w:val="af3"/>
                <w:b w:val="0"/>
                <w:bCs/>
              </w:rPr>
              <w:t>6.4 Контрольный пример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_Toc59100411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33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259553FA" w14:textId="3444C51A" w:rsidR="00733B53" w:rsidRPr="00733B53" w:rsidRDefault="00733B53" w:rsidP="00733B53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9100412" w:history="1">
            <w:r w:rsidRPr="00733B53">
              <w:rPr>
                <w:rStyle w:val="af3"/>
                <w:b w:val="0"/>
                <w:bCs/>
              </w:rPr>
              <w:t>7. Генерация кода</w:t>
            </w:r>
            <w:r w:rsidRPr="00733B53">
              <w:rPr>
                <w:webHidden/>
              </w:rPr>
              <w:tab/>
            </w:r>
            <w:r w:rsidRPr="00733B53">
              <w:rPr>
                <w:webHidden/>
              </w:rPr>
              <w:fldChar w:fldCharType="begin"/>
            </w:r>
            <w:r w:rsidRPr="00733B53">
              <w:rPr>
                <w:webHidden/>
              </w:rPr>
              <w:instrText xml:space="preserve"> PAGEREF _Toc59100412 \h </w:instrText>
            </w:r>
            <w:r w:rsidRPr="00733B53">
              <w:rPr>
                <w:webHidden/>
              </w:rPr>
            </w:r>
            <w:r w:rsidRPr="00733B53">
              <w:rPr>
                <w:webHidden/>
              </w:rPr>
              <w:fldChar w:fldCharType="separate"/>
            </w:r>
            <w:r w:rsidRPr="00733B53">
              <w:rPr>
                <w:webHidden/>
              </w:rPr>
              <w:t>34</w:t>
            </w:r>
            <w:r w:rsidRPr="00733B53">
              <w:rPr>
                <w:webHidden/>
              </w:rPr>
              <w:fldChar w:fldCharType="end"/>
            </w:r>
          </w:hyperlink>
        </w:p>
        <w:p w14:paraId="6CC35EA2" w14:textId="5720C2A6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413" w:history="1">
            <w:r w:rsidRPr="00733B53">
              <w:rPr>
                <w:rStyle w:val="af3"/>
                <w:b w:val="0"/>
                <w:bCs/>
              </w:rPr>
              <w:t>7.1 Структура генератора кода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_Toc59100413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34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1E124B43" w14:textId="3EF602BB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414" w:history="1">
            <w:r w:rsidRPr="00733B53">
              <w:rPr>
                <w:rStyle w:val="af3"/>
                <w:b w:val="0"/>
                <w:bCs/>
                <w:highlight w:val="white"/>
              </w:rPr>
              <w:t xml:space="preserve">7.2 </w:t>
            </w:r>
            <w:r w:rsidRPr="00733B53">
              <w:rPr>
                <w:rStyle w:val="af3"/>
                <w:b w:val="0"/>
                <w:bCs/>
              </w:rPr>
              <w:t>Представление типов данных в оперативной памяти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_Toc59100414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34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3EDE1E16" w14:textId="19DB232D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415" w:history="1">
            <w:r w:rsidRPr="00733B53">
              <w:rPr>
                <w:rStyle w:val="af3"/>
                <w:b w:val="0"/>
                <w:bCs/>
              </w:rPr>
              <w:t>7.3 Статическая библиотека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_Toc59100415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35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6A34F62D" w14:textId="31A6D17E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416" w:history="1">
            <w:r w:rsidRPr="00733B53">
              <w:rPr>
                <w:rStyle w:val="af3"/>
                <w:b w:val="0"/>
                <w:bCs/>
              </w:rPr>
              <w:t>7.4 Особенности алгоритма генерации кода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_Toc59100416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35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0CD5016E" w14:textId="729D9EC4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417" w:history="1">
            <w:r w:rsidRPr="00733B53">
              <w:rPr>
                <w:rStyle w:val="af3"/>
                <w:b w:val="0"/>
                <w:bCs/>
              </w:rPr>
              <w:t>7.5 Входные параметры генератора кода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_Toc59100417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35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62A48DB5" w14:textId="6B14C6D0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418" w:history="1">
            <w:r w:rsidRPr="00733B53">
              <w:rPr>
                <w:rStyle w:val="af3"/>
                <w:b w:val="0"/>
                <w:bCs/>
              </w:rPr>
              <w:t>7.6 Контрольный пример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_Toc59100418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36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5DDD5429" w14:textId="0243E4A5" w:rsidR="00733B53" w:rsidRPr="00733B53" w:rsidRDefault="00733B53" w:rsidP="00733B53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9100419" w:history="1">
            <w:r w:rsidRPr="00733B53">
              <w:rPr>
                <w:rStyle w:val="af3"/>
                <w:b w:val="0"/>
                <w:bCs/>
              </w:rPr>
              <w:t>8. Тестирование транслятора</w:t>
            </w:r>
            <w:r w:rsidRPr="00733B53">
              <w:rPr>
                <w:webHidden/>
              </w:rPr>
              <w:tab/>
            </w:r>
            <w:r w:rsidRPr="00733B53">
              <w:rPr>
                <w:webHidden/>
              </w:rPr>
              <w:fldChar w:fldCharType="begin"/>
            </w:r>
            <w:r w:rsidRPr="00733B53">
              <w:rPr>
                <w:webHidden/>
              </w:rPr>
              <w:instrText xml:space="preserve"> PAGEREF _Toc59100419 \h </w:instrText>
            </w:r>
            <w:r w:rsidRPr="00733B53">
              <w:rPr>
                <w:webHidden/>
              </w:rPr>
            </w:r>
            <w:r w:rsidRPr="00733B53">
              <w:rPr>
                <w:webHidden/>
              </w:rPr>
              <w:fldChar w:fldCharType="separate"/>
            </w:r>
            <w:r w:rsidRPr="00733B53">
              <w:rPr>
                <w:webHidden/>
              </w:rPr>
              <w:t>37</w:t>
            </w:r>
            <w:r w:rsidRPr="00733B53">
              <w:rPr>
                <w:webHidden/>
              </w:rPr>
              <w:fldChar w:fldCharType="end"/>
            </w:r>
          </w:hyperlink>
        </w:p>
        <w:p w14:paraId="0EF288F5" w14:textId="7398C5DE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420" w:history="1">
            <w:r w:rsidRPr="00733B53">
              <w:rPr>
                <w:rStyle w:val="af3"/>
                <w:b w:val="0"/>
                <w:bCs/>
                <w:highlight w:val="white"/>
              </w:rPr>
              <w:t xml:space="preserve">8.1 </w:t>
            </w:r>
            <w:r w:rsidRPr="00733B53">
              <w:rPr>
                <w:rStyle w:val="af3"/>
                <w:b w:val="0"/>
                <w:bCs/>
              </w:rPr>
              <w:t>Тестирование проверки на допустимость символов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_Toc59100420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37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097CCD3D" w14:textId="5D3F1443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421" w:history="1">
            <w:r w:rsidRPr="00733B53">
              <w:rPr>
                <w:rStyle w:val="af3"/>
                <w:b w:val="0"/>
                <w:bCs/>
              </w:rPr>
              <w:t>8.2 Тестирование лексического анализатора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_Toc59100421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37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13DA5369" w14:textId="1586F77F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422" w:history="1">
            <w:r w:rsidRPr="00733B53">
              <w:rPr>
                <w:rStyle w:val="af3"/>
                <w:b w:val="0"/>
                <w:bCs/>
              </w:rPr>
              <w:t>8.3 Тестирование синтаксического анализатора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_Toc59100422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38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39BEAA1A" w14:textId="1626CD65" w:rsidR="00733B53" w:rsidRPr="00733B53" w:rsidRDefault="00733B53" w:rsidP="00733B53">
          <w:pPr>
            <w:pStyle w:val="21"/>
            <w:spacing w:after="0" w:line="240" w:lineRule="auto"/>
            <w:rPr>
              <w:rFonts w:asciiTheme="minorHAnsi" w:eastAsiaTheme="minorEastAsia" w:hAnsiTheme="minorHAnsi" w:cstheme="minorBidi"/>
              <w:b w:val="0"/>
              <w:bCs/>
              <w:sz w:val="22"/>
              <w:lang w:eastAsia="ru-RU"/>
            </w:rPr>
          </w:pPr>
          <w:hyperlink w:anchor="_Toc59100423" w:history="1">
            <w:r w:rsidRPr="00733B53">
              <w:rPr>
                <w:rStyle w:val="af3"/>
                <w:b w:val="0"/>
                <w:bCs/>
              </w:rPr>
              <w:t>8.4 Тестирование семантического анализатора</w:t>
            </w:r>
            <w:r w:rsidRPr="00733B53">
              <w:rPr>
                <w:b w:val="0"/>
                <w:bCs/>
                <w:webHidden/>
              </w:rPr>
              <w:tab/>
            </w:r>
            <w:r w:rsidRPr="00733B53">
              <w:rPr>
                <w:b w:val="0"/>
                <w:bCs/>
                <w:webHidden/>
              </w:rPr>
              <w:fldChar w:fldCharType="begin"/>
            </w:r>
            <w:r w:rsidRPr="00733B53">
              <w:rPr>
                <w:b w:val="0"/>
                <w:bCs/>
                <w:webHidden/>
              </w:rPr>
              <w:instrText xml:space="preserve"> PAGEREF _Toc59100423 \h </w:instrText>
            </w:r>
            <w:r w:rsidRPr="00733B53">
              <w:rPr>
                <w:b w:val="0"/>
                <w:bCs/>
                <w:webHidden/>
              </w:rPr>
            </w:r>
            <w:r w:rsidRPr="00733B53">
              <w:rPr>
                <w:b w:val="0"/>
                <w:bCs/>
                <w:webHidden/>
              </w:rPr>
              <w:fldChar w:fldCharType="separate"/>
            </w:r>
            <w:r w:rsidRPr="00733B53">
              <w:rPr>
                <w:b w:val="0"/>
                <w:bCs/>
                <w:webHidden/>
              </w:rPr>
              <w:t>39</w:t>
            </w:r>
            <w:r w:rsidRPr="00733B53">
              <w:rPr>
                <w:b w:val="0"/>
                <w:bCs/>
                <w:webHidden/>
              </w:rPr>
              <w:fldChar w:fldCharType="end"/>
            </w:r>
          </w:hyperlink>
        </w:p>
        <w:p w14:paraId="629081CF" w14:textId="3B86163C" w:rsidR="00733B53" w:rsidRPr="00733B53" w:rsidRDefault="00733B53" w:rsidP="00733B53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9100424" w:history="1">
            <w:r w:rsidRPr="00733B53">
              <w:rPr>
                <w:rStyle w:val="af3"/>
                <w:b w:val="0"/>
                <w:bCs/>
              </w:rPr>
              <w:t>Заключение</w:t>
            </w:r>
            <w:r w:rsidRPr="00733B53">
              <w:rPr>
                <w:webHidden/>
              </w:rPr>
              <w:tab/>
            </w:r>
            <w:r w:rsidRPr="00733B53">
              <w:rPr>
                <w:webHidden/>
              </w:rPr>
              <w:fldChar w:fldCharType="begin"/>
            </w:r>
            <w:r w:rsidRPr="00733B53">
              <w:rPr>
                <w:webHidden/>
              </w:rPr>
              <w:instrText xml:space="preserve"> PAGEREF _Toc59100424 \h </w:instrText>
            </w:r>
            <w:r w:rsidRPr="00733B53">
              <w:rPr>
                <w:webHidden/>
              </w:rPr>
            </w:r>
            <w:r w:rsidRPr="00733B53">
              <w:rPr>
                <w:webHidden/>
              </w:rPr>
              <w:fldChar w:fldCharType="separate"/>
            </w:r>
            <w:r w:rsidRPr="00733B53">
              <w:rPr>
                <w:webHidden/>
              </w:rPr>
              <w:t>40</w:t>
            </w:r>
            <w:r w:rsidRPr="00733B53">
              <w:rPr>
                <w:webHidden/>
              </w:rPr>
              <w:fldChar w:fldCharType="end"/>
            </w:r>
          </w:hyperlink>
        </w:p>
        <w:p w14:paraId="5CD0BE49" w14:textId="3418DBDC" w:rsidR="00733B53" w:rsidRPr="00733B53" w:rsidRDefault="00733B53" w:rsidP="00733B53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9100425" w:history="1">
            <w:r w:rsidRPr="00733B53">
              <w:rPr>
                <w:rStyle w:val="af3"/>
                <w:b w:val="0"/>
                <w:bCs/>
              </w:rPr>
              <w:t>Список использованных источников</w:t>
            </w:r>
            <w:r w:rsidRPr="00733B53">
              <w:rPr>
                <w:webHidden/>
              </w:rPr>
              <w:tab/>
            </w:r>
            <w:r w:rsidRPr="00733B53">
              <w:rPr>
                <w:webHidden/>
              </w:rPr>
              <w:fldChar w:fldCharType="begin"/>
            </w:r>
            <w:r w:rsidRPr="00733B53">
              <w:rPr>
                <w:webHidden/>
              </w:rPr>
              <w:instrText xml:space="preserve"> PAGEREF _Toc59100425 \h </w:instrText>
            </w:r>
            <w:r w:rsidRPr="00733B53">
              <w:rPr>
                <w:webHidden/>
              </w:rPr>
            </w:r>
            <w:r w:rsidRPr="00733B53">
              <w:rPr>
                <w:webHidden/>
              </w:rPr>
              <w:fldChar w:fldCharType="separate"/>
            </w:r>
            <w:r w:rsidRPr="00733B53">
              <w:rPr>
                <w:webHidden/>
              </w:rPr>
              <w:t>42</w:t>
            </w:r>
            <w:r w:rsidRPr="00733B53">
              <w:rPr>
                <w:webHidden/>
              </w:rPr>
              <w:fldChar w:fldCharType="end"/>
            </w:r>
          </w:hyperlink>
        </w:p>
        <w:p w14:paraId="4F20D96D" w14:textId="02E95880" w:rsidR="00733B53" w:rsidRPr="00733B53" w:rsidRDefault="00733B53" w:rsidP="00733B53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9100426" w:history="1">
            <w:r w:rsidRPr="00733B53">
              <w:rPr>
                <w:rStyle w:val="af3"/>
                <w:b w:val="0"/>
                <w:bCs/>
              </w:rPr>
              <w:t>Приложение А</w:t>
            </w:r>
            <w:r w:rsidRPr="00733B53">
              <w:rPr>
                <w:webHidden/>
              </w:rPr>
              <w:tab/>
            </w:r>
            <w:r w:rsidRPr="00733B53">
              <w:rPr>
                <w:webHidden/>
              </w:rPr>
              <w:fldChar w:fldCharType="begin"/>
            </w:r>
            <w:r w:rsidRPr="00733B53">
              <w:rPr>
                <w:webHidden/>
              </w:rPr>
              <w:instrText xml:space="preserve"> PAGEREF _Toc59100426 \h </w:instrText>
            </w:r>
            <w:r w:rsidRPr="00733B53">
              <w:rPr>
                <w:webHidden/>
              </w:rPr>
            </w:r>
            <w:r w:rsidRPr="00733B53">
              <w:rPr>
                <w:webHidden/>
              </w:rPr>
              <w:fldChar w:fldCharType="separate"/>
            </w:r>
            <w:r w:rsidRPr="00733B53">
              <w:rPr>
                <w:webHidden/>
              </w:rPr>
              <w:t>43</w:t>
            </w:r>
            <w:r w:rsidRPr="00733B53">
              <w:rPr>
                <w:webHidden/>
              </w:rPr>
              <w:fldChar w:fldCharType="end"/>
            </w:r>
          </w:hyperlink>
        </w:p>
        <w:p w14:paraId="3A41FB72" w14:textId="48FD0F8F" w:rsidR="00733B53" w:rsidRPr="00733B53" w:rsidRDefault="00733B53" w:rsidP="00733B53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9100427" w:history="1">
            <w:r w:rsidRPr="00733B53">
              <w:rPr>
                <w:rStyle w:val="af3"/>
                <w:b w:val="0"/>
                <w:bCs/>
              </w:rPr>
              <w:t>Приложение Б</w:t>
            </w:r>
            <w:r w:rsidRPr="00733B53">
              <w:rPr>
                <w:webHidden/>
              </w:rPr>
              <w:tab/>
            </w:r>
            <w:r w:rsidRPr="00733B53">
              <w:rPr>
                <w:webHidden/>
              </w:rPr>
              <w:fldChar w:fldCharType="begin"/>
            </w:r>
            <w:r w:rsidRPr="00733B53">
              <w:rPr>
                <w:webHidden/>
              </w:rPr>
              <w:instrText xml:space="preserve"> PAGEREF _Toc59100427 \h </w:instrText>
            </w:r>
            <w:r w:rsidRPr="00733B53">
              <w:rPr>
                <w:webHidden/>
              </w:rPr>
            </w:r>
            <w:r w:rsidRPr="00733B53">
              <w:rPr>
                <w:webHidden/>
              </w:rPr>
              <w:fldChar w:fldCharType="separate"/>
            </w:r>
            <w:r w:rsidRPr="00733B53">
              <w:rPr>
                <w:webHidden/>
              </w:rPr>
              <w:t>44</w:t>
            </w:r>
            <w:r w:rsidRPr="00733B53">
              <w:rPr>
                <w:webHidden/>
              </w:rPr>
              <w:fldChar w:fldCharType="end"/>
            </w:r>
          </w:hyperlink>
        </w:p>
        <w:p w14:paraId="10581DE2" w14:textId="678EB71F" w:rsidR="00733B53" w:rsidRPr="00733B53" w:rsidRDefault="00733B53" w:rsidP="00733B53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9100428" w:history="1">
            <w:r w:rsidRPr="00733B53">
              <w:rPr>
                <w:rStyle w:val="af3"/>
                <w:b w:val="0"/>
                <w:bCs/>
              </w:rPr>
              <w:t>Приложение В</w:t>
            </w:r>
            <w:r w:rsidRPr="00733B53">
              <w:rPr>
                <w:webHidden/>
              </w:rPr>
              <w:tab/>
            </w:r>
            <w:r w:rsidRPr="00733B53">
              <w:rPr>
                <w:webHidden/>
              </w:rPr>
              <w:fldChar w:fldCharType="begin"/>
            </w:r>
            <w:r w:rsidRPr="00733B53">
              <w:rPr>
                <w:webHidden/>
              </w:rPr>
              <w:instrText xml:space="preserve"> PAGEREF _Toc59100428 \h </w:instrText>
            </w:r>
            <w:r w:rsidRPr="00733B53">
              <w:rPr>
                <w:webHidden/>
              </w:rPr>
            </w:r>
            <w:r w:rsidRPr="00733B53">
              <w:rPr>
                <w:webHidden/>
              </w:rPr>
              <w:fldChar w:fldCharType="separate"/>
            </w:r>
            <w:r w:rsidRPr="00733B53">
              <w:rPr>
                <w:webHidden/>
              </w:rPr>
              <w:t>45</w:t>
            </w:r>
            <w:r w:rsidRPr="00733B53">
              <w:rPr>
                <w:webHidden/>
              </w:rPr>
              <w:fldChar w:fldCharType="end"/>
            </w:r>
          </w:hyperlink>
        </w:p>
        <w:p w14:paraId="1F7F15EF" w14:textId="799F8F35" w:rsidR="00733B53" w:rsidRPr="00733B53" w:rsidRDefault="00733B53" w:rsidP="00733B53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9100429" w:history="1">
            <w:r w:rsidRPr="00733B53">
              <w:rPr>
                <w:rStyle w:val="af3"/>
                <w:b w:val="0"/>
                <w:bCs/>
              </w:rPr>
              <w:t>Приложение Г</w:t>
            </w:r>
            <w:r w:rsidRPr="00733B53">
              <w:rPr>
                <w:webHidden/>
              </w:rPr>
              <w:tab/>
            </w:r>
            <w:r w:rsidRPr="00733B53">
              <w:rPr>
                <w:webHidden/>
              </w:rPr>
              <w:fldChar w:fldCharType="begin"/>
            </w:r>
            <w:r w:rsidRPr="00733B53">
              <w:rPr>
                <w:webHidden/>
              </w:rPr>
              <w:instrText xml:space="preserve"> PAGEREF _Toc59100429 \h </w:instrText>
            </w:r>
            <w:r w:rsidRPr="00733B53">
              <w:rPr>
                <w:webHidden/>
              </w:rPr>
            </w:r>
            <w:r w:rsidRPr="00733B53">
              <w:rPr>
                <w:webHidden/>
              </w:rPr>
              <w:fldChar w:fldCharType="separate"/>
            </w:r>
            <w:r w:rsidRPr="00733B53">
              <w:rPr>
                <w:webHidden/>
              </w:rPr>
              <w:t>49</w:t>
            </w:r>
            <w:r w:rsidRPr="00733B53">
              <w:rPr>
                <w:webHidden/>
              </w:rPr>
              <w:fldChar w:fldCharType="end"/>
            </w:r>
          </w:hyperlink>
        </w:p>
        <w:p w14:paraId="69793974" w14:textId="2406BB7C" w:rsidR="00733B53" w:rsidRDefault="00733B53" w:rsidP="00733B53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9100430" w:history="1">
            <w:r w:rsidRPr="00733B53">
              <w:rPr>
                <w:rStyle w:val="af3"/>
                <w:b w:val="0"/>
                <w:bCs/>
              </w:rPr>
              <w:t>Приложение Д</w:t>
            </w:r>
            <w:r w:rsidRPr="00733B53">
              <w:rPr>
                <w:webHidden/>
              </w:rPr>
              <w:tab/>
            </w:r>
            <w:r w:rsidRPr="00733B53">
              <w:rPr>
                <w:webHidden/>
              </w:rPr>
              <w:fldChar w:fldCharType="begin"/>
            </w:r>
            <w:r w:rsidRPr="00733B53">
              <w:rPr>
                <w:webHidden/>
              </w:rPr>
              <w:instrText xml:space="preserve"> PAGEREF _Toc59100430 \h </w:instrText>
            </w:r>
            <w:r w:rsidRPr="00733B53">
              <w:rPr>
                <w:webHidden/>
              </w:rPr>
            </w:r>
            <w:r w:rsidRPr="00733B53">
              <w:rPr>
                <w:webHidden/>
              </w:rPr>
              <w:fldChar w:fldCharType="separate"/>
            </w:r>
            <w:r w:rsidRPr="00733B53">
              <w:rPr>
                <w:webHidden/>
              </w:rPr>
              <w:t>51</w:t>
            </w:r>
            <w:r w:rsidRPr="00733B53">
              <w:rPr>
                <w:webHidden/>
              </w:rPr>
              <w:fldChar w:fldCharType="end"/>
            </w:r>
          </w:hyperlink>
        </w:p>
        <w:p w14:paraId="0D569DE8" w14:textId="6A9E09DB" w:rsidR="006E0B28" w:rsidRPr="006E0B28" w:rsidRDefault="00C4510A" w:rsidP="00733B53">
          <w:pPr>
            <w:tabs>
              <w:tab w:val="right" w:pos="10035"/>
            </w:tabs>
            <w:spacing w:line="24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3" w:name="_Toc22990028" w:displacedByCustomXml="prev"/>
    <w:p w14:paraId="354A4FA0" w14:textId="0F5FC1FB" w:rsidR="006E0B28" w:rsidRDefault="006E0B28" w:rsidP="006E0B28"/>
    <w:p w14:paraId="67A18329" w14:textId="3A31B8F3" w:rsidR="006E0B28" w:rsidRDefault="006E0B28" w:rsidP="006E0B28"/>
    <w:p w14:paraId="14C639E6" w14:textId="13A7E3EE" w:rsidR="006E0B28" w:rsidRDefault="006E0B28" w:rsidP="006E0B28"/>
    <w:p w14:paraId="49A8F413" w14:textId="71A85790" w:rsidR="000D7CA9" w:rsidRDefault="000D7CA9" w:rsidP="006E0B28"/>
    <w:p w14:paraId="04D69D53" w14:textId="77777777" w:rsidR="000D7CA9" w:rsidRPr="00BD14B9" w:rsidRDefault="000D7CA9" w:rsidP="00D57134">
      <w:pPr>
        <w:pStyle w:val="1"/>
        <w:spacing w:after="360"/>
        <w:jc w:val="center"/>
        <w:rPr>
          <w:b/>
          <w:bCs/>
          <w:szCs w:val="28"/>
        </w:rPr>
      </w:pPr>
      <w:bookmarkStart w:id="4" w:name="_Toc532650587"/>
      <w:bookmarkStart w:id="5" w:name="_Toc59100349"/>
      <w:r w:rsidRPr="00BD14B9">
        <w:rPr>
          <w:b/>
          <w:bCs/>
          <w:szCs w:val="28"/>
        </w:rPr>
        <w:lastRenderedPageBreak/>
        <w:t>Введение</w:t>
      </w:r>
      <w:bookmarkEnd w:id="4"/>
      <w:bookmarkEnd w:id="5"/>
    </w:p>
    <w:p w14:paraId="385E33BF" w14:textId="4B0C1BF1" w:rsidR="000D7CA9" w:rsidRPr="00F56A02" w:rsidRDefault="000D7CA9" w:rsidP="00D57134">
      <w:pPr>
        <w:tabs>
          <w:tab w:val="left" w:pos="567"/>
        </w:tabs>
        <w:spacing w:line="240" w:lineRule="auto"/>
        <w:ind w:firstLine="709"/>
        <w:jc w:val="both"/>
      </w:pPr>
      <w:r w:rsidRPr="00F56A02">
        <w:t xml:space="preserve">В данном курсовом проекте поставлена задача разработки собственного языка программирования и транслятора для него. Название языка – </w:t>
      </w:r>
      <w:r w:rsidR="00BD14B9">
        <w:rPr>
          <w:lang w:val="en-US"/>
        </w:rPr>
        <w:t>YMA</w:t>
      </w:r>
      <w:r w:rsidR="00BD14B9" w:rsidRPr="00BD14B9">
        <w:t>-2020</w:t>
      </w:r>
      <w:r w:rsidRPr="00F56A02">
        <w:t>. Написание транслятора будет осуществляться на языке C++</w:t>
      </w:r>
      <w:r>
        <w:t xml:space="preserve">, при этом код на языке </w:t>
      </w:r>
      <w:r w:rsidR="00BD14B9">
        <w:rPr>
          <w:lang w:val="en-US"/>
        </w:rPr>
        <w:t>YMA</w:t>
      </w:r>
      <w:r w:rsidR="00BD14B9" w:rsidRPr="00BD14B9">
        <w:t>-2020</w:t>
      </w:r>
      <w:r>
        <w:t xml:space="preserve"> будет транслироваться в язык ассемблера</w:t>
      </w:r>
      <w:r w:rsidRPr="00F56A02">
        <w:t xml:space="preserve">. </w:t>
      </w:r>
    </w:p>
    <w:p w14:paraId="10F401E1" w14:textId="77777777" w:rsidR="000D7CA9" w:rsidRPr="00F56A02" w:rsidRDefault="000D7CA9" w:rsidP="00D57134">
      <w:pPr>
        <w:tabs>
          <w:tab w:val="left" w:pos="567"/>
        </w:tabs>
        <w:spacing w:line="240" w:lineRule="auto"/>
        <w:ind w:firstLine="709"/>
        <w:jc w:val="both"/>
      </w:pPr>
      <w:r w:rsidRPr="00F56A02">
        <w:t>Задание на курсовой проект можно разделить на следующие задачи:</w:t>
      </w:r>
    </w:p>
    <w:p w14:paraId="7BF8BFE5" w14:textId="7CE862DB" w:rsidR="000D7CA9" w:rsidRPr="00F56A02" w:rsidRDefault="000D7CA9" w:rsidP="00F95B78">
      <w:pPr>
        <w:widowControl w:val="0"/>
        <w:numPr>
          <w:ilvl w:val="0"/>
          <w:numId w:val="2"/>
        </w:numPr>
        <w:tabs>
          <w:tab w:val="left" w:pos="567"/>
          <w:tab w:val="center" w:pos="4677"/>
          <w:tab w:val="right" w:pos="9355"/>
        </w:tabs>
        <w:spacing w:line="240" w:lineRule="auto"/>
        <w:ind w:left="0" w:firstLine="709"/>
        <w:jc w:val="both"/>
      </w:pPr>
      <w:r w:rsidRPr="00F56A02">
        <w:t xml:space="preserve">Разработка спецификации языка </w:t>
      </w:r>
      <w:r w:rsidR="00BD14B9">
        <w:rPr>
          <w:lang w:val="en-US"/>
        </w:rPr>
        <w:t>YMA-2020</w:t>
      </w:r>
      <w:r w:rsidRPr="00F56A02">
        <w:t>;</w:t>
      </w:r>
    </w:p>
    <w:p w14:paraId="10E6A603" w14:textId="77777777" w:rsidR="000D7CA9" w:rsidRPr="00F56A02" w:rsidRDefault="000D7CA9" w:rsidP="00F95B78">
      <w:pPr>
        <w:widowControl w:val="0"/>
        <w:numPr>
          <w:ilvl w:val="0"/>
          <w:numId w:val="2"/>
        </w:numPr>
        <w:tabs>
          <w:tab w:val="center" w:pos="4677"/>
          <w:tab w:val="right" w:pos="9355"/>
        </w:tabs>
        <w:spacing w:line="240" w:lineRule="auto"/>
        <w:ind w:left="0" w:firstLine="709"/>
        <w:jc w:val="both"/>
      </w:pPr>
      <w:r w:rsidRPr="00F56A02">
        <w:t>Разработка лексического анализатора;</w:t>
      </w:r>
    </w:p>
    <w:p w14:paraId="7B7B7144" w14:textId="77777777" w:rsidR="000D7CA9" w:rsidRPr="00F56A02" w:rsidRDefault="000D7CA9" w:rsidP="00F95B78">
      <w:pPr>
        <w:widowControl w:val="0"/>
        <w:numPr>
          <w:ilvl w:val="0"/>
          <w:numId w:val="2"/>
        </w:numPr>
        <w:tabs>
          <w:tab w:val="center" w:pos="4677"/>
          <w:tab w:val="right" w:pos="9355"/>
        </w:tabs>
        <w:spacing w:line="240" w:lineRule="auto"/>
        <w:ind w:left="0" w:firstLine="709"/>
        <w:jc w:val="both"/>
      </w:pPr>
      <w:r w:rsidRPr="00F56A02">
        <w:t>Разработка синтаксического анализатора;</w:t>
      </w:r>
    </w:p>
    <w:p w14:paraId="49B5360A" w14:textId="77777777" w:rsidR="000D7CA9" w:rsidRPr="00F56A02" w:rsidRDefault="000D7CA9" w:rsidP="00F95B78">
      <w:pPr>
        <w:widowControl w:val="0"/>
        <w:numPr>
          <w:ilvl w:val="0"/>
          <w:numId w:val="2"/>
        </w:numPr>
        <w:tabs>
          <w:tab w:val="center" w:pos="4677"/>
          <w:tab w:val="right" w:pos="9355"/>
        </w:tabs>
        <w:spacing w:line="240" w:lineRule="auto"/>
        <w:ind w:left="0" w:firstLine="709"/>
        <w:jc w:val="both"/>
      </w:pPr>
      <w:r w:rsidRPr="00F56A02">
        <w:t>Разработка семантического анализатора;</w:t>
      </w:r>
    </w:p>
    <w:p w14:paraId="47E6ECAF" w14:textId="77777777" w:rsidR="000D7CA9" w:rsidRPr="00F56A02" w:rsidRDefault="000D7CA9" w:rsidP="00F95B78">
      <w:pPr>
        <w:widowControl w:val="0"/>
        <w:numPr>
          <w:ilvl w:val="0"/>
          <w:numId w:val="2"/>
        </w:numPr>
        <w:tabs>
          <w:tab w:val="center" w:pos="4677"/>
          <w:tab w:val="right" w:pos="9355"/>
        </w:tabs>
        <w:spacing w:line="240" w:lineRule="auto"/>
        <w:ind w:left="0" w:firstLine="709"/>
        <w:jc w:val="both"/>
      </w:pPr>
      <w:r w:rsidRPr="00F56A02">
        <w:t>Разбор арифметических выражений;</w:t>
      </w:r>
    </w:p>
    <w:p w14:paraId="0112C142" w14:textId="77777777" w:rsidR="000D7CA9" w:rsidRPr="00F56A02" w:rsidRDefault="000D7CA9" w:rsidP="00F95B78">
      <w:pPr>
        <w:widowControl w:val="0"/>
        <w:numPr>
          <w:ilvl w:val="0"/>
          <w:numId w:val="2"/>
        </w:numPr>
        <w:tabs>
          <w:tab w:val="center" w:pos="4677"/>
          <w:tab w:val="right" w:pos="9355"/>
        </w:tabs>
        <w:spacing w:line="240" w:lineRule="auto"/>
        <w:ind w:left="0" w:firstLine="709"/>
        <w:jc w:val="both"/>
      </w:pPr>
      <w:r w:rsidRPr="00F56A02">
        <w:t>Разработка генератора кода;</w:t>
      </w:r>
    </w:p>
    <w:p w14:paraId="478C9F9F" w14:textId="77777777" w:rsidR="000D7CA9" w:rsidRDefault="000D7CA9" w:rsidP="00F95B78">
      <w:pPr>
        <w:widowControl w:val="0"/>
        <w:numPr>
          <w:ilvl w:val="0"/>
          <w:numId w:val="2"/>
        </w:numPr>
        <w:tabs>
          <w:tab w:val="center" w:pos="4677"/>
          <w:tab w:val="right" w:pos="9355"/>
        </w:tabs>
        <w:spacing w:line="240" w:lineRule="auto"/>
        <w:ind w:left="0" w:firstLine="709"/>
        <w:jc w:val="both"/>
      </w:pPr>
      <w:r w:rsidRPr="00F56A02">
        <w:t>Тестирование транслятора.</w:t>
      </w:r>
    </w:p>
    <w:p w14:paraId="62342745" w14:textId="05D37AEE" w:rsidR="000D7CA9" w:rsidRDefault="000D7CA9" w:rsidP="00D57134">
      <w:pPr>
        <w:spacing w:line="240" w:lineRule="auto"/>
        <w:ind w:firstLine="709"/>
        <w:jc w:val="both"/>
      </w:pPr>
    </w:p>
    <w:p w14:paraId="1D1FAF6A" w14:textId="63993CC3" w:rsidR="000D7CA9" w:rsidRDefault="000D7CA9" w:rsidP="00D57134">
      <w:pPr>
        <w:spacing w:line="240" w:lineRule="auto"/>
        <w:ind w:firstLine="709"/>
        <w:jc w:val="both"/>
      </w:pPr>
    </w:p>
    <w:p w14:paraId="08BCFB15" w14:textId="54F8F9DE" w:rsidR="000D7CA9" w:rsidRDefault="000D7CA9" w:rsidP="00D57134">
      <w:pPr>
        <w:spacing w:line="240" w:lineRule="auto"/>
        <w:ind w:firstLine="709"/>
        <w:jc w:val="both"/>
      </w:pPr>
    </w:p>
    <w:p w14:paraId="6E969E0D" w14:textId="233A41D9" w:rsidR="000D7CA9" w:rsidRDefault="000D7CA9" w:rsidP="00D57134">
      <w:pPr>
        <w:spacing w:line="240" w:lineRule="auto"/>
        <w:ind w:firstLine="709"/>
        <w:jc w:val="both"/>
      </w:pPr>
    </w:p>
    <w:p w14:paraId="0CFCF5AE" w14:textId="5F69D180" w:rsidR="000D7CA9" w:rsidRDefault="000D7CA9" w:rsidP="00D57134">
      <w:pPr>
        <w:spacing w:line="240" w:lineRule="auto"/>
        <w:ind w:firstLine="709"/>
        <w:jc w:val="both"/>
      </w:pPr>
    </w:p>
    <w:p w14:paraId="79970BAA" w14:textId="77777777" w:rsidR="000D7CA9" w:rsidRDefault="000D7CA9" w:rsidP="00D57134">
      <w:pPr>
        <w:spacing w:line="240" w:lineRule="auto"/>
        <w:ind w:firstLine="709"/>
        <w:jc w:val="both"/>
      </w:pPr>
    </w:p>
    <w:p w14:paraId="5D5CAC99" w14:textId="77777777" w:rsidR="000D7CA9" w:rsidRDefault="000D7CA9" w:rsidP="00D57134">
      <w:pPr>
        <w:spacing w:line="240" w:lineRule="auto"/>
        <w:ind w:firstLine="709"/>
        <w:jc w:val="both"/>
      </w:pPr>
    </w:p>
    <w:p w14:paraId="56E34FAF" w14:textId="6974DCAA" w:rsidR="000D7CA9" w:rsidRDefault="000D7CA9" w:rsidP="00D57134">
      <w:pPr>
        <w:spacing w:line="240" w:lineRule="auto"/>
        <w:ind w:firstLine="709"/>
        <w:jc w:val="both"/>
      </w:pPr>
    </w:p>
    <w:p w14:paraId="43425BC5" w14:textId="63C771A0" w:rsidR="000D7CA9" w:rsidRDefault="000D7CA9" w:rsidP="00D57134">
      <w:pPr>
        <w:spacing w:line="240" w:lineRule="auto"/>
        <w:ind w:firstLine="709"/>
        <w:jc w:val="both"/>
      </w:pPr>
    </w:p>
    <w:p w14:paraId="755EF7E4" w14:textId="5758CDD4" w:rsidR="000D7CA9" w:rsidRDefault="000D7CA9" w:rsidP="00D57134">
      <w:pPr>
        <w:spacing w:line="240" w:lineRule="auto"/>
        <w:ind w:firstLine="709"/>
        <w:jc w:val="both"/>
      </w:pPr>
    </w:p>
    <w:p w14:paraId="04DD1C5B" w14:textId="31957679" w:rsidR="000D7CA9" w:rsidRDefault="000D7CA9" w:rsidP="00D57134">
      <w:pPr>
        <w:spacing w:line="240" w:lineRule="auto"/>
        <w:ind w:firstLine="709"/>
        <w:jc w:val="both"/>
      </w:pPr>
    </w:p>
    <w:p w14:paraId="4DEEC843" w14:textId="5C85970B" w:rsidR="000D7CA9" w:rsidRDefault="000D7CA9" w:rsidP="00D57134">
      <w:pPr>
        <w:spacing w:line="240" w:lineRule="auto"/>
        <w:ind w:firstLine="709"/>
        <w:jc w:val="both"/>
      </w:pPr>
    </w:p>
    <w:p w14:paraId="0C005FA2" w14:textId="05618D24" w:rsidR="000D7CA9" w:rsidRDefault="000D7CA9" w:rsidP="00D57134">
      <w:pPr>
        <w:spacing w:line="240" w:lineRule="auto"/>
        <w:ind w:firstLine="709"/>
        <w:jc w:val="both"/>
      </w:pPr>
    </w:p>
    <w:p w14:paraId="0A7055E7" w14:textId="129C3EC3" w:rsidR="000D7CA9" w:rsidRDefault="000D7CA9" w:rsidP="00D57134">
      <w:pPr>
        <w:spacing w:line="240" w:lineRule="auto"/>
        <w:ind w:firstLine="709"/>
        <w:jc w:val="both"/>
      </w:pPr>
    </w:p>
    <w:p w14:paraId="0F206907" w14:textId="6969EF22" w:rsidR="000D7CA9" w:rsidRDefault="000D7CA9" w:rsidP="00D57134">
      <w:pPr>
        <w:spacing w:line="240" w:lineRule="auto"/>
        <w:ind w:firstLine="709"/>
        <w:jc w:val="both"/>
      </w:pPr>
    </w:p>
    <w:p w14:paraId="2007D108" w14:textId="66EAE609" w:rsidR="000D7CA9" w:rsidRDefault="000D7CA9" w:rsidP="00D57134">
      <w:pPr>
        <w:spacing w:line="240" w:lineRule="auto"/>
        <w:ind w:firstLine="709"/>
        <w:jc w:val="both"/>
      </w:pPr>
    </w:p>
    <w:p w14:paraId="5C87E812" w14:textId="64DEDD98" w:rsidR="000D7CA9" w:rsidRDefault="000D7CA9" w:rsidP="00D57134">
      <w:pPr>
        <w:spacing w:line="240" w:lineRule="auto"/>
        <w:ind w:firstLine="709"/>
        <w:jc w:val="both"/>
      </w:pPr>
    </w:p>
    <w:p w14:paraId="54E7EF01" w14:textId="60C8CA95" w:rsidR="000D7CA9" w:rsidRDefault="000D7CA9" w:rsidP="00D57134">
      <w:pPr>
        <w:spacing w:line="240" w:lineRule="auto"/>
        <w:ind w:firstLine="709"/>
        <w:jc w:val="both"/>
      </w:pPr>
    </w:p>
    <w:p w14:paraId="1210B270" w14:textId="259A3347" w:rsidR="000D7CA9" w:rsidRDefault="000D7CA9" w:rsidP="00D57134">
      <w:pPr>
        <w:spacing w:line="240" w:lineRule="auto"/>
        <w:ind w:firstLine="709"/>
        <w:jc w:val="both"/>
      </w:pPr>
    </w:p>
    <w:p w14:paraId="27ADF44D" w14:textId="5781E8B7" w:rsidR="000D7CA9" w:rsidRDefault="000D7CA9" w:rsidP="00D57134">
      <w:pPr>
        <w:spacing w:line="240" w:lineRule="auto"/>
        <w:ind w:firstLine="709"/>
        <w:jc w:val="both"/>
      </w:pPr>
    </w:p>
    <w:p w14:paraId="2DC99DE8" w14:textId="2ABB9690" w:rsidR="000D7CA9" w:rsidRDefault="000D7CA9" w:rsidP="00D57134">
      <w:pPr>
        <w:spacing w:line="240" w:lineRule="auto"/>
        <w:ind w:firstLine="709"/>
        <w:jc w:val="both"/>
      </w:pPr>
    </w:p>
    <w:p w14:paraId="798BDE83" w14:textId="05E43D62" w:rsidR="000D7CA9" w:rsidRDefault="000D7CA9" w:rsidP="00D57134">
      <w:pPr>
        <w:spacing w:line="240" w:lineRule="auto"/>
        <w:ind w:firstLine="709"/>
        <w:jc w:val="both"/>
      </w:pPr>
    </w:p>
    <w:p w14:paraId="20137A66" w14:textId="264B4B76" w:rsidR="000D7CA9" w:rsidRDefault="000D7CA9" w:rsidP="00D57134">
      <w:pPr>
        <w:spacing w:line="240" w:lineRule="auto"/>
        <w:ind w:firstLine="709"/>
        <w:jc w:val="both"/>
      </w:pPr>
    </w:p>
    <w:p w14:paraId="7628CC8F" w14:textId="22BC562C" w:rsidR="006E0B28" w:rsidRDefault="006E0B28" w:rsidP="00D57134">
      <w:pPr>
        <w:spacing w:line="240" w:lineRule="auto"/>
        <w:ind w:firstLine="709"/>
        <w:jc w:val="both"/>
      </w:pPr>
    </w:p>
    <w:p w14:paraId="2E42A543" w14:textId="77777777" w:rsidR="004547D7" w:rsidRDefault="004547D7" w:rsidP="00D57134">
      <w:pPr>
        <w:spacing w:line="240" w:lineRule="auto"/>
        <w:ind w:firstLine="709"/>
        <w:jc w:val="both"/>
      </w:pPr>
    </w:p>
    <w:p w14:paraId="3FC7B599" w14:textId="3027CE88" w:rsidR="00A32FB7" w:rsidRDefault="00A32FB7" w:rsidP="00D57134">
      <w:pPr>
        <w:spacing w:line="240" w:lineRule="auto"/>
        <w:ind w:firstLine="709"/>
        <w:jc w:val="both"/>
      </w:pPr>
    </w:p>
    <w:p w14:paraId="022B045D" w14:textId="51733901" w:rsidR="00CC21D3" w:rsidRDefault="00CC21D3" w:rsidP="00D57134">
      <w:pPr>
        <w:spacing w:line="240" w:lineRule="auto"/>
        <w:ind w:firstLine="709"/>
        <w:jc w:val="both"/>
      </w:pPr>
    </w:p>
    <w:p w14:paraId="4C5EBAE5" w14:textId="77777777" w:rsidR="00CC21D3" w:rsidRDefault="00CC21D3" w:rsidP="00D57134">
      <w:pPr>
        <w:spacing w:line="240" w:lineRule="auto"/>
        <w:ind w:firstLine="709"/>
        <w:jc w:val="both"/>
      </w:pPr>
    </w:p>
    <w:p w14:paraId="5A16690D" w14:textId="3D46FBF3" w:rsidR="00C4510A" w:rsidRPr="00F85C96" w:rsidRDefault="00C4510A" w:rsidP="004547D7">
      <w:pPr>
        <w:pStyle w:val="50"/>
        <w:rPr>
          <w:lang w:val="en-US"/>
        </w:rPr>
      </w:pPr>
      <w:bookmarkStart w:id="6" w:name="_Toc59100350"/>
      <w:r w:rsidRPr="00F85C96">
        <w:lastRenderedPageBreak/>
        <w:t>Глава 1. Спецификация языка программирования</w:t>
      </w:r>
      <w:bookmarkEnd w:id="2"/>
      <w:bookmarkEnd w:id="3"/>
      <w:bookmarkEnd w:id="6"/>
    </w:p>
    <w:p w14:paraId="28C8EC78" w14:textId="77777777" w:rsidR="00C4510A" w:rsidRPr="008D2CDF" w:rsidRDefault="00C4510A" w:rsidP="004547D7">
      <w:pPr>
        <w:pStyle w:val="6"/>
      </w:pPr>
      <w:bookmarkStart w:id="7" w:name="_Toc469958211"/>
      <w:bookmarkStart w:id="8" w:name="_Toc22990029"/>
      <w:bookmarkStart w:id="9" w:name="_Toc59100351"/>
      <w:r w:rsidRPr="008D2CDF">
        <w:t>Характеристика языка программирования</w:t>
      </w:r>
      <w:bookmarkEnd w:id="8"/>
      <w:bookmarkEnd w:id="9"/>
      <w:r w:rsidRPr="008D2CDF">
        <w:t xml:space="preserve">        </w:t>
      </w:r>
    </w:p>
    <w:p w14:paraId="3F247BC7" w14:textId="77777777" w:rsidR="00C4510A" w:rsidRPr="0084028A" w:rsidRDefault="00C4510A" w:rsidP="004547D7">
      <w:pPr>
        <w:pStyle w:val="70"/>
      </w:pPr>
      <w:r w:rsidRPr="008D2CDF">
        <w:t xml:space="preserve">Язык программирования </w:t>
      </w:r>
      <w:r>
        <w:rPr>
          <w:lang w:val="en-US"/>
        </w:rPr>
        <w:t>YMA</w:t>
      </w:r>
      <w:r>
        <w:t>-2020</w:t>
      </w:r>
      <w:r w:rsidRPr="008D2CDF">
        <w:t xml:space="preserve"> является пр</w:t>
      </w:r>
      <w:r w:rsidR="00604F0F">
        <w:t>оцедурным, строго типизируемым</w:t>
      </w:r>
      <w:r w:rsidRPr="008D2CDF">
        <w:t>, транслируемым</w:t>
      </w:r>
      <w:bookmarkEnd w:id="7"/>
      <w:r w:rsidR="0084028A">
        <w:t xml:space="preserve"> на язык </w:t>
      </w:r>
      <w:r w:rsidR="0084028A">
        <w:rPr>
          <w:lang w:val="en-US"/>
        </w:rPr>
        <w:t>assembler</w:t>
      </w:r>
    </w:p>
    <w:p w14:paraId="75AD665E" w14:textId="77777777" w:rsidR="00C4510A" w:rsidRPr="008D2CDF" w:rsidRDefault="00C4510A" w:rsidP="004547D7">
      <w:pPr>
        <w:pStyle w:val="6"/>
      </w:pPr>
      <w:bookmarkStart w:id="10" w:name="_Toc469958212"/>
      <w:bookmarkStart w:id="11" w:name="_Toc22990030"/>
      <w:bookmarkStart w:id="12" w:name="_Toc59100352"/>
      <w:r w:rsidRPr="008D2CDF">
        <w:t>Алфавит языка</w:t>
      </w:r>
      <w:bookmarkEnd w:id="10"/>
      <w:bookmarkEnd w:id="11"/>
      <w:bookmarkEnd w:id="12"/>
    </w:p>
    <w:p w14:paraId="183D25A1" w14:textId="56180BFF" w:rsidR="00C4510A" w:rsidRPr="008D2CDF" w:rsidRDefault="00C4510A" w:rsidP="00D57134">
      <w:pPr>
        <w:spacing w:line="240" w:lineRule="auto"/>
        <w:ind w:firstLine="709"/>
        <w:jc w:val="both"/>
        <w:rPr>
          <w:rFonts w:cs="Times New Roman"/>
          <w:szCs w:val="28"/>
        </w:rPr>
      </w:pPr>
      <w:r w:rsidRPr="008D2CDF">
        <w:rPr>
          <w:rFonts w:cs="Times New Roman"/>
          <w:szCs w:val="28"/>
        </w:rPr>
        <w:t xml:space="preserve">Алфавит </w:t>
      </w:r>
      <w:r>
        <w:rPr>
          <w:rFonts w:cs="Times New Roman"/>
          <w:szCs w:val="28"/>
          <w:lang w:val="en-US"/>
        </w:rPr>
        <w:t>YMA</w:t>
      </w:r>
      <w:r w:rsidRPr="008D2CDF">
        <w:rPr>
          <w:rFonts w:cs="Times New Roman"/>
          <w:szCs w:val="28"/>
        </w:rPr>
        <w:t>-</w:t>
      </w:r>
      <w:r w:rsidRPr="00C4510A">
        <w:rPr>
          <w:rFonts w:cs="Times New Roman"/>
          <w:szCs w:val="28"/>
        </w:rPr>
        <w:t>2020</w:t>
      </w:r>
      <w:r w:rsidRPr="008D2CDF">
        <w:rPr>
          <w:rFonts w:cs="Times New Roman"/>
          <w:szCs w:val="28"/>
        </w:rPr>
        <w:t xml:space="preserve"> состоит из символов, приведённых на Рисунке 1.1</w:t>
      </w:r>
    </w:p>
    <w:p w14:paraId="7CD9402A" w14:textId="04253CAD" w:rsidR="00C4510A" w:rsidRPr="00F03AE1" w:rsidRDefault="0092530E" w:rsidP="00D57134">
      <w:pPr>
        <w:pStyle w:val="a9"/>
        <w:spacing w:after="240" w:line="240" w:lineRule="auto"/>
        <w:ind w:left="0" w:firstLine="709"/>
        <w:jc w:val="both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3819E192" wp14:editId="78B64941">
            <wp:extent cx="5090160" cy="4366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F91AE" w14:textId="77777777" w:rsidR="00C4510A" w:rsidRPr="008D2CDF" w:rsidRDefault="00C4510A" w:rsidP="00D57134">
      <w:pPr>
        <w:pStyle w:val="a9"/>
        <w:spacing w:after="240" w:line="240" w:lineRule="auto"/>
        <w:ind w:left="0" w:firstLine="709"/>
        <w:jc w:val="both"/>
        <w:rPr>
          <w:rFonts w:cs="Times New Roman"/>
          <w:szCs w:val="28"/>
        </w:rPr>
      </w:pPr>
    </w:p>
    <w:p w14:paraId="00D13372" w14:textId="05CAC0EA" w:rsidR="0092530E" w:rsidRPr="004547D7" w:rsidRDefault="00C4510A" w:rsidP="004547D7">
      <w:pPr>
        <w:pStyle w:val="a9"/>
        <w:spacing w:before="280" w:after="280" w:line="240" w:lineRule="auto"/>
        <w:ind w:left="0"/>
        <w:jc w:val="center"/>
        <w:rPr>
          <w:rFonts w:cs="Times New Roman"/>
          <w:szCs w:val="28"/>
        </w:rPr>
      </w:pPr>
      <w:r w:rsidRPr="008D2CDF">
        <w:rPr>
          <w:rFonts w:cs="Times New Roman"/>
          <w:szCs w:val="28"/>
        </w:rPr>
        <w:t xml:space="preserve">Рисунок 1.1 </w:t>
      </w:r>
      <w:r w:rsidR="00E8764A">
        <w:rPr>
          <w:rFonts w:cs="Times New Roman"/>
          <w:szCs w:val="28"/>
        </w:rPr>
        <w:t>–</w:t>
      </w:r>
      <w:r w:rsidRPr="008D2CDF">
        <w:rPr>
          <w:rFonts w:cs="Times New Roman"/>
          <w:szCs w:val="28"/>
        </w:rPr>
        <w:t xml:space="preserve"> </w:t>
      </w:r>
      <w:r w:rsidR="00CC21D3">
        <w:rPr>
          <w:rFonts w:cs="Times New Roman"/>
          <w:szCs w:val="28"/>
        </w:rPr>
        <w:t>С</w:t>
      </w:r>
      <w:r w:rsidR="00E8764A">
        <w:rPr>
          <w:rFonts w:cs="Times New Roman"/>
          <w:szCs w:val="28"/>
        </w:rPr>
        <w:t>имволы</w:t>
      </w:r>
      <w:r w:rsidRPr="008D2CDF">
        <w:rPr>
          <w:rFonts w:cs="Times New Roman"/>
          <w:szCs w:val="28"/>
        </w:rPr>
        <w:t>, разрешенные к использованию</w:t>
      </w:r>
    </w:p>
    <w:p w14:paraId="3204ED27" w14:textId="77777777" w:rsidR="00C4510A" w:rsidRPr="008D2CDF" w:rsidRDefault="00C4510A" w:rsidP="004547D7">
      <w:pPr>
        <w:pStyle w:val="6"/>
      </w:pPr>
      <w:bookmarkStart w:id="13" w:name="_Toc469958213"/>
      <w:bookmarkStart w:id="14" w:name="_Toc22990031"/>
      <w:bookmarkStart w:id="15" w:name="_Toc59100353"/>
      <w:r w:rsidRPr="008D2CDF">
        <w:t xml:space="preserve">Применяемые </w:t>
      </w:r>
      <w:r w:rsidRPr="004547D7">
        <w:t>сепараторы</w:t>
      </w:r>
      <w:bookmarkEnd w:id="13"/>
      <w:bookmarkEnd w:id="14"/>
      <w:bookmarkEnd w:id="15"/>
    </w:p>
    <w:p w14:paraId="020AB98E" w14:textId="77777777" w:rsidR="00C4510A" w:rsidRPr="008D2CDF" w:rsidRDefault="00C4510A" w:rsidP="004547D7">
      <w:pPr>
        <w:pStyle w:val="70"/>
      </w:pPr>
      <w:r w:rsidRPr="008D2CDF">
        <w:t xml:space="preserve">Сепараторы служат для разделения операций языка. Сепараторы, применяемые в языке программирования </w:t>
      </w:r>
      <w:r>
        <w:rPr>
          <w:lang w:val="en-US"/>
        </w:rPr>
        <w:t>YMA</w:t>
      </w:r>
      <w:r>
        <w:t>-2020</w:t>
      </w:r>
      <w:r w:rsidRPr="008D2CDF">
        <w:t xml:space="preserve">, приведены в </w:t>
      </w:r>
      <w:r w:rsidR="00604F0F">
        <w:t>т</w:t>
      </w:r>
      <w:r w:rsidRPr="008D2CDF">
        <w:t>аблице 1.1.</w:t>
      </w:r>
    </w:p>
    <w:p w14:paraId="707D1B87" w14:textId="10AEE915" w:rsidR="00C4510A" w:rsidRPr="008D2CDF" w:rsidRDefault="00C4510A" w:rsidP="003A7625">
      <w:pPr>
        <w:spacing w:line="240" w:lineRule="auto"/>
        <w:rPr>
          <w:rFonts w:cs="Times New Roman"/>
          <w:szCs w:val="28"/>
        </w:rPr>
      </w:pPr>
      <w:r w:rsidRPr="008D2CDF">
        <w:rPr>
          <w:rFonts w:cs="Times New Roman"/>
          <w:szCs w:val="28"/>
        </w:rPr>
        <w:t xml:space="preserve">Таблица 1.1 </w:t>
      </w:r>
      <w:r w:rsidR="00E8764A">
        <w:rPr>
          <w:rFonts w:cs="Times New Roman"/>
          <w:szCs w:val="28"/>
        </w:rPr>
        <w:t>–</w:t>
      </w:r>
      <w:r w:rsidRPr="008D2CDF">
        <w:rPr>
          <w:rFonts w:cs="Times New Roman"/>
          <w:szCs w:val="28"/>
        </w:rPr>
        <w:t xml:space="preserve"> </w:t>
      </w:r>
      <w:r w:rsidR="004547D7">
        <w:rPr>
          <w:rFonts w:cs="Times New Roman"/>
          <w:szCs w:val="28"/>
        </w:rPr>
        <w:t>П</w:t>
      </w:r>
      <w:r w:rsidRPr="008D2CDF">
        <w:rPr>
          <w:rFonts w:cs="Times New Roman"/>
          <w:szCs w:val="28"/>
        </w:rPr>
        <w:t>рименяемы</w:t>
      </w:r>
      <w:r w:rsidR="00E8764A">
        <w:rPr>
          <w:rFonts w:cs="Times New Roman"/>
          <w:szCs w:val="28"/>
        </w:rPr>
        <w:t>е</w:t>
      </w:r>
      <w:r w:rsidRPr="008D2CDF">
        <w:rPr>
          <w:rFonts w:cs="Times New Roman"/>
          <w:szCs w:val="28"/>
        </w:rPr>
        <w:t xml:space="preserve"> сепараторы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7620"/>
      </w:tblGrid>
      <w:tr w:rsidR="00C4510A" w:rsidRPr="008D2CDF" w14:paraId="2F232C86" w14:textId="77777777" w:rsidTr="0068268E">
        <w:tc>
          <w:tcPr>
            <w:tcW w:w="1843" w:type="dxa"/>
          </w:tcPr>
          <w:p w14:paraId="0A960AED" w14:textId="77777777" w:rsidR="00C4510A" w:rsidRPr="008D2CDF" w:rsidRDefault="00C4510A" w:rsidP="00CC21D3">
            <w:pPr>
              <w:spacing w:line="240" w:lineRule="auto"/>
              <w:jc w:val="both"/>
            </w:pPr>
            <w:r w:rsidRPr="008D2CDF">
              <w:t>Сепаратор</w:t>
            </w:r>
          </w:p>
        </w:tc>
        <w:tc>
          <w:tcPr>
            <w:tcW w:w="7620" w:type="dxa"/>
          </w:tcPr>
          <w:p w14:paraId="392DDA79" w14:textId="77777777" w:rsidR="00C4510A" w:rsidRPr="008D2CDF" w:rsidRDefault="00C4510A" w:rsidP="00CC21D3">
            <w:pPr>
              <w:spacing w:line="240" w:lineRule="auto"/>
              <w:jc w:val="both"/>
            </w:pPr>
            <w:r w:rsidRPr="008D2CDF">
              <w:t>Назначение сепаратора</w:t>
            </w:r>
          </w:p>
        </w:tc>
      </w:tr>
      <w:tr w:rsidR="00C4510A" w:rsidRPr="008D2CDF" w14:paraId="54B72D23" w14:textId="77777777" w:rsidTr="0068268E">
        <w:tc>
          <w:tcPr>
            <w:tcW w:w="1843" w:type="dxa"/>
            <w:vAlign w:val="center"/>
          </w:tcPr>
          <w:p w14:paraId="736FDEFA" w14:textId="77777777" w:rsidR="00C4510A" w:rsidRPr="008D2CDF" w:rsidRDefault="00C4510A" w:rsidP="00CC21D3">
            <w:pPr>
              <w:spacing w:line="240" w:lineRule="auto"/>
              <w:jc w:val="both"/>
            </w:pPr>
            <w:r w:rsidRPr="008D2CDF">
              <w:t>;</w:t>
            </w:r>
          </w:p>
        </w:tc>
        <w:tc>
          <w:tcPr>
            <w:tcW w:w="7620" w:type="dxa"/>
          </w:tcPr>
          <w:p w14:paraId="25CA15E8" w14:textId="77777777" w:rsidR="00C4510A" w:rsidRPr="008D2CDF" w:rsidRDefault="00C4510A" w:rsidP="00CC21D3">
            <w:pPr>
              <w:spacing w:line="240" w:lineRule="auto"/>
              <w:jc w:val="both"/>
            </w:pPr>
            <w:r w:rsidRPr="008D2CDF">
              <w:t>Разделитель инструкций</w:t>
            </w:r>
          </w:p>
        </w:tc>
      </w:tr>
      <w:tr w:rsidR="00C4510A" w:rsidRPr="008D2CDF" w14:paraId="0A137E8C" w14:textId="77777777" w:rsidTr="0068268E">
        <w:tc>
          <w:tcPr>
            <w:tcW w:w="1843" w:type="dxa"/>
            <w:vAlign w:val="center"/>
          </w:tcPr>
          <w:p w14:paraId="124B78FA" w14:textId="77777777" w:rsidR="00C4510A" w:rsidRPr="008D2CDF" w:rsidRDefault="00C4510A" w:rsidP="00CC21D3">
            <w:pPr>
              <w:spacing w:line="240" w:lineRule="auto"/>
              <w:jc w:val="both"/>
              <w:rPr>
                <w:lang w:val="en-US"/>
              </w:rPr>
            </w:pPr>
            <w:r w:rsidRPr="008D2CDF">
              <w:rPr>
                <w:lang w:val="en-US"/>
              </w:rPr>
              <w:t>{ }</w:t>
            </w:r>
          </w:p>
        </w:tc>
        <w:tc>
          <w:tcPr>
            <w:tcW w:w="7620" w:type="dxa"/>
          </w:tcPr>
          <w:p w14:paraId="746CB974" w14:textId="77777777" w:rsidR="00C4510A" w:rsidRPr="008D2CDF" w:rsidRDefault="00C4510A" w:rsidP="00CC21D3">
            <w:pPr>
              <w:spacing w:line="240" w:lineRule="auto"/>
              <w:jc w:val="both"/>
            </w:pPr>
            <w:r w:rsidRPr="008D2CDF">
              <w:t>Программный блок</w:t>
            </w:r>
          </w:p>
        </w:tc>
      </w:tr>
      <w:tr w:rsidR="00C4510A" w:rsidRPr="008D2CDF" w14:paraId="70A83D33" w14:textId="77777777" w:rsidTr="0068268E">
        <w:tc>
          <w:tcPr>
            <w:tcW w:w="1843" w:type="dxa"/>
            <w:vAlign w:val="center"/>
          </w:tcPr>
          <w:p w14:paraId="28EA6773" w14:textId="77777777" w:rsidR="00C4510A" w:rsidRPr="008D2CDF" w:rsidRDefault="00C4510A" w:rsidP="00CC21D3">
            <w:pPr>
              <w:spacing w:line="240" w:lineRule="auto"/>
              <w:jc w:val="both"/>
            </w:pPr>
            <w:r w:rsidRPr="008D2CDF">
              <w:t>( )</w:t>
            </w:r>
          </w:p>
        </w:tc>
        <w:tc>
          <w:tcPr>
            <w:tcW w:w="7620" w:type="dxa"/>
          </w:tcPr>
          <w:p w14:paraId="438F6F28" w14:textId="77777777" w:rsidR="00C4510A" w:rsidRPr="008D2CDF" w:rsidRDefault="00C4510A" w:rsidP="00CC21D3">
            <w:pPr>
              <w:spacing w:line="240" w:lineRule="auto"/>
              <w:jc w:val="both"/>
            </w:pPr>
            <w:r w:rsidRPr="008D2CDF">
              <w:t>Параметры, приоритетность операций в выражениях</w:t>
            </w:r>
          </w:p>
        </w:tc>
      </w:tr>
    </w:tbl>
    <w:p w14:paraId="7AF66966" w14:textId="2417C29A" w:rsidR="0092530E" w:rsidRDefault="004547D7" w:rsidP="004547D7">
      <w:p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1.1 –</w:t>
      </w:r>
      <w:r w:rsidRPr="008D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</w:t>
      </w:r>
      <w:r w:rsidRPr="008D2CDF">
        <w:rPr>
          <w:rFonts w:cs="Times New Roman"/>
          <w:szCs w:val="28"/>
        </w:rPr>
        <w:t>рименяемы</w:t>
      </w:r>
      <w:r>
        <w:rPr>
          <w:rFonts w:cs="Times New Roman"/>
          <w:szCs w:val="28"/>
        </w:rPr>
        <w:t>е</w:t>
      </w:r>
      <w:r w:rsidRPr="008D2CDF">
        <w:rPr>
          <w:rFonts w:cs="Times New Roman"/>
          <w:szCs w:val="28"/>
        </w:rPr>
        <w:t xml:space="preserve"> сепараторы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045"/>
      </w:tblGrid>
      <w:tr w:rsidR="004547D7" w14:paraId="4BC7EBE4" w14:textId="77777777" w:rsidTr="004547D7">
        <w:tc>
          <w:tcPr>
            <w:tcW w:w="1980" w:type="dxa"/>
            <w:vAlign w:val="center"/>
          </w:tcPr>
          <w:p w14:paraId="546A2FFE" w14:textId="3227F45D" w:rsidR="004547D7" w:rsidRDefault="004547D7" w:rsidP="004547D7">
            <w:pPr>
              <w:spacing w:line="240" w:lineRule="auto"/>
              <w:jc w:val="both"/>
              <w:rPr>
                <w:rFonts w:cs="Times New Roman"/>
                <w:szCs w:val="28"/>
              </w:rPr>
            </w:pPr>
            <w:r>
              <w:t>пробел</w:t>
            </w:r>
          </w:p>
        </w:tc>
        <w:tc>
          <w:tcPr>
            <w:tcW w:w="8045" w:type="dxa"/>
          </w:tcPr>
          <w:p w14:paraId="08C013E5" w14:textId="41D65499" w:rsidR="004547D7" w:rsidRDefault="004547D7" w:rsidP="004547D7">
            <w:pPr>
              <w:spacing w:line="240" w:lineRule="auto"/>
              <w:jc w:val="both"/>
              <w:rPr>
                <w:rFonts w:cs="Times New Roman"/>
                <w:szCs w:val="28"/>
              </w:rPr>
            </w:pPr>
            <w:r w:rsidRPr="008D2CDF">
              <w:t>Допускается везде, кроме идентификаторов и ключевых слов. Служит для их разделения</w:t>
            </w:r>
          </w:p>
        </w:tc>
      </w:tr>
      <w:tr w:rsidR="004547D7" w14:paraId="4D085E8C" w14:textId="77777777" w:rsidTr="004547D7">
        <w:tc>
          <w:tcPr>
            <w:tcW w:w="1980" w:type="dxa"/>
            <w:vAlign w:val="center"/>
          </w:tcPr>
          <w:p w14:paraId="4FB17068" w14:textId="56784FFE" w:rsidR="004547D7" w:rsidRDefault="004547D7" w:rsidP="004547D7">
            <w:pPr>
              <w:spacing w:line="240" w:lineRule="auto"/>
              <w:jc w:val="both"/>
              <w:rPr>
                <w:rFonts w:cs="Times New Roman"/>
                <w:szCs w:val="28"/>
              </w:rPr>
            </w:pPr>
            <w:r w:rsidRPr="008D2CDF">
              <w:t>,</w:t>
            </w:r>
          </w:p>
        </w:tc>
        <w:tc>
          <w:tcPr>
            <w:tcW w:w="8045" w:type="dxa"/>
          </w:tcPr>
          <w:p w14:paraId="653212CE" w14:textId="60A19804" w:rsidR="004547D7" w:rsidRDefault="004547D7" w:rsidP="004547D7">
            <w:pPr>
              <w:spacing w:line="240" w:lineRule="auto"/>
              <w:jc w:val="both"/>
              <w:rPr>
                <w:rFonts w:cs="Times New Roman"/>
                <w:szCs w:val="28"/>
              </w:rPr>
            </w:pPr>
            <w:r w:rsidRPr="008D2CDF">
              <w:t>Разделитель параметров в функции</w:t>
            </w:r>
          </w:p>
        </w:tc>
      </w:tr>
    </w:tbl>
    <w:p w14:paraId="185F2F24" w14:textId="77777777" w:rsidR="00C4510A" w:rsidRPr="008D2CDF" w:rsidRDefault="00C4510A" w:rsidP="00CC21D3">
      <w:pPr>
        <w:pStyle w:val="a9"/>
        <w:numPr>
          <w:ilvl w:val="1"/>
          <w:numId w:val="1"/>
        </w:numPr>
        <w:spacing w:before="240" w:after="240" w:line="240" w:lineRule="auto"/>
        <w:ind w:left="0" w:firstLine="709"/>
        <w:jc w:val="both"/>
        <w:outlineLvl w:val="1"/>
        <w:rPr>
          <w:rFonts w:cs="Times New Roman"/>
          <w:b/>
          <w:szCs w:val="28"/>
        </w:rPr>
      </w:pPr>
      <w:bookmarkStart w:id="16" w:name="_Toc469958214"/>
      <w:bookmarkStart w:id="17" w:name="_Toc22990032"/>
      <w:bookmarkStart w:id="18" w:name="_Toc59100354"/>
      <w:r w:rsidRPr="008D2CDF">
        <w:rPr>
          <w:rFonts w:cs="Times New Roman"/>
          <w:b/>
          <w:szCs w:val="28"/>
        </w:rPr>
        <w:t>Применяемые кодировки</w:t>
      </w:r>
      <w:bookmarkEnd w:id="16"/>
      <w:bookmarkEnd w:id="17"/>
      <w:bookmarkEnd w:id="18"/>
      <w:r w:rsidRPr="008D2CDF">
        <w:rPr>
          <w:rFonts w:cs="Times New Roman"/>
          <w:b/>
          <w:szCs w:val="28"/>
        </w:rPr>
        <w:t xml:space="preserve"> </w:t>
      </w:r>
    </w:p>
    <w:p w14:paraId="16A04974" w14:textId="77777777" w:rsidR="00C4510A" w:rsidRPr="008D2CDF" w:rsidRDefault="00C4510A" w:rsidP="00D57134">
      <w:pPr>
        <w:spacing w:line="240" w:lineRule="auto"/>
        <w:ind w:firstLine="709"/>
        <w:jc w:val="both"/>
        <w:rPr>
          <w:rFonts w:cs="Times New Roman"/>
          <w:szCs w:val="28"/>
        </w:rPr>
      </w:pPr>
      <w:r w:rsidRPr="008D2CDF">
        <w:rPr>
          <w:rFonts w:cs="Times New Roman"/>
          <w:szCs w:val="28"/>
        </w:rPr>
        <w:t xml:space="preserve">Кодировка, используемая для написания программ на языке </w:t>
      </w:r>
      <w:r>
        <w:rPr>
          <w:rFonts w:cs="Times New Roman"/>
          <w:szCs w:val="28"/>
          <w:lang w:val="en-US"/>
        </w:rPr>
        <w:t>YMA</w:t>
      </w:r>
      <w:r>
        <w:rPr>
          <w:rFonts w:cs="Times New Roman"/>
          <w:szCs w:val="28"/>
        </w:rPr>
        <w:t>-2020</w:t>
      </w:r>
      <w:r w:rsidR="00604F0F">
        <w:rPr>
          <w:rFonts w:cs="Times New Roman"/>
          <w:szCs w:val="28"/>
        </w:rPr>
        <w:t xml:space="preserve"> </w:t>
      </w:r>
      <w:r w:rsidRPr="008D2CDF">
        <w:rPr>
          <w:rFonts w:cs="Times New Roman"/>
          <w:szCs w:val="28"/>
        </w:rPr>
        <w:t>- стандартная кодировка Windows-1251, представленная на Рисунке 1.2.</w:t>
      </w:r>
    </w:p>
    <w:p w14:paraId="1E2EA4A9" w14:textId="50D98E22" w:rsidR="00DE6145" w:rsidRDefault="003A7625" w:rsidP="003A7625">
      <w:pPr>
        <w:spacing w:line="240" w:lineRule="auto"/>
        <w:ind w:firstLine="709"/>
        <w:jc w:val="both"/>
        <w:rPr>
          <w:rFonts w:cs="Times New Roman"/>
          <w:szCs w:val="28"/>
        </w:rPr>
      </w:pPr>
      <w:r w:rsidRPr="004D0DDD">
        <w:rPr>
          <w:rStyle w:val="61"/>
          <w:rFonts w:ascii="Times New Roman" w:hAnsi="Times New Roman" w:cs="Times New Roman"/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6143581" wp14:editId="264BE033">
            <wp:simplePos x="0" y="0"/>
            <wp:positionH relativeFrom="margin">
              <wp:posOffset>445135</wp:posOffset>
            </wp:positionH>
            <wp:positionV relativeFrom="paragraph">
              <wp:posOffset>302895</wp:posOffset>
            </wp:positionV>
            <wp:extent cx="5529580" cy="5213985"/>
            <wp:effectExtent l="0" t="0" r="0" b="5715"/>
            <wp:wrapTopAndBottom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0EFFC0" w14:textId="5DBA5847" w:rsidR="0092530E" w:rsidRDefault="00C4510A" w:rsidP="004547D7">
      <w:pPr>
        <w:pStyle w:val="40"/>
      </w:pPr>
      <w:r w:rsidRPr="008D2CDF">
        <w:t>Рисунок 1.2</w:t>
      </w:r>
    </w:p>
    <w:p w14:paraId="680DABEE" w14:textId="77777777" w:rsidR="00C4510A" w:rsidRPr="008D2CDF" w:rsidRDefault="00C4510A" w:rsidP="00391A48">
      <w:pPr>
        <w:pStyle w:val="6"/>
      </w:pPr>
      <w:bookmarkStart w:id="19" w:name="_Toc469958215"/>
      <w:bookmarkStart w:id="20" w:name="_Toc22990033"/>
      <w:bookmarkStart w:id="21" w:name="_Toc59100355"/>
      <w:r w:rsidRPr="008D2CDF">
        <w:t>Типы данных</w:t>
      </w:r>
      <w:bookmarkEnd w:id="19"/>
      <w:bookmarkEnd w:id="20"/>
      <w:bookmarkEnd w:id="21"/>
      <w:r w:rsidRPr="008D2CDF">
        <w:t xml:space="preserve"> </w:t>
      </w:r>
    </w:p>
    <w:p w14:paraId="6F89B701" w14:textId="416F376B" w:rsidR="00C4510A" w:rsidRDefault="00C4510A" w:rsidP="00D57134">
      <w:pPr>
        <w:spacing w:line="240" w:lineRule="auto"/>
        <w:ind w:firstLine="709"/>
        <w:jc w:val="both"/>
        <w:rPr>
          <w:rFonts w:cs="Times New Roman"/>
          <w:szCs w:val="28"/>
        </w:rPr>
      </w:pPr>
      <w:r w:rsidRPr="008D2CDF">
        <w:rPr>
          <w:rFonts w:cs="Times New Roman"/>
          <w:szCs w:val="28"/>
        </w:rPr>
        <w:t xml:space="preserve">Допускается </w:t>
      </w:r>
      <w:proofErr w:type="gramStart"/>
      <w:r w:rsidRPr="008D2CDF">
        <w:rPr>
          <w:rFonts w:cs="Times New Roman"/>
          <w:szCs w:val="28"/>
        </w:rPr>
        <w:t>использование</w:t>
      </w:r>
      <w:r w:rsidR="0092530E">
        <w:rPr>
          <w:rFonts w:cs="Times New Roman"/>
          <w:szCs w:val="28"/>
        </w:rPr>
        <w:t xml:space="preserve"> </w:t>
      </w:r>
      <w:r w:rsidRPr="008D2CDF">
        <w:rPr>
          <w:rFonts w:cs="Times New Roman"/>
          <w:szCs w:val="28"/>
        </w:rPr>
        <w:t>фундаментальн</w:t>
      </w:r>
      <w:r w:rsidR="00604F0F">
        <w:rPr>
          <w:rFonts w:cs="Times New Roman"/>
          <w:szCs w:val="28"/>
        </w:rPr>
        <w:t>ых типов данных</w:t>
      </w:r>
      <w:proofErr w:type="gramEnd"/>
      <w:r w:rsidR="00604F0F">
        <w:rPr>
          <w:rFonts w:cs="Times New Roman"/>
          <w:szCs w:val="28"/>
        </w:rPr>
        <w:t xml:space="preserve"> определенных в т</w:t>
      </w:r>
      <w:r w:rsidRPr="008D2CDF">
        <w:rPr>
          <w:rFonts w:cs="Times New Roman"/>
          <w:szCs w:val="28"/>
        </w:rPr>
        <w:t xml:space="preserve">аблице 1.2. Пользовательские </w:t>
      </w:r>
      <w:r w:rsidR="00604F0F">
        <w:rPr>
          <w:rFonts w:cs="Times New Roman"/>
          <w:szCs w:val="28"/>
        </w:rPr>
        <w:t xml:space="preserve">типы данных не поддерживаются. </w:t>
      </w:r>
    </w:p>
    <w:p w14:paraId="788F740E" w14:textId="77777777" w:rsidR="00B80A85" w:rsidRDefault="00B80A85" w:rsidP="003A7625">
      <w:pPr>
        <w:spacing w:line="240" w:lineRule="auto"/>
        <w:rPr>
          <w:rFonts w:cs="Times New Roman"/>
          <w:szCs w:val="28"/>
        </w:rPr>
      </w:pPr>
    </w:p>
    <w:p w14:paraId="4A6D932E" w14:textId="77777777" w:rsidR="00B80A85" w:rsidRDefault="00B80A85" w:rsidP="003A7625">
      <w:pPr>
        <w:spacing w:line="240" w:lineRule="auto"/>
        <w:rPr>
          <w:rFonts w:cs="Times New Roman"/>
          <w:szCs w:val="28"/>
        </w:rPr>
      </w:pPr>
    </w:p>
    <w:p w14:paraId="113E90A3" w14:textId="606BAF8D" w:rsidR="00C4510A" w:rsidRPr="00DD09B7" w:rsidRDefault="003A7625" w:rsidP="00B80A85">
      <w:pPr>
        <w:pStyle w:val="32"/>
        <w:rPr>
          <w:lang w:val="en-US"/>
        </w:rPr>
      </w:pPr>
      <w:r w:rsidRPr="008D2CDF">
        <w:lastRenderedPageBreak/>
        <w:t xml:space="preserve">Таблица 1.2 </w:t>
      </w:r>
      <w:r>
        <w:t>–</w:t>
      </w:r>
      <w:r w:rsidRPr="008D2CDF">
        <w:t xml:space="preserve"> </w:t>
      </w:r>
      <w:r>
        <w:t>Ф</w:t>
      </w:r>
      <w:r w:rsidRPr="008D2CDF">
        <w:t>ундаментальные</w:t>
      </w:r>
      <w:r>
        <w:t xml:space="preserve"> </w:t>
      </w:r>
      <w:r w:rsidRPr="008D2CDF">
        <w:t>типы данных</w:t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2"/>
        <w:gridCol w:w="8100"/>
      </w:tblGrid>
      <w:tr w:rsidR="00C4510A" w:rsidRPr="008D2CDF" w14:paraId="160A4780" w14:textId="77777777" w:rsidTr="00BD14B9">
        <w:trPr>
          <w:trHeight w:val="176"/>
        </w:trPr>
        <w:tc>
          <w:tcPr>
            <w:tcW w:w="1682" w:type="dxa"/>
            <w:vAlign w:val="center"/>
          </w:tcPr>
          <w:p w14:paraId="283F66A7" w14:textId="77777777" w:rsidR="00C4510A" w:rsidRPr="008D2CDF" w:rsidRDefault="00C4510A" w:rsidP="00CC21D3">
            <w:pPr>
              <w:spacing w:line="240" w:lineRule="auto"/>
              <w:jc w:val="both"/>
            </w:pPr>
            <w:r w:rsidRPr="008D2CDF">
              <w:t>Тип данных</w:t>
            </w:r>
          </w:p>
        </w:tc>
        <w:tc>
          <w:tcPr>
            <w:tcW w:w="8100" w:type="dxa"/>
          </w:tcPr>
          <w:p w14:paraId="2351D94E" w14:textId="77777777" w:rsidR="00C4510A" w:rsidRPr="008D2CDF" w:rsidRDefault="00C4510A" w:rsidP="00CC21D3">
            <w:pPr>
              <w:spacing w:line="240" w:lineRule="auto"/>
              <w:jc w:val="both"/>
            </w:pPr>
            <w:r w:rsidRPr="008D2CDF">
              <w:t xml:space="preserve">Описание </w:t>
            </w:r>
          </w:p>
        </w:tc>
      </w:tr>
      <w:tr w:rsidR="00973694" w:rsidRPr="008D2CDF" w14:paraId="4AB66F49" w14:textId="77777777" w:rsidTr="00BD14B9">
        <w:trPr>
          <w:trHeight w:val="1400"/>
        </w:trPr>
        <w:tc>
          <w:tcPr>
            <w:tcW w:w="1682" w:type="dxa"/>
            <w:vAlign w:val="center"/>
          </w:tcPr>
          <w:p w14:paraId="2365BBE3" w14:textId="77777777" w:rsidR="00973694" w:rsidRPr="00082600" w:rsidRDefault="00973694" w:rsidP="00CC21D3">
            <w:pPr>
              <w:spacing w:line="240" w:lineRule="auto"/>
              <w:jc w:val="both"/>
              <w:rPr>
                <w:b/>
                <w:lang w:val="en-US"/>
              </w:rPr>
            </w:pPr>
            <w:r w:rsidRPr="00082600">
              <w:rPr>
                <w:b/>
                <w:lang w:val="en-US"/>
              </w:rPr>
              <w:t>int</w:t>
            </w:r>
          </w:p>
        </w:tc>
        <w:tc>
          <w:tcPr>
            <w:tcW w:w="8100" w:type="dxa"/>
          </w:tcPr>
          <w:p w14:paraId="10E5CAC2" w14:textId="77777777" w:rsidR="005102CD" w:rsidRDefault="005102CD" w:rsidP="00CC21D3">
            <w:pPr>
              <w:spacing w:line="240" w:lineRule="auto"/>
              <w:jc w:val="both"/>
            </w:pPr>
            <w:r w:rsidRPr="004D0DDD">
              <w:t>Фундаментальный тип данных. Предусмотрен для об</w:t>
            </w:r>
            <w:r>
              <w:t>ъявления целочисленных данных (4</w:t>
            </w:r>
            <w:r w:rsidRPr="004D0DDD">
              <w:t xml:space="preserve"> байта).</w:t>
            </w:r>
          </w:p>
          <w:p w14:paraId="5AA03F67" w14:textId="77777777" w:rsidR="005102CD" w:rsidRPr="005102CD" w:rsidRDefault="005102CD" w:rsidP="00CC21D3">
            <w:pPr>
              <w:spacing w:line="240" w:lineRule="auto"/>
              <w:jc w:val="both"/>
            </w:pPr>
            <w:r>
              <w:t xml:space="preserve">Максимальное значение: </w:t>
            </w:r>
            <w:r w:rsidRPr="005102CD">
              <w:t>2147483647.</w:t>
            </w:r>
          </w:p>
          <w:p w14:paraId="50AD44D5" w14:textId="77777777" w:rsidR="005102CD" w:rsidRPr="004D0DDD" w:rsidRDefault="005102CD" w:rsidP="00CC21D3">
            <w:pPr>
              <w:spacing w:line="240" w:lineRule="auto"/>
              <w:jc w:val="both"/>
            </w:pPr>
            <w:r w:rsidRPr="005102CD">
              <w:t>Минимальное значение:  -</w:t>
            </w:r>
            <w:r>
              <w:t>2147483648</w:t>
            </w:r>
            <w:r w:rsidRPr="005102CD">
              <w:t>.</w:t>
            </w:r>
          </w:p>
          <w:p w14:paraId="2236873B" w14:textId="77777777" w:rsidR="005102CD" w:rsidRDefault="005102CD" w:rsidP="00CC21D3">
            <w:pPr>
              <w:spacing w:line="240" w:lineRule="auto"/>
              <w:jc w:val="both"/>
            </w:pPr>
            <w:r w:rsidRPr="004D0DDD">
              <w:t>Автоматически инициализируется нулевым значением.</w:t>
            </w:r>
          </w:p>
          <w:p w14:paraId="20EEB2D5" w14:textId="77777777" w:rsidR="00082600" w:rsidRPr="004D0DDD" w:rsidRDefault="00082600" w:rsidP="00CC21D3">
            <w:pPr>
              <w:spacing w:line="240" w:lineRule="auto"/>
              <w:jc w:val="both"/>
            </w:pPr>
          </w:p>
          <w:p w14:paraId="004F6B67" w14:textId="77777777" w:rsidR="005102CD" w:rsidRPr="005102CD" w:rsidRDefault="005102CD" w:rsidP="00CC21D3">
            <w:pPr>
              <w:spacing w:line="240" w:lineRule="auto"/>
              <w:jc w:val="both"/>
            </w:pPr>
            <w:r w:rsidRPr="004D0DDD">
              <w:t>Возможные</w:t>
            </w:r>
            <w:r w:rsidR="00082600" w:rsidRPr="00082600">
              <w:t xml:space="preserve"> </w:t>
            </w:r>
            <w:r w:rsidR="00082600" w:rsidRPr="00082600">
              <w:rPr>
                <w:b/>
              </w:rPr>
              <w:t>арифметические</w:t>
            </w:r>
            <w:r w:rsidRPr="004D0DDD">
              <w:t xml:space="preserve"> операции:</w:t>
            </w:r>
          </w:p>
          <w:p w14:paraId="01D7EF9E" w14:textId="77777777" w:rsidR="00973694" w:rsidRPr="005102CD" w:rsidRDefault="00082600" w:rsidP="00CC21D3">
            <w:pPr>
              <w:spacing w:line="240" w:lineRule="auto"/>
              <w:jc w:val="both"/>
            </w:pPr>
            <w:r w:rsidRPr="00082600">
              <w:rPr>
                <w:b/>
              </w:rPr>
              <w:t>+</w:t>
            </w:r>
            <w:r w:rsidR="005102CD">
              <w:t xml:space="preserve"> </w:t>
            </w:r>
            <w:r w:rsidR="005102CD" w:rsidRPr="005102CD">
              <w:t>(</w:t>
            </w:r>
            <w:r w:rsidR="005102CD">
              <w:t>бинарный)</w:t>
            </w:r>
            <w:r w:rsidR="00207440">
              <w:t xml:space="preserve"> </w:t>
            </w:r>
            <w:r w:rsidR="00207440" w:rsidRPr="00082600">
              <w:t>–</w:t>
            </w:r>
            <w:r w:rsidR="00207440">
              <w:t xml:space="preserve"> </w:t>
            </w:r>
            <w:r w:rsidR="00973694" w:rsidRPr="008D2CDF">
              <w:t>операция сложения</w:t>
            </w:r>
            <w:r w:rsidR="005102CD" w:rsidRPr="005102CD">
              <w:t>;</w:t>
            </w:r>
          </w:p>
          <w:p w14:paraId="54101F6B" w14:textId="77777777" w:rsidR="00973694" w:rsidRPr="005102CD" w:rsidRDefault="00082600" w:rsidP="00CC21D3">
            <w:pPr>
              <w:spacing w:line="240" w:lineRule="auto"/>
              <w:jc w:val="both"/>
            </w:pPr>
            <w:r w:rsidRPr="00082600">
              <w:t>-</w:t>
            </w:r>
            <w:r w:rsidR="00973694" w:rsidRPr="008D2CDF">
              <w:t xml:space="preserve"> </w:t>
            </w:r>
            <w:r w:rsidR="005102CD" w:rsidRPr="005102CD">
              <w:t>(</w:t>
            </w:r>
            <w:r w:rsidR="005102CD">
              <w:t xml:space="preserve">бинарный) </w:t>
            </w:r>
            <w:r w:rsidR="00207440" w:rsidRPr="00082600">
              <w:t>–</w:t>
            </w:r>
            <w:r w:rsidR="00207440">
              <w:t xml:space="preserve"> </w:t>
            </w:r>
            <w:r w:rsidR="00973694" w:rsidRPr="008D2CDF">
              <w:t>операция вычитания</w:t>
            </w:r>
            <w:r w:rsidR="005102CD" w:rsidRPr="005102CD">
              <w:t>;</w:t>
            </w:r>
          </w:p>
          <w:p w14:paraId="09923BBB" w14:textId="77777777" w:rsidR="00973694" w:rsidRPr="005102CD" w:rsidRDefault="00973694" w:rsidP="00CC21D3">
            <w:pPr>
              <w:spacing w:line="240" w:lineRule="auto"/>
              <w:jc w:val="both"/>
            </w:pPr>
            <w:r w:rsidRPr="00082600">
              <w:rPr>
                <w:b/>
              </w:rPr>
              <w:t>*</w:t>
            </w:r>
            <w:r w:rsidRPr="008D2CDF">
              <w:t xml:space="preserve"> </w:t>
            </w:r>
            <w:r w:rsidR="005102CD" w:rsidRPr="005102CD">
              <w:t>(</w:t>
            </w:r>
            <w:r w:rsidR="005102CD">
              <w:t xml:space="preserve">бинарный) </w:t>
            </w:r>
            <w:r w:rsidR="00207440" w:rsidRPr="00082600">
              <w:t>–</w:t>
            </w:r>
            <w:r w:rsidR="00207440">
              <w:t xml:space="preserve"> </w:t>
            </w:r>
            <w:r w:rsidR="005102CD">
              <w:t>операция произведения</w:t>
            </w:r>
            <w:r w:rsidR="005102CD" w:rsidRPr="005102CD">
              <w:t>;</w:t>
            </w:r>
          </w:p>
          <w:p w14:paraId="4A0A2FC1" w14:textId="77777777" w:rsidR="00973694" w:rsidRDefault="00973694" w:rsidP="00CC21D3">
            <w:pPr>
              <w:spacing w:line="240" w:lineRule="auto"/>
              <w:jc w:val="both"/>
            </w:pPr>
            <w:r w:rsidRPr="00082600">
              <w:rPr>
                <w:b/>
              </w:rPr>
              <w:t>/</w:t>
            </w:r>
            <w:r w:rsidRPr="008D2CDF">
              <w:t xml:space="preserve"> </w:t>
            </w:r>
            <w:r w:rsidR="005102CD" w:rsidRPr="005102CD">
              <w:t>(</w:t>
            </w:r>
            <w:r w:rsidR="005102CD">
              <w:t xml:space="preserve">бинарный) </w:t>
            </w:r>
            <w:r w:rsidR="00207440" w:rsidRPr="00082600">
              <w:t>–</w:t>
            </w:r>
            <w:r w:rsidR="00207440">
              <w:t xml:space="preserve"> </w:t>
            </w:r>
            <w:r w:rsidRPr="008D2CDF">
              <w:t>о</w:t>
            </w:r>
            <w:r w:rsidR="005102CD">
              <w:t>перация деления;</w:t>
            </w:r>
          </w:p>
          <w:p w14:paraId="03D6C925" w14:textId="77777777" w:rsidR="0084028A" w:rsidRDefault="0084028A" w:rsidP="00CC21D3">
            <w:pPr>
              <w:spacing w:line="240" w:lineRule="auto"/>
              <w:jc w:val="both"/>
            </w:pPr>
            <w:r w:rsidRPr="00082600">
              <w:rPr>
                <w:b/>
              </w:rPr>
              <w:t>%</w:t>
            </w:r>
            <w:r w:rsidRPr="0084028A">
              <w:t xml:space="preserve"> </w:t>
            </w:r>
            <w:r w:rsidR="005102CD" w:rsidRPr="005102CD">
              <w:t>(</w:t>
            </w:r>
            <w:r w:rsidR="005102CD">
              <w:t xml:space="preserve">бинарный) </w:t>
            </w:r>
            <w:r w:rsidR="00207440" w:rsidRPr="00082600">
              <w:t>–</w:t>
            </w:r>
            <w:r w:rsidR="00207440">
              <w:t xml:space="preserve"> </w:t>
            </w:r>
            <w:r w:rsidRPr="008D2CDF">
              <w:t>операция деления</w:t>
            </w:r>
            <w:r w:rsidRPr="0084028A">
              <w:t xml:space="preserve"> нацело</w:t>
            </w:r>
            <w:r w:rsidRPr="008D2CDF">
              <w:t>;</w:t>
            </w:r>
          </w:p>
          <w:p w14:paraId="61EF5599" w14:textId="77777777" w:rsidR="00207440" w:rsidRDefault="00082600" w:rsidP="00CC21D3">
            <w:pPr>
              <w:spacing w:line="240" w:lineRule="auto"/>
              <w:jc w:val="both"/>
            </w:pPr>
            <w:r w:rsidRPr="00082600">
              <w:rPr>
                <w:b/>
              </w:rPr>
              <w:t>=</w:t>
            </w:r>
            <w:r>
              <w:t xml:space="preserve"> </w:t>
            </w:r>
            <w:r w:rsidRPr="00082600">
              <w:t>(бинарный) – оператор присваивания.</w:t>
            </w:r>
          </w:p>
          <w:p w14:paraId="35B3C186" w14:textId="77777777" w:rsidR="00207440" w:rsidRPr="00207440" w:rsidRDefault="00207440" w:rsidP="00CC21D3">
            <w:pPr>
              <w:spacing w:line="240" w:lineRule="auto"/>
              <w:jc w:val="both"/>
            </w:pPr>
            <w:r w:rsidRPr="00207440">
              <w:t>Возможные варианты присваивания:</w:t>
            </w:r>
          </w:p>
          <w:p w14:paraId="4C13FD95" w14:textId="77777777" w:rsidR="00082600" w:rsidRDefault="00207440" w:rsidP="00CC21D3">
            <w:pPr>
              <w:spacing w:line="240" w:lineRule="auto"/>
              <w:jc w:val="both"/>
            </w:pPr>
            <w:r>
              <w:t>П</w:t>
            </w:r>
            <w:r w:rsidRPr="00207440">
              <w:t xml:space="preserve">рисваивание </w:t>
            </w:r>
            <w:r>
              <w:t>целочисленному</w:t>
            </w:r>
            <w:r w:rsidRPr="00207440">
              <w:t xml:space="preserve"> идентификатору значения другого </w:t>
            </w:r>
            <w:r>
              <w:t xml:space="preserve">целочисленного </w:t>
            </w:r>
            <w:r w:rsidRPr="00207440">
              <w:t xml:space="preserve">идентификатора, </w:t>
            </w:r>
            <w:r>
              <w:t>целочисленного</w:t>
            </w:r>
            <w:r w:rsidRPr="00207440">
              <w:t xml:space="preserve"> литерала</w:t>
            </w:r>
            <w:r>
              <w:t xml:space="preserve"> или значения целочисленной функции.</w:t>
            </w:r>
          </w:p>
          <w:p w14:paraId="35F4170B" w14:textId="77777777" w:rsidR="00082600" w:rsidRDefault="00082600" w:rsidP="00CC21D3">
            <w:pPr>
              <w:spacing w:line="240" w:lineRule="auto"/>
              <w:jc w:val="both"/>
            </w:pPr>
          </w:p>
          <w:p w14:paraId="7024D9A2" w14:textId="77777777" w:rsidR="00082600" w:rsidRDefault="00082600" w:rsidP="00CC21D3">
            <w:pPr>
              <w:spacing w:line="240" w:lineRule="auto"/>
              <w:jc w:val="both"/>
            </w:pPr>
            <w:r w:rsidRPr="004D0DDD">
              <w:t>Возможные</w:t>
            </w:r>
            <w:r w:rsidRPr="00082600">
              <w:t xml:space="preserve"> </w:t>
            </w:r>
            <w:r w:rsidRPr="00082600">
              <w:rPr>
                <w:b/>
              </w:rPr>
              <w:t>логические</w:t>
            </w:r>
            <w:r w:rsidRPr="004D0DDD">
              <w:t xml:space="preserve"> операции:</w:t>
            </w:r>
          </w:p>
          <w:p w14:paraId="50BE177C" w14:textId="77777777" w:rsidR="00082600" w:rsidRPr="00082600" w:rsidRDefault="00082600" w:rsidP="00CC21D3">
            <w:pPr>
              <w:spacing w:line="240" w:lineRule="auto"/>
              <w:jc w:val="both"/>
            </w:pPr>
            <w:r w:rsidRPr="00082600">
              <w:rPr>
                <w:b/>
              </w:rPr>
              <w:t>&gt;</w:t>
            </w:r>
            <w:r w:rsidRPr="00082600">
              <w:t xml:space="preserve"> (бинарный) – оператор «больше»;</w:t>
            </w:r>
          </w:p>
          <w:p w14:paraId="2797BECC" w14:textId="77777777" w:rsidR="00082600" w:rsidRPr="00082600" w:rsidRDefault="00082600" w:rsidP="00CC21D3">
            <w:pPr>
              <w:spacing w:line="240" w:lineRule="auto"/>
              <w:jc w:val="both"/>
            </w:pPr>
            <w:proofErr w:type="gramStart"/>
            <w:r w:rsidRPr="00082600">
              <w:rPr>
                <w:b/>
              </w:rPr>
              <w:t>&lt;</w:t>
            </w:r>
            <w:r>
              <w:t xml:space="preserve"> (</w:t>
            </w:r>
            <w:proofErr w:type="gramEnd"/>
            <w:r>
              <w:t>бинарный) – оператор «меньше»;</w:t>
            </w:r>
          </w:p>
          <w:p w14:paraId="037F6E48" w14:textId="77777777" w:rsidR="00973694" w:rsidRPr="008D2CDF" w:rsidRDefault="00973694" w:rsidP="00CC21D3">
            <w:pPr>
              <w:spacing w:line="240" w:lineRule="auto"/>
              <w:jc w:val="both"/>
            </w:pPr>
          </w:p>
        </w:tc>
      </w:tr>
      <w:tr w:rsidR="00973694" w:rsidRPr="008D2CDF" w14:paraId="1A32D721" w14:textId="77777777" w:rsidTr="00BD14B9">
        <w:trPr>
          <w:trHeight w:val="523"/>
        </w:trPr>
        <w:tc>
          <w:tcPr>
            <w:tcW w:w="1682" w:type="dxa"/>
            <w:vAlign w:val="center"/>
          </w:tcPr>
          <w:p w14:paraId="53D82706" w14:textId="77777777" w:rsidR="00973694" w:rsidRPr="00082600" w:rsidRDefault="00973694" w:rsidP="00CC21D3">
            <w:pPr>
              <w:spacing w:line="240" w:lineRule="auto"/>
              <w:jc w:val="both"/>
              <w:rPr>
                <w:b/>
                <w:lang w:val="en-US"/>
              </w:rPr>
            </w:pPr>
            <w:proofErr w:type="spellStart"/>
            <w:r w:rsidRPr="00082600">
              <w:rPr>
                <w:b/>
              </w:rPr>
              <w:t>str</w:t>
            </w:r>
            <w:proofErr w:type="spellEnd"/>
          </w:p>
        </w:tc>
        <w:tc>
          <w:tcPr>
            <w:tcW w:w="8100" w:type="dxa"/>
          </w:tcPr>
          <w:p w14:paraId="265DF36A" w14:textId="77777777" w:rsidR="005102CD" w:rsidRDefault="005102CD" w:rsidP="00CC21D3">
            <w:pPr>
              <w:spacing w:line="240" w:lineRule="auto"/>
              <w:jc w:val="both"/>
            </w:pPr>
            <w:r w:rsidRPr="004D0DDD">
              <w:t xml:space="preserve">Фундаментальный тип данных. Предусмотрен для объявления строк. (1 символ – 1 байт). </w:t>
            </w:r>
          </w:p>
          <w:p w14:paraId="7D4FE200" w14:textId="3896D55F" w:rsidR="005102CD" w:rsidRPr="0092530E" w:rsidRDefault="005102CD" w:rsidP="00CC21D3">
            <w:pPr>
              <w:spacing w:line="240" w:lineRule="auto"/>
              <w:jc w:val="both"/>
            </w:pPr>
            <w:r w:rsidRPr="004D0DDD">
              <w:t>Автоматическая инициализация строкой нулевой длины. Максимальное ко</w:t>
            </w:r>
            <w:r>
              <w:t>личество символов в строке – 25</w:t>
            </w:r>
            <w:r w:rsidR="00082600">
              <w:t>5</w:t>
            </w:r>
            <w:r w:rsidR="000D4BC0">
              <w:t>.</w:t>
            </w:r>
          </w:p>
          <w:p w14:paraId="2C2B646D" w14:textId="371FC650" w:rsidR="004D5EB4" w:rsidRDefault="004D5EB4" w:rsidP="00CC21D3">
            <w:pPr>
              <w:spacing w:line="240" w:lineRule="auto"/>
              <w:jc w:val="both"/>
            </w:pPr>
            <w:r>
              <w:t>Первый байт – длина строки.</w:t>
            </w:r>
          </w:p>
          <w:p w14:paraId="7C9E188D" w14:textId="77777777" w:rsidR="005102CD" w:rsidRPr="004D0DDD" w:rsidRDefault="005102CD" w:rsidP="00CC21D3">
            <w:pPr>
              <w:spacing w:line="240" w:lineRule="auto"/>
              <w:jc w:val="both"/>
            </w:pPr>
            <w:r w:rsidRPr="004D0DDD">
              <w:t>Возможные операции:</w:t>
            </w:r>
          </w:p>
          <w:p w14:paraId="5820D17B" w14:textId="77777777" w:rsidR="00207440" w:rsidRDefault="00207440" w:rsidP="00CC21D3">
            <w:pPr>
              <w:spacing w:line="240" w:lineRule="auto"/>
              <w:jc w:val="both"/>
            </w:pPr>
            <w:r w:rsidRPr="0021050D">
              <w:rPr>
                <w:b/>
              </w:rPr>
              <w:t>=</w:t>
            </w:r>
            <w:r>
              <w:t xml:space="preserve"> </w:t>
            </w:r>
            <w:r w:rsidRPr="00082600">
              <w:t>(бинарный) – оператор присваивания.</w:t>
            </w:r>
          </w:p>
          <w:p w14:paraId="7E114A0D" w14:textId="77777777" w:rsidR="00207440" w:rsidRPr="00207440" w:rsidRDefault="00207440" w:rsidP="00CC21D3">
            <w:pPr>
              <w:spacing w:line="240" w:lineRule="auto"/>
              <w:jc w:val="both"/>
            </w:pPr>
            <w:r w:rsidRPr="00207440">
              <w:t>Возможные варианты присваивания:</w:t>
            </w:r>
          </w:p>
          <w:p w14:paraId="7852C3EA" w14:textId="77777777" w:rsidR="00973694" w:rsidRPr="00973694" w:rsidRDefault="00207440" w:rsidP="00CC21D3">
            <w:pPr>
              <w:spacing w:line="240" w:lineRule="auto"/>
              <w:jc w:val="both"/>
            </w:pPr>
            <w:r>
              <w:t>П</w:t>
            </w:r>
            <w:r w:rsidRPr="00207440">
              <w:t>рисваивание строковому идентификатору значения другого строкового идентификатора, строкового литерала или значения строковой функции, а также использование библиотечных функций.</w:t>
            </w:r>
          </w:p>
        </w:tc>
      </w:tr>
    </w:tbl>
    <w:p w14:paraId="6D70B535" w14:textId="05387832" w:rsidR="0021050D" w:rsidRDefault="00C4510A" w:rsidP="00CC21D3">
      <w:pPr>
        <w:pStyle w:val="a9"/>
        <w:numPr>
          <w:ilvl w:val="1"/>
          <w:numId w:val="1"/>
        </w:numPr>
        <w:spacing w:before="240" w:after="240" w:line="240" w:lineRule="auto"/>
        <w:ind w:left="0" w:firstLine="709"/>
        <w:jc w:val="both"/>
        <w:outlineLvl w:val="1"/>
        <w:rPr>
          <w:rFonts w:cs="Times New Roman"/>
          <w:b/>
          <w:szCs w:val="28"/>
        </w:rPr>
      </w:pPr>
      <w:bookmarkStart w:id="22" w:name="_Toc59100356"/>
      <w:r w:rsidRPr="008D2CDF">
        <w:rPr>
          <w:rFonts w:cs="Times New Roman"/>
          <w:b/>
          <w:szCs w:val="28"/>
        </w:rPr>
        <w:t>Преобразование типов данных</w:t>
      </w:r>
      <w:bookmarkEnd w:id="22"/>
    </w:p>
    <w:p w14:paraId="17E4A186" w14:textId="66B0436B" w:rsidR="00FA137F" w:rsidRDefault="00FA137F" w:rsidP="00D57134">
      <w:pPr>
        <w:spacing w:before="240" w:after="240" w:line="240" w:lineRule="auto"/>
        <w:ind w:firstLine="709"/>
        <w:jc w:val="both"/>
        <w:rPr>
          <w:rFonts w:cs="Times New Roman"/>
          <w:szCs w:val="28"/>
        </w:rPr>
      </w:pPr>
      <w:r w:rsidRPr="00FA137F">
        <w:rPr>
          <w:rFonts w:cs="Times New Roman"/>
          <w:szCs w:val="28"/>
        </w:rPr>
        <w:t>Преобразован</w:t>
      </w:r>
      <w:r>
        <w:rPr>
          <w:rFonts w:cs="Times New Roman"/>
          <w:szCs w:val="28"/>
        </w:rPr>
        <w:t xml:space="preserve">ие типов данных в языке </w:t>
      </w:r>
      <w:r>
        <w:rPr>
          <w:rFonts w:cs="Times New Roman"/>
          <w:szCs w:val="28"/>
          <w:lang w:val="en-US"/>
        </w:rPr>
        <w:t>YMA</w:t>
      </w:r>
      <w:r>
        <w:rPr>
          <w:rFonts w:cs="Times New Roman"/>
          <w:szCs w:val="28"/>
        </w:rPr>
        <w:t>-2020</w:t>
      </w:r>
      <w:r w:rsidRPr="00FA137F">
        <w:rPr>
          <w:rFonts w:cs="Times New Roman"/>
          <w:szCs w:val="28"/>
        </w:rPr>
        <w:t xml:space="preserve"> не предусмотрено. Попытка преобразования типов данных приведет к семантической ошибке.</w:t>
      </w:r>
    </w:p>
    <w:p w14:paraId="13175609" w14:textId="014C5BE8" w:rsidR="00733B53" w:rsidRDefault="00733B53" w:rsidP="00D57134">
      <w:pPr>
        <w:spacing w:before="240" w:after="240" w:line="240" w:lineRule="auto"/>
        <w:ind w:firstLine="709"/>
        <w:jc w:val="both"/>
        <w:rPr>
          <w:rFonts w:cs="Times New Roman"/>
          <w:szCs w:val="28"/>
        </w:rPr>
      </w:pPr>
    </w:p>
    <w:p w14:paraId="696E9571" w14:textId="77777777" w:rsidR="00733B53" w:rsidRPr="00FA137F" w:rsidRDefault="00733B53" w:rsidP="00D57134">
      <w:pPr>
        <w:spacing w:before="240" w:after="240" w:line="240" w:lineRule="auto"/>
        <w:ind w:firstLine="709"/>
        <w:jc w:val="both"/>
        <w:rPr>
          <w:rFonts w:cs="Times New Roman"/>
          <w:szCs w:val="28"/>
        </w:rPr>
      </w:pPr>
    </w:p>
    <w:p w14:paraId="3915617B" w14:textId="77777777" w:rsidR="00C4510A" w:rsidRPr="008D2CDF" w:rsidRDefault="00C4510A" w:rsidP="00D57134">
      <w:pPr>
        <w:spacing w:before="360" w:after="240" w:line="240" w:lineRule="auto"/>
        <w:ind w:firstLine="709"/>
        <w:jc w:val="both"/>
        <w:outlineLvl w:val="1"/>
        <w:rPr>
          <w:rStyle w:val="12"/>
          <w:rFonts w:cs="Times New Roman"/>
          <w:b/>
          <w:szCs w:val="28"/>
        </w:rPr>
      </w:pPr>
      <w:bookmarkStart w:id="23" w:name="_Toc469958217"/>
      <w:bookmarkStart w:id="24" w:name="_Toc22990035"/>
      <w:bookmarkStart w:id="25" w:name="_Toc59100357"/>
      <w:r w:rsidRPr="008D2CDF">
        <w:rPr>
          <w:rFonts w:cs="Times New Roman"/>
          <w:b/>
          <w:szCs w:val="28"/>
        </w:rPr>
        <w:lastRenderedPageBreak/>
        <w:t>1.7 Идентификаторы</w:t>
      </w:r>
      <w:bookmarkEnd w:id="23"/>
      <w:bookmarkEnd w:id="24"/>
      <w:bookmarkEnd w:id="25"/>
    </w:p>
    <w:p w14:paraId="04497052" w14:textId="77777777" w:rsidR="00C4510A" w:rsidRPr="00FA137F" w:rsidRDefault="00C4510A" w:rsidP="00D57134">
      <w:pPr>
        <w:pStyle w:val="11"/>
        <w:jc w:val="both"/>
        <w:rPr>
          <w:rFonts w:cs="Times New Roman"/>
          <w:szCs w:val="28"/>
        </w:rPr>
      </w:pPr>
      <w:r w:rsidRPr="008D2CDF">
        <w:rPr>
          <w:rStyle w:val="12"/>
          <w:rFonts w:cs="Times New Roman"/>
          <w:szCs w:val="28"/>
        </w:rPr>
        <w:t>Идентификаторы могут выступать в качестве имен функций, параметров, переменных. Зарезервированные идентификаторы не предусмотрены.</w:t>
      </w:r>
      <w:r w:rsidR="00FA137F" w:rsidRPr="00FA137F">
        <w:rPr>
          <w:rStyle w:val="12"/>
          <w:rFonts w:cs="Times New Roman"/>
          <w:szCs w:val="28"/>
        </w:rPr>
        <w:t xml:space="preserve"> </w:t>
      </w:r>
      <w:r w:rsidR="00FA137F" w:rsidRPr="00F56A02">
        <w:t>Идентификаторы не должны совпадать с ключевыми словами</w:t>
      </w:r>
      <w:r w:rsidR="00FA137F">
        <w:t>.</w:t>
      </w:r>
    </w:p>
    <w:p w14:paraId="1066BBF4" w14:textId="77777777" w:rsidR="00C4510A" w:rsidRPr="008D2CDF" w:rsidRDefault="00C4510A" w:rsidP="00D57134">
      <w:pPr>
        <w:pStyle w:val="11"/>
        <w:jc w:val="both"/>
        <w:rPr>
          <w:rFonts w:cs="Times New Roman"/>
          <w:szCs w:val="28"/>
        </w:rPr>
      </w:pPr>
      <w:r w:rsidRPr="008D2CDF">
        <w:rPr>
          <w:rFonts w:cs="Times New Roman"/>
          <w:szCs w:val="28"/>
        </w:rPr>
        <w:t>Имя идентификатора составляется по следующим правилам:</w:t>
      </w:r>
    </w:p>
    <w:p w14:paraId="50454207" w14:textId="4011C257" w:rsidR="00C4510A" w:rsidRPr="008D2CDF" w:rsidRDefault="00C4510A" w:rsidP="00F95B78">
      <w:pPr>
        <w:pStyle w:val="11"/>
        <w:numPr>
          <w:ilvl w:val="0"/>
          <w:numId w:val="6"/>
        </w:numPr>
        <w:jc w:val="both"/>
        <w:rPr>
          <w:rFonts w:cs="Times New Roman"/>
          <w:szCs w:val="28"/>
        </w:rPr>
      </w:pPr>
      <w:r w:rsidRPr="008D2CDF">
        <w:rPr>
          <w:rFonts w:cs="Times New Roman"/>
          <w:szCs w:val="28"/>
        </w:rPr>
        <w:t>состоит из символов [</w:t>
      </w:r>
      <w:proofErr w:type="gramStart"/>
      <w:r w:rsidRPr="008D2CDF">
        <w:rPr>
          <w:rFonts w:cs="Times New Roman"/>
          <w:szCs w:val="28"/>
          <w:lang w:val="en-US"/>
        </w:rPr>
        <w:t>a</w:t>
      </w:r>
      <w:r w:rsidR="00836570">
        <w:rPr>
          <w:rFonts w:cs="Times New Roman"/>
          <w:szCs w:val="28"/>
        </w:rPr>
        <w:t>..</w:t>
      </w:r>
      <w:r w:rsidRPr="008D2CDF">
        <w:rPr>
          <w:rFonts w:cs="Times New Roman"/>
          <w:szCs w:val="28"/>
          <w:lang w:val="en-US"/>
        </w:rPr>
        <w:t>z</w:t>
      </w:r>
      <w:proofErr w:type="gramEnd"/>
      <w:r w:rsidRPr="008D2CDF">
        <w:rPr>
          <w:rFonts w:cs="Times New Roman"/>
          <w:szCs w:val="28"/>
        </w:rPr>
        <w:t>] и [</w:t>
      </w:r>
      <w:r w:rsidRPr="008D2CDF">
        <w:rPr>
          <w:rFonts w:cs="Times New Roman"/>
          <w:szCs w:val="28"/>
          <w:lang w:val="en-US"/>
        </w:rPr>
        <w:t>A</w:t>
      </w:r>
      <w:r w:rsidRPr="008D2CDF">
        <w:rPr>
          <w:rFonts w:cs="Times New Roman"/>
          <w:szCs w:val="28"/>
        </w:rPr>
        <w:t>..</w:t>
      </w:r>
      <w:r w:rsidRPr="008D2CDF">
        <w:rPr>
          <w:rFonts w:cs="Times New Roman"/>
          <w:szCs w:val="28"/>
          <w:lang w:val="en-US"/>
        </w:rPr>
        <w:t>Z</w:t>
      </w:r>
      <w:r w:rsidRPr="008D2CDF">
        <w:rPr>
          <w:rFonts w:cs="Times New Roman"/>
          <w:szCs w:val="28"/>
        </w:rPr>
        <w:t>] и ‘</w:t>
      </w:r>
      <w:r w:rsidRPr="008D2CDF">
        <w:rPr>
          <w:rFonts w:cs="Times New Roman"/>
          <w:szCs w:val="28"/>
          <w:u w:val="single"/>
        </w:rPr>
        <w:t xml:space="preserve">  </w:t>
      </w:r>
      <w:r w:rsidRPr="008D2CDF">
        <w:rPr>
          <w:rFonts w:cs="Times New Roman"/>
          <w:szCs w:val="28"/>
        </w:rPr>
        <w:t>’;</w:t>
      </w:r>
    </w:p>
    <w:p w14:paraId="0C02DDD7" w14:textId="6A0386A3" w:rsidR="00C4510A" w:rsidRPr="008D2CDF" w:rsidRDefault="00C4510A" w:rsidP="00F95B78">
      <w:pPr>
        <w:pStyle w:val="11"/>
        <w:numPr>
          <w:ilvl w:val="0"/>
          <w:numId w:val="6"/>
        </w:numPr>
        <w:spacing w:before="0"/>
        <w:jc w:val="both"/>
        <w:rPr>
          <w:rFonts w:cs="Times New Roman"/>
          <w:szCs w:val="28"/>
        </w:rPr>
      </w:pPr>
      <w:r w:rsidRPr="008D2CDF">
        <w:rPr>
          <w:rFonts w:cs="Times New Roman"/>
          <w:szCs w:val="28"/>
        </w:rPr>
        <w:t>длина идент</w:t>
      </w:r>
      <w:r w:rsidR="00E42C95">
        <w:rPr>
          <w:rFonts w:cs="Times New Roman"/>
          <w:szCs w:val="28"/>
        </w:rPr>
        <w:t xml:space="preserve">ификатора не должна превышать </w:t>
      </w:r>
      <w:r w:rsidR="00DD09B7" w:rsidRPr="00DD09B7">
        <w:rPr>
          <w:rFonts w:cs="Times New Roman"/>
          <w:szCs w:val="28"/>
        </w:rPr>
        <w:t>20</w:t>
      </w:r>
      <w:r w:rsidRPr="008D2CDF">
        <w:rPr>
          <w:rFonts w:cs="Times New Roman"/>
          <w:szCs w:val="28"/>
        </w:rPr>
        <w:t xml:space="preserve"> символов. При превышении максимально допустимой длины </w:t>
      </w:r>
      <w:r w:rsidR="004D4480">
        <w:rPr>
          <w:rFonts w:cs="Times New Roman"/>
          <w:szCs w:val="28"/>
        </w:rPr>
        <w:t>применяется усечение</w:t>
      </w:r>
      <w:r w:rsidR="00AB7845" w:rsidRPr="00AB7845">
        <w:rPr>
          <w:rFonts w:cs="Times New Roman"/>
          <w:szCs w:val="28"/>
        </w:rPr>
        <w:t>.</w:t>
      </w:r>
    </w:p>
    <w:p w14:paraId="650525AB" w14:textId="77777777" w:rsidR="00C4510A" w:rsidRPr="008D2CDF" w:rsidRDefault="00C4510A" w:rsidP="00D57134">
      <w:pPr>
        <w:spacing w:before="360" w:after="240" w:line="240" w:lineRule="auto"/>
        <w:ind w:firstLine="709"/>
        <w:jc w:val="both"/>
        <w:outlineLvl w:val="1"/>
        <w:rPr>
          <w:rFonts w:cs="Times New Roman"/>
          <w:b/>
          <w:szCs w:val="28"/>
        </w:rPr>
      </w:pPr>
      <w:bookmarkStart w:id="26" w:name="_Toc469958218"/>
      <w:bookmarkStart w:id="27" w:name="_Toc22990036"/>
      <w:bookmarkStart w:id="28" w:name="_Toc59100358"/>
      <w:r w:rsidRPr="008D2CDF">
        <w:rPr>
          <w:rFonts w:cs="Times New Roman"/>
          <w:b/>
          <w:szCs w:val="28"/>
        </w:rPr>
        <w:t>1.8 Литералы</w:t>
      </w:r>
      <w:bookmarkEnd w:id="26"/>
      <w:bookmarkEnd w:id="27"/>
      <w:bookmarkEnd w:id="28"/>
    </w:p>
    <w:p w14:paraId="1183038A" w14:textId="77777777" w:rsidR="00C4510A" w:rsidRPr="008D2CDF" w:rsidRDefault="00E42C95" w:rsidP="00D57134">
      <w:pPr>
        <w:pStyle w:val="11"/>
        <w:spacing w:befor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Предусмотрены целочисленные</w:t>
      </w:r>
      <w:r w:rsidR="004D4480">
        <w:rPr>
          <w:rFonts w:cs="Times New Roman"/>
          <w:szCs w:val="28"/>
        </w:rPr>
        <w:t xml:space="preserve"> и </w:t>
      </w:r>
      <w:r w:rsidR="00C4510A" w:rsidRPr="008D2CDF">
        <w:rPr>
          <w:rFonts w:cs="Times New Roman"/>
          <w:szCs w:val="28"/>
        </w:rPr>
        <w:t xml:space="preserve">строковые литералы. </w:t>
      </w:r>
      <w:r w:rsidR="00A14776">
        <w:rPr>
          <w:rFonts w:cs="Times New Roman"/>
          <w:szCs w:val="28"/>
        </w:rPr>
        <w:t xml:space="preserve">Все литералы являются </w:t>
      </w:r>
      <w:proofErr w:type="spellStart"/>
      <w:r w:rsidR="00A14776">
        <w:rPr>
          <w:rFonts w:cs="Times New Roman"/>
          <w:szCs w:val="28"/>
        </w:rPr>
        <w:t>rvalue</w:t>
      </w:r>
      <w:proofErr w:type="spellEnd"/>
      <w:r w:rsidR="00A14776">
        <w:rPr>
          <w:rFonts w:cs="Times New Roman"/>
          <w:szCs w:val="28"/>
        </w:rPr>
        <w:t xml:space="preserve">. </w:t>
      </w:r>
      <w:r w:rsidR="00C4510A" w:rsidRPr="008D2CDF">
        <w:rPr>
          <w:rFonts w:cs="Times New Roman"/>
          <w:szCs w:val="28"/>
        </w:rPr>
        <w:t>Правила записи приведены в Таблице 1.3.</w:t>
      </w:r>
    </w:p>
    <w:p w14:paraId="6A2B869E" w14:textId="2F136B1B" w:rsidR="00C4510A" w:rsidRPr="008D2CDF" w:rsidRDefault="00C4510A" w:rsidP="003A7625">
      <w:pPr>
        <w:spacing w:line="240" w:lineRule="auto"/>
        <w:rPr>
          <w:rFonts w:cs="Times New Roman"/>
          <w:szCs w:val="28"/>
        </w:rPr>
      </w:pPr>
      <w:r w:rsidRPr="008D2CDF">
        <w:rPr>
          <w:rFonts w:cs="Times New Roman"/>
          <w:szCs w:val="28"/>
        </w:rPr>
        <w:t xml:space="preserve">   Таблица 1.3 </w:t>
      </w:r>
      <w:r w:rsidR="00C109C2">
        <w:rPr>
          <w:rFonts w:cs="Times New Roman"/>
          <w:szCs w:val="28"/>
        </w:rPr>
        <w:t>–</w:t>
      </w:r>
      <w:r w:rsidRPr="008D2CDF">
        <w:rPr>
          <w:rFonts w:cs="Times New Roman"/>
          <w:szCs w:val="28"/>
        </w:rPr>
        <w:t xml:space="preserve"> </w:t>
      </w:r>
      <w:r w:rsidR="003A7625">
        <w:rPr>
          <w:rFonts w:cs="Times New Roman"/>
          <w:szCs w:val="28"/>
        </w:rPr>
        <w:t>П</w:t>
      </w:r>
      <w:r w:rsidRPr="008D2CDF">
        <w:rPr>
          <w:rFonts w:cs="Times New Roman"/>
          <w:szCs w:val="28"/>
        </w:rPr>
        <w:t>равил</w:t>
      </w:r>
      <w:r w:rsidR="00C109C2">
        <w:rPr>
          <w:rFonts w:cs="Times New Roman"/>
          <w:szCs w:val="28"/>
        </w:rPr>
        <w:t>а</w:t>
      </w:r>
      <w:r w:rsidRPr="008D2CDF">
        <w:rPr>
          <w:rFonts w:cs="Times New Roman"/>
          <w:szCs w:val="28"/>
        </w:rPr>
        <w:t xml:space="preserve"> записи литералов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6696"/>
      </w:tblGrid>
      <w:tr w:rsidR="00C4510A" w:rsidRPr="008D2CDF" w14:paraId="00930C92" w14:textId="77777777" w:rsidTr="00BD14B9">
        <w:tc>
          <w:tcPr>
            <w:tcW w:w="2399" w:type="dxa"/>
          </w:tcPr>
          <w:p w14:paraId="22D85229" w14:textId="77777777" w:rsidR="00C4510A" w:rsidRPr="008D2CDF" w:rsidRDefault="00C4510A" w:rsidP="00CC21D3">
            <w:pPr>
              <w:spacing w:line="240" w:lineRule="auto"/>
              <w:jc w:val="both"/>
            </w:pPr>
            <w:r w:rsidRPr="008D2CDF">
              <w:t>Тип литерала</w:t>
            </w:r>
          </w:p>
        </w:tc>
        <w:tc>
          <w:tcPr>
            <w:tcW w:w="6696" w:type="dxa"/>
          </w:tcPr>
          <w:p w14:paraId="5FD4C4E9" w14:textId="77777777" w:rsidR="00C4510A" w:rsidRPr="008D2CDF" w:rsidRDefault="00C4510A" w:rsidP="00CC21D3">
            <w:pPr>
              <w:spacing w:line="240" w:lineRule="auto"/>
              <w:jc w:val="both"/>
            </w:pPr>
            <w:r w:rsidRPr="008D2CDF">
              <w:t>Описание литерала</w:t>
            </w:r>
          </w:p>
        </w:tc>
      </w:tr>
      <w:tr w:rsidR="00C4510A" w:rsidRPr="008D2CDF" w14:paraId="207ABCD0" w14:textId="77777777" w:rsidTr="00BD14B9">
        <w:tc>
          <w:tcPr>
            <w:tcW w:w="2399" w:type="dxa"/>
          </w:tcPr>
          <w:p w14:paraId="2455DC10" w14:textId="77777777" w:rsidR="00C4510A" w:rsidRPr="008D2CDF" w:rsidRDefault="00C4510A" w:rsidP="00CC21D3">
            <w:pPr>
              <w:spacing w:line="240" w:lineRule="auto"/>
              <w:jc w:val="both"/>
            </w:pPr>
            <w:r w:rsidRPr="008D2CDF">
              <w:t>Целочисленный</w:t>
            </w:r>
          </w:p>
        </w:tc>
        <w:tc>
          <w:tcPr>
            <w:tcW w:w="6696" w:type="dxa"/>
          </w:tcPr>
          <w:p w14:paraId="0CE80CEF" w14:textId="77777777" w:rsidR="004D4480" w:rsidRPr="004D4480" w:rsidRDefault="0084028A" w:rsidP="00CC21D3">
            <w:pPr>
              <w:spacing w:line="240" w:lineRule="auto"/>
              <w:jc w:val="both"/>
            </w:pPr>
            <w:r>
              <w:rPr>
                <w:lang w:val="en-US"/>
              </w:rPr>
              <w:t>YMA</w:t>
            </w:r>
            <w:r>
              <w:t>-2</w:t>
            </w:r>
            <w:r w:rsidRPr="0084028A">
              <w:t>020</w:t>
            </w:r>
            <w:r w:rsidR="00C4510A" w:rsidRPr="008D2CDF">
              <w:t xml:space="preserve"> поддерживает представление литералов в следующих системах счисления:</w:t>
            </w:r>
          </w:p>
          <w:p w14:paraId="42697B47" w14:textId="7864F8FE" w:rsidR="00DD09B7" w:rsidRPr="008D2CDF" w:rsidRDefault="00DD09B7" w:rsidP="00CC21D3">
            <w:pPr>
              <w:spacing w:line="240" w:lineRule="auto"/>
              <w:jc w:val="both"/>
            </w:pPr>
            <w:r w:rsidRPr="008D2CDF">
              <w:t xml:space="preserve">двоичная: </w:t>
            </w:r>
            <w:r w:rsidR="003A7625" w:rsidRPr="003A7625">
              <w:t>[</w:t>
            </w:r>
            <w:r w:rsidRPr="008D2CDF">
              <w:t>0, 1</w:t>
            </w:r>
            <w:r w:rsidR="003A7625">
              <w:t>]</w:t>
            </w:r>
            <w:r w:rsidRPr="008D2CDF">
              <w:t>, начинается с префикса ‘</w:t>
            </w:r>
            <w:r w:rsidRPr="008D2CDF">
              <w:rPr>
                <w:lang w:val="en-US"/>
              </w:rPr>
              <w:t>b</w:t>
            </w:r>
            <w:r w:rsidRPr="008D2CDF">
              <w:t>’;</w:t>
            </w:r>
          </w:p>
          <w:p w14:paraId="63AB1E78" w14:textId="593140F7" w:rsidR="00DD09B7" w:rsidRPr="008D2CDF" w:rsidRDefault="00DD09B7" w:rsidP="00CC21D3">
            <w:pPr>
              <w:spacing w:line="240" w:lineRule="auto"/>
              <w:jc w:val="both"/>
            </w:pPr>
            <w:r w:rsidRPr="008D2CDF">
              <w:t>восьмеричная: [</w:t>
            </w:r>
            <w:proofErr w:type="gramStart"/>
            <w:r w:rsidRPr="008D2CDF">
              <w:t>0..</w:t>
            </w:r>
            <w:proofErr w:type="gramEnd"/>
            <w:r w:rsidRPr="008D2CDF">
              <w:t>7], начинается с префикса ‘</w:t>
            </w:r>
            <w:r>
              <w:t>o</w:t>
            </w:r>
            <w:r w:rsidRPr="008D2CDF">
              <w:t>’;</w:t>
            </w:r>
          </w:p>
          <w:p w14:paraId="36BCCCF8" w14:textId="77777777" w:rsidR="00DD09B7" w:rsidRPr="008D2CDF" w:rsidRDefault="00DD09B7" w:rsidP="00CC21D3">
            <w:pPr>
              <w:spacing w:line="240" w:lineRule="auto"/>
              <w:jc w:val="both"/>
            </w:pPr>
            <w:r w:rsidRPr="008D2CDF">
              <w:t>десятичная: [</w:t>
            </w:r>
            <w:proofErr w:type="gramStart"/>
            <w:r w:rsidRPr="008D2CDF">
              <w:t>0..</w:t>
            </w:r>
            <w:proofErr w:type="gramEnd"/>
            <w:r w:rsidRPr="008D2CDF">
              <w:t>9], без префикса;</w:t>
            </w:r>
          </w:p>
          <w:p w14:paraId="041004BD" w14:textId="77777777" w:rsidR="00DD09B7" w:rsidRPr="008D2CDF" w:rsidRDefault="00DD09B7" w:rsidP="00CC21D3">
            <w:pPr>
              <w:spacing w:line="240" w:lineRule="auto"/>
              <w:jc w:val="both"/>
            </w:pPr>
            <w:r w:rsidRPr="008D2CDF">
              <w:t>шестнадцатеричная: [</w:t>
            </w:r>
            <w:proofErr w:type="gramStart"/>
            <w:r w:rsidRPr="008D2CDF">
              <w:t>0..</w:t>
            </w:r>
            <w:proofErr w:type="gramEnd"/>
            <w:r w:rsidRPr="008D2CDF">
              <w:t>9], [</w:t>
            </w:r>
            <w:r w:rsidRPr="008D2CDF">
              <w:rPr>
                <w:lang w:val="en-US"/>
              </w:rPr>
              <w:t>A</w:t>
            </w:r>
            <w:r w:rsidRPr="008D2CDF">
              <w:t>..</w:t>
            </w:r>
            <w:r w:rsidRPr="008D2CDF">
              <w:rPr>
                <w:lang w:val="en-US"/>
              </w:rPr>
              <w:t>F</w:t>
            </w:r>
            <w:r w:rsidRPr="008D2CDF">
              <w:t>], начинается с префикса ‘</w:t>
            </w:r>
            <w:r w:rsidRPr="008D2CDF">
              <w:rPr>
                <w:lang w:val="en-US"/>
              </w:rPr>
              <w:t>h</w:t>
            </w:r>
            <w:r w:rsidRPr="008D2CDF">
              <w:t>’.</w:t>
            </w:r>
          </w:p>
          <w:p w14:paraId="1E7598FC" w14:textId="77777777" w:rsidR="00C4510A" w:rsidRPr="008D2CDF" w:rsidRDefault="00A14776" w:rsidP="00CC21D3">
            <w:pPr>
              <w:spacing w:line="240" w:lineRule="auto"/>
              <w:jc w:val="both"/>
            </w:pPr>
            <w:r>
              <w:rPr>
                <w:rFonts w:eastAsia="Calibri"/>
              </w:rPr>
              <w:t>При выходе за пределы будет произведен сдвиг.</w:t>
            </w:r>
          </w:p>
        </w:tc>
      </w:tr>
      <w:tr w:rsidR="00C4510A" w:rsidRPr="008D2CDF" w14:paraId="3A1AFC07" w14:textId="77777777" w:rsidTr="00BD14B9">
        <w:trPr>
          <w:trHeight w:val="1326"/>
        </w:trPr>
        <w:tc>
          <w:tcPr>
            <w:tcW w:w="2399" w:type="dxa"/>
          </w:tcPr>
          <w:p w14:paraId="1FAA330F" w14:textId="77777777" w:rsidR="00C4510A" w:rsidRPr="008D2CDF" w:rsidRDefault="00C4510A" w:rsidP="00CC21D3">
            <w:pPr>
              <w:spacing w:line="240" w:lineRule="auto"/>
              <w:jc w:val="both"/>
            </w:pPr>
            <w:r w:rsidRPr="008D2CDF">
              <w:t>Строковый</w:t>
            </w:r>
          </w:p>
        </w:tc>
        <w:tc>
          <w:tcPr>
            <w:tcW w:w="6696" w:type="dxa"/>
          </w:tcPr>
          <w:p w14:paraId="5F758277" w14:textId="77777777" w:rsidR="00C4510A" w:rsidRPr="008D2CDF" w:rsidRDefault="00C4510A" w:rsidP="00CC21D3">
            <w:pPr>
              <w:spacing w:line="240" w:lineRule="auto"/>
              <w:jc w:val="both"/>
            </w:pPr>
            <w:r w:rsidRPr="008D2CDF">
              <w:t>Символы, заключенные в “…” (двойные кавычки)</w:t>
            </w:r>
            <w:r w:rsidR="0084028A">
              <w:t>, число которых не превышает 255.</w:t>
            </w:r>
          </w:p>
        </w:tc>
      </w:tr>
    </w:tbl>
    <w:p w14:paraId="5FCF9DE2" w14:textId="77777777" w:rsidR="00DD09B7" w:rsidRDefault="00DD09B7" w:rsidP="00D57134">
      <w:pPr>
        <w:spacing w:line="240" w:lineRule="auto"/>
        <w:ind w:firstLine="709"/>
        <w:jc w:val="both"/>
      </w:pPr>
      <w:bookmarkStart w:id="29" w:name="_Toc469958219"/>
    </w:p>
    <w:p w14:paraId="330B1C41" w14:textId="3A9A4809" w:rsidR="00C4510A" w:rsidRDefault="00C4510A" w:rsidP="00D57134">
      <w:pPr>
        <w:spacing w:before="240" w:after="240" w:line="240" w:lineRule="auto"/>
        <w:ind w:firstLine="709"/>
        <w:jc w:val="both"/>
        <w:outlineLvl w:val="1"/>
        <w:rPr>
          <w:rFonts w:cs="Times New Roman"/>
          <w:b/>
          <w:szCs w:val="28"/>
        </w:rPr>
      </w:pPr>
      <w:bookmarkStart w:id="30" w:name="_Toc59100359"/>
      <w:r w:rsidRPr="008D2CDF">
        <w:rPr>
          <w:rFonts w:cs="Times New Roman"/>
          <w:b/>
          <w:szCs w:val="28"/>
        </w:rPr>
        <w:t xml:space="preserve">1.9 </w:t>
      </w:r>
      <w:bookmarkStart w:id="31" w:name="_Toc22990037"/>
      <w:r w:rsidRPr="008D2CDF">
        <w:rPr>
          <w:rFonts w:cs="Times New Roman"/>
          <w:b/>
          <w:szCs w:val="28"/>
        </w:rPr>
        <w:t>Объявления данных и область видимости</w:t>
      </w:r>
      <w:bookmarkEnd w:id="29"/>
      <w:bookmarkEnd w:id="30"/>
      <w:bookmarkEnd w:id="31"/>
    </w:p>
    <w:p w14:paraId="285A8BBA" w14:textId="4BCA6719" w:rsidR="00021D4D" w:rsidRDefault="00021D4D" w:rsidP="00D57134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D4D">
        <w:rPr>
          <w:rFonts w:ascii="Times New Roman" w:hAnsi="Times New Roman" w:cs="Times New Roman"/>
          <w:sz w:val="28"/>
          <w:szCs w:val="28"/>
        </w:rPr>
        <w:t>Для объявления переменной указывается тип данных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21D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Pr="00021D4D">
        <w:rPr>
          <w:rFonts w:ascii="Times New Roman" w:hAnsi="Times New Roman" w:cs="Times New Roman"/>
          <w:sz w:val="28"/>
          <w:szCs w:val="28"/>
        </w:rPr>
        <w:t xml:space="preserve">используется ключевое слово </w:t>
      </w:r>
      <w:r w:rsidRPr="00021D4D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  <w:r>
        <w:rPr>
          <w:rFonts w:ascii="Times New Roman" w:hAnsi="Times New Roman" w:cs="Times New Roman"/>
          <w:sz w:val="28"/>
          <w:szCs w:val="28"/>
        </w:rPr>
        <w:t xml:space="preserve">, после чего </w:t>
      </w:r>
      <w:r w:rsidRPr="00021D4D">
        <w:rPr>
          <w:rFonts w:ascii="Times New Roman" w:hAnsi="Times New Roman" w:cs="Times New Roman"/>
          <w:sz w:val="28"/>
          <w:szCs w:val="28"/>
        </w:rPr>
        <w:t xml:space="preserve">имя идентификатора. </w:t>
      </w:r>
    </w:p>
    <w:p w14:paraId="39BC643B" w14:textId="6969B7F1" w:rsidR="00021D4D" w:rsidRPr="00021D4D" w:rsidRDefault="00021D4D" w:rsidP="00D57134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D4D">
        <w:rPr>
          <w:rFonts w:ascii="Times New Roman" w:hAnsi="Times New Roman" w:cs="Times New Roman"/>
          <w:sz w:val="28"/>
          <w:szCs w:val="28"/>
        </w:rPr>
        <w:t xml:space="preserve">Для объявления функций используется ключевое слово </w:t>
      </w:r>
      <w:proofErr w:type="spellStart"/>
      <w:r w:rsidRPr="00021D4D">
        <w:rPr>
          <w:rFonts w:ascii="Times New Roman" w:hAnsi="Times New Roman" w:cs="Times New Roman"/>
          <w:b/>
          <w:bCs/>
          <w:sz w:val="28"/>
          <w:szCs w:val="28"/>
        </w:rPr>
        <w:t>function</w:t>
      </w:r>
      <w:proofErr w:type="spellEnd"/>
      <w:r w:rsidRPr="00021D4D">
        <w:rPr>
          <w:rFonts w:ascii="Times New Roman" w:hAnsi="Times New Roman" w:cs="Times New Roman"/>
          <w:sz w:val="28"/>
          <w:szCs w:val="28"/>
        </w:rPr>
        <w:t>, перед которым указывается тип функции</w:t>
      </w:r>
      <w:r>
        <w:rPr>
          <w:rFonts w:ascii="Times New Roman" w:hAnsi="Times New Roman" w:cs="Times New Roman"/>
          <w:sz w:val="28"/>
          <w:szCs w:val="28"/>
        </w:rPr>
        <w:t>, а после – идентификатор.</w:t>
      </w:r>
    </w:p>
    <w:p w14:paraId="4C47ACC0" w14:textId="70A8A158" w:rsidR="00A14776" w:rsidRDefault="00A14776" w:rsidP="00D57134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DDD">
        <w:rPr>
          <w:rFonts w:ascii="Times New Roman" w:hAnsi="Times New Roman" w:cs="Times New Roman"/>
          <w:sz w:val="28"/>
          <w:szCs w:val="28"/>
        </w:rPr>
        <w:t>Область видимости</w:t>
      </w:r>
      <w:r>
        <w:rPr>
          <w:rFonts w:ascii="Times New Roman" w:hAnsi="Times New Roman" w:cs="Times New Roman"/>
          <w:sz w:val="28"/>
          <w:szCs w:val="28"/>
        </w:rPr>
        <w:t xml:space="preserve"> реализована сверху-</w:t>
      </w:r>
      <w:r w:rsidR="009C4789">
        <w:rPr>
          <w:rFonts w:ascii="Times New Roman" w:hAnsi="Times New Roman" w:cs="Times New Roman"/>
          <w:sz w:val="28"/>
          <w:szCs w:val="28"/>
        </w:rPr>
        <w:t>вниз</w:t>
      </w:r>
      <w:r w:rsidRPr="004D0D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Все функции и процедуры имеют глобальную область видимости и могут быть объявлены только в глобальной области видимости.</w:t>
      </w:r>
      <w:r w:rsidR="00021D4D">
        <w:rPr>
          <w:rFonts w:ascii="Times New Roman" w:hAnsi="Times New Roman" w:cs="Times New Roman"/>
          <w:sz w:val="28"/>
          <w:szCs w:val="28"/>
        </w:rPr>
        <w:t xml:space="preserve"> Переменные не могут быть глобальными.</w:t>
      </w:r>
      <w:r w:rsidR="00DD09B7" w:rsidRPr="00DD09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Любые идентификаторы должны быть объявлены до их использования.</w:t>
      </w:r>
      <w:r w:rsidR="00DD09B7" w:rsidRPr="00021D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428EC1" w14:textId="3D483507" w:rsidR="00733B53" w:rsidRDefault="00733B53" w:rsidP="00D57134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272404" w14:textId="09E0E267" w:rsidR="00733B53" w:rsidRDefault="00733B53" w:rsidP="00D57134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5A2F09" w14:textId="77777777" w:rsidR="00733B53" w:rsidRPr="00021D4D" w:rsidRDefault="00733B53" w:rsidP="00D57134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BB11FF" w14:textId="77777777" w:rsidR="00C4510A" w:rsidRPr="008D2CDF" w:rsidRDefault="00C4510A" w:rsidP="00D57134">
      <w:pPr>
        <w:spacing w:before="360" w:after="240" w:line="240" w:lineRule="auto"/>
        <w:ind w:firstLine="709"/>
        <w:jc w:val="both"/>
        <w:outlineLvl w:val="1"/>
        <w:rPr>
          <w:rFonts w:cs="Times New Roman"/>
          <w:b/>
          <w:szCs w:val="28"/>
        </w:rPr>
      </w:pPr>
      <w:bookmarkStart w:id="32" w:name="_Toc22990038"/>
      <w:bookmarkStart w:id="33" w:name="_Toc59100360"/>
      <w:r w:rsidRPr="008D2CDF">
        <w:rPr>
          <w:rFonts w:cs="Times New Roman"/>
          <w:b/>
          <w:szCs w:val="28"/>
        </w:rPr>
        <w:lastRenderedPageBreak/>
        <w:t>1.10 Инициализация данных</w:t>
      </w:r>
      <w:bookmarkEnd w:id="32"/>
      <w:bookmarkEnd w:id="33"/>
    </w:p>
    <w:p w14:paraId="0D76CA7A" w14:textId="77777777" w:rsidR="00FF1FD4" w:rsidRDefault="00FF1FD4" w:rsidP="00D57134">
      <w:pPr>
        <w:spacing w:before="360" w:after="240" w:line="240" w:lineRule="auto"/>
        <w:ind w:firstLine="709"/>
        <w:jc w:val="both"/>
        <w:rPr>
          <w:rFonts w:cs="Times New Roman"/>
          <w:szCs w:val="28"/>
        </w:rPr>
      </w:pPr>
      <w:bookmarkStart w:id="34" w:name="_Toc469958222"/>
      <w:bookmarkStart w:id="35" w:name="_Toc22990039"/>
      <w:r w:rsidRPr="00FF1FD4">
        <w:rPr>
          <w:rFonts w:cs="Times New Roman"/>
          <w:szCs w:val="28"/>
        </w:rPr>
        <w:t xml:space="preserve">Объектами-инициализаторами могут быть только идентификаторы или литералы. При объявлении предусмотрены значения по умолчанию: значение 0 для типа </w:t>
      </w:r>
      <w:proofErr w:type="spellStart"/>
      <w:r w:rsidRPr="00FF1FD4">
        <w:rPr>
          <w:rFonts w:cs="Times New Roman"/>
          <w:b/>
          <w:bCs/>
          <w:szCs w:val="28"/>
        </w:rPr>
        <w:t>int</w:t>
      </w:r>
      <w:proofErr w:type="spellEnd"/>
      <w:r w:rsidRPr="00FF1FD4">
        <w:rPr>
          <w:rFonts w:cs="Times New Roman"/>
          <w:szCs w:val="28"/>
        </w:rPr>
        <w:t xml:space="preserve"> и строка длины 0 (“”) для типа </w:t>
      </w:r>
      <w:proofErr w:type="spellStart"/>
      <w:r w:rsidRPr="00FF1FD4">
        <w:rPr>
          <w:rFonts w:cs="Times New Roman"/>
          <w:b/>
          <w:bCs/>
          <w:szCs w:val="28"/>
        </w:rPr>
        <w:t>str</w:t>
      </w:r>
      <w:proofErr w:type="spellEnd"/>
      <w:r w:rsidRPr="00FF1FD4">
        <w:rPr>
          <w:rFonts w:cs="Times New Roman"/>
          <w:szCs w:val="28"/>
        </w:rPr>
        <w:t>.</w:t>
      </w:r>
    </w:p>
    <w:p w14:paraId="058FBF95" w14:textId="322D432C" w:rsidR="00C4510A" w:rsidRPr="008D2CDF" w:rsidRDefault="00C4510A" w:rsidP="00D57134">
      <w:pPr>
        <w:spacing w:before="360" w:after="240" w:line="240" w:lineRule="auto"/>
        <w:ind w:firstLine="709"/>
        <w:jc w:val="both"/>
        <w:outlineLvl w:val="1"/>
        <w:rPr>
          <w:rFonts w:cs="Times New Roman"/>
          <w:b/>
          <w:szCs w:val="28"/>
        </w:rPr>
      </w:pPr>
      <w:bookmarkStart w:id="36" w:name="_Toc59100361"/>
      <w:r w:rsidRPr="008D2CDF">
        <w:rPr>
          <w:rFonts w:cs="Times New Roman"/>
          <w:b/>
          <w:szCs w:val="28"/>
        </w:rPr>
        <w:t>1.11 Инструкции языка</w:t>
      </w:r>
      <w:bookmarkEnd w:id="34"/>
      <w:bookmarkEnd w:id="35"/>
      <w:bookmarkEnd w:id="36"/>
    </w:p>
    <w:p w14:paraId="76B56355" w14:textId="77777777" w:rsidR="00C4510A" w:rsidRPr="008D2CDF" w:rsidRDefault="00C4510A" w:rsidP="00D57134">
      <w:pPr>
        <w:pStyle w:val="11"/>
        <w:spacing w:before="0"/>
        <w:jc w:val="both"/>
        <w:rPr>
          <w:rFonts w:cs="Times New Roman"/>
          <w:szCs w:val="28"/>
        </w:rPr>
      </w:pPr>
      <w:r w:rsidRPr="008D2CDF">
        <w:rPr>
          <w:rFonts w:cs="Times New Roman"/>
          <w:szCs w:val="28"/>
        </w:rPr>
        <w:t xml:space="preserve">В языке программирования </w:t>
      </w:r>
      <w:r w:rsidR="0084028A">
        <w:rPr>
          <w:rFonts w:cs="Times New Roman"/>
          <w:szCs w:val="28"/>
          <w:lang w:val="en-US"/>
        </w:rPr>
        <w:t>YMA</w:t>
      </w:r>
      <w:r w:rsidRPr="008D2CDF">
        <w:rPr>
          <w:rFonts w:cs="Times New Roman"/>
          <w:szCs w:val="28"/>
        </w:rPr>
        <w:t>-</w:t>
      </w:r>
      <w:r w:rsidR="0084028A">
        <w:rPr>
          <w:rFonts w:cs="Times New Roman"/>
          <w:szCs w:val="28"/>
        </w:rPr>
        <w:t>2020</w:t>
      </w:r>
      <w:r w:rsidRPr="008D2CDF">
        <w:rPr>
          <w:rFonts w:cs="Times New Roman"/>
          <w:szCs w:val="28"/>
        </w:rPr>
        <w:t xml:space="preserve"> применяются инструкции, представленные в Таблице 1.4.</w:t>
      </w:r>
    </w:p>
    <w:p w14:paraId="27B0BA87" w14:textId="5333E4A5" w:rsidR="00C4510A" w:rsidRPr="008D2CDF" w:rsidRDefault="00C4510A" w:rsidP="003A7625">
      <w:pPr>
        <w:spacing w:line="240" w:lineRule="auto"/>
        <w:rPr>
          <w:rFonts w:cs="Times New Roman"/>
          <w:szCs w:val="28"/>
        </w:rPr>
      </w:pPr>
      <w:r w:rsidRPr="008D2CDF">
        <w:rPr>
          <w:rFonts w:cs="Times New Roman"/>
          <w:szCs w:val="28"/>
        </w:rPr>
        <w:t>Таблица 1.</w:t>
      </w:r>
      <w:r w:rsidRPr="003A7625">
        <w:rPr>
          <w:rFonts w:cs="Times New Roman"/>
          <w:szCs w:val="28"/>
        </w:rPr>
        <w:t>4</w:t>
      </w:r>
      <w:r w:rsidRPr="008D2CDF">
        <w:rPr>
          <w:rFonts w:cs="Times New Roman"/>
          <w:szCs w:val="28"/>
        </w:rPr>
        <w:t xml:space="preserve"> </w:t>
      </w:r>
      <w:r w:rsidR="00C109C2">
        <w:rPr>
          <w:rFonts w:cs="Times New Roman"/>
          <w:szCs w:val="28"/>
        </w:rPr>
        <w:t>–</w:t>
      </w:r>
      <w:r w:rsidRPr="008D2CDF">
        <w:rPr>
          <w:rFonts w:cs="Times New Roman"/>
          <w:szCs w:val="28"/>
        </w:rPr>
        <w:t xml:space="preserve"> </w:t>
      </w:r>
      <w:r w:rsidR="00391A48">
        <w:rPr>
          <w:rFonts w:cs="Times New Roman"/>
          <w:szCs w:val="28"/>
        </w:rPr>
        <w:t>И</w:t>
      </w:r>
      <w:r w:rsidRPr="008D2CDF">
        <w:rPr>
          <w:rFonts w:cs="Times New Roman"/>
          <w:szCs w:val="28"/>
        </w:rPr>
        <w:t>нструкци</w:t>
      </w:r>
      <w:r w:rsidR="00C109C2">
        <w:rPr>
          <w:rFonts w:cs="Times New Roman"/>
          <w:szCs w:val="28"/>
        </w:rPr>
        <w:t xml:space="preserve">и </w:t>
      </w:r>
      <w:r w:rsidRPr="008D2CDF">
        <w:rPr>
          <w:rFonts w:cs="Times New Roman"/>
          <w:szCs w:val="28"/>
        </w:rPr>
        <w:t>языка</w:t>
      </w:r>
    </w:p>
    <w:tbl>
      <w:tblPr>
        <w:tblW w:w="928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6561"/>
      </w:tblGrid>
      <w:tr w:rsidR="00C4510A" w:rsidRPr="008D2CDF" w14:paraId="1C898357" w14:textId="77777777" w:rsidTr="00B80A85">
        <w:trPr>
          <w:trHeight w:val="279"/>
        </w:trPr>
        <w:tc>
          <w:tcPr>
            <w:tcW w:w="2722" w:type="dxa"/>
            <w:vAlign w:val="center"/>
          </w:tcPr>
          <w:p w14:paraId="41F09041" w14:textId="77777777" w:rsidR="00C4510A" w:rsidRPr="008D2CDF" w:rsidRDefault="00C4510A" w:rsidP="00B80A85">
            <w:pPr>
              <w:spacing w:line="240" w:lineRule="auto"/>
            </w:pPr>
            <w:r w:rsidRPr="008D2CDF">
              <w:t>Инструкция языка</w:t>
            </w:r>
          </w:p>
        </w:tc>
        <w:tc>
          <w:tcPr>
            <w:tcW w:w="6561" w:type="dxa"/>
          </w:tcPr>
          <w:p w14:paraId="44DAE4D4" w14:textId="77777777" w:rsidR="00C4510A" w:rsidRPr="008D2CDF" w:rsidRDefault="00C4510A" w:rsidP="00B80A85">
            <w:pPr>
              <w:spacing w:line="240" w:lineRule="auto"/>
            </w:pPr>
            <w:r w:rsidRPr="008D2CDF">
              <w:t>Синтаксис</w:t>
            </w:r>
          </w:p>
        </w:tc>
      </w:tr>
      <w:tr w:rsidR="009C4789" w:rsidRPr="008D2CDF" w14:paraId="0AAD7E7D" w14:textId="77777777" w:rsidTr="00B80A85">
        <w:trPr>
          <w:trHeight w:val="826"/>
        </w:trPr>
        <w:tc>
          <w:tcPr>
            <w:tcW w:w="2722" w:type="dxa"/>
          </w:tcPr>
          <w:p w14:paraId="628070C7" w14:textId="27956698" w:rsidR="009C4789" w:rsidRPr="008D2CDF" w:rsidRDefault="001919BF" w:rsidP="00B80A85">
            <w:pPr>
              <w:spacing w:line="240" w:lineRule="auto"/>
            </w:pPr>
            <w:r>
              <w:t xml:space="preserve">Объявление </w:t>
            </w:r>
            <w:r w:rsidR="00421150">
              <w:t>п</w:t>
            </w:r>
            <w:r w:rsidR="009C4789" w:rsidRPr="008D2CDF">
              <w:t>еременной</w:t>
            </w:r>
          </w:p>
        </w:tc>
        <w:tc>
          <w:tcPr>
            <w:tcW w:w="6561" w:type="dxa"/>
          </w:tcPr>
          <w:p w14:paraId="747369C4" w14:textId="7331DA5C" w:rsidR="009C4789" w:rsidRPr="008D2CDF" w:rsidRDefault="009C4789" w:rsidP="00B80A85">
            <w:pPr>
              <w:spacing w:line="240" w:lineRule="auto"/>
            </w:pPr>
            <w:r>
              <w:t xml:space="preserve">&lt;тип данных&gt; </w:t>
            </w:r>
            <w:proofErr w:type="spellStart"/>
            <w:r w:rsidR="00270206">
              <w:t>va</w:t>
            </w:r>
            <w:proofErr w:type="spellEnd"/>
            <w:r w:rsidR="00270206">
              <w:rPr>
                <w:lang w:val="en-US"/>
              </w:rPr>
              <w:t xml:space="preserve">r </w:t>
            </w:r>
            <w:r w:rsidRPr="008D2CDF">
              <w:t>&lt;идентификатор&gt;;</w:t>
            </w:r>
          </w:p>
        </w:tc>
      </w:tr>
      <w:tr w:rsidR="008E764E" w:rsidRPr="008D2CDF" w14:paraId="7831C502" w14:textId="77777777" w:rsidTr="00B80A85">
        <w:trPr>
          <w:trHeight w:val="558"/>
        </w:trPr>
        <w:tc>
          <w:tcPr>
            <w:tcW w:w="2722" w:type="dxa"/>
            <w:vAlign w:val="center"/>
          </w:tcPr>
          <w:p w14:paraId="1DA0C975" w14:textId="1FCBC38B" w:rsidR="008E764E" w:rsidRPr="008D2CDF" w:rsidRDefault="008E764E" w:rsidP="00B80A85">
            <w:pPr>
              <w:spacing w:line="240" w:lineRule="auto"/>
            </w:pPr>
            <w:r w:rsidRPr="008D2CDF">
              <w:t>Присваивание</w:t>
            </w:r>
          </w:p>
        </w:tc>
        <w:tc>
          <w:tcPr>
            <w:tcW w:w="6561" w:type="dxa"/>
          </w:tcPr>
          <w:p w14:paraId="60FA2A33" w14:textId="4DCB0AF9" w:rsidR="008E764E" w:rsidRPr="008D2CDF" w:rsidRDefault="008E764E" w:rsidP="00B80A85">
            <w:pPr>
              <w:spacing w:line="240" w:lineRule="auto"/>
            </w:pPr>
            <w:r w:rsidRPr="008D2CDF">
              <w:t>&lt;идентификатор&gt; = &lt;литерал&gt;</w:t>
            </w:r>
            <w:r w:rsidR="003A7625" w:rsidRPr="003A7625">
              <w:t>|</w:t>
            </w:r>
            <w:r w:rsidR="003A7625" w:rsidRPr="008D2CDF">
              <w:t>&lt;выражение&gt;</w:t>
            </w:r>
            <w:r w:rsidR="003A7625" w:rsidRPr="003A7625">
              <w:t>|</w:t>
            </w:r>
            <w:r w:rsidR="003A7625" w:rsidRPr="008D2CDF">
              <w:t>&lt;идентификатор&gt;;</w:t>
            </w:r>
          </w:p>
        </w:tc>
      </w:tr>
      <w:tr w:rsidR="008E764E" w:rsidRPr="008D2CDF" w14:paraId="535853B1" w14:textId="77777777" w:rsidTr="00B80A85">
        <w:trPr>
          <w:trHeight w:val="49"/>
        </w:trPr>
        <w:tc>
          <w:tcPr>
            <w:tcW w:w="2722" w:type="dxa"/>
            <w:vAlign w:val="center"/>
          </w:tcPr>
          <w:p w14:paraId="285FDFCE" w14:textId="0B603A54" w:rsidR="008E764E" w:rsidRPr="008D2CDF" w:rsidRDefault="008E764E" w:rsidP="00B80A85">
            <w:pPr>
              <w:spacing w:line="240" w:lineRule="auto"/>
            </w:pPr>
            <w:r w:rsidRPr="008D2CDF">
              <w:t>Вызов функций</w:t>
            </w:r>
          </w:p>
        </w:tc>
        <w:tc>
          <w:tcPr>
            <w:tcW w:w="6561" w:type="dxa"/>
          </w:tcPr>
          <w:p w14:paraId="6B0C5651" w14:textId="76806F72" w:rsidR="008E764E" w:rsidRPr="009C4789" w:rsidRDefault="008E764E" w:rsidP="00B80A85">
            <w:pPr>
              <w:spacing w:line="240" w:lineRule="auto"/>
            </w:pPr>
            <w:r w:rsidRPr="008D2CDF">
              <w:t>&lt;идентификатор функции&gt; (</w:t>
            </w:r>
            <w:r w:rsidRPr="008D2CDF">
              <w:rPr>
                <w:lang w:val="en-US"/>
              </w:rPr>
              <w:t>[</w:t>
            </w:r>
            <w:r>
              <w:t xml:space="preserve">параметр 1] </w:t>
            </w:r>
            <w:r w:rsidRPr="008D2CDF">
              <w:rPr>
                <w:lang w:val="en-US"/>
              </w:rPr>
              <w:t>[</w:t>
            </w:r>
            <w:r>
              <w:rPr>
                <w:lang w:val="en-US"/>
              </w:rPr>
              <w:t xml:space="preserve">, </w:t>
            </w:r>
            <w:r>
              <w:t>параметр 2</w:t>
            </w:r>
            <w:r w:rsidRPr="008D2CDF">
              <w:rPr>
                <w:lang w:val="en-US"/>
              </w:rPr>
              <w:t>]</w:t>
            </w:r>
            <w:r w:rsidRPr="008D2CDF">
              <w:t>);</w:t>
            </w:r>
          </w:p>
        </w:tc>
      </w:tr>
      <w:tr w:rsidR="008E764E" w:rsidRPr="008D2CDF" w14:paraId="0FB40FED" w14:textId="77777777" w:rsidTr="00B80A85">
        <w:trPr>
          <w:trHeight w:val="279"/>
        </w:trPr>
        <w:tc>
          <w:tcPr>
            <w:tcW w:w="2722" w:type="dxa"/>
            <w:vAlign w:val="center"/>
          </w:tcPr>
          <w:p w14:paraId="7E8F8749" w14:textId="1AEE9C15" w:rsidR="008E764E" w:rsidRPr="008D2CDF" w:rsidRDefault="008E764E" w:rsidP="00B80A85">
            <w:pPr>
              <w:spacing w:line="240" w:lineRule="auto"/>
            </w:pPr>
            <w:r w:rsidRPr="008D2CDF">
              <w:t>Вывод данных в консоль</w:t>
            </w:r>
          </w:p>
        </w:tc>
        <w:tc>
          <w:tcPr>
            <w:tcW w:w="6561" w:type="dxa"/>
          </w:tcPr>
          <w:p w14:paraId="7BBB57EB" w14:textId="600744D6" w:rsidR="008E764E" w:rsidRPr="008D2CDF" w:rsidRDefault="00FF1FD4" w:rsidP="00B80A85">
            <w:pPr>
              <w:spacing w:line="240" w:lineRule="auto"/>
            </w:pPr>
            <w:proofErr w:type="spellStart"/>
            <w:r>
              <w:t>write</w:t>
            </w:r>
            <w:proofErr w:type="spellEnd"/>
            <w:r>
              <w:t xml:space="preserve"> </w:t>
            </w:r>
            <w:r w:rsidR="008E764E" w:rsidRPr="008D2CDF">
              <w:t>&lt;</w:t>
            </w:r>
            <w:r w:rsidR="008E764E">
              <w:t>литерал</w:t>
            </w:r>
            <w:r w:rsidR="008E764E" w:rsidRPr="008D2CDF">
              <w:t>&gt;</w:t>
            </w:r>
            <w:r>
              <w:rPr>
                <w:lang w:val="en-US"/>
              </w:rPr>
              <w:t>|&lt;</w:t>
            </w:r>
            <w:r w:rsidR="008E764E">
              <w:t>идентификатор&gt;</w:t>
            </w:r>
            <w:r w:rsidR="008E764E" w:rsidRPr="008D2CDF">
              <w:t>;</w:t>
            </w:r>
          </w:p>
          <w:p w14:paraId="6346017D" w14:textId="4EE67FA2" w:rsidR="008E764E" w:rsidRPr="008D2CDF" w:rsidRDefault="008E764E" w:rsidP="00B80A85">
            <w:pPr>
              <w:spacing w:line="240" w:lineRule="auto"/>
            </w:pPr>
          </w:p>
        </w:tc>
      </w:tr>
      <w:tr w:rsidR="008E764E" w:rsidRPr="008D2CDF" w14:paraId="0181FB13" w14:textId="77777777" w:rsidTr="00B80A85">
        <w:trPr>
          <w:trHeight w:val="547"/>
        </w:trPr>
        <w:tc>
          <w:tcPr>
            <w:tcW w:w="2722" w:type="dxa"/>
            <w:vAlign w:val="center"/>
          </w:tcPr>
          <w:p w14:paraId="09D39FB6" w14:textId="01290E54" w:rsidR="008E764E" w:rsidRPr="008D2CDF" w:rsidRDefault="008E764E" w:rsidP="00B80A85">
            <w:pPr>
              <w:spacing w:line="240" w:lineRule="auto"/>
            </w:pPr>
            <w:r w:rsidRPr="008D2CDF">
              <w:t>Возврат из функции</w:t>
            </w:r>
          </w:p>
        </w:tc>
        <w:tc>
          <w:tcPr>
            <w:tcW w:w="6561" w:type="dxa"/>
          </w:tcPr>
          <w:p w14:paraId="3E98381C" w14:textId="22643EC6" w:rsidR="008E764E" w:rsidRPr="00B80A85" w:rsidRDefault="008E764E" w:rsidP="00B80A85">
            <w:pPr>
              <w:spacing w:line="240" w:lineRule="auto"/>
              <w:rPr>
                <w:lang w:val="en-US"/>
              </w:rPr>
            </w:pPr>
            <w:r w:rsidRPr="008D2CDF">
              <w:rPr>
                <w:lang w:val="en-US"/>
              </w:rPr>
              <w:t>return</w:t>
            </w:r>
            <w:r w:rsidRPr="00C12F99">
              <w:t xml:space="preserve"> </w:t>
            </w:r>
            <w:r w:rsidRPr="008D2CDF">
              <w:t>&lt;литерал&gt;</w:t>
            </w:r>
            <w:r w:rsidR="00B80A85">
              <w:rPr>
                <w:lang w:val="en-US"/>
              </w:rPr>
              <w:t>|</w:t>
            </w:r>
            <w:r w:rsidR="00B80A85" w:rsidRPr="00C12F99">
              <w:t>&lt;</w:t>
            </w:r>
            <w:r w:rsidR="00B80A85" w:rsidRPr="008D2CDF">
              <w:t>идентификатор</w:t>
            </w:r>
            <w:r w:rsidR="00B80A85" w:rsidRPr="00C12F99">
              <w:t>&gt;;</w:t>
            </w:r>
          </w:p>
          <w:p w14:paraId="7EBF0724" w14:textId="77777777" w:rsidR="008E764E" w:rsidRPr="008D2CDF" w:rsidRDefault="008E764E" w:rsidP="00B80A85">
            <w:pPr>
              <w:spacing w:line="240" w:lineRule="auto"/>
            </w:pPr>
          </w:p>
        </w:tc>
      </w:tr>
    </w:tbl>
    <w:p w14:paraId="515CD11B" w14:textId="77777777" w:rsidR="00C4510A" w:rsidRPr="008D2CDF" w:rsidRDefault="00C4510A" w:rsidP="00D57134">
      <w:pPr>
        <w:spacing w:before="240" w:after="240" w:line="240" w:lineRule="auto"/>
        <w:ind w:firstLine="709"/>
        <w:jc w:val="both"/>
        <w:outlineLvl w:val="1"/>
        <w:rPr>
          <w:rFonts w:cs="Times New Roman"/>
          <w:b/>
          <w:szCs w:val="28"/>
        </w:rPr>
      </w:pPr>
      <w:bookmarkStart w:id="37" w:name="_Toc469958223"/>
      <w:bookmarkStart w:id="38" w:name="_Toc22990040"/>
      <w:bookmarkStart w:id="39" w:name="_Toc59100362"/>
      <w:r w:rsidRPr="008D2CDF">
        <w:rPr>
          <w:rFonts w:cs="Times New Roman"/>
          <w:b/>
          <w:szCs w:val="28"/>
        </w:rPr>
        <w:t>1.12 Операции языка</w:t>
      </w:r>
      <w:bookmarkEnd w:id="37"/>
      <w:bookmarkEnd w:id="38"/>
      <w:bookmarkEnd w:id="39"/>
    </w:p>
    <w:p w14:paraId="70CEEA06" w14:textId="77777777" w:rsidR="00E81641" w:rsidRDefault="00E81641" w:rsidP="00D57134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DDD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YMA</w:t>
      </w:r>
      <w:r>
        <w:rPr>
          <w:rFonts w:ascii="Times New Roman" w:hAnsi="Times New Roman" w:cs="Times New Roman"/>
          <w:sz w:val="28"/>
          <w:szCs w:val="28"/>
        </w:rPr>
        <w:t xml:space="preserve">-2020 </w:t>
      </w:r>
      <w:r w:rsidRPr="004D0DDD">
        <w:rPr>
          <w:rFonts w:ascii="Times New Roman" w:hAnsi="Times New Roman" w:cs="Times New Roman"/>
          <w:sz w:val="28"/>
          <w:szCs w:val="28"/>
        </w:rPr>
        <w:t>может выполнять арифметические операции</w:t>
      </w:r>
      <w:r>
        <w:rPr>
          <w:rFonts w:ascii="Times New Roman" w:hAnsi="Times New Roman" w:cs="Times New Roman"/>
          <w:sz w:val="28"/>
          <w:szCs w:val="28"/>
        </w:rPr>
        <w:t>, представленные в таблице 1.5.</w:t>
      </w:r>
    </w:p>
    <w:p w14:paraId="4CF4D3A0" w14:textId="77777777" w:rsidR="00FA4D0C" w:rsidRPr="004D0DDD" w:rsidRDefault="00FA4D0C" w:rsidP="00D57134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78D3F" w14:textId="77777777" w:rsidR="00E81641" w:rsidRPr="004D0DDD" w:rsidRDefault="00E81641" w:rsidP="00B80A85">
      <w:pPr>
        <w:pStyle w:val="a4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4D0DDD">
        <w:rPr>
          <w:rFonts w:ascii="Times New Roman" w:hAnsi="Times New Roman" w:cs="Times New Roman"/>
          <w:sz w:val="28"/>
          <w:szCs w:val="28"/>
        </w:rPr>
        <w:t xml:space="preserve">Таблица 1.5. Приоритетности операций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YMA</w:t>
      </w:r>
      <w:r>
        <w:rPr>
          <w:rFonts w:ascii="Times New Roman" w:hAnsi="Times New Roman" w:cs="Times New Roman"/>
          <w:sz w:val="28"/>
          <w:szCs w:val="28"/>
        </w:rPr>
        <w:t>-2020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1"/>
        <w:gridCol w:w="3573"/>
        <w:gridCol w:w="3531"/>
      </w:tblGrid>
      <w:tr w:rsidR="00E81641" w:rsidRPr="004D0DDD" w14:paraId="01F65964" w14:textId="77777777" w:rsidTr="0068268E">
        <w:tc>
          <w:tcPr>
            <w:tcW w:w="2241" w:type="dxa"/>
          </w:tcPr>
          <w:p w14:paraId="0AA287DA" w14:textId="77777777" w:rsidR="00E81641" w:rsidRPr="004D0DDD" w:rsidRDefault="00E81641" w:rsidP="00CC21D3">
            <w:pPr>
              <w:spacing w:line="240" w:lineRule="auto"/>
              <w:jc w:val="both"/>
            </w:pPr>
            <w:r w:rsidRPr="004D0DDD">
              <w:t>Операция</w:t>
            </w:r>
          </w:p>
        </w:tc>
        <w:tc>
          <w:tcPr>
            <w:tcW w:w="3573" w:type="dxa"/>
          </w:tcPr>
          <w:p w14:paraId="18426122" w14:textId="77777777" w:rsidR="00E81641" w:rsidRPr="000C7EF5" w:rsidRDefault="00E81641" w:rsidP="00CC21D3">
            <w:pPr>
              <w:spacing w:line="240" w:lineRule="auto"/>
              <w:jc w:val="both"/>
            </w:pPr>
            <w:r>
              <w:t>Арифметическое назначение</w:t>
            </w:r>
          </w:p>
        </w:tc>
        <w:tc>
          <w:tcPr>
            <w:tcW w:w="3531" w:type="dxa"/>
          </w:tcPr>
          <w:p w14:paraId="45950BE6" w14:textId="77777777" w:rsidR="00E81641" w:rsidRPr="004D0DDD" w:rsidRDefault="00E81641" w:rsidP="00CC21D3">
            <w:pPr>
              <w:spacing w:line="240" w:lineRule="auto"/>
              <w:jc w:val="both"/>
            </w:pPr>
            <w:r w:rsidRPr="004D0DDD">
              <w:t>Приоритетность операции</w:t>
            </w:r>
          </w:p>
        </w:tc>
      </w:tr>
      <w:tr w:rsidR="00E81641" w:rsidRPr="004D0DDD" w14:paraId="2ABC00BC" w14:textId="77777777" w:rsidTr="0068268E">
        <w:tc>
          <w:tcPr>
            <w:tcW w:w="2241" w:type="dxa"/>
          </w:tcPr>
          <w:p w14:paraId="62CFF4D8" w14:textId="77777777" w:rsidR="00E81641" w:rsidRPr="004D0DDD" w:rsidRDefault="00E81641" w:rsidP="00CC21D3">
            <w:pPr>
              <w:spacing w:line="240" w:lineRule="auto"/>
              <w:jc w:val="both"/>
            </w:pPr>
            <w:r>
              <w:t>(</w:t>
            </w:r>
            <w:r w:rsidRPr="004D0DDD">
              <w:t>)</w:t>
            </w:r>
          </w:p>
        </w:tc>
        <w:tc>
          <w:tcPr>
            <w:tcW w:w="3573" w:type="dxa"/>
          </w:tcPr>
          <w:p w14:paraId="5EF0E00E" w14:textId="77777777" w:rsidR="00E81641" w:rsidRPr="004D0DDD" w:rsidRDefault="00E81641" w:rsidP="00CC21D3">
            <w:pPr>
              <w:spacing w:line="240" w:lineRule="auto"/>
              <w:jc w:val="both"/>
            </w:pPr>
            <w:r>
              <w:t>Приоритетность операций</w:t>
            </w:r>
          </w:p>
        </w:tc>
        <w:tc>
          <w:tcPr>
            <w:tcW w:w="3531" w:type="dxa"/>
          </w:tcPr>
          <w:p w14:paraId="59D064E8" w14:textId="77777777" w:rsidR="00E81641" w:rsidRPr="004D0DDD" w:rsidRDefault="007372B6" w:rsidP="00CC21D3">
            <w:pPr>
              <w:spacing w:line="240" w:lineRule="auto"/>
              <w:jc w:val="both"/>
            </w:pPr>
            <w:r>
              <w:t>0</w:t>
            </w:r>
          </w:p>
        </w:tc>
      </w:tr>
      <w:tr w:rsidR="007372B6" w:rsidRPr="004D0DDD" w14:paraId="6A137FF5" w14:textId="77777777" w:rsidTr="0068268E">
        <w:tc>
          <w:tcPr>
            <w:tcW w:w="2241" w:type="dxa"/>
          </w:tcPr>
          <w:p w14:paraId="0974E7B8" w14:textId="77777777" w:rsidR="007372B6" w:rsidRPr="004D0DDD" w:rsidRDefault="007372B6" w:rsidP="00CC21D3">
            <w:pPr>
              <w:spacing w:line="240" w:lineRule="auto"/>
              <w:jc w:val="both"/>
            </w:pPr>
            <w:r>
              <w:t>+</w:t>
            </w:r>
          </w:p>
        </w:tc>
        <w:tc>
          <w:tcPr>
            <w:tcW w:w="3573" w:type="dxa"/>
          </w:tcPr>
          <w:p w14:paraId="64EA32E4" w14:textId="77777777" w:rsidR="007372B6" w:rsidRPr="004D0DDD" w:rsidRDefault="007372B6" w:rsidP="00CC21D3">
            <w:pPr>
              <w:spacing w:line="240" w:lineRule="auto"/>
              <w:jc w:val="both"/>
            </w:pPr>
            <w:r>
              <w:t>Сложение</w:t>
            </w:r>
          </w:p>
        </w:tc>
        <w:tc>
          <w:tcPr>
            <w:tcW w:w="3531" w:type="dxa"/>
          </w:tcPr>
          <w:p w14:paraId="07AF45C0" w14:textId="77777777" w:rsidR="007372B6" w:rsidRPr="004D0DDD" w:rsidRDefault="007372B6" w:rsidP="00CC21D3">
            <w:pPr>
              <w:spacing w:line="240" w:lineRule="auto"/>
              <w:jc w:val="both"/>
            </w:pPr>
            <w:r>
              <w:t>1</w:t>
            </w:r>
          </w:p>
        </w:tc>
      </w:tr>
      <w:tr w:rsidR="007372B6" w:rsidRPr="004D0DDD" w14:paraId="5F123C7F" w14:textId="77777777" w:rsidTr="0068268E">
        <w:tc>
          <w:tcPr>
            <w:tcW w:w="2241" w:type="dxa"/>
          </w:tcPr>
          <w:p w14:paraId="0920D677" w14:textId="77777777" w:rsidR="007372B6" w:rsidRPr="004D0DDD" w:rsidRDefault="007372B6" w:rsidP="00CC21D3">
            <w:pPr>
              <w:spacing w:line="240" w:lineRule="auto"/>
              <w:jc w:val="both"/>
            </w:pPr>
            <w:r>
              <w:t>-</w:t>
            </w:r>
          </w:p>
        </w:tc>
        <w:tc>
          <w:tcPr>
            <w:tcW w:w="3573" w:type="dxa"/>
          </w:tcPr>
          <w:p w14:paraId="4BD03B64" w14:textId="77777777" w:rsidR="007372B6" w:rsidRDefault="007372B6" w:rsidP="00CC21D3">
            <w:pPr>
              <w:spacing w:line="240" w:lineRule="auto"/>
              <w:jc w:val="both"/>
            </w:pPr>
            <w:r>
              <w:t>Вычитание</w:t>
            </w:r>
          </w:p>
        </w:tc>
        <w:tc>
          <w:tcPr>
            <w:tcW w:w="3531" w:type="dxa"/>
          </w:tcPr>
          <w:p w14:paraId="0E8352F5" w14:textId="77777777" w:rsidR="007372B6" w:rsidRPr="004D0DDD" w:rsidRDefault="007372B6" w:rsidP="00CC21D3">
            <w:pPr>
              <w:spacing w:line="240" w:lineRule="auto"/>
              <w:jc w:val="both"/>
            </w:pPr>
            <w:r>
              <w:t>1</w:t>
            </w:r>
          </w:p>
        </w:tc>
      </w:tr>
      <w:tr w:rsidR="007372B6" w:rsidRPr="004D0DDD" w14:paraId="2B68A89A" w14:textId="77777777" w:rsidTr="0068268E">
        <w:tc>
          <w:tcPr>
            <w:tcW w:w="2241" w:type="dxa"/>
          </w:tcPr>
          <w:p w14:paraId="59A7B684" w14:textId="77777777" w:rsidR="007372B6" w:rsidRPr="004D0DDD" w:rsidRDefault="007372B6" w:rsidP="00CC21D3">
            <w:pPr>
              <w:spacing w:line="240" w:lineRule="auto"/>
              <w:jc w:val="both"/>
            </w:pPr>
            <w:r w:rsidRPr="004D0DDD">
              <w:t>*</w:t>
            </w:r>
          </w:p>
        </w:tc>
        <w:tc>
          <w:tcPr>
            <w:tcW w:w="3573" w:type="dxa"/>
          </w:tcPr>
          <w:p w14:paraId="1211D2C1" w14:textId="77777777" w:rsidR="007372B6" w:rsidRPr="004D0DDD" w:rsidRDefault="007372B6" w:rsidP="00CC21D3">
            <w:pPr>
              <w:spacing w:line="240" w:lineRule="auto"/>
              <w:jc w:val="both"/>
            </w:pPr>
            <w:r>
              <w:t>Умножение</w:t>
            </w:r>
          </w:p>
        </w:tc>
        <w:tc>
          <w:tcPr>
            <w:tcW w:w="3531" w:type="dxa"/>
          </w:tcPr>
          <w:p w14:paraId="50CEDFB3" w14:textId="77777777" w:rsidR="007372B6" w:rsidRPr="004D0DDD" w:rsidRDefault="007372B6" w:rsidP="00CC21D3">
            <w:pPr>
              <w:spacing w:line="240" w:lineRule="auto"/>
              <w:jc w:val="both"/>
            </w:pPr>
            <w:r>
              <w:t>2</w:t>
            </w:r>
          </w:p>
        </w:tc>
      </w:tr>
      <w:tr w:rsidR="007372B6" w:rsidRPr="004D0DDD" w14:paraId="675C9A38" w14:textId="77777777" w:rsidTr="0068268E">
        <w:tc>
          <w:tcPr>
            <w:tcW w:w="2241" w:type="dxa"/>
          </w:tcPr>
          <w:p w14:paraId="6918D5DD" w14:textId="77777777" w:rsidR="007372B6" w:rsidRPr="007528CF" w:rsidRDefault="007372B6" w:rsidP="00CC21D3">
            <w:pPr>
              <w:spacing w:line="240" w:lineRule="auto"/>
              <w:jc w:val="both"/>
            </w:pPr>
            <w:r>
              <w:t>/</w:t>
            </w:r>
          </w:p>
        </w:tc>
        <w:tc>
          <w:tcPr>
            <w:tcW w:w="3573" w:type="dxa"/>
          </w:tcPr>
          <w:p w14:paraId="78D168C8" w14:textId="77777777" w:rsidR="007372B6" w:rsidRPr="000C7EF5" w:rsidRDefault="007372B6" w:rsidP="00CC21D3">
            <w:pPr>
              <w:spacing w:line="240" w:lineRule="auto"/>
              <w:jc w:val="both"/>
            </w:pPr>
            <w:r>
              <w:t>Деление</w:t>
            </w:r>
          </w:p>
        </w:tc>
        <w:tc>
          <w:tcPr>
            <w:tcW w:w="3531" w:type="dxa"/>
          </w:tcPr>
          <w:p w14:paraId="14ADB745" w14:textId="77777777" w:rsidR="007372B6" w:rsidRPr="007528CF" w:rsidRDefault="007372B6" w:rsidP="00CC21D3">
            <w:pPr>
              <w:spacing w:line="240" w:lineRule="auto"/>
              <w:jc w:val="both"/>
            </w:pPr>
            <w:r>
              <w:t>2</w:t>
            </w:r>
          </w:p>
        </w:tc>
      </w:tr>
      <w:tr w:rsidR="007372B6" w:rsidRPr="004D0DDD" w14:paraId="60E07405" w14:textId="77777777" w:rsidTr="0068268E">
        <w:tc>
          <w:tcPr>
            <w:tcW w:w="2241" w:type="dxa"/>
          </w:tcPr>
          <w:p w14:paraId="66955379" w14:textId="77777777" w:rsidR="007372B6" w:rsidRPr="00E81641" w:rsidRDefault="007372B6" w:rsidP="00CC21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3573" w:type="dxa"/>
          </w:tcPr>
          <w:p w14:paraId="09B02FD6" w14:textId="77777777" w:rsidR="007372B6" w:rsidRPr="000C7EF5" w:rsidRDefault="007372B6" w:rsidP="00CC21D3">
            <w:pPr>
              <w:spacing w:line="240" w:lineRule="auto"/>
              <w:jc w:val="both"/>
            </w:pPr>
            <w:r>
              <w:t>Взятие остатка от деления</w:t>
            </w:r>
          </w:p>
        </w:tc>
        <w:tc>
          <w:tcPr>
            <w:tcW w:w="3531" w:type="dxa"/>
          </w:tcPr>
          <w:p w14:paraId="4727E747" w14:textId="77777777" w:rsidR="007372B6" w:rsidRDefault="007372B6" w:rsidP="00CC21D3">
            <w:pPr>
              <w:spacing w:line="240" w:lineRule="auto"/>
              <w:jc w:val="both"/>
            </w:pPr>
            <w:r>
              <w:t>2</w:t>
            </w:r>
          </w:p>
        </w:tc>
      </w:tr>
      <w:tr w:rsidR="00E81641" w:rsidRPr="004D0DDD" w14:paraId="0662C90C" w14:textId="77777777" w:rsidTr="0068268E">
        <w:tc>
          <w:tcPr>
            <w:tcW w:w="2241" w:type="dxa"/>
          </w:tcPr>
          <w:p w14:paraId="1DCFCCDE" w14:textId="77777777" w:rsidR="00E81641" w:rsidRPr="000C7EF5" w:rsidRDefault="00E81641" w:rsidP="00CC21D3">
            <w:pPr>
              <w:spacing w:line="240" w:lineRule="auto"/>
              <w:jc w:val="both"/>
            </w:pPr>
            <w:r>
              <w:t>&gt;</w:t>
            </w:r>
          </w:p>
        </w:tc>
        <w:tc>
          <w:tcPr>
            <w:tcW w:w="3573" w:type="dxa"/>
          </w:tcPr>
          <w:p w14:paraId="47F32D73" w14:textId="77777777" w:rsidR="00E81641" w:rsidRPr="000C7EF5" w:rsidRDefault="00E81641" w:rsidP="00CC21D3">
            <w:pPr>
              <w:spacing w:line="240" w:lineRule="auto"/>
              <w:jc w:val="both"/>
            </w:pPr>
            <w:r>
              <w:t>Сравнение чисел</w:t>
            </w:r>
          </w:p>
        </w:tc>
        <w:tc>
          <w:tcPr>
            <w:tcW w:w="3531" w:type="dxa"/>
          </w:tcPr>
          <w:p w14:paraId="57237595" w14:textId="77777777" w:rsidR="00E81641" w:rsidRDefault="00E81641" w:rsidP="00CC21D3">
            <w:pPr>
              <w:spacing w:line="240" w:lineRule="auto"/>
              <w:jc w:val="both"/>
            </w:pPr>
            <w:r>
              <w:t>3</w:t>
            </w:r>
          </w:p>
        </w:tc>
      </w:tr>
      <w:tr w:rsidR="00E81641" w:rsidRPr="004D0DDD" w14:paraId="28EFB394" w14:textId="77777777" w:rsidTr="0068268E">
        <w:tc>
          <w:tcPr>
            <w:tcW w:w="2241" w:type="dxa"/>
          </w:tcPr>
          <w:p w14:paraId="16C784C3" w14:textId="77777777" w:rsidR="00E81641" w:rsidRPr="000C7EF5" w:rsidRDefault="00E81641" w:rsidP="00CC21D3">
            <w:pPr>
              <w:spacing w:line="240" w:lineRule="auto"/>
              <w:jc w:val="both"/>
            </w:pPr>
            <w:r>
              <w:t>&lt;</w:t>
            </w:r>
          </w:p>
        </w:tc>
        <w:tc>
          <w:tcPr>
            <w:tcW w:w="3573" w:type="dxa"/>
          </w:tcPr>
          <w:p w14:paraId="7F3CF78A" w14:textId="77777777" w:rsidR="00E81641" w:rsidRPr="000C7EF5" w:rsidRDefault="00E81641" w:rsidP="00CC21D3">
            <w:pPr>
              <w:spacing w:line="240" w:lineRule="auto"/>
              <w:jc w:val="both"/>
            </w:pPr>
            <w:r>
              <w:t>Сравнение чисел</w:t>
            </w:r>
          </w:p>
        </w:tc>
        <w:tc>
          <w:tcPr>
            <w:tcW w:w="3531" w:type="dxa"/>
          </w:tcPr>
          <w:p w14:paraId="60F16D01" w14:textId="77777777" w:rsidR="00E81641" w:rsidRDefault="00E81641" w:rsidP="00CC21D3">
            <w:pPr>
              <w:spacing w:line="240" w:lineRule="auto"/>
              <w:jc w:val="both"/>
            </w:pPr>
            <w:r>
              <w:t>3</w:t>
            </w:r>
          </w:p>
        </w:tc>
      </w:tr>
    </w:tbl>
    <w:p w14:paraId="0EC9040B" w14:textId="77777777" w:rsidR="00C4510A" w:rsidRPr="008D2CDF" w:rsidRDefault="00C4510A" w:rsidP="00D57134">
      <w:pPr>
        <w:pStyle w:val="a9"/>
        <w:spacing w:line="240" w:lineRule="auto"/>
        <w:ind w:left="0" w:firstLine="709"/>
        <w:jc w:val="both"/>
        <w:rPr>
          <w:rFonts w:cs="Times New Roman"/>
          <w:szCs w:val="28"/>
        </w:rPr>
      </w:pPr>
    </w:p>
    <w:p w14:paraId="78648563" w14:textId="77777777" w:rsidR="00733B53" w:rsidRDefault="00733B53" w:rsidP="00733B53">
      <w:pPr>
        <w:spacing w:before="240" w:after="240" w:line="240" w:lineRule="auto"/>
        <w:ind w:firstLine="709"/>
        <w:jc w:val="both"/>
        <w:rPr>
          <w:rFonts w:cs="Times New Roman"/>
          <w:b/>
          <w:szCs w:val="28"/>
        </w:rPr>
      </w:pPr>
      <w:bookmarkStart w:id="40" w:name="_Toc469958224"/>
      <w:bookmarkStart w:id="41" w:name="_Toc22990041"/>
      <w:bookmarkStart w:id="42" w:name="_Toc59100363"/>
    </w:p>
    <w:p w14:paraId="0E172E1D" w14:textId="77777777" w:rsidR="00733B53" w:rsidRDefault="00733B53" w:rsidP="00733B53">
      <w:pPr>
        <w:spacing w:before="240" w:after="240" w:line="240" w:lineRule="auto"/>
        <w:ind w:firstLine="709"/>
        <w:jc w:val="both"/>
        <w:rPr>
          <w:rFonts w:cs="Times New Roman"/>
          <w:b/>
          <w:szCs w:val="28"/>
        </w:rPr>
      </w:pPr>
    </w:p>
    <w:p w14:paraId="50ACD437" w14:textId="435E2751" w:rsidR="00C4510A" w:rsidRDefault="00C4510A" w:rsidP="00D57134">
      <w:pPr>
        <w:spacing w:before="240" w:after="240" w:line="240" w:lineRule="auto"/>
        <w:ind w:firstLine="709"/>
        <w:jc w:val="both"/>
        <w:outlineLvl w:val="1"/>
        <w:rPr>
          <w:rFonts w:cs="Times New Roman"/>
          <w:b/>
          <w:szCs w:val="28"/>
        </w:rPr>
      </w:pPr>
      <w:r w:rsidRPr="008D2CDF">
        <w:rPr>
          <w:rFonts w:cs="Times New Roman"/>
          <w:b/>
          <w:szCs w:val="28"/>
        </w:rPr>
        <w:lastRenderedPageBreak/>
        <w:t>1.13 Выражения и их вычисления</w:t>
      </w:r>
      <w:bookmarkEnd w:id="40"/>
      <w:bookmarkEnd w:id="41"/>
      <w:bookmarkEnd w:id="42"/>
      <w:r w:rsidRPr="008D2CDF">
        <w:rPr>
          <w:rFonts w:cs="Times New Roman"/>
          <w:b/>
          <w:szCs w:val="28"/>
        </w:rPr>
        <w:t xml:space="preserve"> </w:t>
      </w:r>
    </w:p>
    <w:p w14:paraId="115620FE" w14:textId="4AAC02CE" w:rsidR="00FA4D0C" w:rsidRPr="00FF1FD4" w:rsidRDefault="00FA4D0C" w:rsidP="00D57134">
      <w:pPr>
        <w:spacing w:before="240" w:after="240" w:line="240" w:lineRule="auto"/>
        <w:ind w:firstLine="709"/>
        <w:jc w:val="both"/>
        <w:rPr>
          <w:rFonts w:cs="Times New Roman"/>
          <w:bCs/>
          <w:szCs w:val="28"/>
        </w:rPr>
      </w:pPr>
      <w:r w:rsidRPr="00FF1FD4">
        <w:rPr>
          <w:rFonts w:cs="Times New Roman"/>
          <w:bCs/>
          <w:szCs w:val="28"/>
        </w:rPr>
        <w:t>Выра</w:t>
      </w:r>
      <w:r w:rsidR="00FF1FD4">
        <w:rPr>
          <w:rFonts w:cs="Times New Roman"/>
          <w:bCs/>
          <w:szCs w:val="28"/>
        </w:rPr>
        <w:t>жения</w:t>
      </w:r>
      <w:r w:rsidRPr="00FF1FD4">
        <w:rPr>
          <w:rFonts w:cs="Times New Roman"/>
          <w:bCs/>
          <w:szCs w:val="28"/>
        </w:rPr>
        <w:t xml:space="preserve"> </w:t>
      </w:r>
      <w:r w:rsidR="00FF1FD4">
        <w:rPr>
          <w:rFonts w:cs="Times New Roman"/>
          <w:bCs/>
          <w:szCs w:val="28"/>
        </w:rPr>
        <w:t xml:space="preserve">относятся только </w:t>
      </w:r>
      <w:r w:rsidRPr="00FF1FD4">
        <w:rPr>
          <w:rFonts w:cs="Times New Roman"/>
          <w:bCs/>
          <w:szCs w:val="28"/>
        </w:rPr>
        <w:t>к целому типу</w:t>
      </w:r>
      <w:r w:rsidR="00FF1FD4">
        <w:rPr>
          <w:rFonts w:cs="Times New Roman"/>
          <w:bCs/>
          <w:szCs w:val="28"/>
        </w:rPr>
        <w:t>.</w:t>
      </w:r>
    </w:p>
    <w:p w14:paraId="303C700A" w14:textId="77777777" w:rsidR="00C4510A" w:rsidRPr="008D2CDF" w:rsidRDefault="00C4510A" w:rsidP="00D57134">
      <w:pPr>
        <w:pStyle w:val="11"/>
        <w:spacing w:before="0"/>
        <w:jc w:val="both"/>
        <w:rPr>
          <w:rFonts w:cs="Times New Roman"/>
          <w:szCs w:val="28"/>
        </w:rPr>
      </w:pPr>
      <w:bookmarkStart w:id="43" w:name="_Toc469880817"/>
      <w:bookmarkStart w:id="44" w:name="_Toc469881124"/>
      <w:bookmarkStart w:id="45" w:name="_Toc469958225"/>
      <w:r w:rsidRPr="008D2CDF">
        <w:rPr>
          <w:rFonts w:cs="Times New Roman"/>
          <w:szCs w:val="28"/>
        </w:rPr>
        <w:t>Предусмотрены следующие правила составления выражений:</w:t>
      </w:r>
      <w:bookmarkEnd w:id="43"/>
      <w:bookmarkEnd w:id="44"/>
      <w:bookmarkEnd w:id="45"/>
      <w:r w:rsidRPr="008D2CDF">
        <w:rPr>
          <w:rFonts w:cs="Times New Roman"/>
          <w:szCs w:val="28"/>
        </w:rPr>
        <w:t xml:space="preserve"> </w:t>
      </w:r>
    </w:p>
    <w:p w14:paraId="19A2F937" w14:textId="77777777" w:rsidR="00C4510A" w:rsidRPr="008D2CDF" w:rsidRDefault="00C4510A" w:rsidP="00F95B78">
      <w:pPr>
        <w:pStyle w:val="11"/>
        <w:numPr>
          <w:ilvl w:val="0"/>
          <w:numId w:val="5"/>
        </w:numPr>
        <w:spacing w:before="240"/>
        <w:jc w:val="both"/>
        <w:rPr>
          <w:rFonts w:cs="Times New Roman"/>
          <w:szCs w:val="28"/>
        </w:rPr>
      </w:pPr>
      <w:r w:rsidRPr="008D2CDF">
        <w:rPr>
          <w:rFonts w:cs="Times New Roman"/>
          <w:szCs w:val="28"/>
        </w:rPr>
        <w:t xml:space="preserve">выражения записываются до ввода сепаратора </w:t>
      </w:r>
      <w:proofErr w:type="gramStart"/>
      <w:r w:rsidRPr="008D2CDF">
        <w:rPr>
          <w:rFonts w:cs="Times New Roman"/>
          <w:szCs w:val="28"/>
        </w:rPr>
        <w:t>‘;’</w:t>
      </w:r>
      <w:proofErr w:type="gramEnd"/>
      <w:r w:rsidRPr="008D2CDF">
        <w:rPr>
          <w:rFonts w:cs="Times New Roman"/>
          <w:szCs w:val="28"/>
        </w:rPr>
        <w:t>;</w:t>
      </w:r>
    </w:p>
    <w:p w14:paraId="1C3F74B2" w14:textId="77777777" w:rsidR="00C4510A" w:rsidRPr="008D2CDF" w:rsidRDefault="00FA4D0C" w:rsidP="00F95B78">
      <w:pPr>
        <w:pStyle w:val="11"/>
        <w:numPr>
          <w:ilvl w:val="0"/>
          <w:numId w:val="5"/>
        </w:numPr>
        <w:spacing w:before="240"/>
        <w:jc w:val="both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в</w:t>
      </w:r>
      <w:r w:rsidR="00C4510A" w:rsidRPr="008D2CDF">
        <w:rPr>
          <w:rFonts w:cs="Times New Roman"/>
          <w:color w:val="000000"/>
          <w:szCs w:val="28"/>
          <w:shd w:val="clear" w:color="auto" w:fill="FFFFFF"/>
        </w:rPr>
        <w:t>ыражение может содержать вызов функций;</w:t>
      </w:r>
    </w:p>
    <w:p w14:paraId="496C8F9B" w14:textId="77777777" w:rsidR="00C4510A" w:rsidRPr="008D2CDF" w:rsidRDefault="00C4510A" w:rsidP="00F95B78">
      <w:pPr>
        <w:pStyle w:val="11"/>
        <w:numPr>
          <w:ilvl w:val="0"/>
          <w:numId w:val="5"/>
        </w:numPr>
        <w:jc w:val="both"/>
        <w:rPr>
          <w:rFonts w:cs="Times New Roman"/>
          <w:szCs w:val="28"/>
        </w:rPr>
      </w:pPr>
      <w:r w:rsidRPr="008D2CDF">
        <w:rPr>
          <w:rFonts w:cs="Times New Roman"/>
          <w:szCs w:val="28"/>
        </w:rPr>
        <w:t>рассматриваются слева направо;</w:t>
      </w:r>
    </w:p>
    <w:p w14:paraId="64CDF6F6" w14:textId="77777777" w:rsidR="00C4510A" w:rsidRPr="008D2CDF" w:rsidRDefault="00C4510A" w:rsidP="00F95B78">
      <w:pPr>
        <w:pStyle w:val="11"/>
        <w:numPr>
          <w:ilvl w:val="0"/>
          <w:numId w:val="5"/>
        </w:numPr>
        <w:jc w:val="both"/>
        <w:rPr>
          <w:rFonts w:cs="Times New Roman"/>
          <w:szCs w:val="28"/>
        </w:rPr>
      </w:pPr>
      <w:r w:rsidRPr="008D2CDF">
        <w:rPr>
          <w:rFonts w:cs="Times New Roman"/>
          <w:szCs w:val="28"/>
        </w:rPr>
        <w:t>для изменения приоритета операция используются круглые скобки ();</w:t>
      </w:r>
    </w:p>
    <w:p w14:paraId="4C882A69" w14:textId="77777777" w:rsidR="00C4510A" w:rsidRPr="001919BF" w:rsidRDefault="00C4510A" w:rsidP="00F95B78">
      <w:pPr>
        <w:pStyle w:val="11"/>
        <w:numPr>
          <w:ilvl w:val="0"/>
          <w:numId w:val="5"/>
        </w:numPr>
        <w:spacing w:before="0" w:after="200"/>
        <w:jc w:val="both"/>
        <w:rPr>
          <w:rFonts w:cs="Times New Roman"/>
          <w:szCs w:val="28"/>
        </w:rPr>
      </w:pPr>
      <w:r w:rsidRPr="008D2CDF">
        <w:rPr>
          <w:rFonts w:cs="Times New Roman"/>
          <w:szCs w:val="28"/>
        </w:rPr>
        <w:t>реализация выражений происходит с помощью обратной польской записи.</w:t>
      </w:r>
      <w:bookmarkStart w:id="46" w:name="_Toc469958226"/>
      <w:bookmarkStart w:id="47" w:name="_Toc22990042"/>
    </w:p>
    <w:p w14:paraId="1ECFDF54" w14:textId="77777777" w:rsidR="00C4510A" w:rsidRPr="008D2CDF" w:rsidRDefault="00C4510A" w:rsidP="00D57134">
      <w:pPr>
        <w:spacing w:before="360" w:after="240" w:line="240" w:lineRule="auto"/>
        <w:ind w:firstLine="709"/>
        <w:jc w:val="both"/>
        <w:outlineLvl w:val="1"/>
        <w:rPr>
          <w:rFonts w:cs="Times New Roman"/>
          <w:b/>
          <w:szCs w:val="28"/>
        </w:rPr>
      </w:pPr>
      <w:bookmarkStart w:id="48" w:name="_Toc59100364"/>
      <w:r w:rsidRPr="008D2CDF">
        <w:rPr>
          <w:rFonts w:cs="Times New Roman"/>
          <w:b/>
          <w:szCs w:val="28"/>
        </w:rPr>
        <w:t>1.14 Программные конструкции языка</w:t>
      </w:r>
      <w:bookmarkEnd w:id="46"/>
      <w:bookmarkEnd w:id="47"/>
      <w:bookmarkEnd w:id="48"/>
    </w:p>
    <w:p w14:paraId="27B7638C" w14:textId="77777777" w:rsidR="00C4510A" w:rsidRPr="008D2CDF" w:rsidRDefault="00C4510A" w:rsidP="00D57134">
      <w:pPr>
        <w:pStyle w:val="11"/>
        <w:spacing w:before="0"/>
        <w:jc w:val="both"/>
        <w:rPr>
          <w:rFonts w:cs="Times New Roman"/>
          <w:szCs w:val="28"/>
        </w:rPr>
      </w:pPr>
      <w:r w:rsidRPr="008D2CDF">
        <w:rPr>
          <w:rFonts w:cs="Times New Roman"/>
          <w:szCs w:val="28"/>
        </w:rPr>
        <w:t>Программные конструкции представлены в Таблице 1.7.</w:t>
      </w:r>
    </w:p>
    <w:p w14:paraId="4172B705" w14:textId="5F9EBFED" w:rsidR="00C4510A" w:rsidRPr="008D2CDF" w:rsidRDefault="00C4510A" w:rsidP="00B80A85">
      <w:pPr>
        <w:spacing w:line="240" w:lineRule="auto"/>
        <w:jc w:val="both"/>
        <w:rPr>
          <w:rFonts w:cs="Times New Roman"/>
          <w:szCs w:val="28"/>
        </w:rPr>
      </w:pPr>
      <w:r w:rsidRPr="008D2CDF">
        <w:rPr>
          <w:rFonts w:cs="Times New Roman"/>
          <w:szCs w:val="28"/>
        </w:rPr>
        <w:t xml:space="preserve">   Таблица 1.</w:t>
      </w:r>
      <w:r w:rsidR="00C109C2">
        <w:rPr>
          <w:rFonts w:cs="Times New Roman"/>
          <w:szCs w:val="28"/>
        </w:rPr>
        <w:t>6</w:t>
      </w:r>
      <w:r w:rsidRPr="008D2CDF">
        <w:rPr>
          <w:rFonts w:cs="Times New Roman"/>
          <w:szCs w:val="28"/>
        </w:rPr>
        <w:t xml:space="preserve"> </w:t>
      </w:r>
      <w:r w:rsidR="00C109C2">
        <w:rPr>
          <w:rFonts w:cs="Times New Roman"/>
          <w:szCs w:val="28"/>
        </w:rPr>
        <w:t>–</w:t>
      </w:r>
      <w:r w:rsidRPr="008D2CDF">
        <w:rPr>
          <w:rFonts w:cs="Times New Roman"/>
          <w:szCs w:val="28"/>
        </w:rPr>
        <w:t xml:space="preserve"> </w:t>
      </w:r>
      <w:r w:rsidR="00C109C2">
        <w:rPr>
          <w:rFonts w:cs="Times New Roman"/>
          <w:szCs w:val="28"/>
        </w:rPr>
        <w:t>п</w:t>
      </w:r>
      <w:r w:rsidRPr="008D2CDF">
        <w:rPr>
          <w:rFonts w:cs="Times New Roman"/>
          <w:szCs w:val="28"/>
        </w:rPr>
        <w:t>рограммны</w:t>
      </w:r>
      <w:r w:rsidR="00C109C2">
        <w:rPr>
          <w:rFonts w:cs="Times New Roman"/>
          <w:szCs w:val="28"/>
        </w:rPr>
        <w:t xml:space="preserve">е </w:t>
      </w:r>
      <w:r w:rsidRPr="008D2CDF">
        <w:rPr>
          <w:rFonts w:cs="Times New Roman"/>
          <w:szCs w:val="28"/>
        </w:rPr>
        <w:t>конструкции языка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6652"/>
      </w:tblGrid>
      <w:tr w:rsidR="00C4510A" w:rsidRPr="008D2CDF" w14:paraId="06D19623" w14:textId="77777777" w:rsidTr="0068268E">
        <w:tc>
          <w:tcPr>
            <w:tcW w:w="2443" w:type="dxa"/>
          </w:tcPr>
          <w:p w14:paraId="68E40764" w14:textId="77777777" w:rsidR="00C4510A" w:rsidRPr="008D2CDF" w:rsidRDefault="00C4510A" w:rsidP="00CC21D3">
            <w:pPr>
              <w:spacing w:line="240" w:lineRule="auto"/>
              <w:jc w:val="both"/>
            </w:pPr>
            <w:r w:rsidRPr="008D2CDF">
              <w:t>Конструкция</w:t>
            </w:r>
          </w:p>
        </w:tc>
        <w:tc>
          <w:tcPr>
            <w:tcW w:w="6652" w:type="dxa"/>
          </w:tcPr>
          <w:p w14:paraId="0EFC7999" w14:textId="77777777" w:rsidR="00C4510A" w:rsidRPr="008D2CDF" w:rsidRDefault="00C4510A" w:rsidP="00CC21D3">
            <w:pPr>
              <w:spacing w:line="240" w:lineRule="auto"/>
              <w:jc w:val="both"/>
            </w:pPr>
            <w:r w:rsidRPr="008D2CDF">
              <w:t>Представление в языке</w:t>
            </w:r>
          </w:p>
        </w:tc>
      </w:tr>
      <w:tr w:rsidR="00C4510A" w:rsidRPr="008D2CDF" w14:paraId="62B5C1F8" w14:textId="77777777" w:rsidTr="0068268E">
        <w:trPr>
          <w:trHeight w:val="2012"/>
        </w:trPr>
        <w:tc>
          <w:tcPr>
            <w:tcW w:w="2443" w:type="dxa"/>
            <w:vAlign w:val="center"/>
          </w:tcPr>
          <w:p w14:paraId="4FFFCA8F" w14:textId="77777777" w:rsidR="00C4510A" w:rsidRPr="008D2CDF" w:rsidRDefault="00C4510A" w:rsidP="00CC21D3">
            <w:pPr>
              <w:spacing w:line="240" w:lineRule="auto"/>
              <w:jc w:val="both"/>
            </w:pPr>
            <w:r w:rsidRPr="008D2CDF">
              <w:t>Главная функция</w:t>
            </w:r>
          </w:p>
        </w:tc>
        <w:tc>
          <w:tcPr>
            <w:tcW w:w="6652" w:type="dxa"/>
          </w:tcPr>
          <w:p w14:paraId="1517DA71" w14:textId="77777777" w:rsidR="008E764E" w:rsidRDefault="008E764E" w:rsidP="00CC21D3">
            <w:pPr>
              <w:spacing w:line="240" w:lineRule="auto"/>
              <w:jc w:val="both"/>
              <w:rPr>
                <w:lang w:val="en-US"/>
              </w:rPr>
            </w:pPr>
          </w:p>
          <w:p w14:paraId="6C4E4E79" w14:textId="21675AEC" w:rsidR="00C4510A" w:rsidRPr="008D2CDF" w:rsidRDefault="00C4510A" w:rsidP="00CC21D3">
            <w:pPr>
              <w:spacing w:line="240" w:lineRule="auto"/>
              <w:jc w:val="both"/>
              <w:rPr>
                <w:lang w:val="en-US"/>
              </w:rPr>
            </w:pPr>
            <w:r w:rsidRPr="008D2CDF">
              <w:rPr>
                <w:lang w:val="en-US"/>
              </w:rPr>
              <w:t>main</w:t>
            </w:r>
          </w:p>
          <w:p w14:paraId="13256D00" w14:textId="77777777" w:rsidR="00C4510A" w:rsidRPr="008D2CDF" w:rsidRDefault="00C4510A" w:rsidP="00CC21D3">
            <w:pPr>
              <w:spacing w:line="240" w:lineRule="auto"/>
              <w:jc w:val="both"/>
              <w:rPr>
                <w:lang w:val="en-US"/>
              </w:rPr>
            </w:pPr>
            <w:r w:rsidRPr="008D2CDF">
              <w:rPr>
                <w:lang w:val="en-US"/>
              </w:rPr>
              <w:t>{</w:t>
            </w:r>
          </w:p>
          <w:p w14:paraId="1DD341FD" w14:textId="77777777" w:rsidR="00C4510A" w:rsidRPr="008D2CDF" w:rsidRDefault="00C4510A" w:rsidP="00CC21D3">
            <w:pPr>
              <w:spacing w:line="240" w:lineRule="auto"/>
              <w:jc w:val="both"/>
              <w:rPr>
                <w:lang w:val="en-US"/>
              </w:rPr>
            </w:pPr>
            <w:r w:rsidRPr="008D2CDF">
              <w:rPr>
                <w:lang w:val="en-US"/>
              </w:rPr>
              <w:t>&lt;</w:t>
            </w:r>
            <w:r w:rsidRPr="008D2CDF">
              <w:t>инструкции языка</w:t>
            </w:r>
            <w:r w:rsidRPr="008D2CDF">
              <w:rPr>
                <w:lang w:val="en-US"/>
              </w:rPr>
              <w:t>&gt;</w:t>
            </w:r>
          </w:p>
          <w:p w14:paraId="4C974819" w14:textId="77777777" w:rsidR="00C4510A" w:rsidRPr="008D2CDF" w:rsidRDefault="00C4510A" w:rsidP="00CC21D3">
            <w:pPr>
              <w:spacing w:line="240" w:lineRule="auto"/>
              <w:jc w:val="both"/>
              <w:rPr>
                <w:lang w:val="en-US"/>
              </w:rPr>
            </w:pPr>
            <w:r w:rsidRPr="008D2CDF">
              <w:rPr>
                <w:lang w:val="en-US"/>
              </w:rPr>
              <w:t>}</w:t>
            </w:r>
          </w:p>
        </w:tc>
      </w:tr>
      <w:tr w:rsidR="008E764E" w:rsidRPr="008D2CDF" w14:paraId="142B35BC" w14:textId="77777777" w:rsidTr="0068268E">
        <w:trPr>
          <w:trHeight w:val="2012"/>
        </w:trPr>
        <w:tc>
          <w:tcPr>
            <w:tcW w:w="2443" w:type="dxa"/>
            <w:vAlign w:val="center"/>
          </w:tcPr>
          <w:p w14:paraId="2C5D683D" w14:textId="24389DAF" w:rsidR="008E764E" w:rsidRPr="008D2CDF" w:rsidRDefault="008E764E" w:rsidP="00CC21D3">
            <w:pPr>
              <w:spacing w:line="240" w:lineRule="auto"/>
              <w:jc w:val="both"/>
            </w:pPr>
            <w:r w:rsidRPr="008D2CDF">
              <w:t>Функция</w:t>
            </w:r>
          </w:p>
        </w:tc>
        <w:tc>
          <w:tcPr>
            <w:tcW w:w="6652" w:type="dxa"/>
          </w:tcPr>
          <w:p w14:paraId="16804A68" w14:textId="77777777" w:rsidR="008E764E" w:rsidRDefault="008E764E" w:rsidP="00CC21D3">
            <w:pPr>
              <w:spacing w:line="240" w:lineRule="auto"/>
              <w:jc w:val="both"/>
            </w:pPr>
          </w:p>
          <w:p w14:paraId="2B06118D" w14:textId="3DC054C1" w:rsidR="008E764E" w:rsidRPr="008E764E" w:rsidRDefault="008E764E" w:rsidP="00CC21D3">
            <w:pPr>
              <w:spacing w:line="240" w:lineRule="auto"/>
              <w:jc w:val="both"/>
            </w:pPr>
            <w:r>
              <w:t xml:space="preserve">&lt;тип данных&gt; </w:t>
            </w:r>
            <w:r w:rsidRPr="008D2CDF">
              <w:rPr>
                <w:lang w:val="en-US"/>
              </w:rPr>
              <w:t>func</w:t>
            </w:r>
            <w:r>
              <w:rPr>
                <w:lang w:val="en-US"/>
              </w:rPr>
              <w:t>tion</w:t>
            </w:r>
            <w:r>
              <w:t xml:space="preserve"> </w:t>
            </w:r>
            <w:r w:rsidRPr="008D2CDF">
              <w:t>&lt;идентификатор</w:t>
            </w:r>
            <w:proofErr w:type="gramStart"/>
            <w:r w:rsidRPr="008D2CDF">
              <w:t>&gt;</w:t>
            </w:r>
            <w:r w:rsidRPr="008E764E">
              <w:t>(</w:t>
            </w:r>
            <w:proofErr w:type="gramEnd"/>
            <w:r w:rsidRPr="008E764E">
              <w:t xml:space="preserve">[&lt;тип данных&gt; </w:t>
            </w:r>
            <w:r w:rsidRPr="008E764E">
              <w:rPr>
                <w:lang w:val="en-US"/>
              </w:rPr>
              <w:t>param</w:t>
            </w:r>
            <w:r w:rsidRPr="008E764E">
              <w:t xml:space="preserve"> &lt;идентификатор&gt;][, &lt;тип данных&gt; </w:t>
            </w:r>
            <w:r w:rsidRPr="008E764E">
              <w:rPr>
                <w:lang w:val="en-US"/>
              </w:rPr>
              <w:t>param</w:t>
            </w:r>
            <w:r w:rsidRPr="008E764E">
              <w:t xml:space="preserve"> &lt;идентификатор&gt;])</w:t>
            </w:r>
          </w:p>
          <w:p w14:paraId="22DC12EF" w14:textId="77777777" w:rsidR="008E764E" w:rsidRDefault="008E764E" w:rsidP="00CC21D3">
            <w:pPr>
              <w:spacing w:line="240" w:lineRule="auto"/>
              <w:jc w:val="both"/>
            </w:pPr>
            <w:r w:rsidRPr="008D2CDF">
              <w:t>{</w:t>
            </w:r>
          </w:p>
          <w:p w14:paraId="6FCF23F4" w14:textId="43F470E0" w:rsidR="008E764E" w:rsidRPr="006110F2" w:rsidRDefault="008E764E" w:rsidP="00CC21D3">
            <w:pPr>
              <w:spacing w:line="240" w:lineRule="auto"/>
              <w:jc w:val="both"/>
            </w:pPr>
            <w:r w:rsidRPr="006110F2">
              <w:t>&lt;</w:t>
            </w:r>
            <w:r w:rsidRPr="008D2CDF">
              <w:t>инструкции языка</w:t>
            </w:r>
            <w:r w:rsidRPr="006110F2">
              <w:t>&gt;</w:t>
            </w:r>
          </w:p>
          <w:p w14:paraId="139B2BA0" w14:textId="0E72A2F0" w:rsidR="00FF1FD4" w:rsidRPr="006110F2" w:rsidRDefault="00FF1FD4" w:rsidP="00CC21D3">
            <w:pPr>
              <w:spacing w:line="240" w:lineRule="auto"/>
              <w:jc w:val="both"/>
            </w:pPr>
            <w:r>
              <w:rPr>
                <w:lang w:val="en-US"/>
              </w:rPr>
              <w:t>return</w:t>
            </w:r>
            <w:r w:rsidRPr="006110F2">
              <w:t xml:space="preserve"> &lt;</w:t>
            </w:r>
            <w:r>
              <w:t>идентификатор</w:t>
            </w:r>
            <w:r w:rsidRPr="006110F2">
              <w:t>&gt;|&lt;</w:t>
            </w:r>
            <w:r>
              <w:t>литерал</w:t>
            </w:r>
            <w:r w:rsidRPr="006110F2">
              <w:t>&gt;</w:t>
            </w:r>
          </w:p>
          <w:p w14:paraId="5861DF4C" w14:textId="77777777" w:rsidR="008E764E" w:rsidRDefault="008E764E" w:rsidP="00CC21D3">
            <w:pPr>
              <w:spacing w:line="240" w:lineRule="auto"/>
              <w:jc w:val="both"/>
            </w:pPr>
            <w:r w:rsidRPr="008D2CDF">
              <w:t>}</w:t>
            </w:r>
          </w:p>
          <w:p w14:paraId="1674A6AF" w14:textId="052ADCB6" w:rsidR="008E764E" w:rsidRDefault="008E764E" w:rsidP="00CC21D3">
            <w:pPr>
              <w:spacing w:line="240" w:lineRule="auto"/>
              <w:jc w:val="both"/>
              <w:rPr>
                <w:lang w:val="en-US"/>
              </w:rPr>
            </w:pPr>
          </w:p>
        </w:tc>
      </w:tr>
      <w:tr w:rsidR="00C4510A" w:rsidRPr="008D2CDF" w14:paraId="67A46A67" w14:textId="77777777" w:rsidTr="0068268E">
        <w:tc>
          <w:tcPr>
            <w:tcW w:w="2443" w:type="dxa"/>
            <w:vAlign w:val="center"/>
          </w:tcPr>
          <w:p w14:paraId="71DF2D98" w14:textId="77777777" w:rsidR="00C4510A" w:rsidRPr="008D2CDF" w:rsidRDefault="00C4510A" w:rsidP="00CC21D3">
            <w:pPr>
              <w:spacing w:line="240" w:lineRule="auto"/>
              <w:jc w:val="both"/>
            </w:pPr>
            <w:r w:rsidRPr="008D2CDF">
              <w:t>Цикл</w:t>
            </w:r>
          </w:p>
        </w:tc>
        <w:tc>
          <w:tcPr>
            <w:tcW w:w="6652" w:type="dxa"/>
          </w:tcPr>
          <w:p w14:paraId="58B3E1DF" w14:textId="77777777" w:rsidR="008E764E" w:rsidRPr="000D4BC0" w:rsidRDefault="008E764E" w:rsidP="00CC21D3">
            <w:pPr>
              <w:spacing w:line="240" w:lineRule="auto"/>
              <w:jc w:val="both"/>
            </w:pPr>
          </w:p>
          <w:p w14:paraId="0AD1B714" w14:textId="410090C8" w:rsidR="00FF1FD4" w:rsidRPr="00FF1FD4" w:rsidRDefault="007372B6" w:rsidP="00CC21D3">
            <w:pPr>
              <w:spacing w:line="240" w:lineRule="auto"/>
              <w:jc w:val="both"/>
            </w:pPr>
            <w:r>
              <w:rPr>
                <w:lang w:val="en-US"/>
              </w:rPr>
              <w:t>repeat</w:t>
            </w:r>
            <w:r>
              <w:t>(&lt;идентификатор1&gt;</w:t>
            </w:r>
            <w:r w:rsidR="00FF1FD4" w:rsidRPr="00FF1FD4">
              <w:t>|&lt;</w:t>
            </w:r>
            <w:r w:rsidR="00FF1FD4">
              <w:t>литерал</w:t>
            </w:r>
            <w:r w:rsidR="00FF1FD4" w:rsidRPr="00FF1FD4">
              <w:t>&gt;</w:t>
            </w:r>
          </w:p>
          <w:p w14:paraId="439B8C6E" w14:textId="77777777" w:rsidR="00FF1FD4" w:rsidRDefault="007372B6" w:rsidP="00CC21D3">
            <w:pPr>
              <w:spacing w:line="240" w:lineRule="auto"/>
              <w:jc w:val="both"/>
            </w:pPr>
            <w:r>
              <w:t xml:space="preserve">&lt;логический </w:t>
            </w:r>
            <w:proofErr w:type="gramStart"/>
            <w:r>
              <w:t>оператор&gt;</w:t>
            </w:r>
            <w:r w:rsidRPr="007372B6">
              <w:t>&lt;</w:t>
            </w:r>
            <w:proofErr w:type="gramEnd"/>
            <w:r w:rsidRPr="007372B6">
              <w:t>идентификатор2&gt;</w:t>
            </w:r>
            <w:r w:rsidR="00FF1FD4" w:rsidRPr="00FF1FD4">
              <w:t>|&lt;</w:t>
            </w:r>
            <w:r w:rsidR="00FF1FD4">
              <w:t>литерал</w:t>
            </w:r>
            <w:r w:rsidR="00FF1FD4" w:rsidRPr="00FF1FD4">
              <w:t>&gt;</w:t>
            </w:r>
            <w:r w:rsidR="00C4510A" w:rsidRPr="00FF1FD4">
              <w:t>)</w:t>
            </w:r>
          </w:p>
          <w:p w14:paraId="2A6CD9DE" w14:textId="1D043BF1" w:rsidR="00C4510A" w:rsidRPr="00FF1FD4" w:rsidRDefault="00FF1FD4" w:rsidP="00CC21D3">
            <w:pPr>
              <w:spacing w:line="240" w:lineRule="auto"/>
              <w:jc w:val="both"/>
            </w:pPr>
            <w:proofErr w:type="gramStart"/>
            <w:r w:rsidRPr="00FF1FD4">
              <w:rPr>
                <w:lang w:val="en-US"/>
              </w:rPr>
              <w:t>then</w:t>
            </w:r>
            <w:r w:rsidR="00C4510A" w:rsidRPr="00FF1FD4">
              <w:t>{</w:t>
            </w:r>
            <w:proofErr w:type="gramEnd"/>
            <w:r w:rsidR="00C4510A" w:rsidRPr="00FF1FD4">
              <w:t>&lt;инструкции языка&gt;}</w:t>
            </w:r>
          </w:p>
          <w:p w14:paraId="32B06621" w14:textId="55E61CA4" w:rsidR="00FF1FD4" w:rsidRPr="00E17334" w:rsidRDefault="00FF1FD4" w:rsidP="00CC21D3">
            <w:pPr>
              <w:spacing w:line="240" w:lineRule="auto"/>
              <w:jc w:val="both"/>
            </w:pPr>
            <w:proofErr w:type="gramStart"/>
            <w:r>
              <w:rPr>
                <w:lang w:val="en-US"/>
              </w:rPr>
              <w:t>else</w:t>
            </w:r>
            <w:r w:rsidRPr="00E17334">
              <w:t>{</w:t>
            </w:r>
            <w:proofErr w:type="gramEnd"/>
            <w:r w:rsidRPr="00FF1FD4">
              <w:t>&lt;инструкции языка</w:t>
            </w:r>
            <w:r w:rsidRPr="00E17334">
              <w:t>&gt;}</w:t>
            </w:r>
          </w:p>
          <w:p w14:paraId="0322C321" w14:textId="07ED01DB" w:rsidR="008E764E" w:rsidRPr="007372B6" w:rsidRDefault="008E764E" w:rsidP="00CC21D3">
            <w:pPr>
              <w:spacing w:line="240" w:lineRule="auto"/>
              <w:jc w:val="both"/>
            </w:pPr>
          </w:p>
        </w:tc>
      </w:tr>
    </w:tbl>
    <w:p w14:paraId="2992F213" w14:textId="77777777" w:rsidR="00C4510A" w:rsidRPr="008D2CDF" w:rsidRDefault="00C4510A" w:rsidP="00D57134">
      <w:pPr>
        <w:spacing w:before="360" w:after="240" w:line="240" w:lineRule="auto"/>
        <w:ind w:firstLine="709"/>
        <w:jc w:val="both"/>
        <w:outlineLvl w:val="1"/>
        <w:rPr>
          <w:rFonts w:cs="Times New Roman"/>
          <w:b/>
          <w:szCs w:val="28"/>
        </w:rPr>
      </w:pPr>
      <w:bookmarkStart w:id="49" w:name="_Toc469958227"/>
      <w:bookmarkStart w:id="50" w:name="_Toc22990043"/>
      <w:bookmarkStart w:id="51" w:name="_Toc59100365"/>
      <w:r w:rsidRPr="008D2CDF">
        <w:rPr>
          <w:rFonts w:cs="Times New Roman"/>
          <w:b/>
          <w:szCs w:val="28"/>
        </w:rPr>
        <w:t>1.15 Область видимости идентификаторов</w:t>
      </w:r>
      <w:bookmarkEnd w:id="49"/>
      <w:bookmarkEnd w:id="50"/>
      <w:bookmarkEnd w:id="51"/>
    </w:p>
    <w:p w14:paraId="7050995A" w14:textId="1ED710D7" w:rsidR="001919BF" w:rsidRPr="008D2CDF" w:rsidRDefault="00C4510A" w:rsidP="00D57134">
      <w:pPr>
        <w:pStyle w:val="11"/>
        <w:spacing w:before="0"/>
        <w:jc w:val="both"/>
        <w:rPr>
          <w:rFonts w:cs="Times New Roman"/>
          <w:b/>
          <w:szCs w:val="28"/>
        </w:rPr>
      </w:pPr>
      <w:r w:rsidRPr="008D2CDF">
        <w:rPr>
          <w:rFonts w:cs="Times New Roman"/>
          <w:szCs w:val="28"/>
        </w:rPr>
        <w:t xml:space="preserve">Все идентификаторы, объявленные внутри функции, являются локальными. Параметры видны только внутри функции, в которой объявлены. </w:t>
      </w:r>
      <w:bookmarkStart w:id="52" w:name="_Toc469958228"/>
      <w:bookmarkStart w:id="53" w:name="_Toc22990044"/>
    </w:p>
    <w:p w14:paraId="5F18095B" w14:textId="77777777" w:rsidR="00C4510A" w:rsidRPr="008D2CDF" w:rsidRDefault="00C4510A" w:rsidP="00D57134">
      <w:pPr>
        <w:spacing w:before="360" w:after="240" w:line="240" w:lineRule="auto"/>
        <w:ind w:firstLine="709"/>
        <w:jc w:val="both"/>
        <w:outlineLvl w:val="1"/>
        <w:rPr>
          <w:rFonts w:cs="Times New Roman"/>
          <w:b/>
          <w:szCs w:val="28"/>
        </w:rPr>
      </w:pPr>
      <w:bookmarkStart w:id="54" w:name="_Toc59100366"/>
      <w:r w:rsidRPr="008D2CDF">
        <w:rPr>
          <w:rFonts w:cs="Times New Roman"/>
          <w:b/>
          <w:szCs w:val="28"/>
        </w:rPr>
        <w:lastRenderedPageBreak/>
        <w:t>1.16 Семантические проверки</w:t>
      </w:r>
      <w:bookmarkEnd w:id="52"/>
      <w:bookmarkEnd w:id="53"/>
      <w:bookmarkEnd w:id="54"/>
    </w:p>
    <w:p w14:paraId="382BC50C" w14:textId="19669CE5" w:rsidR="00C4510A" w:rsidRPr="008D2CDF" w:rsidRDefault="00C4510A" w:rsidP="00D57134">
      <w:pPr>
        <w:pStyle w:val="11"/>
        <w:spacing w:before="0"/>
        <w:jc w:val="both"/>
        <w:rPr>
          <w:rFonts w:cs="Times New Roman"/>
          <w:szCs w:val="28"/>
        </w:rPr>
      </w:pPr>
      <w:r w:rsidRPr="008D2CDF">
        <w:rPr>
          <w:rFonts w:cs="Times New Roman"/>
          <w:szCs w:val="28"/>
        </w:rPr>
        <w:t>Перечень семантических проверок, предусмотренных языком, приведен в Таблице 1.</w:t>
      </w:r>
      <w:r w:rsidR="00C109C2">
        <w:rPr>
          <w:rFonts w:cs="Times New Roman"/>
          <w:szCs w:val="28"/>
        </w:rPr>
        <w:t>7</w:t>
      </w:r>
      <w:r w:rsidRPr="008D2CDF">
        <w:rPr>
          <w:rFonts w:cs="Times New Roman"/>
          <w:szCs w:val="28"/>
        </w:rPr>
        <w:t>.</w:t>
      </w:r>
    </w:p>
    <w:p w14:paraId="023320CD" w14:textId="4C75A127" w:rsidR="00C4510A" w:rsidRPr="008D2CDF" w:rsidRDefault="00FA4D0C" w:rsidP="00B80A85">
      <w:pPr>
        <w:spacing w:line="24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Таблица 1.</w:t>
      </w:r>
      <w:r w:rsidR="00C109C2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- </w:t>
      </w:r>
      <w:r w:rsidR="00391A48">
        <w:rPr>
          <w:rFonts w:cs="Times New Roman"/>
          <w:szCs w:val="28"/>
        </w:rPr>
        <w:t>П</w:t>
      </w:r>
      <w:r w:rsidR="00C4510A" w:rsidRPr="008D2CDF">
        <w:rPr>
          <w:rFonts w:cs="Times New Roman"/>
          <w:szCs w:val="28"/>
        </w:rPr>
        <w:t>еречень семантических проверок</w:t>
      </w:r>
    </w:p>
    <w:tbl>
      <w:tblPr>
        <w:tblW w:w="99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8896"/>
      </w:tblGrid>
      <w:tr w:rsidR="00C4510A" w:rsidRPr="008D2CDF" w14:paraId="6D34920B" w14:textId="77777777" w:rsidTr="0068268E">
        <w:tc>
          <w:tcPr>
            <w:tcW w:w="1021" w:type="dxa"/>
          </w:tcPr>
          <w:p w14:paraId="7E7DF7DD" w14:textId="77777777" w:rsidR="00C4510A" w:rsidRPr="008D2CDF" w:rsidRDefault="00C4510A" w:rsidP="00CC21D3">
            <w:pPr>
              <w:spacing w:line="240" w:lineRule="auto"/>
              <w:jc w:val="both"/>
            </w:pPr>
            <w:r w:rsidRPr="008D2CDF">
              <w:t>Номер</w:t>
            </w:r>
          </w:p>
        </w:tc>
        <w:tc>
          <w:tcPr>
            <w:tcW w:w="8896" w:type="dxa"/>
          </w:tcPr>
          <w:p w14:paraId="419ADD9C" w14:textId="77777777" w:rsidR="00C4510A" w:rsidRPr="008D2CDF" w:rsidRDefault="00C4510A" w:rsidP="00CC21D3">
            <w:pPr>
              <w:spacing w:line="240" w:lineRule="auto"/>
              <w:jc w:val="both"/>
              <w:rPr>
                <w:b/>
              </w:rPr>
            </w:pPr>
            <w:r w:rsidRPr="008D2CDF">
              <w:t>Правило</w:t>
            </w:r>
          </w:p>
        </w:tc>
      </w:tr>
      <w:tr w:rsidR="00162255" w:rsidRPr="008D2CDF" w14:paraId="07BFEC80" w14:textId="77777777" w:rsidTr="0068268E">
        <w:tc>
          <w:tcPr>
            <w:tcW w:w="1021" w:type="dxa"/>
          </w:tcPr>
          <w:p w14:paraId="14D3B12D" w14:textId="77777777" w:rsidR="00162255" w:rsidRPr="008D2CDF" w:rsidRDefault="00162255" w:rsidP="00CC21D3">
            <w:pPr>
              <w:spacing w:line="240" w:lineRule="auto"/>
              <w:jc w:val="both"/>
            </w:pPr>
            <w:r>
              <w:t>1</w:t>
            </w:r>
          </w:p>
        </w:tc>
        <w:tc>
          <w:tcPr>
            <w:tcW w:w="8896" w:type="dxa"/>
          </w:tcPr>
          <w:p w14:paraId="1840C485" w14:textId="77777777" w:rsidR="00162255" w:rsidRPr="008D2CDF" w:rsidRDefault="00162255" w:rsidP="00CC21D3">
            <w:pPr>
              <w:spacing w:line="240" w:lineRule="auto"/>
              <w:jc w:val="both"/>
              <w:rPr>
                <w:color w:val="000000" w:themeColor="text1"/>
              </w:rPr>
            </w:pPr>
            <w:r w:rsidRPr="00162255">
              <w:rPr>
                <w:color w:val="000000" w:themeColor="text1"/>
              </w:rPr>
              <w:t xml:space="preserve">Наличие функции </w:t>
            </w:r>
            <w:proofErr w:type="spellStart"/>
            <w:r w:rsidRPr="00162255">
              <w:rPr>
                <w:color w:val="000000" w:themeColor="text1"/>
              </w:rPr>
              <w:t>main</w:t>
            </w:r>
            <w:proofErr w:type="spellEnd"/>
          </w:p>
        </w:tc>
      </w:tr>
      <w:tr w:rsidR="00162255" w:rsidRPr="008D2CDF" w14:paraId="7D96EE00" w14:textId="77777777" w:rsidTr="0068268E">
        <w:trPr>
          <w:trHeight w:val="112"/>
        </w:trPr>
        <w:tc>
          <w:tcPr>
            <w:tcW w:w="1021" w:type="dxa"/>
          </w:tcPr>
          <w:p w14:paraId="68E0973B" w14:textId="77777777" w:rsidR="00162255" w:rsidRPr="008D2CDF" w:rsidRDefault="00162255" w:rsidP="00CC21D3">
            <w:pPr>
              <w:spacing w:line="240" w:lineRule="auto"/>
              <w:jc w:val="both"/>
            </w:pPr>
            <w:r>
              <w:t>2</w:t>
            </w:r>
          </w:p>
        </w:tc>
        <w:tc>
          <w:tcPr>
            <w:tcW w:w="8896" w:type="dxa"/>
          </w:tcPr>
          <w:p w14:paraId="0B169D23" w14:textId="3D5C21FA" w:rsidR="00162255" w:rsidRPr="00162255" w:rsidRDefault="00162255" w:rsidP="00CC21D3">
            <w:pPr>
              <w:spacing w:line="240" w:lineRule="auto"/>
              <w:jc w:val="both"/>
              <w:rPr>
                <w:color w:val="000000" w:themeColor="text1"/>
              </w:rPr>
            </w:pPr>
            <w:r w:rsidRPr="00162255">
              <w:rPr>
                <w:color w:val="000000" w:themeColor="text1"/>
              </w:rPr>
              <w:t>Усечение слиш</w:t>
            </w:r>
            <w:r>
              <w:rPr>
                <w:color w:val="000000" w:themeColor="text1"/>
              </w:rPr>
              <w:t xml:space="preserve">ком длинных идентификаторов до </w:t>
            </w:r>
            <w:r w:rsidR="00860F23">
              <w:rPr>
                <w:color w:val="000000" w:themeColor="text1"/>
              </w:rPr>
              <w:t>20</w:t>
            </w:r>
            <w:r w:rsidRPr="00162255">
              <w:rPr>
                <w:color w:val="000000" w:themeColor="text1"/>
              </w:rPr>
              <w:t xml:space="preserve"> символов</w:t>
            </w:r>
          </w:p>
        </w:tc>
      </w:tr>
      <w:tr w:rsidR="00162255" w:rsidRPr="008D2CDF" w14:paraId="6F38DDFB" w14:textId="77777777" w:rsidTr="0068268E">
        <w:trPr>
          <w:trHeight w:val="64"/>
        </w:trPr>
        <w:tc>
          <w:tcPr>
            <w:tcW w:w="1021" w:type="dxa"/>
          </w:tcPr>
          <w:p w14:paraId="22356F3C" w14:textId="77777777" w:rsidR="00162255" w:rsidRPr="008D2CDF" w:rsidRDefault="00162255" w:rsidP="00CC21D3">
            <w:pPr>
              <w:spacing w:line="240" w:lineRule="auto"/>
              <w:jc w:val="both"/>
            </w:pPr>
            <w:r>
              <w:rPr>
                <w:lang w:val="en-US"/>
              </w:rPr>
              <w:t>3</w:t>
            </w:r>
          </w:p>
        </w:tc>
        <w:tc>
          <w:tcPr>
            <w:tcW w:w="8896" w:type="dxa"/>
          </w:tcPr>
          <w:p w14:paraId="76F926BD" w14:textId="77777777" w:rsidR="00162255" w:rsidRPr="00162255" w:rsidRDefault="00162255" w:rsidP="00CC21D3">
            <w:pPr>
              <w:spacing w:line="240" w:lineRule="auto"/>
              <w:jc w:val="both"/>
              <w:rPr>
                <w:color w:val="000000" w:themeColor="text1"/>
              </w:rPr>
            </w:pPr>
            <w:r w:rsidRPr="00162255">
              <w:rPr>
                <w:color w:val="000000" w:themeColor="text1"/>
              </w:rPr>
              <w:t>Сначала осуществляется проверка на ключевые слова, а затем на</w:t>
            </w:r>
          </w:p>
          <w:p w14:paraId="4F50079C" w14:textId="7B97F4BD" w:rsidR="00162255" w:rsidRPr="00162255" w:rsidRDefault="00162255" w:rsidP="00CC21D3">
            <w:pPr>
              <w:spacing w:line="240" w:lineRule="auto"/>
              <w:jc w:val="both"/>
              <w:rPr>
                <w:color w:val="000000" w:themeColor="text1"/>
              </w:rPr>
            </w:pPr>
            <w:r w:rsidRPr="00162255">
              <w:rPr>
                <w:color w:val="000000" w:themeColor="text1"/>
              </w:rPr>
              <w:t>идентификатор. Не допускаются идентификаторы</w:t>
            </w:r>
            <w:r w:rsidR="00860F23">
              <w:rPr>
                <w:color w:val="000000" w:themeColor="text1"/>
              </w:rPr>
              <w:t xml:space="preserve">, </w:t>
            </w:r>
            <w:r w:rsidRPr="00162255">
              <w:rPr>
                <w:color w:val="000000" w:themeColor="text1"/>
              </w:rPr>
              <w:t>совпадающие с</w:t>
            </w:r>
          </w:p>
          <w:p w14:paraId="4C40DBB0" w14:textId="77777777" w:rsidR="00162255" w:rsidRPr="00162255" w:rsidRDefault="00162255" w:rsidP="00CC21D3">
            <w:pPr>
              <w:spacing w:line="240" w:lineRule="auto"/>
              <w:jc w:val="both"/>
              <w:rPr>
                <w:color w:val="000000" w:themeColor="text1"/>
              </w:rPr>
            </w:pPr>
            <w:r w:rsidRPr="00162255">
              <w:rPr>
                <w:color w:val="000000" w:themeColor="text1"/>
              </w:rPr>
              <w:t>ключевыми словами</w:t>
            </w:r>
          </w:p>
        </w:tc>
      </w:tr>
      <w:tr w:rsidR="00162255" w:rsidRPr="008D2CDF" w14:paraId="548928D0" w14:textId="77777777" w:rsidTr="0068268E">
        <w:trPr>
          <w:trHeight w:val="64"/>
        </w:trPr>
        <w:tc>
          <w:tcPr>
            <w:tcW w:w="1021" w:type="dxa"/>
          </w:tcPr>
          <w:p w14:paraId="73A8C75D" w14:textId="77777777" w:rsidR="00162255" w:rsidRPr="008D2CDF" w:rsidRDefault="00162255" w:rsidP="00CC21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896" w:type="dxa"/>
          </w:tcPr>
          <w:p w14:paraId="2CF52B41" w14:textId="77777777" w:rsidR="00162255" w:rsidRPr="008D2CDF" w:rsidRDefault="00162255" w:rsidP="00CC21D3">
            <w:pPr>
              <w:spacing w:line="240" w:lineRule="auto"/>
              <w:jc w:val="both"/>
              <w:rPr>
                <w:color w:val="000000" w:themeColor="text1"/>
              </w:rPr>
            </w:pPr>
            <w:r w:rsidRPr="00162255">
              <w:rPr>
                <w:color w:val="000000" w:themeColor="text1"/>
              </w:rPr>
              <w:t>Нет повторяющихся наименований функций</w:t>
            </w:r>
          </w:p>
        </w:tc>
      </w:tr>
      <w:tr w:rsidR="00162255" w:rsidRPr="008D2CDF" w14:paraId="28C0E6F7" w14:textId="77777777" w:rsidTr="0068268E">
        <w:tc>
          <w:tcPr>
            <w:tcW w:w="1021" w:type="dxa"/>
          </w:tcPr>
          <w:p w14:paraId="2CEFA95A" w14:textId="77777777" w:rsidR="00162255" w:rsidRPr="008D2CDF" w:rsidRDefault="00162255" w:rsidP="00CC21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896" w:type="dxa"/>
          </w:tcPr>
          <w:p w14:paraId="0140A9DB" w14:textId="77777777" w:rsidR="00162255" w:rsidRPr="008D2CDF" w:rsidRDefault="00162255" w:rsidP="00CC21D3">
            <w:pPr>
              <w:spacing w:line="240" w:lineRule="auto"/>
              <w:jc w:val="both"/>
              <w:rPr>
                <w:color w:val="000000" w:themeColor="text1"/>
              </w:rPr>
            </w:pPr>
            <w:r w:rsidRPr="00162255">
              <w:rPr>
                <w:color w:val="000000" w:themeColor="text1"/>
              </w:rPr>
              <w:t>Нет повторяющихся объявлений идентификаторов</w:t>
            </w:r>
          </w:p>
        </w:tc>
      </w:tr>
      <w:tr w:rsidR="00162255" w:rsidRPr="008D2CDF" w14:paraId="24B4399D" w14:textId="77777777" w:rsidTr="0068268E">
        <w:trPr>
          <w:trHeight w:val="246"/>
        </w:trPr>
        <w:tc>
          <w:tcPr>
            <w:tcW w:w="1021" w:type="dxa"/>
          </w:tcPr>
          <w:p w14:paraId="0B695240" w14:textId="77777777" w:rsidR="00162255" w:rsidRPr="004A6EA3" w:rsidRDefault="004A6EA3" w:rsidP="00CC21D3">
            <w:pPr>
              <w:spacing w:line="240" w:lineRule="auto"/>
              <w:jc w:val="both"/>
            </w:pPr>
            <w:r>
              <w:t>6</w:t>
            </w:r>
          </w:p>
        </w:tc>
        <w:tc>
          <w:tcPr>
            <w:tcW w:w="8896" w:type="dxa"/>
          </w:tcPr>
          <w:p w14:paraId="628508EC" w14:textId="77777777" w:rsidR="00162255" w:rsidRPr="008D2CDF" w:rsidRDefault="00162255" w:rsidP="00CC21D3">
            <w:pPr>
              <w:spacing w:line="240" w:lineRule="auto"/>
              <w:jc w:val="both"/>
              <w:rPr>
                <w:color w:val="000000" w:themeColor="text1"/>
              </w:rPr>
            </w:pPr>
            <w:proofErr w:type="spellStart"/>
            <w:r w:rsidRPr="00162255">
              <w:rPr>
                <w:color w:val="000000" w:themeColor="text1"/>
                <w:lang w:val="en-US"/>
              </w:rPr>
              <w:t>Предварительное</w:t>
            </w:r>
            <w:proofErr w:type="spellEnd"/>
            <w:r w:rsidRPr="00162255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162255">
              <w:rPr>
                <w:color w:val="000000" w:themeColor="text1"/>
                <w:lang w:val="en-US"/>
              </w:rPr>
              <w:t>объявление</w:t>
            </w:r>
            <w:proofErr w:type="spellEnd"/>
            <w:r w:rsidRPr="00162255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162255">
              <w:rPr>
                <w:color w:val="000000" w:themeColor="text1"/>
                <w:lang w:val="en-US"/>
              </w:rPr>
              <w:t>применяемых</w:t>
            </w:r>
            <w:proofErr w:type="spellEnd"/>
            <w:r w:rsidRPr="00162255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162255">
              <w:rPr>
                <w:color w:val="000000" w:themeColor="text1"/>
                <w:lang w:val="en-US"/>
              </w:rPr>
              <w:t>функций</w:t>
            </w:r>
            <w:proofErr w:type="spellEnd"/>
          </w:p>
        </w:tc>
      </w:tr>
      <w:tr w:rsidR="00162255" w:rsidRPr="008D2CDF" w14:paraId="21BFC4E1" w14:textId="77777777" w:rsidTr="0068268E">
        <w:trPr>
          <w:trHeight w:val="463"/>
        </w:trPr>
        <w:tc>
          <w:tcPr>
            <w:tcW w:w="1021" w:type="dxa"/>
          </w:tcPr>
          <w:p w14:paraId="3112FF2C" w14:textId="77777777" w:rsidR="00162255" w:rsidRPr="008D2CDF" w:rsidRDefault="004A6EA3" w:rsidP="00CC21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896" w:type="dxa"/>
          </w:tcPr>
          <w:p w14:paraId="40D40B3C" w14:textId="77777777" w:rsidR="00162255" w:rsidRPr="008D2CDF" w:rsidRDefault="00162255" w:rsidP="00CC21D3">
            <w:pPr>
              <w:spacing w:line="240" w:lineRule="auto"/>
              <w:jc w:val="both"/>
              <w:rPr>
                <w:color w:val="000000" w:themeColor="text1"/>
              </w:rPr>
            </w:pPr>
            <w:proofErr w:type="spellStart"/>
            <w:r w:rsidRPr="00162255">
              <w:rPr>
                <w:color w:val="000000" w:themeColor="text1"/>
                <w:lang w:val="en-US"/>
              </w:rPr>
              <w:t>Предварительное</w:t>
            </w:r>
            <w:proofErr w:type="spellEnd"/>
            <w:r w:rsidRPr="00162255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162255">
              <w:rPr>
                <w:color w:val="000000" w:themeColor="text1"/>
                <w:lang w:val="en-US"/>
              </w:rPr>
              <w:t>объявление</w:t>
            </w:r>
            <w:proofErr w:type="spellEnd"/>
            <w:r w:rsidRPr="00162255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162255">
              <w:rPr>
                <w:color w:val="000000" w:themeColor="text1"/>
                <w:lang w:val="en-US"/>
              </w:rPr>
              <w:t>применяемых</w:t>
            </w:r>
            <w:proofErr w:type="spellEnd"/>
            <w:r w:rsidRPr="00162255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162255">
              <w:rPr>
                <w:color w:val="000000" w:themeColor="text1"/>
                <w:lang w:val="en-US"/>
              </w:rPr>
              <w:t>идентификаторов</w:t>
            </w:r>
            <w:proofErr w:type="spellEnd"/>
            <w:r w:rsidRPr="00162255">
              <w:rPr>
                <w:color w:val="000000" w:themeColor="text1"/>
                <w:lang w:val="en-US"/>
              </w:rPr>
              <w:t>.</w:t>
            </w:r>
          </w:p>
        </w:tc>
      </w:tr>
      <w:tr w:rsidR="00162255" w:rsidRPr="008D2CDF" w14:paraId="2846BC52" w14:textId="77777777" w:rsidTr="0068268E">
        <w:trPr>
          <w:trHeight w:val="463"/>
        </w:trPr>
        <w:tc>
          <w:tcPr>
            <w:tcW w:w="1021" w:type="dxa"/>
          </w:tcPr>
          <w:p w14:paraId="54F0BB89" w14:textId="77777777" w:rsidR="00162255" w:rsidRPr="008D2CDF" w:rsidRDefault="004A6EA3" w:rsidP="00CC21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896" w:type="dxa"/>
          </w:tcPr>
          <w:p w14:paraId="325761C5" w14:textId="77777777" w:rsidR="00162255" w:rsidRPr="00162255" w:rsidRDefault="00162255" w:rsidP="00CC21D3">
            <w:pPr>
              <w:spacing w:line="240" w:lineRule="auto"/>
              <w:jc w:val="both"/>
              <w:rPr>
                <w:color w:val="000000" w:themeColor="text1"/>
              </w:rPr>
            </w:pPr>
            <w:r w:rsidRPr="00162255">
              <w:rPr>
                <w:color w:val="000000" w:themeColor="text1"/>
              </w:rPr>
              <w:t>Соответствие типов формальных и фактических параметров при вызове</w:t>
            </w:r>
          </w:p>
          <w:p w14:paraId="5D4E84BA" w14:textId="77777777" w:rsidR="00162255" w:rsidRPr="00162255" w:rsidRDefault="00162255" w:rsidP="00CC21D3">
            <w:pPr>
              <w:spacing w:line="240" w:lineRule="auto"/>
              <w:jc w:val="both"/>
              <w:rPr>
                <w:color w:val="000000" w:themeColor="text1"/>
              </w:rPr>
            </w:pPr>
            <w:r w:rsidRPr="00162255">
              <w:rPr>
                <w:color w:val="000000" w:themeColor="text1"/>
              </w:rPr>
              <w:t>функций</w:t>
            </w:r>
          </w:p>
        </w:tc>
      </w:tr>
      <w:tr w:rsidR="00162255" w:rsidRPr="008D2CDF" w14:paraId="40E5FF00" w14:textId="77777777" w:rsidTr="0068268E">
        <w:trPr>
          <w:trHeight w:val="463"/>
        </w:trPr>
        <w:tc>
          <w:tcPr>
            <w:tcW w:w="1021" w:type="dxa"/>
          </w:tcPr>
          <w:p w14:paraId="3CB36D15" w14:textId="77777777" w:rsidR="00162255" w:rsidRPr="008D2CDF" w:rsidRDefault="004A6EA3" w:rsidP="00CC21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896" w:type="dxa"/>
          </w:tcPr>
          <w:p w14:paraId="4A6C898F" w14:textId="237EC8AD" w:rsidR="00162255" w:rsidRPr="008D2CDF" w:rsidRDefault="004A6EA3" w:rsidP="00CC21D3">
            <w:pPr>
              <w:spacing w:line="240" w:lineRule="auto"/>
              <w:jc w:val="both"/>
              <w:rPr>
                <w:color w:val="000000" w:themeColor="text1"/>
              </w:rPr>
            </w:pPr>
            <w:r w:rsidRPr="004A6EA3">
              <w:rPr>
                <w:color w:val="000000" w:themeColor="text1"/>
              </w:rPr>
              <w:t xml:space="preserve">Усечение слишком длинного значения </w:t>
            </w:r>
            <w:proofErr w:type="spellStart"/>
            <w:r w:rsidRPr="004A6EA3">
              <w:rPr>
                <w:color w:val="000000" w:themeColor="text1"/>
              </w:rPr>
              <w:t>str</w:t>
            </w:r>
            <w:proofErr w:type="spellEnd"/>
            <w:r w:rsidRPr="004A6EA3">
              <w:rPr>
                <w:color w:val="000000" w:themeColor="text1"/>
              </w:rPr>
              <w:t>-литерала</w:t>
            </w:r>
          </w:p>
        </w:tc>
      </w:tr>
      <w:tr w:rsidR="00162255" w:rsidRPr="008D2CDF" w14:paraId="784DA63C" w14:textId="77777777" w:rsidTr="0068268E">
        <w:trPr>
          <w:trHeight w:val="463"/>
        </w:trPr>
        <w:tc>
          <w:tcPr>
            <w:tcW w:w="1021" w:type="dxa"/>
          </w:tcPr>
          <w:p w14:paraId="52748ADA" w14:textId="77777777" w:rsidR="00162255" w:rsidRPr="008D2CDF" w:rsidRDefault="004A6EA3" w:rsidP="00CC21D3">
            <w:pPr>
              <w:spacing w:line="240" w:lineRule="auto"/>
              <w:jc w:val="both"/>
            </w:pPr>
            <w:r>
              <w:rPr>
                <w:lang w:val="en-US"/>
              </w:rPr>
              <w:t>10</w:t>
            </w:r>
          </w:p>
        </w:tc>
        <w:tc>
          <w:tcPr>
            <w:tcW w:w="8896" w:type="dxa"/>
          </w:tcPr>
          <w:p w14:paraId="5BFF9D98" w14:textId="10917D39" w:rsidR="00162255" w:rsidRPr="008D2CDF" w:rsidRDefault="004A6EA3" w:rsidP="00CC21D3">
            <w:pPr>
              <w:spacing w:line="240" w:lineRule="auto"/>
              <w:jc w:val="both"/>
              <w:rPr>
                <w:color w:val="000000" w:themeColor="text1"/>
              </w:rPr>
            </w:pPr>
            <w:r w:rsidRPr="004A6EA3">
              <w:rPr>
                <w:color w:val="000000" w:themeColor="text1"/>
              </w:rPr>
              <w:t xml:space="preserve">Округление слишком большого значения </w:t>
            </w:r>
            <w:proofErr w:type="spellStart"/>
            <w:r w:rsidRPr="004A6EA3">
              <w:rPr>
                <w:color w:val="000000" w:themeColor="text1"/>
              </w:rPr>
              <w:t>int</w:t>
            </w:r>
            <w:proofErr w:type="spellEnd"/>
            <w:r w:rsidRPr="004A6EA3">
              <w:rPr>
                <w:color w:val="000000" w:themeColor="text1"/>
              </w:rPr>
              <w:t>-литерала</w:t>
            </w:r>
          </w:p>
        </w:tc>
      </w:tr>
      <w:tr w:rsidR="00162255" w:rsidRPr="008D2CDF" w14:paraId="64C3B004" w14:textId="77777777" w:rsidTr="0068268E">
        <w:trPr>
          <w:trHeight w:val="463"/>
        </w:trPr>
        <w:tc>
          <w:tcPr>
            <w:tcW w:w="1021" w:type="dxa"/>
          </w:tcPr>
          <w:p w14:paraId="55EF39B7" w14:textId="77777777" w:rsidR="00162255" w:rsidRPr="008D2CDF" w:rsidRDefault="004A6EA3" w:rsidP="00CC21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896" w:type="dxa"/>
          </w:tcPr>
          <w:p w14:paraId="55860D4D" w14:textId="77777777" w:rsidR="004A6EA3" w:rsidRPr="004A6EA3" w:rsidRDefault="004A6EA3" w:rsidP="00CC21D3">
            <w:pPr>
              <w:spacing w:line="240" w:lineRule="auto"/>
              <w:jc w:val="both"/>
              <w:rPr>
                <w:color w:val="000000" w:themeColor="text1"/>
              </w:rPr>
            </w:pPr>
            <w:r w:rsidRPr="004A6EA3">
              <w:rPr>
                <w:color w:val="000000" w:themeColor="text1"/>
              </w:rPr>
              <w:t>Если ошибка возникает на этапе лексического анализа, синтаксический</w:t>
            </w:r>
          </w:p>
          <w:p w14:paraId="12B92B6D" w14:textId="77777777" w:rsidR="00162255" w:rsidRPr="008D2CDF" w:rsidRDefault="004A6EA3" w:rsidP="00CC21D3">
            <w:pPr>
              <w:spacing w:line="240" w:lineRule="auto"/>
              <w:jc w:val="both"/>
              <w:rPr>
                <w:color w:val="000000" w:themeColor="text1"/>
              </w:rPr>
            </w:pPr>
            <w:r w:rsidRPr="004A6EA3">
              <w:rPr>
                <w:color w:val="000000" w:themeColor="text1"/>
              </w:rPr>
              <w:t>анализ не выполняется</w:t>
            </w:r>
          </w:p>
        </w:tc>
      </w:tr>
      <w:tr w:rsidR="00162255" w:rsidRPr="008D2CDF" w14:paraId="72909176" w14:textId="77777777" w:rsidTr="0068268E">
        <w:trPr>
          <w:trHeight w:val="463"/>
        </w:trPr>
        <w:tc>
          <w:tcPr>
            <w:tcW w:w="1021" w:type="dxa"/>
          </w:tcPr>
          <w:p w14:paraId="424464DE" w14:textId="77777777" w:rsidR="00162255" w:rsidRPr="008D2CDF" w:rsidRDefault="004A6EA3" w:rsidP="00CC21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896" w:type="dxa"/>
          </w:tcPr>
          <w:p w14:paraId="54DE6333" w14:textId="77777777" w:rsidR="00162255" w:rsidRPr="004A6EA3" w:rsidRDefault="004A6EA3" w:rsidP="00CC21D3">
            <w:pPr>
              <w:spacing w:line="240" w:lineRule="auto"/>
              <w:jc w:val="both"/>
              <w:rPr>
                <w:color w:val="000000" w:themeColor="text1"/>
              </w:rPr>
            </w:pPr>
            <w:r w:rsidRPr="004A6EA3">
              <w:rPr>
                <w:color w:val="000000" w:themeColor="text1"/>
              </w:rPr>
              <w:t>Если 3 подряд фразы не р</w:t>
            </w:r>
            <w:r>
              <w:rPr>
                <w:color w:val="000000" w:themeColor="text1"/>
              </w:rPr>
              <w:t xml:space="preserve">азобраны, то работа транслятора </w:t>
            </w:r>
            <w:r w:rsidRPr="004A6EA3">
              <w:rPr>
                <w:color w:val="000000" w:themeColor="text1"/>
              </w:rPr>
              <w:t>останавливается</w:t>
            </w:r>
          </w:p>
        </w:tc>
      </w:tr>
      <w:tr w:rsidR="00162255" w:rsidRPr="008D2CDF" w14:paraId="6F272FB7" w14:textId="77777777" w:rsidTr="0068268E">
        <w:trPr>
          <w:trHeight w:val="463"/>
        </w:trPr>
        <w:tc>
          <w:tcPr>
            <w:tcW w:w="1021" w:type="dxa"/>
          </w:tcPr>
          <w:p w14:paraId="2F295853" w14:textId="77777777" w:rsidR="00162255" w:rsidRPr="008D2CDF" w:rsidRDefault="004A6EA3" w:rsidP="00CC21D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896" w:type="dxa"/>
          </w:tcPr>
          <w:p w14:paraId="602E36C0" w14:textId="77777777" w:rsidR="004A6EA3" w:rsidRPr="004A6EA3" w:rsidRDefault="004A6EA3" w:rsidP="00CC21D3">
            <w:pPr>
              <w:spacing w:line="240" w:lineRule="auto"/>
              <w:jc w:val="both"/>
              <w:rPr>
                <w:color w:val="000000" w:themeColor="text1"/>
              </w:rPr>
            </w:pPr>
            <w:r w:rsidRPr="004A6EA3">
              <w:rPr>
                <w:color w:val="000000" w:themeColor="text1"/>
              </w:rPr>
              <w:t>При возникновении ошибки в процессе синтаксического анализа,</w:t>
            </w:r>
          </w:p>
          <w:p w14:paraId="67F75258" w14:textId="77777777" w:rsidR="004A6EA3" w:rsidRPr="004A6EA3" w:rsidRDefault="004A6EA3" w:rsidP="00CC21D3">
            <w:pPr>
              <w:spacing w:line="240" w:lineRule="auto"/>
              <w:jc w:val="both"/>
              <w:rPr>
                <w:color w:val="000000" w:themeColor="text1"/>
              </w:rPr>
            </w:pPr>
            <w:r w:rsidRPr="004A6EA3">
              <w:rPr>
                <w:color w:val="000000" w:themeColor="text1"/>
              </w:rPr>
              <w:t>ошибочная фраза игнорируется (предполагается, что ее нет) и</w:t>
            </w:r>
          </w:p>
          <w:p w14:paraId="161ED7B5" w14:textId="77777777" w:rsidR="004A6EA3" w:rsidRPr="004A6EA3" w:rsidRDefault="004A6EA3" w:rsidP="00CC21D3">
            <w:pPr>
              <w:spacing w:line="240" w:lineRule="auto"/>
              <w:jc w:val="both"/>
              <w:rPr>
                <w:color w:val="000000" w:themeColor="text1"/>
              </w:rPr>
            </w:pPr>
            <w:r w:rsidRPr="004A6EA3">
              <w:rPr>
                <w:color w:val="000000" w:themeColor="text1"/>
              </w:rPr>
              <w:t>осуществляется попытка разбора следующей фразы. Граница фразы –</w:t>
            </w:r>
          </w:p>
          <w:p w14:paraId="3845F726" w14:textId="77777777" w:rsidR="00162255" w:rsidRPr="008D2CDF" w:rsidRDefault="004A6EA3" w:rsidP="00CC21D3">
            <w:pPr>
              <w:spacing w:line="240" w:lineRule="auto"/>
              <w:jc w:val="both"/>
              <w:rPr>
                <w:color w:val="000000" w:themeColor="text1"/>
              </w:rPr>
            </w:pPr>
            <w:r w:rsidRPr="004A6EA3">
              <w:rPr>
                <w:color w:val="000000" w:themeColor="text1"/>
              </w:rPr>
              <w:t>точка с запятой.</w:t>
            </w:r>
          </w:p>
        </w:tc>
      </w:tr>
    </w:tbl>
    <w:p w14:paraId="4D5E6130" w14:textId="77777777" w:rsidR="00C4510A" w:rsidRPr="008D2CDF" w:rsidRDefault="00C4510A" w:rsidP="00D57134">
      <w:pPr>
        <w:keepNext/>
        <w:keepLines/>
        <w:spacing w:before="360" w:after="240" w:line="240" w:lineRule="auto"/>
        <w:ind w:firstLine="709"/>
        <w:jc w:val="both"/>
        <w:outlineLvl w:val="1"/>
        <w:rPr>
          <w:rFonts w:eastAsia="Times New Roman" w:cs="Times New Roman"/>
          <w:b/>
          <w:szCs w:val="28"/>
          <w:lang w:eastAsia="ru-RU"/>
        </w:rPr>
      </w:pPr>
      <w:bookmarkStart w:id="55" w:name="_Toc22990045"/>
      <w:bookmarkStart w:id="56" w:name="_Toc59100367"/>
      <w:r w:rsidRPr="008D2CDF">
        <w:rPr>
          <w:rFonts w:eastAsia="Times New Roman" w:cs="Times New Roman"/>
          <w:b/>
          <w:szCs w:val="28"/>
          <w:lang w:eastAsia="ru-RU"/>
        </w:rPr>
        <w:t>1.17 Распределение оперативной памяти на этапе выполнения</w:t>
      </w:r>
      <w:bookmarkEnd w:id="55"/>
      <w:bookmarkEnd w:id="56"/>
    </w:p>
    <w:p w14:paraId="38C342E2" w14:textId="7394F93B" w:rsidR="00C4510A" w:rsidRDefault="00C4510A" w:rsidP="00D57134">
      <w:pPr>
        <w:pStyle w:val="11"/>
        <w:spacing w:before="0"/>
        <w:jc w:val="both"/>
        <w:rPr>
          <w:rFonts w:cs="Times New Roman"/>
          <w:color w:val="000000" w:themeColor="text1"/>
          <w:szCs w:val="28"/>
          <w:lang w:eastAsia="ru-RU"/>
        </w:rPr>
      </w:pPr>
      <w:r w:rsidRPr="008D2CDF">
        <w:rPr>
          <w:rFonts w:cs="Times New Roman"/>
          <w:szCs w:val="28"/>
          <w:lang w:eastAsia="ru-RU"/>
        </w:rPr>
        <w:t>Транслированный код использует две области памяти. В сегмент констант заносятся все литералы. В сегмент данных заносятся переменные, параметры функций. Локальная область видимости в исходном коде определяется за счет использования переменной, хранящей имя родительского блока, что и обуславливает их локальность на уровне ассемблерного кода</w:t>
      </w:r>
      <w:r w:rsidRPr="008D2CDF">
        <w:rPr>
          <w:rFonts w:cs="Times New Roman"/>
          <w:color w:val="000000" w:themeColor="text1"/>
          <w:szCs w:val="28"/>
          <w:lang w:eastAsia="ru-RU"/>
        </w:rPr>
        <w:t>, все глобальные переменные имеют имя родительского блока “</w:t>
      </w:r>
      <w:r w:rsidRPr="008D2CDF">
        <w:rPr>
          <w:rFonts w:cs="Times New Roman"/>
          <w:color w:val="000000" w:themeColor="text1"/>
          <w:szCs w:val="28"/>
          <w:lang w:val="en-US" w:eastAsia="ru-RU"/>
        </w:rPr>
        <w:t>global</w:t>
      </w:r>
      <w:r w:rsidRPr="008D2CDF">
        <w:rPr>
          <w:rFonts w:cs="Times New Roman"/>
          <w:color w:val="000000" w:themeColor="text1"/>
          <w:szCs w:val="28"/>
          <w:lang w:eastAsia="ru-RU"/>
        </w:rPr>
        <w:t>”.</w:t>
      </w:r>
      <w:bookmarkStart w:id="57" w:name="_Toc22990046"/>
    </w:p>
    <w:p w14:paraId="35E9A6C7" w14:textId="77777777" w:rsidR="00C4510A" w:rsidRPr="00C12F39" w:rsidRDefault="00C4510A" w:rsidP="00D57134">
      <w:pPr>
        <w:pStyle w:val="11"/>
        <w:spacing w:before="0"/>
        <w:jc w:val="both"/>
        <w:rPr>
          <w:rFonts w:cs="Times New Roman"/>
          <w:color w:val="000000" w:themeColor="text1"/>
          <w:szCs w:val="28"/>
          <w:lang w:eastAsia="ru-RU"/>
        </w:rPr>
      </w:pPr>
    </w:p>
    <w:p w14:paraId="5FAFEF7E" w14:textId="77777777" w:rsidR="00C4510A" w:rsidRPr="008D2CDF" w:rsidRDefault="00C4510A" w:rsidP="00D57134">
      <w:pPr>
        <w:keepNext/>
        <w:keepLines/>
        <w:spacing w:before="360" w:after="240" w:line="240" w:lineRule="auto"/>
        <w:ind w:firstLine="709"/>
        <w:jc w:val="both"/>
        <w:outlineLvl w:val="1"/>
        <w:rPr>
          <w:rFonts w:eastAsia="Times New Roman" w:cs="Times New Roman"/>
          <w:b/>
          <w:szCs w:val="28"/>
          <w:lang w:eastAsia="ru-RU"/>
        </w:rPr>
      </w:pPr>
      <w:bookmarkStart w:id="58" w:name="_Toc59100368"/>
      <w:r w:rsidRPr="008D2CDF">
        <w:rPr>
          <w:rFonts w:eastAsia="Times New Roman" w:cs="Times New Roman"/>
          <w:b/>
          <w:szCs w:val="28"/>
          <w:lang w:eastAsia="ru-RU"/>
        </w:rPr>
        <w:t>1.18 Стандартные библиотеки и их состав</w:t>
      </w:r>
      <w:bookmarkEnd w:id="57"/>
      <w:bookmarkEnd w:id="58"/>
    </w:p>
    <w:p w14:paraId="7B838E62" w14:textId="77777777" w:rsidR="00C4510A" w:rsidRPr="008D2CDF" w:rsidRDefault="00C4510A" w:rsidP="00D57134">
      <w:pPr>
        <w:pStyle w:val="11"/>
        <w:spacing w:before="0"/>
        <w:jc w:val="both"/>
        <w:rPr>
          <w:rFonts w:cs="Times New Roman"/>
          <w:szCs w:val="28"/>
          <w:lang w:eastAsia="ru-RU"/>
        </w:rPr>
      </w:pPr>
      <w:r w:rsidRPr="008D2CDF">
        <w:rPr>
          <w:rFonts w:cs="Times New Roman"/>
          <w:szCs w:val="28"/>
          <w:lang w:eastAsia="ru-RU"/>
        </w:rPr>
        <w:t xml:space="preserve">В языке </w:t>
      </w:r>
      <w:r w:rsidR="004A6EA3">
        <w:rPr>
          <w:rFonts w:cs="Times New Roman"/>
          <w:szCs w:val="28"/>
          <w:lang w:val="en-US" w:eastAsia="ru-RU"/>
        </w:rPr>
        <w:t>YMA</w:t>
      </w:r>
      <w:r w:rsidR="004A6EA3">
        <w:rPr>
          <w:rFonts w:cs="Times New Roman"/>
          <w:szCs w:val="28"/>
          <w:lang w:eastAsia="ru-RU"/>
        </w:rPr>
        <w:t>-2020</w:t>
      </w:r>
      <w:r w:rsidRPr="008D2CDF">
        <w:rPr>
          <w:rFonts w:cs="Times New Roman"/>
          <w:szCs w:val="28"/>
          <w:lang w:eastAsia="ru-RU"/>
        </w:rPr>
        <w:t xml:space="preserve"> присутствует </w:t>
      </w:r>
      <w:r w:rsidR="00362725">
        <w:rPr>
          <w:rFonts w:cs="Times New Roman"/>
          <w:szCs w:val="28"/>
          <w:lang w:eastAsia="ru-RU"/>
        </w:rPr>
        <w:t>стандартная статическая библиотека</w:t>
      </w:r>
      <w:r w:rsidRPr="008D2CDF">
        <w:rPr>
          <w:rFonts w:cs="Times New Roman"/>
          <w:szCs w:val="28"/>
          <w:lang w:eastAsia="ru-RU"/>
        </w:rPr>
        <w:t>:</w:t>
      </w:r>
    </w:p>
    <w:p w14:paraId="00FA4F19" w14:textId="68FE47A5" w:rsidR="00362725" w:rsidRDefault="00C4510A" w:rsidP="00733B53">
      <w:pPr>
        <w:pStyle w:val="11"/>
        <w:spacing w:before="0"/>
        <w:jc w:val="both"/>
        <w:rPr>
          <w:rFonts w:cs="Times New Roman"/>
          <w:szCs w:val="28"/>
          <w:lang w:eastAsia="ru-RU"/>
        </w:rPr>
      </w:pPr>
      <w:proofErr w:type="spellStart"/>
      <w:r w:rsidRPr="008D2CDF">
        <w:rPr>
          <w:rFonts w:cs="Times New Roman"/>
          <w:szCs w:val="28"/>
          <w:lang w:val="en-US" w:eastAsia="ru-RU"/>
        </w:rPr>
        <w:t>Stand</w:t>
      </w:r>
      <w:r w:rsidR="004A6EA3">
        <w:rPr>
          <w:rFonts w:cs="Times New Roman"/>
          <w:szCs w:val="28"/>
          <w:lang w:val="en-US" w:eastAsia="ru-RU"/>
        </w:rPr>
        <w:t>Lib</w:t>
      </w:r>
      <w:proofErr w:type="spellEnd"/>
      <w:r w:rsidRPr="008D2CDF">
        <w:rPr>
          <w:rFonts w:cs="Times New Roman"/>
          <w:szCs w:val="28"/>
          <w:lang w:eastAsia="ru-RU"/>
        </w:rPr>
        <w:t>, подключается автоматически при трансляции кода в ассемблер;</w:t>
      </w:r>
    </w:p>
    <w:p w14:paraId="1DB9318C" w14:textId="2621B058" w:rsidR="00362725" w:rsidRPr="00362725" w:rsidRDefault="00362725" w:rsidP="00D57134">
      <w:pPr>
        <w:pStyle w:val="11"/>
        <w:spacing w:before="0"/>
        <w:jc w:val="both"/>
        <w:rPr>
          <w:rFonts w:cs="Times New Roman"/>
          <w:szCs w:val="28"/>
          <w:lang w:eastAsia="ru-RU"/>
        </w:rPr>
      </w:pPr>
      <w:r w:rsidRPr="00362725">
        <w:rPr>
          <w:rFonts w:cs="Times New Roman"/>
          <w:szCs w:val="28"/>
          <w:lang w:eastAsia="ru-RU"/>
        </w:rPr>
        <w:lastRenderedPageBreak/>
        <w:t>Функции стандартной библиотеки и их опи</w:t>
      </w:r>
      <w:r>
        <w:rPr>
          <w:rFonts w:cs="Times New Roman"/>
          <w:szCs w:val="28"/>
          <w:lang w:eastAsia="ru-RU"/>
        </w:rPr>
        <w:t>сание представлено в таблице 1.</w:t>
      </w:r>
      <w:r w:rsidR="00C109C2">
        <w:rPr>
          <w:rFonts w:cs="Times New Roman"/>
          <w:szCs w:val="28"/>
          <w:lang w:eastAsia="ru-RU"/>
        </w:rPr>
        <w:t>8</w:t>
      </w:r>
      <w:r w:rsidRPr="00362725">
        <w:rPr>
          <w:rFonts w:cs="Times New Roman"/>
          <w:szCs w:val="28"/>
          <w:lang w:eastAsia="ru-RU"/>
        </w:rPr>
        <w:t>.</w:t>
      </w:r>
    </w:p>
    <w:p w14:paraId="64AE9BEE" w14:textId="77777777" w:rsidR="00362725" w:rsidRDefault="00362725" w:rsidP="00D57134">
      <w:pPr>
        <w:pStyle w:val="11"/>
        <w:spacing w:before="0"/>
        <w:jc w:val="both"/>
        <w:rPr>
          <w:rFonts w:eastAsia="Times New Roman" w:cs="Times New Roman"/>
          <w:szCs w:val="28"/>
          <w:lang w:eastAsia="ru-RU"/>
        </w:rPr>
      </w:pPr>
    </w:p>
    <w:p w14:paraId="19A0D729" w14:textId="37CF6224" w:rsidR="00C4510A" w:rsidRPr="00362725" w:rsidRDefault="00C4510A" w:rsidP="00B80A85">
      <w:pPr>
        <w:pStyle w:val="11"/>
        <w:spacing w:before="0" w:after="0"/>
        <w:ind w:firstLine="0"/>
        <w:jc w:val="both"/>
        <w:rPr>
          <w:rFonts w:cs="Times New Roman"/>
          <w:szCs w:val="28"/>
          <w:lang w:eastAsia="ru-RU"/>
        </w:rPr>
      </w:pPr>
      <w:r w:rsidRPr="00362725">
        <w:rPr>
          <w:rFonts w:eastAsia="Times New Roman" w:cs="Times New Roman"/>
          <w:szCs w:val="28"/>
          <w:lang w:eastAsia="ru-RU"/>
        </w:rPr>
        <w:t>Таблица 1.</w:t>
      </w:r>
      <w:r w:rsidR="00C109C2">
        <w:rPr>
          <w:rFonts w:eastAsia="Times New Roman" w:cs="Times New Roman"/>
          <w:szCs w:val="28"/>
          <w:lang w:eastAsia="ru-RU"/>
        </w:rPr>
        <w:t>8</w:t>
      </w:r>
      <w:r w:rsidRPr="00362725">
        <w:rPr>
          <w:rFonts w:eastAsia="Times New Roman" w:cs="Times New Roman"/>
          <w:szCs w:val="28"/>
          <w:lang w:eastAsia="ru-RU"/>
        </w:rPr>
        <w:t xml:space="preserve"> - </w:t>
      </w:r>
      <w:r w:rsidR="00391A48">
        <w:rPr>
          <w:rFonts w:eastAsia="Times New Roman" w:cs="Times New Roman"/>
          <w:szCs w:val="28"/>
          <w:lang w:eastAsia="ru-RU"/>
        </w:rPr>
        <w:t>Б</w:t>
      </w:r>
      <w:r w:rsidRPr="00362725">
        <w:rPr>
          <w:rFonts w:eastAsia="Times New Roman" w:cs="Times New Roman"/>
          <w:szCs w:val="28"/>
          <w:lang w:eastAsia="ru-RU"/>
        </w:rPr>
        <w:t xml:space="preserve">иблиотека </w:t>
      </w:r>
      <w:proofErr w:type="spellStart"/>
      <w:r w:rsidRPr="00362725">
        <w:rPr>
          <w:rFonts w:eastAsia="Times New Roman" w:cs="Times New Roman"/>
          <w:szCs w:val="28"/>
          <w:lang w:val="en-US" w:eastAsia="ru-RU"/>
        </w:rPr>
        <w:t>Standart</w:t>
      </w:r>
      <w:r w:rsidR="00362725">
        <w:rPr>
          <w:rFonts w:eastAsia="Times New Roman" w:cs="Times New Roman"/>
          <w:szCs w:val="28"/>
          <w:lang w:val="en-US" w:eastAsia="ru-RU"/>
        </w:rPr>
        <w:t>Lib</w:t>
      </w:r>
      <w:proofErr w:type="spellEnd"/>
      <w:r w:rsidRPr="00362725">
        <w:rPr>
          <w:rFonts w:eastAsia="Times New Roman" w:cs="Times New Roman"/>
          <w:szCs w:val="28"/>
          <w:lang w:eastAsia="ru-RU"/>
        </w:rPr>
        <w:t xml:space="preserve"> языка </w:t>
      </w:r>
      <w:r w:rsidR="00362725">
        <w:rPr>
          <w:rFonts w:eastAsia="Times New Roman" w:cs="Times New Roman"/>
          <w:szCs w:val="28"/>
          <w:lang w:val="en-US" w:eastAsia="ru-RU"/>
        </w:rPr>
        <w:t>YMA</w:t>
      </w:r>
      <w:r w:rsidR="00362725">
        <w:rPr>
          <w:rFonts w:eastAsia="Times New Roman" w:cs="Times New Roman"/>
          <w:szCs w:val="28"/>
          <w:lang w:eastAsia="ru-RU"/>
        </w:rPr>
        <w:t>-2020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984"/>
        <w:gridCol w:w="2977"/>
        <w:gridCol w:w="3686"/>
      </w:tblGrid>
      <w:tr w:rsidR="00362725" w:rsidRPr="004D0DDD" w14:paraId="71A500A7" w14:textId="77777777" w:rsidTr="0068268E">
        <w:tc>
          <w:tcPr>
            <w:tcW w:w="1413" w:type="dxa"/>
          </w:tcPr>
          <w:p w14:paraId="4A6B0C05" w14:textId="77777777" w:rsidR="00362725" w:rsidRPr="004D0DDD" w:rsidRDefault="00362725" w:rsidP="004547D7">
            <w:pPr>
              <w:spacing w:line="240" w:lineRule="auto"/>
            </w:pPr>
            <w:r w:rsidRPr="004D0DDD">
              <w:t>Имя функции</w:t>
            </w:r>
          </w:p>
        </w:tc>
        <w:tc>
          <w:tcPr>
            <w:tcW w:w="1984" w:type="dxa"/>
          </w:tcPr>
          <w:p w14:paraId="07B90AA4" w14:textId="77777777" w:rsidR="00362725" w:rsidRPr="004D0DDD" w:rsidRDefault="00362725" w:rsidP="004547D7">
            <w:pPr>
              <w:spacing w:line="240" w:lineRule="auto"/>
            </w:pPr>
            <w:r w:rsidRPr="004D0DDD">
              <w:t>Возвращаемое значение</w:t>
            </w:r>
          </w:p>
        </w:tc>
        <w:tc>
          <w:tcPr>
            <w:tcW w:w="2977" w:type="dxa"/>
          </w:tcPr>
          <w:p w14:paraId="60D9DB7D" w14:textId="77777777" w:rsidR="00362725" w:rsidRPr="004D0DDD" w:rsidRDefault="00362725" w:rsidP="004547D7">
            <w:pPr>
              <w:spacing w:line="240" w:lineRule="auto"/>
            </w:pPr>
            <w:r w:rsidRPr="004D0DDD">
              <w:t>Принимаемые параметры</w:t>
            </w:r>
          </w:p>
        </w:tc>
        <w:tc>
          <w:tcPr>
            <w:tcW w:w="3686" w:type="dxa"/>
          </w:tcPr>
          <w:p w14:paraId="20C6472B" w14:textId="77777777" w:rsidR="00362725" w:rsidRPr="004D0DDD" w:rsidRDefault="00362725" w:rsidP="004547D7">
            <w:pPr>
              <w:spacing w:line="240" w:lineRule="auto"/>
            </w:pPr>
            <w:r w:rsidRPr="004D0DDD">
              <w:t>Описание</w:t>
            </w:r>
          </w:p>
        </w:tc>
      </w:tr>
      <w:tr w:rsidR="00362725" w:rsidRPr="004D0DDD" w14:paraId="40F2AAAD" w14:textId="77777777" w:rsidTr="0068268E">
        <w:tc>
          <w:tcPr>
            <w:tcW w:w="1413" w:type="dxa"/>
          </w:tcPr>
          <w:p w14:paraId="6217042C" w14:textId="5D2E6003" w:rsidR="00362725" w:rsidRPr="00C109C2" w:rsidRDefault="00362725" w:rsidP="004547D7">
            <w:pPr>
              <w:spacing w:line="240" w:lineRule="auto"/>
              <w:rPr>
                <w:lang w:val="en-US"/>
              </w:rPr>
            </w:pPr>
            <w:proofErr w:type="spellStart"/>
            <w:r>
              <w:t>length</w:t>
            </w:r>
            <w:r w:rsidR="00C109C2">
              <w:t>_str</w:t>
            </w:r>
            <w:proofErr w:type="spellEnd"/>
          </w:p>
        </w:tc>
        <w:tc>
          <w:tcPr>
            <w:tcW w:w="1984" w:type="dxa"/>
          </w:tcPr>
          <w:p w14:paraId="2807EF6A" w14:textId="77777777" w:rsidR="00362725" w:rsidRPr="004D0DDD" w:rsidRDefault="00362725" w:rsidP="004547D7">
            <w:pPr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2977" w:type="dxa"/>
          </w:tcPr>
          <w:p w14:paraId="537890C5" w14:textId="77777777" w:rsidR="00362725" w:rsidRPr="004D0DDD" w:rsidRDefault="00362725" w:rsidP="004547D7">
            <w:pPr>
              <w:spacing w:line="240" w:lineRule="auto"/>
            </w:pPr>
            <w:proofErr w:type="spellStart"/>
            <w:r>
              <w:t>str</w:t>
            </w:r>
            <w:proofErr w:type="spellEnd"/>
            <w:r>
              <w:t xml:space="preserve"> parm1</w:t>
            </w:r>
            <w:r w:rsidRPr="004D0DDD">
              <w:t xml:space="preserve"> - строка</w:t>
            </w:r>
          </w:p>
        </w:tc>
        <w:tc>
          <w:tcPr>
            <w:tcW w:w="3686" w:type="dxa"/>
          </w:tcPr>
          <w:p w14:paraId="5356B88C" w14:textId="77777777" w:rsidR="00362725" w:rsidRPr="004D0DDD" w:rsidRDefault="00362725" w:rsidP="004547D7">
            <w:pPr>
              <w:spacing w:line="240" w:lineRule="auto"/>
            </w:pPr>
            <w:r w:rsidRPr="004D0DDD">
              <w:t xml:space="preserve">Функция вычисляет длину строки </w:t>
            </w:r>
            <w:r>
              <w:t>parm</w:t>
            </w:r>
            <w:r w:rsidRPr="00A65E72">
              <w:t>1</w:t>
            </w:r>
          </w:p>
        </w:tc>
      </w:tr>
      <w:tr w:rsidR="00362725" w:rsidRPr="004D0DDD" w14:paraId="11A6118F" w14:textId="77777777" w:rsidTr="0068268E">
        <w:tc>
          <w:tcPr>
            <w:tcW w:w="1413" w:type="dxa"/>
          </w:tcPr>
          <w:p w14:paraId="388A8431" w14:textId="37C560E7" w:rsidR="00362725" w:rsidRPr="0050267B" w:rsidRDefault="00C109C2" w:rsidP="004547D7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copy_str</w:t>
            </w:r>
            <w:proofErr w:type="spellEnd"/>
          </w:p>
        </w:tc>
        <w:tc>
          <w:tcPr>
            <w:tcW w:w="1984" w:type="dxa"/>
          </w:tcPr>
          <w:p w14:paraId="34FE215F" w14:textId="77777777" w:rsidR="00362725" w:rsidRPr="00362725" w:rsidRDefault="0050267B" w:rsidP="004547D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362725">
              <w:rPr>
                <w:lang w:val="en-US"/>
              </w:rPr>
              <w:t>tr</w:t>
            </w:r>
            <w:r>
              <w:rPr>
                <w:lang w:val="en-US"/>
              </w:rPr>
              <w:t>*</w:t>
            </w:r>
            <w:r w:rsidR="00362725">
              <w:rPr>
                <w:lang w:val="en-US"/>
              </w:rPr>
              <w:t xml:space="preserve"> </w:t>
            </w:r>
            <w:r>
              <w:rPr>
                <w:lang w:val="en-US"/>
              </w:rPr>
              <w:t>parm1</w:t>
            </w:r>
          </w:p>
        </w:tc>
        <w:tc>
          <w:tcPr>
            <w:tcW w:w="2977" w:type="dxa"/>
          </w:tcPr>
          <w:p w14:paraId="1452FDA0" w14:textId="77777777" w:rsidR="00362725" w:rsidRPr="00C12F99" w:rsidRDefault="00362725" w:rsidP="004547D7">
            <w:pPr>
              <w:spacing w:line="240" w:lineRule="auto"/>
              <w:rPr>
                <w:lang w:val="en-US"/>
              </w:rPr>
            </w:pPr>
            <w:r w:rsidRPr="00C12F99">
              <w:rPr>
                <w:lang w:val="en-US"/>
              </w:rPr>
              <w:t xml:space="preserve">str parm1 – </w:t>
            </w:r>
            <w:r>
              <w:t>строка</w:t>
            </w:r>
          </w:p>
          <w:p w14:paraId="4ED89ADF" w14:textId="77777777" w:rsidR="00362725" w:rsidRPr="00C12F99" w:rsidRDefault="00362725" w:rsidP="004547D7">
            <w:pPr>
              <w:spacing w:line="240" w:lineRule="auto"/>
              <w:rPr>
                <w:lang w:val="en-US"/>
              </w:rPr>
            </w:pPr>
            <w:r w:rsidRPr="00C12F99">
              <w:rPr>
                <w:lang w:val="en-US"/>
              </w:rPr>
              <w:t xml:space="preserve">str parm2 – </w:t>
            </w:r>
            <w:r>
              <w:t>строка</w:t>
            </w:r>
          </w:p>
        </w:tc>
        <w:tc>
          <w:tcPr>
            <w:tcW w:w="3686" w:type="dxa"/>
          </w:tcPr>
          <w:p w14:paraId="66BA3C3E" w14:textId="77777777" w:rsidR="00362725" w:rsidRPr="00362725" w:rsidRDefault="00362725" w:rsidP="004547D7">
            <w:pPr>
              <w:spacing w:line="240" w:lineRule="auto"/>
            </w:pPr>
            <w:r>
              <w:t>Функци</w:t>
            </w:r>
            <w:r w:rsidR="0050267B">
              <w:t xml:space="preserve">я выполняет </w:t>
            </w:r>
            <w:r>
              <w:t>копирование строки parm</w:t>
            </w:r>
            <w:r w:rsidRPr="00A65E72">
              <w:t>2</w:t>
            </w:r>
            <w:r>
              <w:t xml:space="preserve"> в строку </w:t>
            </w:r>
            <w:proofErr w:type="spellStart"/>
            <w:r>
              <w:rPr>
                <w:lang w:val="en-US"/>
              </w:rPr>
              <w:t>parm</w:t>
            </w:r>
            <w:proofErr w:type="spellEnd"/>
            <w:r>
              <w:t>1</w:t>
            </w:r>
          </w:p>
        </w:tc>
      </w:tr>
      <w:tr w:rsidR="00362725" w:rsidRPr="004D0DDD" w14:paraId="55AB8ECE" w14:textId="77777777" w:rsidTr="0068268E">
        <w:tc>
          <w:tcPr>
            <w:tcW w:w="1413" w:type="dxa"/>
          </w:tcPr>
          <w:p w14:paraId="2AFC582B" w14:textId="55C1D7B5" w:rsidR="00362725" w:rsidRPr="00C109C2" w:rsidRDefault="00C109C2" w:rsidP="004547D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1984" w:type="dxa"/>
          </w:tcPr>
          <w:p w14:paraId="2DCF2C75" w14:textId="77777777" w:rsidR="00362725" w:rsidRPr="00A65E72" w:rsidRDefault="00362725" w:rsidP="004547D7">
            <w:pPr>
              <w:spacing w:line="240" w:lineRule="auto"/>
            </w:pPr>
            <w:r>
              <w:t>отсутствует</w:t>
            </w:r>
          </w:p>
        </w:tc>
        <w:tc>
          <w:tcPr>
            <w:tcW w:w="2977" w:type="dxa"/>
          </w:tcPr>
          <w:p w14:paraId="7FE95F3D" w14:textId="77777777" w:rsidR="0050267B" w:rsidRPr="0050267B" w:rsidRDefault="0050267B" w:rsidP="004547D7">
            <w:pPr>
              <w:spacing w:line="240" w:lineRule="auto"/>
              <w:rPr>
                <w:lang w:val="en-US"/>
              </w:rPr>
            </w:pPr>
            <w:proofErr w:type="spellStart"/>
            <w:r>
              <w:t>integer</w:t>
            </w:r>
            <w:proofErr w:type="spellEnd"/>
            <w:r>
              <w:t xml:space="preserve"> </w:t>
            </w:r>
            <w:r>
              <w:rPr>
                <w:lang w:val="en-US"/>
              </w:rPr>
              <w:t>&lt;</w:t>
            </w:r>
            <w:r>
              <w:t>идентификатор</w:t>
            </w:r>
            <w:r>
              <w:rPr>
                <w:lang w:val="en-US"/>
              </w:rPr>
              <w:t>&gt;</w:t>
            </w:r>
            <w:r>
              <w:t xml:space="preserve"> </w:t>
            </w:r>
            <w:r>
              <w:rPr>
                <w:lang w:val="en-US"/>
              </w:rPr>
              <w:t>| &lt;</w:t>
            </w:r>
            <w:r>
              <w:t>целочисленный литерал</w:t>
            </w:r>
            <w:r>
              <w:rPr>
                <w:lang w:val="en-US"/>
              </w:rPr>
              <w:t>&gt;</w:t>
            </w:r>
          </w:p>
        </w:tc>
        <w:tc>
          <w:tcPr>
            <w:tcW w:w="3686" w:type="dxa"/>
          </w:tcPr>
          <w:p w14:paraId="36F7A617" w14:textId="77777777" w:rsidR="00362725" w:rsidRPr="0050267B" w:rsidRDefault="00362725" w:rsidP="004547D7">
            <w:pPr>
              <w:spacing w:line="240" w:lineRule="auto"/>
            </w:pPr>
            <w:r w:rsidRPr="004D0DDD">
              <w:t xml:space="preserve">Функция выводит на консоль </w:t>
            </w:r>
            <w:r w:rsidR="0050267B" w:rsidRPr="0050267B">
              <w:t>&lt;</w:t>
            </w:r>
            <w:r w:rsidR="0050267B">
              <w:t>выражение</w:t>
            </w:r>
            <w:r w:rsidR="0050267B" w:rsidRPr="0050267B">
              <w:t>&gt;</w:t>
            </w:r>
          </w:p>
        </w:tc>
      </w:tr>
      <w:tr w:rsidR="0050267B" w:rsidRPr="004D0DDD" w14:paraId="35BAB384" w14:textId="77777777" w:rsidTr="0068268E">
        <w:tc>
          <w:tcPr>
            <w:tcW w:w="1413" w:type="dxa"/>
          </w:tcPr>
          <w:p w14:paraId="3192557F" w14:textId="333B7F4E" w:rsidR="0050267B" w:rsidRPr="004D0DDD" w:rsidRDefault="00C109C2" w:rsidP="004547D7">
            <w:pPr>
              <w:spacing w:line="240" w:lineRule="auto"/>
            </w:pPr>
            <w:r>
              <w:rPr>
                <w:lang w:val="en-US"/>
              </w:rPr>
              <w:t>write</w:t>
            </w:r>
          </w:p>
        </w:tc>
        <w:tc>
          <w:tcPr>
            <w:tcW w:w="1984" w:type="dxa"/>
          </w:tcPr>
          <w:p w14:paraId="55E6A8C0" w14:textId="77777777" w:rsidR="0050267B" w:rsidRPr="00A65E72" w:rsidRDefault="0050267B" w:rsidP="004547D7">
            <w:pPr>
              <w:spacing w:line="240" w:lineRule="auto"/>
            </w:pPr>
            <w:r>
              <w:t>отсутствует</w:t>
            </w:r>
          </w:p>
        </w:tc>
        <w:tc>
          <w:tcPr>
            <w:tcW w:w="2977" w:type="dxa"/>
          </w:tcPr>
          <w:p w14:paraId="0CE4AFC2" w14:textId="77777777" w:rsidR="0050267B" w:rsidRPr="0050267B" w:rsidRDefault="0050267B" w:rsidP="004547D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str</w:t>
            </w:r>
            <w:r>
              <w:t xml:space="preserve"> </w:t>
            </w:r>
            <w:r>
              <w:rPr>
                <w:lang w:val="en-US"/>
              </w:rPr>
              <w:t>&lt;</w:t>
            </w:r>
            <w:r>
              <w:t>идентификатор</w:t>
            </w:r>
            <w:r>
              <w:rPr>
                <w:lang w:val="en-US"/>
              </w:rPr>
              <w:t>&gt;</w:t>
            </w:r>
            <w:r>
              <w:t xml:space="preserve"> </w:t>
            </w:r>
            <w:r>
              <w:rPr>
                <w:lang w:val="en-US"/>
              </w:rPr>
              <w:t>| &lt;</w:t>
            </w:r>
            <w:r>
              <w:t>строковый литерал</w:t>
            </w:r>
            <w:r>
              <w:rPr>
                <w:lang w:val="en-US"/>
              </w:rPr>
              <w:t>&gt;</w:t>
            </w:r>
          </w:p>
        </w:tc>
        <w:tc>
          <w:tcPr>
            <w:tcW w:w="3686" w:type="dxa"/>
          </w:tcPr>
          <w:p w14:paraId="3C376F6E" w14:textId="77777777" w:rsidR="0050267B" w:rsidRPr="0050267B" w:rsidRDefault="0050267B" w:rsidP="004547D7">
            <w:pPr>
              <w:spacing w:line="240" w:lineRule="auto"/>
            </w:pPr>
            <w:r w:rsidRPr="004D0DDD">
              <w:t xml:space="preserve">Функция выводит на консоль </w:t>
            </w:r>
            <w:r w:rsidRPr="0050267B">
              <w:t>&lt;</w:t>
            </w:r>
            <w:r>
              <w:t>выражение</w:t>
            </w:r>
            <w:r w:rsidRPr="0050267B">
              <w:t>&gt;</w:t>
            </w:r>
          </w:p>
        </w:tc>
      </w:tr>
    </w:tbl>
    <w:p w14:paraId="56859FA6" w14:textId="064E3E7E" w:rsidR="00C4510A" w:rsidRDefault="00C4510A" w:rsidP="00D57134">
      <w:pPr>
        <w:spacing w:line="240" w:lineRule="auto"/>
        <w:ind w:firstLine="709"/>
        <w:jc w:val="both"/>
        <w:rPr>
          <w:rFonts w:cs="Times New Roman"/>
          <w:b/>
          <w:szCs w:val="28"/>
        </w:rPr>
      </w:pPr>
      <w:bookmarkStart w:id="59" w:name="_Toc469958231"/>
    </w:p>
    <w:p w14:paraId="02C027EB" w14:textId="77777777" w:rsidR="00A32FB7" w:rsidRPr="008D2CDF" w:rsidRDefault="00A32FB7" w:rsidP="00D57134">
      <w:pPr>
        <w:spacing w:line="240" w:lineRule="auto"/>
        <w:ind w:firstLine="709"/>
        <w:jc w:val="both"/>
        <w:rPr>
          <w:rFonts w:cs="Times New Roman"/>
          <w:b/>
          <w:szCs w:val="28"/>
        </w:rPr>
      </w:pPr>
    </w:p>
    <w:p w14:paraId="5F4A9532" w14:textId="77777777" w:rsidR="00C4510A" w:rsidRPr="008D2CDF" w:rsidRDefault="00C4510A" w:rsidP="00D57134">
      <w:pPr>
        <w:spacing w:after="240" w:line="240" w:lineRule="auto"/>
        <w:ind w:firstLine="709"/>
        <w:jc w:val="both"/>
        <w:outlineLvl w:val="1"/>
        <w:rPr>
          <w:rFonts w:cs="Times New Roman"/>
          <w:b/>
          <w:szCs w:val="28"/>
        </w:rPr>
      </w:pPr>
      <w:bookmarkStart w:id="60" w:name="_Toc22990047"/>
      <w:bookmarkStart w:id="61" w:name="_Toc59100369"/>
      <w:r w:rsidRPr="008D2CDF">
        <w:rPr>
          <w:rFonts w:cs="Times New Roman"/>
          <w:b/>
          <w:szCs w:val="28"/>
        </w:rPr>
        <w:t>1.19 Ввод и вывод данных</w:t>
      </w:r>
      <w:bookmarkEnd w:id="59"/>
      <w:bookmarkEnd w:id="60"/>
      <w:bookmarkEnd w:id="61"/>
    </w:p>
    <w:p w14:paraId="4B4A7C99" w14:textId="43FAACEF" w:rsidR="00C4510A" w:rsidRPr="008D2CDF" w:rsidRDefault="00C4510A" w:rsidP="00D57134">
      <w:pPr>
        <w:pStyle w:val="a9"/>
        <w:spacing w:after="200" w:line="240" w:lineRule="auto"/>
        <w:ind w:left="0" w:firstLine="709"/>
        <w:jc w:val="both"/>
        <w:rPr>
          <w:rFonts w:cs="Times New Roman"/>
          <w:szCs w:val="28"/>
        </w:rPr>
      </w:pPr>
      <w:r w:rsidRPr="008D2CDF">
        <w:rPr>
          <w:rFonts w:cs="Times New Roman"/>
          <w:color w:val="000000"/>
          <w:szCs w:val="28"/>
          <w:shd w:val="clear" w:color="auto" w:fill="FFFFFF"/>
        </w:rPr>
        <w:t xml:space="preserve">Ввод данных в языке </w:t>
      </w:r>
      <w:r w:rsidR="0050267B">
        <w:rPr>
          <w:rFonts w:cs="Times New Roman"/>
          <w:color w:val="000000"/>
          <w:szCs w:val="28"/>
          <w:shd w:val="clear" w:color="auto" w:fill="FFFFFF"/>
          <w:lang w:val="en-US"/>
        </w:rPr>
        <w:t>YMA</w:t>
      </w:r>
      <w:r w:rsidR="0050267B">
        <w:rPr>
          <w:rFonts w:cs="Times New Roman"/>
          <w:color w:val="000000"/>
          <w:szCs w:val="28"/>
          <w:shd w:val="clear" w:color="auto" w:fill="FFFFFF"/>
        </w:rPr>
        <w:t>-2020</w:t>
      </w:r>
      <w:r w:rsidRPr="008D2CDF">
        <w:rPr>
          <w:rFonts w:cs="Times New Roman"/>
          <w:color w:val="000000"/>
          <w:szCs w:val="28"/>
          <w:shd w:val="clear" w:color="auto" w:fill="FFFFFF"/>
        </w:rPr>
        <w:t xml:space="preserve"> не предусмотрен. Вывод данных осущест</w:t>
      </w:r>
      <w:r w:rsidR="0050267B">
        <w:rPr>
          <w:rFonts w:cs="Times New Roman"/>
          <w:color w:val="000000"/>
          <w:szCs w:val="28"/>
          <w:shd w:val="clear" w:color="auto" w:fill="FFFFFF"/>
        </w:rPr>
        <w:t xml:space="preserve">вляется с помощью ключевых слова </w:t>
      </w:r>
      <w:r w:rsidRPr="008D2CDF">
        <w:rPr>
          <w:rFonts w:cs="Times New Roman"/>
          <w:color w:val="000000"/>
          <w:szCs w:val="28"/>
          <w:shd w:val="clear" w:color="auto" w:fill="FFFFFF"/>
        </w:rPr>
        <w:t>“</w:t>
      </w:r>
      <w:r w:rsidR="00C109C2">
        <w:rPr>
          <w:rFonts w:cs="Times New Roman"/>
          <w:szCs w:val="28"/>
          <w:lang w:val="en-US"/>
        </w:rPr>
        <w:t>write</w:t>
      </w:r>
      <w:r w:rsidR="0050267B">
        <w:rPr>
          <w:rFonts w:cs="Times New Roman"/>
          <w:color w:val="000000"/>
          <w:szCs w:val="28"/>
          <w:shd w:val="clear" w:color="auto" w:fill="FFFFFF"/>
        </w:rPr>
        <w:t>”.</w:t>
      </w:r>
    </w:p>
    <w:p w14:paraId="039AE6D5" w14:textId="77777777" w:rsidR="00C4510A" w:rsidRPr="008D2CDF" w:rsidRDefault="00C4510A" w:rsidP="00D57134">
      <w:pPr>
        <w:pStyle w:val="2"/>
        <w:spacing w:line="240" w:lineRule="auto"/>
        <w:ind w:firstLine="709"/>
        <w:rPr>
          <w:rFonts w:cs="Times New Roman"/>
          <w:szCs w:val="28"/>
        </w:rPr>
      </w:pPr>
      <w:bookmarkStart w:id="62" w:name="_Toc469958232"/>
      <w:bookmarkStart w:id="63" w:name="_Toc22990048"/>
      <w:bookmarkStart w:id="64" w:name="_Toc59100370"/>
      <w:r w:rsidRPr="008D2CDF">
        <w:rPr>
          <w:rFonts w:cs="Times New Roman"/>
          <w:szCs w:val="28"/>
        </w:rPr>
        <w:t>1.20 Точка входа</w:t>
      </w:r>
      <w:bookmarkEnd w:id="62"/>
      <w:bookmarkEnd w:id="63"/>
      <w:bookmarkEnd w:id="64"/>
    </w:p>
    <w:p w14:paraId="68962669" w14:textId="77777777" w:rsidR="00C4510A" w:rsidRPr="008D2CDF" w:rsidRDefault="00C4510A" w:rsidP="00D57134">
      <w:pPr>
        <w:pStyle w:val="11"/>
        <w:spacing w:before="0"/>
        <w:jc w:val="both"/>
        <w:rPr>
          <w:rFonts w:cs="Times New Roman"/>
          <w:szCs w:val="28"/>
        </w:rPr>
      </w:pPr>
      <w:r w:rsidRPr="008D2CDF">
        <w:rPr>
          <w:rFonts w:cs="Times New Roman"/>
          <w:szCs w:val="28"/>
        </w:rPr>
        <w:t>Точкой входа в программе является ключевое слово “</w:t>
      </w:r>
      <w:r w:rsidRPr="008D2CDF">
        <w:rPr>
          <w:rFonts w:cs="Times New Roman"/>
          <w:szCs w:val="28"/>
          <w:lang w:val="en-US"/>
        </w:rPr>
        <w:t>m</w:t>
      </w:r>
      <w:proofErr w:type="spellStart"/>
      <w:r w:rsidRPr="008D2CDF">
        <w:rPr>
          <w:rFonts w:cs="Times New Roman"/>
          <w:szCs w:val="28"/>
        </w:rPr>
        <w:t>ain</w:t>
      </w:r>
      <w:proofErr w:type="spellEnd"/>
      <w:r w:rsidRPr="008D2CDF">
        <w:rPr>
          <w:rFonts w:cs="Times New Roman"/>
          <w:szCs w:val="28"/>
        </w:rPr>
        <w:t>”. Точка входа не может отсутст</w:t>
      </w:r>
      <w:bookmarkStart w:id="65" w:name="_Toc469958233"/>
      <w:bookmarkStart w:id="66" w:name="_Toc22990049"/>
      <w:r w:rsidRPr="008D2CDF">
        <w:rPr>
          <w:rFonts w:cs="Times New Roman"/>
          <w:szCs w:val="28"/>
        </w:rPr>
        <w:t>вовать или быть переопределена.</w:t>
      </w:r>
    </w:p>
    <w:p w14:paraId="634C6A5A" w14:textId="77777777" w:rsidR="0050267B" w:rsidRDefault="00C4510A" w:rsidP="00D57134">
      <w:pPr>
        <w:spacing w:before="360" w:after="240" w:line="240" w:lineRule="auto"/>
        <w:ind w:firstLine="709"/>
        <w:jc w:val="both"/>
        <w:outlineLvl w:val="1"/>
        <w:rPr>
          <w:rFonts w:cs="Times New Roman"/>
          <w:b/>
          <w:szCs w:val="28"/>
        </w:rPr>
      </w:pPr>
      <w:bookmarkStart w:id="67" w:name="_Toc59100371"/>
      <w:r w:rsidRPr="008D2CDF">
        <w:rPr>
          <w:rFonts w:cs="Times New Roman"/>
          <w:b/>
          <w:szCs w:val="28"/>
        </w:rPr>
        <w:t>1.21 Препроцессор</w:t>
      </w:r>
      <w:bookmarkStart w:id="68" w:name="_Toc469958234"/>
      <w:bookmarkStart w:id="69" w:name="_Toc22990050"/>
      <w:bookmarkEnd w:id="65"/>
      <w:bookmarkEnd w:id="66"/>
      <w:bookmarkEnd w:id="67"/>
    </w:p>
    <w:p w14:paraId="0598E13B" w14:textId="77777777" w:rsidR="0050267B" w:rsidRDefault="0050267B" w:rsidP="00D57134">
      <w:pPr>
        <w:spacing w:before="360" w:after="240" w:line="240" w:lineRule="auto"/>
        <w:ind w:firstLine="709"/>
        <w:jc w:val="both"/>
        <w:rPr>
          <w:rFonts w:cs="Times New Roman"/>
          <w:b/>
          <w:szCs w:val="28"/>
        </w:rPr>
      </w:pPr>
      <w:r w:rsidRPr="004D0DDD">
        <w:rPr>
          <w:rFonts w:cs="Times New Roman"/>
          <w:szCs w:val="28"/>
        </w:rPr>
        <w:t xml:space="preserve">Препроцессор в языке программирования </w:t>
      </w:r>
      <w:r>
        <w:rPr>
          <w:rFonts w:cs="Times New Roman"/>
          <w:szCs w:val="28"/>
          <w:lang w:val="en-US"/>
        </w:rPr>
        <w:t>YMA</w:t>
      </w:r>
      <w:r>
        <w:rPr>
          <w:rFonts w:cs="Times New Roman"/>
          <w:szCs w:val="28"/>
        </w:rPr>
        <w:t>-2020 не предусмотрен.</w:t>
      </w:r>
    </w:p>
    <w:p w14:paraId="55054270" w14:textId="77777777" w:rsidR="00C4510A" w:rsidRPr="008D2CDF" w:rsidRDefault="00C4510A" w:rsidP="00D57134">
      <w:pPr>
        <w:spacing w:before="360" w:after="240" w:line="240" w:lineRule="auto"/>
        <w:ind w:firstLine="709"/>
        <w:jc w:val="both"/>
        <w:outlineLvl w:val="1"/>
        <w:rPr>
          <w:rFonts w:cs="Times New Roman"/>
          <w:b/>
          <w:szCs w:val="28"/>
        </w:rPr>
      </w:pPr>
      <w:bookmarkStart w:id="70" w:name="_Toc59100372"/>
      <w:r w:rsidRPr="008D2CDF">
        <w:rPr>
          <w:rFonts w:cs="Times New Roman"/>
          <w:b/>
          <w:szCs w:val="28"/>
        </w:rPr>
        <w:t>1.22 Соглашения о вызовах</w:t>
      </w:r>
      <w:bookmarkEnd w:id="68"/>
      <w:bookmarkEnd w:id="69"/>
      <w:bookmarkEnd w:id="70"/>
      <w:r w:rsidRPr="008D2CDF">
        <w:rPr>
          <w:rFonts w:cs="Times New Roman"/>
          <w:b/>
          <w:szCs w:val="28"/>
        </w:rPr>
        <w:t xml:space="preserve"> </w:t>
      </w:r>
    </w:p>
    <w:p w14:paraId="45D2B0C2" w14:textId="77777777" w:rsidR="00C4510A" w:rsidRPr="008D2CDF" w:rsidRDefault="00C4510A" w:rsidP="00D57134">
      <w:pPr>
        <w:pStyle w:val="11"/>
        <w:spacing w:before="0"/>
        <w:jc w:val="both"/>
        <w:rPr>
          <w:rFonts w:cs="Times New Roman"/>
          <w:szCs w:val="28"/>
        </w:rPr>
      </w:pPr>
      <w:r w:rsidRPr="008D2CDF">
        <w:rPr>
          <w:rFonts w:cs="Times New Roman"/>
          <w:szCs w:val="28"/>
        </w:rPr>
        <w:t xml:space="preserve">Используется соглашение </w:t>
      </w:r>
      <w:proofErr w:type="spellStart"/>
      <w:r w:rsidRPr="008D2CDF">
        <w:rPr>
          <w:rFonts w:cs="Times New Roman"/>
          <w:szCs w:val="28"/>
          <w:lang w:val="en-US"/>
        </w:rPr>
        <w:t>stdcall</w:t>
      </w:r>
      <w:proofErr w:type="spellEnd"/>
      <w:r w:rsidRPr="008D2CDF">
        <w:rPr>
          <w:rFonts w:cs="Times New Roman"/>
          <w:szCs w:val="28"/>
        </w:rPr>
        <w:t>, то есть все параметры передаются в стек справа налево, память освобождает вызываемым кодом</w:t>
      </w:r>
      <w:bookmarkStart w:id="71" w:name="_Toc469958235"/>
      <w:bookmarkStart w:id="72" w:name="_Toc22990051"/>
      <w:r w:rsidRPr="008D2CDF">
        <w:rPr>
          <w:rFonts w:cs="Times New Roman"/>
          <w:szCs w:val="28"/>
        </w:rPr>
        <w:t>.</w:t>
      </w:r>
    </w:p>
    <w:p w14:paraId="3ED3D5CC" w14:textId="77777777" w:rsidR="00C4510A" w:rsidRPr="008D2CDF" w:rsidRDefault="00C4510A" w:rsidP="00D57134">
      <w:pPr>
        <w:spacing w:before="360" w:line="240" w:lineRule="auto"/>
        <w:ind w:firstLine="709"/>
        <w:jc w:val="both"/>
        <w:outlineLvl w:val="1"/>
        <w:rPr>
          <w:rFonts w:cs="Times New Roman"/>
          <w:b/>
          <w:szCs w:val="28"/>
        </w:rPr>
      </w:pPr>
      <w:bookmarkStart w:id="73" w:name="_Toc59100373"/>
      <w:r w:rsidRPr="008D2CDF">
        <w:rPr>
          <w:rFonts w:cs="Times New Roman"/>
          <w:b/>
          <w:szCs w:val="28"/>
        </w:rPr>
        <w:t>1.23 Объектный код</w:t>
      </w:r>
      <w:bookmarkEnd w:id="71"/>
      <w:bookmarkEnd w:id="72"/>
      <w:bookmarkEnd w:id="73"/>
      <w:r w:rsidRPr="008D2CDF">
        <w:rPr>
          <w:rFonts w:cs="Times New Roman"/>
          <w:b/>
          <w:szCs w:val="28"/>
        </w:rPr>
        <w:t xml:space="preserve">  </w:t>
      </w:r>
    </w:p>
    <w:p w14:paraId="5FBDCC59" w14:textId="77777777" w:rsidR="00C4510A" w:rsidRPr="008D2CDF" w:rsidRDefault="00C4510A" w:rsidP="00D57134">
      <w:pPr>
        <w:pStyle w:val="11"/>
        <w:spacing w:before="0"/>
        <w:jc w:val="both"/>
        <w:rPr>
          <w:rFonts w:cs="Times New Roman"/>
          <w:szCs w:val="28"/>
        </w:rPr>
      </w:pPr>
      <w:r w:rsidRPr="008D2CDF">
        <w:rPr>
          <w:rFonts w:cs="Times New Roman"/>
          <w:szCs w:val="28"/>
        </w:rPr>
        <w:t xml:space="preserve">Язык </w:t>
      </w:r>
      <w:r w:rsidR="0050267B">
        <w:rPr>
          <w:rFonts w:cs="Times New Roman"/>
          <w:szCs w:val="28"/>
          <w:lang w:val="en-US"/>
        </w:rPr>
        <w:t>YMA</w:t>
      </w:r>
      <w:r w:rsidR="0050267B">
        <w:rPr>
          <w:rFonts w:cs="Times New Roman"/>
          <w:szCs w:val="28"/>
        </w:rPr>
        <w:t>-2020</w:t>
      </w:r>
      <w:r w:rsidRPr="008D2CDF">
        <w:rPr>
          <w:rFonts w:cs="Times New Roman"/>
          <w:szCs w:val="28"/>
        </w:rPr>
        <w:t xml:space="preserve"> транслируется в ассемблер.</w:t>
      </w:r>
    </w:p>
    <w:p w14:paraId="0F5558FD" w14:textId="77777777" w:rsidR="00C4510A" w:rsidRPr="008D2CDF" w:rsidRDefault="00C4510A" w:rsidP="00D57134">
      <w:pPr>
        <w:spacing w:before="360" w:after="240" w:line="240" w:lineRule="auto"/>
        <w:ind w:firstLine="709"/>
        <w:jc w:val="both"/>
        <w:outlineLvl w:val="1"/>
        <w:rPr>
          <w:rFonts w:cs="Times New Roman"/>
          <w:b/>
          <w:szCs w:val="28"/>
        </w:rPr>
      </w:pPr>
      <w:bookmarkStart w:id="74" w:name="_Toc469958236"/>
      <w:bookmarkStart w:id="75" w:name="_Toc22990052"/>
      <w:bookmarkStart w:id="76" w:name="_Toc59100374"/>
      <w:r w:rsidRPr="008D2CDF">
        <w:rPr>
          <w:rFonts w:cs="Times New Roman"/>
          <w:b/>
          <w:szCs w:val="28"/>
        </w:rPr>
        <w:t>1.24 Классификация сообщений транслятора</w:t>
      </w:r>
      <w:bookmarkEnd w:id="74"/>
      <w:bookmarkEnd w:id="75"/>
      <w:bookmarkEnd w:id="76"/>
    </w:p>
    <w:p w14:paraId="58438F8A" w14:textId="0219FAA9" w:rsidR="00C4510A" w:rsidRPr="008D2CDF" w:rsidRDefault="00C4510A" w:rsidP="00D57134">
      <w:pPr>
        <w:spacing w:line="240" w:lineRule="auto"/>
        <w:ind w:firstLine="709"/>
        <w:jc w:val="both"/>
        <w:rPr>
          <w:rFonts w:cs="Times New Roman"/>
          <w:szCs w:val="28"/>
        </w:rPr>
      </w:pPr>
      <w:r w:rsidRPr="008D2CDF">
        <w:rPr>
          <w:rFonts w:cs="Times New Roman"/>
          <w:szCs w:val="28"/>
        </w:rPr>
        <w:t>Класс</w:t>
      </w:r>
      <w:r w:rsidR="00486203">
        <w:rPr>
          <w:rFonts w:cs="Times New Roman"/>
          <w:szCs w:val="28"/>
        </w:rPr>
        <w:t>ификация ошибок представлена в таблице 1.</w:t>
      </w:r>
      <w:r w:rsidR="00C109C2">
        <w:rPr>
          <w:rFonts w:cs="Times New Roman"/>
          <w:szCs w:val="28"/>
        </w:rPr>
        <w:t>9</w:t>
      </w:r>
      <w:r w:rsidRPr="008D2CDF">
        <w:rPr>
          <w:rFonts w:cs="Times New Roman"/>
          <w:szCs w:val="28"/>
        </w:rPr>
        <w:t>.</w:t>
      </w:r>
    </w:p>
    <w:p w14:paraId="3F509E5C" w14:textId="77777777" w:rsidR="00733B53" w:rsidRDefault="00733B53" w:rsidP="00391A48">
      <w:pPr>
        <w:pStyle w:val="af4"/>
        <w:jc w:val="both"/>
      </w:pPr>
    </w:p>
    <w:p w14:paraId="32E692BA" w14:textId="3FBFE212" w:rsidR="00486203" w:rsidRDefault="00486203" w:rsidP="00391A48">
      <w:pPr>
        <w:pStyle w:val="af4"/>
        <w:jc w:val="both"/>
      </w:pPr>
      <w:r>
        <w:lastRenderedPageBreak/>
        <w:t>Таблица 1.</w:t>
      </w:r>
      <w:r w:rsidR="00C109C2">
        <w:t>9</w:t>
      </w:r>
      <w:r>
        <w:t xml:space="preserve"> </w:t>
      </w:r>
      <w:r w:rsidR="00391A48">
        <w:t>К</w:t>
      </w:r>
      <w:r>
        <w:t>лассификация ошибок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3"/>
        <w:gridCol w:w="4764"/>
      </w:tblGrid>
      <w:tr w:rsidR="00486203" w14:paraId="017A7ABF" w14:textId="77777777" w:rsidTr="0068268E">
        <w:tc>
          <w:tcPr>
            <w:tcW w:w="4473" w:type="dxa"/>
          </w:tcPr>
          <w:p w14:paraId="5297AB22" w14:textId="77777777" w:rsidR="00486203" w:rsidRPr="00486203" w:rsidRDefault="00486203" w:rsidP="00391A48">
            <w:pPr>
              <w:spacing w:line="240" w:lineRule="auto"/>
              <w:jc w:val="both"/>
            </w:pPr>
            <w:r w:rsidRPr="00486203">
              <w:t>Номера ошибок</w:t>
            </w:r>
          </w:p>
        </w:tc>
        <w:tc>
          <w:tcPr>
            <w:tcW w:w="4764" w:type="dxa"/>
          </w:tcPr>
          <w:p w14:paraId="1F8D0EB8" w14:textId="77777777" w:rsidR="00486203" w:rsidRPr="00486203" w:rsidRDefault="00486203" w:rsidP="00391A48">
            <w:pPr>
              <w:spacing w:line="240" w:lineRule="auto"/>
              <w:jc w:val="both"/>
            </w:pPr>
            <w:r w:rsidRPr="00486203">
              <w:t>Характеристика</w:t>
            </w:r>
          </w:p>
        </w:tc>
      </w:tr>
      <w:tr w:rsidR="00486203" w14:paraId="204E56FE" w14:textId="77777777" w:rsidTr="0068268E">
        <w:tc>
          <w:tcPr>
            <w:tcW w:w="4473" w:type="dxa"/>
          </w:tcPr>
          <w:p w14:paraId="52C392F4" w14:textId="387C4CBF" w:rsidR="00486203" w:rsidRPr="00C109C2" w:rsidRDefault="00486203" w:rsidP="00391A48">
            <w:pPr>
              <w:spacing w:line="240" w:lineRule="auto"/>
              <w:jc w:val="both"/>
              <w:rPr>
                <w:lang w:val="en-US"/>
              </w:rPr>
            </w:pPr>
            <w:r w:rsidRPr="00486203">
              <w:t xml:space="preserve">0 – </w:t>
            </w:r>
            <w:r w:rsidR="00C109C2">
              <w:rPr>
                <w:lang w:val="en-US"/>
              </w:rPr>
              <w:t>99</w:t>
            </w:r>
          </w:p>
        </w:tc>
        <w:tc>
          <w:tcPr>
            <w:tcW w:w="4764" w:type="dxa"/>
          </w:tcPr>
          <w:p w14:paraId="33E982DE" w14:textId="77777777" w:rsidR="00486203" w:rsidRPr="00486203" w:rsidRDefault="00486203" w:rsidP="00391A48">
            <w:pPr>
              <w:spacing w:line="240" w:lineRule="auto"/>
              <w:jc w:val="both"/>
            </w:pPr>
            <w:r w:rsidRPr="00486203">
              <w:t>Системные ошибки</w:t>
            </w:r>
          </w:p>
        </w:tc>
      </w:tr>
      <w:tr w:rsidR="00C109C2" w14:paraId="10F22A38" w14:textId="77777777" w:rsidTr="0068268E">
        <w:tc>
          <w:tcPr>
            <w:tcW w:w="4473" w:type="dxa"/>
          </w:tcPr>
          <w:p w14:paraId="02F0655E" w14:textId="3E8352A2" w:rsidR="00C109C2" w:rsidRPr="00C109C2" w:rsidRDefault="00C109C2" w:rsidP="00391A48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100 </w:t>
            </w:r>
            <w:r w:rsidRPr="00486203">
              <w:t>–</w:t>
            </w:r>
            <w:r>
              <w:rPr>
                <w:lang w:val="en-US"/>
              </w:rPr>
              <w:t xml:space="preserve"> 104</w:t>
            </w:r>
          </w:p>
        </w:tc>
        <w:tc>
          <w:tcPr>
            <w:tcW w:w="4764" w:type="dxa"/>
          </w:tcPr>
          <w:p w14:paraId="5B6D736E" w14:textId="064F9EDA" w:rsidR="00C109C2" w:rsidRPr="00486203" w:rsidRDefault="00C109C2" w:rsidP="00391A48">
            <w:pPr>
              <w:spacing w:line="240" w:lineRule="auto"/>
              <w:jc w:val="both"/>
            </w:pPr>
            <w:r>
              <w:t>О</w:t>
            </w:r>
            <w:r w:rsidRPr="00C109C2">
              <w:t>шибки входных параметров</w:t>
            </w:r>
          </w:p>
        </w:tc>
      </w:tr>
      <w:tr w:rsidR="00C109C2" w14:paraId="6216DBF3" w14:textId="77777777" w:rsidTr="0068268E">
        <w:tc>
          <w:tcPr>
            <w:tcW w:w="4473" w:type="dxa"/>
          </w:tcPr>
          <w:p w14:paraId="48F0A8BE" w14:textId="2D6A4EF5" w:rsidR="00C109C2" w:rsidRDefault="00C109C2" w:rsidP="00391A48">
            <w:pPr>
              <w:spacing w:line="240" w:lineRule="auto"/>
              <w:jc w:val="both"/>
              <w:rPr>
                <w:lang w:val="en-US"/>
              </w:rPr>
            </w:pPr>
            <w:r>
              <w:t>1</w:t>
            </w:r>
            <w:r w:rsidRPr="00486203">
              <w:t>0</w:t>
            </w:r>
            <w:r>
              <w:t>5</w:t>
            </w:r>
            <w:r w:rsidRPr="00486203">
              <w:t xml:space="preserve"> – </w:t>
            </w:r>
            <w:r>
              <w:t>109</w:t>
            </w:r>
          </w:p>
        </w:tc>
        <w:tc>
          <w:tcPr>
            <w:tcW w:w="4764" w:type="dxa"/>
          </w:tcPr>
          <w:p w14:paraId="53864BCD" w14:textId="695A464E" w:rsidR="00C109C2" w:rsidRDefault="00C109C2" w:rsidP="00391A48">
            <w:pPr>
              <w:spacing w:line="240" w:lineRule="auto"/>
              <w:jc w:val="both"/>
            </w:pPr>
            <w:r>
              <w:t>О</w:t>
            </w:r>
            <w:r w:rsidRPr="00C109C2">
              <w:t>шибки при открытии файла</w:t>
            </w:r>
          </w:p>
        </w:tc>
      </w:tr>
      <w:tr w:rsidR="00C109C2" w14:paraId="144BFF2B" w14:textId="77777777" w:rsidTr="0068268E">
        <w:tc>
          <w:tcPr>
            <w:tcW w:w="4473" w:type="dxa"/>
          </w:tcPr>
          <w:p w14:paraId="531BC159" w14:textId="2742247A" w:rsidR="00C109C2" w:rsidRDefault="00C109C2" w:rsidP="00391A48">
            <w:pPr>
              <w:spacing w:line="240" w:lineRule="auto"/>
              <w:jc w:val="both"/>
            </w:pPr>
            <w:r>
              <w:t>110</w:t>
            </w:r>
            <w:r w:rsidRPr="00486203">
              <w:t xml:space="preserve"> – </w:t>
            </w:r>
            <w:r>
              <w:t>119</w:t>
            </w:r>
          </w:p>
        </w:tc>
        <w:tc>
          <w:tcPr>
            <w:tcW w:w="4764" w:type="dxa"/>
          </w:tcPr>
          <w:p w14:paraId="6AD54F31" w14:textId="710BC679" w:rsidR="00C109C2" w:rsidRDefault="00C109C2" w:rsidP="00391A48">
            <w:pPr>
              <w:spacing w:line="240" w:lineRule="auto"/>
              <w:jc w:val="both"/>
            </w:pPr>
            <w:r>
              <w:t>О</w:t>
            </w:r>
            <w:r w:rsidRPr="00C109C2">
              <w:t>шибки при чтении файла</w:t>
            </w:r>
          </w:p>
        </w:tc>
      </w:tr>
      <w:tr w:rsidR="00486203" w14:paraId="35E75A10" w14:textId="77777777" w:rsidTr="0068268E">
        <w:tc>
          <w:tcPr>
            <w:tcW w:w="4473" w:type="dxa"/>
          </w:tcPr>
          <w:p w14:paraId="786C07AA" w14:textId="6D6F14EC" w:rsidR="00486203" w:rsidRPr="00486203" w:rsidRDefault="00C109C2" w:rsidP="00391A48">
            <w:pPr>
              <w:spacing w:line="240" w:lineRule="auto"/>
              <w:jc w:val="both"/>
            </w:pPr>
            <w:r>
              <w:t>120</w:t>
            </w:r>
            <w:r w:rsidR="00486203" w:rsidRPr="00486203">
              <w:t xml:space="preserve"> – </w:t>
            </w:r>
            <w:r>
              <w:t>140</w:t>
            </w:r>
          </w:p>
        </w:tc>
        <w:tc>
          <w:tcPr>
            <w:tcW w:w="4764" w:type="dxa"/>
          </w:tcPr>
          <w:p w14:paraId="636F0A34" w14:textId="77777777" w:rsidR="00486203" w:rsidRPr="00486203" w:rsidRDefault="00486203" w:rsidP="00391A48">
            <w:pPr>
              <w:spacing w:line="240" w:lineRule="auto"/>
              <w:jc w:val="both"/>
            </w:pPr>
            <w:r w:rsidRPr="00486203">
              <w:t>Ошибки лексического анализа</w:t>
            </w:r>
          </w:p>
        </w:tc>
      </w:tr>
      <w:tr w:rsidR="00486203" w14:paraId="75FD8990" w14:textId="77777777" w:rsidTr="0068268E">
        <w:tc>
          <w:tcPr>
            <w:tcW w:w="4473" w:type="dxa"/>
          </w:tcPr>
          <w:p w14:paraId="0776E43E" w14:textId="222F6C23" w:rsidR="00486203" w:rsidRPr="00486203" w:rsidRDefault="00C109C2" w:rsidP="00391A48">
            <w:pPr>
              <w:spacing w:line="240" w:lineRule="auto"/>
              <w:jc w:val="both"/>
            </w:pPr>
            <w:r>
              <w:t>600</w:t>
            </w:r>
            <w:r w:rsidR="00486203" w:rsidRPr="00486203">
              <w:t xml:space="preserve"> – </w:t>
            </w:r>
            <w:r>
              <w:t>610</w:t>
            </w:r>
          </w:p>
        </w:tc>
        <w:tc>
          <w:tcPr>
            <w:tcW w:w="4764" w:type="dxa"/>
          </w:tcPr>
          <w:p w14:paraId="771EDC7C" w14:textId="49236A7A" w:rsidR="00486203" w:rsidRPr="00486203" w:rsidRDefault="00C109C2" w:rsidP="00391A48">
            <w:pPr>
              <w:spacing w:line="240" w:lineRule="auto"/>
              <w:jc w:val="both"/>
            </w:pPr>
            <w:r w:rsidRPr="00486203">
              <w:t>Ошибки синтаксического анализа</w:t>
            </w:r>
          </w:p>
        </w:tc>
      </w:tr>
      <w:tr w:rsidR="00486203" w14:paraId="03813C03" w14:textId="77777777" w:rsidTr="0068268E">
        <w:tc>
          <w:tcPr>
            <w:tcW w:w="4473" w:type="dxa"/>
          </w:tcPr>
          <w:p w14:paraId="1A9357B8" w14:textId="1D04D091" w:rsidR="00486203" w:rsidRPr="00486203" w:rsidRDefault="00C109C2" w:rsidP="00391A48">
            <w:pPr>
              <w:spacing w:line="240" w:lineRule="auto"/>
              <w:jc w:val="both"/>
            </w:pPr>
            <w:r>
              <w:t>7</w:t>
            </w:r>
            <w:r w:rsidR="00486203" w:rsidRPr="00486203">
              <w:t xml:space="preserve">00 – </w:t>
            </w:r>
            <w:r>
              <w:t>720</w:t>
            </w:r>
          </w:p>
        </w:tc>
        <w:tc>
          <w:tcPr>
            <w:tcW w:w="4764" w:type="dxa"/>
          </w:tcPr>
          <w:p w14:paraId="2198F1CE" w14:textId="3C4ACCE5" w:rsidR="00486203" w:rsidRPr="00486203" w:rsidRDefault="00C109C2" w:rsidP="00391A48">
            <w:pPr>
              <w:spacing w:line="240" w:lineRule="auto"/>
              <w:jc w:val="both"/>
            </w:pPr>
            <w:r w:rsidRPr="00486203">
              <w:t>Ошибки семантического анализа</w:t>
            </w:r>
          </w:p>
        </w:tc>
      </w:tr>
    </w:tbl>
    <w:p w14:paraId="6CFA4555" w14:textId="77777777" w:rsidR="00C4510A" w:rsidRPr="00486203" w:rsidRDefault="00C4510A" w:rsidP="00D57134">
      <w:pPr>
        <w:spacing w:line="240" w:lineRule="auto"/>
        <w:ind w:firstLine="709"/>
        <w:jc w:val="both"/>
        <w:rPr>
          <w:rFonts w:cs="Times New Roman"/>
          <w:color w:val="000000" w:themeColor="text1"/>
          <w:szCs w:val="28"/>
        </w:rPr>
      </w:pPr>
    </w:p>
    <w:p w14:paraId="5842CB3C" w14:textId="7E2AFC8E" w:rsidR="00C4510A" w:rsidRDefault="00C4510A" w:rsidP="00D57134">
      <w:pPr>
        <w:spacing w:after="240" w:line="240" w:lineRule="auto"/>
        <w:ind w:firstLine="709"/>
        <w:jc w:val="both"/>
        <w:outlineLvl w:val="1"/>
        <w:rPr>
          <w:rFonts w:cs="Times New Roman"/>
          <w:b/>
          <w:szCs w:val="28"/>
        </w:rPr>
      </w:pPr>
      <w:bookmarkStart w:id="77" w:name="_Toc59100375"/>
      <w:r w:rsidRPr="008D2CDF">
        <w:rPr>
          <w:rFonts w:cs="Times New Roman"/>
          <w:b/>
          <w:szCs w:val="28"/>
        </w:rPr>
        <w:t>1.25 Контрольный пример</w:t>
      </w:r>
      <w:bookmarkEnd w:id="77"/>
    </w:p>
    <w:p w14:paraId="293F4388" w14:textId="6430B9D9" w:rsidR="00C634CA" w:rsidRDefault="00C109C2" w:rsidP="00D57134">
      <w:pPr>
        <w:spacing w:after="240" w:line="240" w:lineRule="auto"/>
        <w:ind w:firstLine="709"/>
        <w:jc w:val="both"/>
        <w:rPr>
          <w:rFonts w:cs="Times New Roman"/>
          <w:b/>
          <w:szCs w:val="28"/>
        </w:rPr>
      </w:pPr>
      <w:r w:rsidRPr="00C109C2">
        <w:rPr>
          <w:rFonts w:cs="Times New Roman"/>
          <w:bCs/>
          <w:szCs w:val="28"/>
        </w:rPr>
        <w:t xml:space="preserve">Контрольный пример демонстрирует главные особенности языка </w:t>
      </w:r>
      <w:r w:rsidR="00C634CA">
        <w:rPr>
          <w:rFonts w:cs="Times New Roman"/>
          <w:bCs/>
          <w:szCs w:val="28"/>
          <w:lang w:val="en-US"/>
        </w:rPr>
        <w:t>YMA</w:t>
      </w:r>
      <w:r w:rsidR="00C634CA" w:rsidRPr="00C634CA">
        <w:rPr>
          <w:rFonts w:cs="Times New Roman"/>
          <w:bCs/>
          <w:szCs w:val="28"/>
        </w:rPr>
        <w:t>-2020</w:t>
      </w:r>
      <w:r w:rsidRPr="00C109C2">
        <w:rPr>
          <w:rFonts w:cs="Times New Roman"/>
          <w:bCs/>
          <w:szCs w:val="28"/>
        </w:rPr>
        <w:t>: его фундаментальные типы, основные структуры, функции, процедуры, использование функций статической библиотеки. Исходный код контрольного примера представлен в приложении</w:t>
      </w:r>
      <w:r w:rsidRPr="00C109C2">
        <w:rPr>
          <w:rFonts w:cs="Times New Roman"/>
          <w:b/>
          <w:szCs w:val="28"/>
        </w:rPr>
        <w:t xml:space="preserve"> А.</w:t>
      </w:r>
    </w:p>
    <w:p w14:paraId="3C5697F1" w14:textId="2079CC08" w:rsidR="00A32FB7" w:rsidRDefault="00A32FB7" w:rsidP="00D57134">
      <w:pPr>
        <w:spacing w:after="240" w:line="240" w:lineRule="auto"/>
        <w:ind w:firstLine="709"/>
        <w:jc w:val="both"/>
        <w:rPr>
          <w:rFonts w:cs="Times New Roman"/>
          <w:b/>
          <w:szCs w:val="28"/>
        </w:rPr>
      </w:pPr>
    </w:p>
    <w:p w14:paraId="7B950932" w14:textId="1F8ECF82" w:rsidR="00733B53" w:rsidRDefault="00733B53" w:rsidP="00D57134">
      <w:pPr>
        <w:spacing w:after="240" w:line="240" w:lineRule="auto"/>
        <w:ind w:firstLine="709"/>
        <w:jc w:val="both"/>
        <w:rPr>
          <w:rFonts w:cs="Times New Roman"/>
          <w:b/>
          <w:szCs w:val="28"/>
        </w:rPr>
      </w:pPr>
    </w:p>
    <w:p w14:paraId="44BB69F2" w14:textId="74513A6B" w:rsidR="00733B53" w:rsidRDefault="00733B53" w:rsidP="00D57134">
      <w:pPr>
        <w:spacing w:after="240" w:line="240" w:lineRule="auto"/>
        <w:ind w:firstLine="709"/>
        <w:jc w:val="both"/>
        <w:rPr>
          <w:rFonts w:cs="Times New Roman"/>
          <w:b/>
          <w:szCs w:val="28"/>
        </w:rPr>
      </w:pPr>
    </w:p>
    <w:p w14:paraId="6B3B0963" w14:textId="3413F4E1" w:rsidR="00733B53" w:rsidRDefault="00733B53" w:rsidP="00D57134">
      <w:pPr>
        <w:spacing w:after="240" w:line="240" w:lineRule="auto"/>
        <w:ind w:firstLine="709"/>
        <w:jc w:val="both"/>
        <w:rPr>
          <w:rFonts w:cs="Times New Roman"/>
          <w:b/>
          <w:szCs w:val="28"/>
        </w:rPr>
      </w:pPr>
    </w:p>
    <w:p w14:paraId="7CA63D37" w14:textId="08ABDC2D" w:rsidR="00733B53" w:rsidRDefault="00733B53" w:rsidP="00D57134">
      <w:pPr>
        <w:spacing w:after="240" w:line="240" w:lineRule="auto"/>
        <w:ind w:firstLine="709"/>
        <w:jc w:val="both"/>
        <w:rPr>
          <w:rFonts w:cs="Times New Roman"/>
          <w:b/>
          <w:szCs w:val="28"/>
        </w:rPr>
      </w:pPr>
    </w:p>
    <w:p w14:paraId="442A682A" w14:textId="445A24B4" w:rsidR="00733B53" w:rsidRDefault="00733B53" w:rsidP="00D57134">
      <w:pPr>
        <w:spacing w:after="240" w:line="240" w:lineRule="auto"/>
        <w:ind w:firstLine="709"/>
        <w:jc w:val="both"/>
        <w:rPr>
          <w:rFonts w:cs="Times New Roman"/>
          <w:b/>
          <w:szCs w:val="28"/>
        </w:rPr>
      </w:pPr>
    </w:p>
    <w:p w14:paraId="513EE5E1" w14:textId="2F51342E" w:rsidR="00733B53" w:rsidRDefault="00733B53" w:rsidP="00D57134">
      <w:pPr>
        <w:spacing w:after="240" w:line="240" w:lineRule="auto"/>
        <w:ind w:firstLine="709"/>
        <w:jc w:val="both"/>
        <w:rPr>
          <w:rFonts w:cs="Times New Roman"/>
          <w:b/>
          <w:szCs w:val="28"/>
        </w:rPr>
      </w:pPr>
    </w:p>
    <w:p w14:paraId="594B8E2B" w14:textId="40C75934" w:rsidR="00733B53" w:rsidRDefault="00733B53" w:rsidP="00D57134">
      <w:pPr>
        <w:spacing w:after="240" w:line="240" w:lineRule="auto"/>
        <w:ind w:firstLine="709"/>
        <w:jc w:val="both"/>
        <w:rPr>
          <w:rFonts w:cs="Times New Roman"/>
          <w:b/>
          <w:szCs w:val="28"/>
        </w:rPr>
      </w:pPr>
    </w:p>
    <w:p w14:paraId="3AB5EA72" w14:textId="1F264AF7" w:rsidR="00733B53" w:rsidRDefault="00733B53" w:rsidP="00D57134">
      <w:pPr>
        <w:spacing w:after="240" w:line="240" w:lineRule="auto"/>
        <w:ind w:firstLine="709"/>
        <w:jc w:val="both"/>
        <w:rPr>
          <w:rFonts w:cs="Times New Roman"/>
          <w:b/>
          <w:szCs w:val="28"/>
        </w:rPr>
      </w:pPr>
    </w:p>
    <w:p w14:paraId="1B16ADF7" w14:textId="599169CD" w:rsidR="00733B53" w:rsidRDefault="00733B53" w:rsidP="00D57134">
      <w:pPr>
        <w:spacing w:after="240" w:line="240" w:lineRule="auto"/>
        <w:ind w:firstLine="709"/>
        <w:jc w:val="both"/>
        <w:rPr>
          <w:rFonts w:cs="Times New Roman"/>
          <w:b/>
          <w:szCs w:val="28"/>
        </w:rPr>
      </w:pPr>
    </w:p>
    <w:p w14:paraId="50BC1A41" w14:textId="7DDE9A9B" w:rsidR="00733B53" w:rsidRDefault="00733B53" w:rsidP="00D57134">
      <w:pPr>
        <w:spacing w:after="240" w:line="240" w:lineRule="auto"/>
        <w:ind w:firstLine="709"/>
        <w:jc w:val="both"/>
        <w:rPr>
          <w:rFonts w:cs="Times New Roman"/>
          <w:b/>
          <w:szCs w:val="28"/>
        </w:rPr>
      </w:pPr>
    </w:p>
    <w:p w14:paraId="5FDE36B3" w14:textId="6AE55DBF" w:rsidR="00733B53" w:rsidRDefault="00733B53" w:rsidP="00D57134">
      <w:pPr>
        <w:spacing w:after="240" w:line="240" w:lineRule="auto"/>
        <w:ind w:firstLine="709"/>
        <w:jc w:val="both"/>
        <w:rPr>
          <w:rFonts w:cs="Times New Roman"/>
          <w:b/>
          <w:szCs w:val="28"/>
        </w:rPr>
      </w:pPr>
    </w:p>
    <w:p w14:paraId="7C4A57BA" w14:textId="77777777" w:rsidR="00733B53" w:rsidRDefault="00733B53" w:rsidP="00D57134">
      <w:pPr>
        <w:spacing w:after="240" w:line="240" w:lineRule="auto"/>
        <w:ind w:firstLine="709"/>
        <w:jc w:val="both"/>
        <w:rPr>
          <w:rFonts w:cs="Times New Roman"/>
          <w:b/>
          <w:szCs w:val="28"/>
        </w:rPr>
      </w:pPr>
    </w:p>
    <w:p w14:paraId="3649186B" w14:textId="77777777" w:rsidR="00C634CA" w:rsidRPr="00860F23" w:rsidRDefault="00C634CA" w:rsidP="00D57134">
      <w:pPr>
        <w:pStyle w:val="1"/>
        <w:spacing w:line="240" w:lineRule="auto"/>
        <w:ind w:firstLine="709"/>
        <w:rPr>
          <w:b/>
          <w:bCs/>
        </w:rPr>
      </w:pPr>
      <w:bookmarkStart w:id="78" w:name="_Toc532650614"/>
      <w:bookmarkStart w:id="79" w:name="_Toc59100376"/>
      <w:r w:rsidRPr="00860F23">
        <w:rPr>
          <w:b/>
          <w:bCs/>
        </w:rPr>
        <w:lastRenderedPageBreak/>
        <w:t>2 Структура транслятора</w:t>
      </w:r>
      <w:bookmarkEnd w:id="78"/>
      <w:bookmarkEnd w:id="79"/>
    </w:p>
    <w:p w14:paraId="2D3A970A" w14:textId="77777777" w:rsidR="00C634CA" w:rsidRDefault="00C634CA" w:rsidP="00D57134">
      <w:pPr>
        <w:pStyle w:val="2"/>
        <w:spacing w:line="240" w:lineRule="auto"/>
        <w:ind w:firstLine="709"/>
      </w:pPr>
      <w:bookmarkStart w:id="80" w:name="_2p2csry" w:colFirst="0" w:colLast="0"/>
      <w:bookmarkStart w:id="81" w:name="_Toc532650615"/>
      <w:bookmarkStart w:id="82" w:name="_Toc59100377"/>
      <w:bookmarkEnd w:id="80"/>
      <w:r>
        <w:t>2.1 Компоненты транслятора, их назначение и принципы взаимодействия</w:t>
      </w:r>
      <w:bookmarkEnd w:id="81"/>
      <w:bookmarkEnd w:id="82"/>
    </w:p>
    <w:p w14:paraId="3BC13020" w14:textId="77961C2F" w:rsidR="00C634CA" w:rsidRDefault="00C634CA" w:rsidP="00D57134">
      <w:pPr>
        <w:pStyle w:val="11"/>
        <w:jc w:val="both"/>
      </w:pPr>
      <w:r>
        <w:t xml:space="preserve">В языке </w:t>
      </w:r>
      <w:r>
        <w:rPr>
          <w:lang w:val="en-US"/>
        </w:rPr>
        <w:t>YMA</w:t>
      </w:r>
      <w:r w:rsidRPr="00C634CA">
        <w:t>-2020</w:t>
      </w:r>
      <w:r>
        <w:t xml:space="preserve"> исходный код транслируется в язык </w:t>
      </w:r>
      <w:proofErr w:type="spellStart"/>
      <w:r>
        <w:t>Assembler</w:t>
      </w:r>
      <w:proofErr w:type="spellEnd"/>
      <w:r>
        <w:t xml:space="preserve">. Транслятор языка разделён на отдельные части, которые взаимодействуют между собой и выполняют отведённые им функции, которые представлены в пункте 2.1. Для того чтобы получить ассемблерный код, используется выходные данные работы лексического анализатора, а именно таблица лексем и таблица идентификаторов. Для указания выходных файлов используются входные параметры транслятора, которые описаны в таблице </w:t>
      </w:r>
      <w:r w:rsidRPr="009C1A85">
        <w:t>2.1</w:t>
      </w:r>
      <w:r>
        <w:t xml:space="preserve">. Структура транслятора языка </w:t>
      </w:r>
      <w:r>
        <w:rPr>
          <w:lang w:val="en-US"/>
        </w:rPr>
        <w:t xml:space="preserve">YMA-2020 </w:t>
      </w:r>
      <w:r>
        <w:t xml:space="preserve">приведена на рисунке 1. </w:t>
      </w:r>
    </w:p>
    <w:p w14:paraId="7D601F20" w14:textId="77777777" w:rsidR="00C634CA" w:rsidRDefault="00C634CA" w:rsidP="00D57134">
      <w:pPr>
        <w:spacing w:before="280" w:after="280" w:line="240" w:lineRule="auto"/>
        <w:ind w:firstLine="709"/>
        <w:jc w:val="both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1406A46" wp14:editId="51387C0F">
            <wp:extent cx="5476875" cy="2304047"/>
            <wp:effectExtent l="0" t="0" r="0" b="1270"/>
            <wp:docPr id="20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30" cy="231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71738" w14:textId="24CCDCB2" w:rsidR="00C634CA" w:rsidRPr="00CB5E88" w:rsidRDefault="00C634CA" w:rsidP="00391A48">
      <w:pPr>
        <w:pStyle w:val="af7"/>
      </w:pPr>
      <w:r w:rsidRPr="00CB5E88">
        <w:t xml:space="preserve">Рисунок 2.1 Структура транслятора языка программирования </w:t>
      </w:r>
      <w:r>
        <w:rPr>
          <w:lang w:val="en-US"/>
        </w:rPr>
        <w:t>YMA</w:t>
      </w:r>
      <w:r w:rsidRPr="00C634CA">
        <w:t>-2020</w:t>
      </w:r>
    </w:p>
    <w:p w14:paraId="1E629E48" w14:textId="77777777" w:rsidR="00C634CA" w:rsidRDefault="00C634CA" w:rsidP="00D57134">
      <w:pPr>
        <w:pStyle w:val="11"/>
        <w:jc w:val="both"/>
      </w:pPr>
      <w:r>
        <w:t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последовательность символов входного языка. Он производит предварительный разбор текста, преобразующий единый массив текстовых символов в массив отдельных слов (в теории компиляции вместо термина «слово» часто используют термин «токен»). 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Таблица лексем (ТЛ) и таблица идентификаторов (ТИ) являются входом для следующей фазы компилятора – синтаксического анализа (разбора, парсера).</w:t>
      </w:r>
    </w:p>
    <w:p w14:paraId="485EE907" w14:textId="77777777" w:rsidR="00C634CA" w:rsidRDefault="00C634CA" w:rsidP="00D57134">
      <w:pPr>
        <w:pStyle w:val="11"/>
        <w:jc w:val="both"/>
      </w:pPr>
      <w:r>
        <w:t>Цели лексического анализатора:</w:t>
      </w:r>
    </w:p>
    <w:p w14:paraId="7C1E8635" w14:textId="77777777" w:rsidR="00C634CA" w:rsidRDefault="00C634CA" w:rsidP="00D57134">
      <w:pPr>
        <w:pStyle w:val="11"/>
        <w:jc w:val="both"/>
      </w:pPr>
      <w:r>
        <w:t xml:space="preserve">− убрать все лишние пробелы; </w:t>
      </w:r>
    </w:p>
    <w:p w14:paraId="3A0FA933" w14:textId="77777777" w:rsidR="00C634CA" w:rsidRDefault="00C634CA" w:rsidP="00D57134">
      <w:pPr>
        <w:pStyle w:val="11"/>
        <w:jc w:val="both"/>
      </w:pPr>
      <w:r>
        <w:t xml:space="preserve">− выполнить распознавание лексем; </w:t>
      </w:r>
    </w:p>
    <w:p w14:paraId="05DACC71" w14:textId="77777777" w:rsidR="00C634CA" w:rsidRDefault="00C634CA" w:rsidP="00D57134">
      <w:pPr>
        <w:pStyle w:val="11"/>
        <w:jc w:val="both"/>
      </w:pPr>
      <w:r>
        <w:lastRenderedPageBreak/>
        <w:t xml:space="preserve">− построить таблицу лексем и таблицу идентификаторов; </w:t>
      </w:r>
    </w:p>
    <w:p w14:paraId="35E1C665" w14:textId="77777777" w:rsidR="00C634CA" w:rsidRDefault="00C634CA" w:rsidP="00D57134">
      <w:pPr>
        <w:pStyle w:val="11"/>
        <w:jc w:val="both"/>
      </w:pPr>
      <w:r>
        <w:t>− при неуспешном распознавании или обнаружении некоторых ошибок во входном тексте выдать сообщение об ошибке.</w:t>
      </w:r>
    </w:p>
    <w:p w14:paraId="3184E523" w14:textId="77777777" w:rsidR="00C634CA" w:rsidRDefault="00C634CA" w:rsidP="00D57134">
      <w:pPr>
        <w:pStyle w:val="11"/>
        <w:jc w:val="both"/>
      </w:pPr>
      <w:r>
        <w:t>Синтаксический анализатор – часть компилятора, выполняющая синтаксический анализ</w:t>
      </w:r>
      <w:r w:rsidRPr="00DD2256">
        <w:t xml:space="preserve">, </w:t>
      </w:r>
      <w:r>
        <w:t>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</w:t>
      </w:r>
    </w:p>
    <w:p w14:paraId="52573E64" w14:textId="77777777" w:rsidR="00C634CA" w:rsidRDefault="00C634CA" w:rsidP="00D57134">
      <w:pPr>
        <w:pStyle w:val="11"/>
        <w:jc w:val="both"/>
      </w:pPr>
      <w:r>
        <w:t>Семантический анализатор – часть транслятора, выполняющая семантический анализ, то есть проверку исходного кода 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 w14:paraId="78015186" w14:textId="77777777" w:rsidR="00C634CA" w:rsidRDefault="00C634CA" w:rsidP="00D57134">
      <w:pPr>
        <w:pStyle w:val="11"/>
        <w:jc w:val="both"/>
      </w:pPr>
      <w: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 w14:paraId="65A181A8" w14:textId="77777777" w:rsidR="00C634CA" w:rsidRDefault="00C634CA" w:rsidP="00391A48">
      <w:pPr>
        <w:pStyle w:val="2"/>
        <w:spacing w:line="240" w:lineRule="auto"/>
        <w:ind w:firstLine="709"/>
      </w:pPr>
      <w:bookmarkStart w:id="83" w:name="_147n2zr" w:colFirst="0" w:colLast="0"/>
      <w:bookmarkStart w:id="84" w:name="_Toc532650616"/>
      <w:bookmarkStart w:id="85" w:name="_Toc59100378"/>
      <w:bookmarkEnd w:id="83"/>
      <w:r>
        <w:t>2.2 Перечень входных параметров транслятора</w:t>
      </w:r>
      <w:bookmarkEnd w:id="84"/>
      <w:bookmarkEnd w:id="85"/>
    </w:p>
    <w:p w14:paraId="7FF7ED28" w14:textId="77777777" w:rsidR="00C634CA" w:rsidRDefault="00C634CA" w:rsidP="00D57134">
      <w:pPr>
        <w:pStyle w:val="11"/>
        <w:jc w:val="both"/>
      </w:pPr>
      <w: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655223A5" w14:textId="234B72A4" w:rsidR="00C634CA" w:rsidRDefault="00C634CA" w:rsidP="00391A48">
      <w:pPr>
        <w:pStyle w:val="af4"/>
        <w:jc w:val="both"/>
      </w:pPr>
      <w:r>
        <w:t xml:space="preserve">Таблица 2.1 Входные параметры транслятора языка </w:t>
      </w:r>
      <w:r>
        <w:rPr>
          <w:lang w:val="en-US"/>
        </w:rPr>
        <w:t>YMA</w:t>
      </w:r>
      <w:r w:rsidRPr="00C634CA">
        <w:t>-2020</w:t>
      </w:r>
      <w:r>
        <w:t xml:space="preserve">  </w:t>
      </w:r>
    </w:p>
    <w:tbl>
      <w:tblPr>
        <w:tblW w:w="9929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32"/>
        <w:gridCol w:w="3633"/>
        <w:gridCol w:w="3464"/>
      </w:tblGrid>
      <w:tr w:rsidR="00C634CA" w14:paraId="79E4B741" w14:textId="77777777" w:rsidTr="00C634CA">
        <w:trPr>
          <w:trHeight w:val="584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2E648F" w14:textId="77777777" w:rsidR="00C634CA" w:rsidRPr="00A53168" w:rsidRDefault="00C634CA" w:rsidP="00391A48">
            <w:pPr>
              <w:spacing w:line="240" w:lineRule="auto"/>
              <w:jc w:val="both"/>
            </w:pPr>
            <w:r w:rsidRPr="00A53168">
              <w:t>Входной параметр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D47FD7" w14:textId="77777777" w:rsidR="00C634CA" w:rsidRPr="00A53168" w:rsidRDefault="00C634CA" w:rsidP="00391A48">
            <w:pPr>
              <w:spacing w:line="240" w:lineRule="auto"/>
              <w:jc w:val="both"/>
            </w:pPr>
            <w:r w:rsidRPr="00A53168">
              <w:t>Описание параметра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39364B" w14:textId="77777777" w:rsidR="00C634CA" w:rsidRPr="00A53168" w:rsidRDefault="00C634CA" w:rsidP="00391A48">
            <w:pPr>
              <w:spacing w:line="240" w:lineRule="auto"/>
              <w:jc w:val="both"/>
            </w:pPr>
            <w:r w:rsidRPr="00A53168">
              <w:t>Значение по умолчанию</w:t>
            </w:r>
          </w:p>
        </w:tc>
      </w:tr>
      <w:tr w:rsidR="00C634CA" w14:paraId="1526CF67" w14:textId="77777777" w:rsidTr="00C634CA">
        <w:trPr>
          <w:trHeight w:val="1283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573AEA" w14:textId="77777777" w:rsidR="00C634CA" w:rsidRPr="00A53168" w:rsidRDefault="00C634CA" w:rsidP="00391A48">
            <w:pPr>
              <w:spacing w:line="240" w:lineRule="auto"/>
              <w:jc w:val="both"/>
            </w:pPr>
            <w:r w:rsidRPr="00A53168">
              <w:t>-</w:t>
            </w:r>
            <w:proofErr w:type="spellStart"/>
            <w:r w:rsidRPr="00A53168">
              <w:t>in</w:t>
            </w:r>
            <w:proofErr w:type="spellEnd"/>
            <w:r w:rsidRPr="00A53168">
              <w:t xml:space="preserve">:&lt;путь к </w:t>
            </w:r>
            <w:proofErr w:type="spellStart"/>
            <w:r w:rsidRPr="00A53168">
              <w:t>in</w:t>
            </w:r>
            <w:proofErr w:type="spellEnd"/>
            <w:r w:rsidRPr="00A53168">
              <w:t>-файлу&gt;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7BF80D" w14:textId="6791EC6C" w:rsidR="00C634CA" w:rsidRPr="00A53168" w:rsidRDefault="00C634CA" w:rsidP="00391A48">
            <w:pPr>
              <w:spacing w:line="240" w:lineRule="auto"/>
              <w:jc w:val="both"/>
            </w:pPr>
            <w:r w:rsidRPr="00A53168">
              <w:t>Файл с исходным кодом на языке YMA-</w:t>
            </w:r>
            <w:proofErr w:type="gramStart"/>
            <w:r w:rsidRPr="00A53168">
              <w:t>2020 ,</w:t>
            </w:r>
            <w:proofErr w:type="gramEnd"/>
            <w:r w:rsidRPr="00A53168">
              <w:t xml:space="preserve"> имеющий расширение .</w:t>
            </w:r>
            <w:proofErr w:type="spellStart"/>
            <w:r w:rsidRPr="00A53168">
              <w:t>txt</w:t>
            </w:r>
            <w:proofErr w:type="spellEnd"/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E7EAC9" w14:textId="77777777" w:rsidR="00C634CA" w:rsidRPr="00A53168" w:rsidRDefault="00C634CA" w:rsidP="00391A48">
            <w:pPr>
              <w:spacing w:line="240" w:lineRule="auto"/>
              <w:jc w:val="both"/>
            </w:pPr>
            <w:r w:rsidRPr="00A53168">
              <w:t>Не предусмотрено</w:t>
            </w:r>
          </w:p>
        </w:tc>
      </w:tr>
      <w:tr w:rsidR="00C634CA" w14:paraId="68842CF0" w14:textId="77777777" w:rsidTr="00C634CA">
        <w:trPr>
          <w:trHeight w:val="1283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EF669B" w14:textId="77777777" w:rsidR="00C634CA" w:rsidRPr="00A53168" w:rsidRDefault="00C634CA" w:rsidP="00391A48">
            <w:pPr>
              <w:spacing w:line="240" w:lineRule="auto"/>
              <w:jc w:val="both"/>
            </w:pPr>
            <w:r w:rsidRPr="00A53168">
              <w:t>-</w:t>
            </w:r>
            <w:proofErr w:type="spellStart"/>
            <w:r w:rsidRPr="00A53168">
              <w:t>log</w:t>
            </w:r>
            <w:proofErr w:type="spellEnd"/>
            <w:r w:rsidRPr="00A53168">
              <w:t xml:space="preserve">:&lt;путь к </w:t>
            </w:r>
            <w:proofErr w:type="spellStart"/>
            <w:r w:rsidRPr="00A53168">
              <w:t>log</w:t>
            </w:r>
            <w:proofErr w:type="spellEnd"/>
            <w:r w:rsidRPr="00A53168">
              <w:t>-файлу&gt;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400706" w14:textId="77777777" w:rsidR="00C634CA" w:rsidRPr="00A53168" w:rsidRDefault="00C634CA" w:rsidP="00391A48">
            <w:pPr>
              <w:spacing w:line="240" w:lineRule="auto"/>
              <w:jc w:val="both"/>
            </w:pPr>
            <w:r w:rsidRPr="00A53168">
              <w:t>Файл журнала для вывода протоколов работы программы.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5A4C4B" w14:textId="623B6923" w:rsidR="00C634CA" w:rsidRPr="00A53168" w:rsidRDefault="00C634CA" w:rsidP="00391A48">
            <w:pPr>
              <w:spacing w:line="240" w:lineRule="auto"/>
              <w:jc w:val="both"/>
            </w:pPr>
            <w:r w:rsidRPr="00A53168">
              <w:t>Значение по умолчанию:</w:t>
            </w:r>
          </w:p>
          <w:p w14:paraId="792DAE49" w14:textId="77777777" w:rsidR="00C634CA" w:rsidRPr="00A53168" w:rsidRDefault="00C634CA" w:rsidP="00391A48">
            <w:pPr>
              <w:spacing w:line="240" w:lineRule="auto"/>
              <w:jc w:val="both"/>
            </w:pPr>
            <w:r w:rsidRPr="00A53168">
              <w:t xml:space="preserve">&lt;имя </w:t>
            </w:r>
            <w:proofErr w:type="spellStart"/>
            <w:r w:rsidRPr="00A53168">
              <w:t>in</w:t>
            </w:r>
            <w:proofErr w:type="spellEnd"/>
            <w:r w:rsidRPr="00A53168">
              <w:t>-файла&gt;.</w:t>
            </w:r>
            <w:proofErr w:type="spellStart"/>
            <w:r w:rsidRPr="00A53168">
              <w:t>log</w:t>
            </w:r>
            <w:proofErr w:type="spellEnd"/>
          </w:p>
        </w:tc>
      </w:tr>
      <w:tr w:rsidR="00C634CA" w14:paraId="7D4B0A3E" w14:textId="77777777" w:rsidTr="00C634CA">
        <w:trPr>
          <w:trHeight w:val="1650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BCEE4C" w14:textId="77777777" w:rsidR="00C634CA" w:rsidRPr="00A53168" w:rsidRDefault="00C634CA" w:rsidP="00391A48">
            <w:pPr>
              <w:spacing w:line="240" w:lineRule="auto"/>
              <w:jc w:val="both"/>
            </w:pPr>
            <w:r w:rsidRPr="00A53168">
              <w:t>-</w:t>
            </w:r>
            <w:proofErr w:type="spellStart"/>
            <w:r w:rsidRPr="00A53168">
              <w:t>out</w:t>
            </w:r>
            <w:proofErr w:type="spellEnd"/>
            <w:r w:rsidRPr="00A53168">
              <w:t xml:space="preserve">:&lt;путь к </w:t>
            </w:r>
            <w:proofErr w:type="spellStart"/>
            <w:r w:rsidRPr="00A53168">
              <w:t>out</w:t>
            </w:r>
            <w:proofErr w:type="spellEnd"/>
            <w:r w:rsidRPr="00A53168">
              <w:t>-файлу&gt;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0E9DCC" w14:textId="77777777" w:rsidR="00C634CA" w:rsidRPr="00A53168" w:rsidRDefault="00C634CA" w:rsidP="00391A48">
            <w:pPr>
              <w:spacing w:line="240" w:lineRule="auto"/>
              <w:jc w:val="both"/>
            </w:pPr>
            <w:r w:rsidRPr="00A53168">
              <w:t xml:space="preserve">Выходной файл – результат работы транслятора. Содержит исходный код на языке </w:t>
            </w:r>
            <w:proofErr w:type="spellStart"/>
            <w:r w:rsidRPr="00A53168">
              <w:t>асемблера</w:t>
            </w:r>
            <w:proofErr w:type="spellEnd"/>
            <w:r w:rsidRPr="00A53168">
              <w:t>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C859D4" w14:textId="1C3D40B4" w:rsidR="00C634CA" w:rsidRPr="00A53168" w:rsidRDefault="00C634CA" w:rsidP="00391A48">
            <w:pPr>
              <w:spacing w:line="240" w:lineRule="auto"/>
              <w:jc w:val="both"/>
            </w:pPr>
            <w:r w:rsidRPr="00A53168">
              <w:t>Значение по умолчанию:</w:t>
            </w:r>
          </w:p>
          <w:p w14:paraId="582ACEC4" w14:textId="77777777" w:rsidR="00C634CA" w:rsidRPr="00A53168" w:rsidRDefault="00C634CA" w:rsidP="00391A48">
            <w:pPr>
              <w:spacing w:line="240" w:lineRule="auto"/>
              <w:jc w:val="both"/>
            </w:pPr>
            <w:r w:rsidRPr="00A53168">
              <w:t xml:space="preserve">&lt;имя </w:t>
            </w:r>
            <w:proofErr w:type="spellStart"/>
            <w:r w:rsidRPr="00A53168">
              <w:t>in</w:t>
            </w:r>
            <w:proofErr w:type="spellEnd"/>
            <w:r w:rsidRPr="00A53168">
              <w:t>-файла&gt;.</w:t>
            </w:r>
            <w:proofErr w:type="spellStart"/>
            <w:r w:rsidRPr="00A53168">
              <w:t>asm</w:t>
            </w:r>
            <w:proofErr w:type="spellEnd"/>
          </w:p>
        </w:tc>
      </w:tr>
    </w:tbl>
    <w:p w14:paraId="42D4F2F2" w14:textId="77777777" w:rsidR="00C634CA" w:rsidRDefault="00C634CA" w:rsidP="00391A48">
      <w:pPr>
        <w:pStyle w:val="2"/>
        <w:spacing w:line="240" w:lineRule="auto"/>
        <w:ind w:firstLine="709"/>
      </w:pPr>
      <w:bookmarkStart w:id="86" w:name="_3o7alnk" w:colFirst="0" w:colLast="0"/>
      <w:bookmarkStart w:id="87" w:name="_Toc532650617"/>
      <w:bookmarkStart w:id="88" w:name="_Toc59100379"/>
      <w:bookmarkEnd w:id="86"/>
      <w:r>
        <w:t>2.3 Перечень протоколов, формируемых транслятором и их содержимое</w:t>
      </w:r>
      <w:bookmarkEnd w:id="87"/>
      <w:bookmarkEnd w:id="88"/>
    </w:p>
    <w:p w14:paraId="7E7902A8" w14:textId="77777777" w:rsidR="00C634CA" w:rsidRDefault="00C634CA" w:rsidP="00D57134">
      <w:pPr>
        <w:pStyle w:val="11"/>
        <w:jc w:val="both"/>
      </w:pPr>
      <w:r>
        <w:t xml:space="preserve">В ходе работы программы формируются протоколы работы лексического, синтаксического и семантического анализаторов, которые содержат в себе перечень </w:t>
      </w:r>
      <w:r>
        <w:lastRenderedPageBreak/>
        <w:t>протоколов работы. В таблице 2.2 приведены протоколы, формируемые транслятором и их содержимое.</w:t>
      </w:r>
    </w:p>
    <w:p w14:paraId="0367D195" w14:textId="67F096D8" w:rsidR="00C634CA" w:rsidRDefault="00C634CA" w:rsidP="00391A48">
      <w:pPr>
        <w:pStyle w:val="af4"/>
        <w:jc w:val="both"/>
      </w:pPr>
      <w:r>
        <w:t xml:space="preserve">Таблица 2.2 Протоколы, формируемые транслятором языка </w:t>
      </w:r>
      <w:r>
        <w:rPr>
          <w:lang w:val="en-US"/>
        </w:rPr>
        <w:t>YMA</w:t>
      </w:r>
      <w:r w:rsidRPr="00C634CA">
        <w:t>-2020</w:t>
      </w:r>
      <w:r>
        <w:t xml:space="preserve"> </w:t>
      </w:r>
    </w:p>
    <w:tbl>
      <w:tblPr>
        <w:tblW w:w="10036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2835"/>
        <w:gridCol w:w="7201"/>
      </w:tblGrid>
      <w:tr w:rsidR="00C634CA" w14:paraId="1DB5E8F5" w14:textId="77777777" w:rsidTr="00A53168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DFFFFE" w14:textId="77777777" w:rsidR="00C634CA" w:rsidRDefault="00C634CA" w:rsidP="00391A48">
            <w:pPr>
              <w:spacing w:line="240" w:lineRule="auto"/>
              <w:jc w:val="both"/>
            </w:pPr>
            <w:r>
              <w:t>Формируемый протокол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6C9C52" w14:textId="77777777" w:rsidR="00C634CA" w:rsidRDefault="00C634CA" w:rsidP="00391A48">
            <w:pPr>
              <w:spacing w:line="240" w:lineRule="auto"/>
              <w:jc w:val="both"/>
            </w:pPr>
            <w:r>
              <w:t>Описание выходного протокола</w:t>
            </w:r>
          </w:p>
        </w:tc>
      </w:tr>
      <w:tr w:rsidR="00C634CA" w14:paraId="6BAB602B" w14:textId="77777777" w:rsidTr="00A53168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B6B985" w14:textId="77777777" w:rsidR="00C634CA" w:rsidRDefault="00C634CA" w:rsidP="00391A48">
            <w:pPr>
              <w:spacing w:line="240" w:lineRule="auto"/>
              <w:jc w:val="both"/>
            </w:pPr>
            <w:r>
              <w:t>Файл журнала, заданный параметром "-</w:t>
            </w:r>
            <w:proofErr w:type="spellStart"/>
            <w:r>
              <w:t>log</w:t>
            </w:r>
            <w:proofErr w:type="spellEnd"/>
            <w:r>
              <w:t>:"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F81E34" w14:textId="2253C8FD" w:rsidR="00C634CA" w:rsidRDefault="00C634CA" w:rsidP="00391A48">
            <w:pPr>
              <w:spacing w:line="240" w:lineRule="auto"/>
              <w:jc w:val="both"/>
            </w:pPr>
            <w:r>
              <w:t xml:space="preserve">Файл с протоколом работы транслятора языка программирования </w:t>
            </w:r>
            <w:r>
              <w:rPr>
                <w:lang w:val="en-US"/>
              </w:rPr>
              <w:t>YMA</w:t>
            </w:r>
            <w:r w:rsidRPr="00C634CA">
              <w:t>-2020</w:t>
            </w:r>
            <w:r>
              <w:t>.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 w:rsidR="00C634CA" w14:paraId="3FBDD5D3" w14:textId="77777777" w:rsidTr="00A53168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954310" w14:textId="77777777" w:rsidR="00C634CA" w:rsidRDefault="00C634CA" w:rsidP="00391A48">
            <w:pPr>
              <w:spacing w:line="240" w:lineRule="auto"/>
              <w:jc w:val="both"/>
            </w:pPr>
            <w:r>
              <w:t>Выходной файл, заданный параметром "-</w:t>
            </w:r>
            <w:proofErr w:type="spellStart"/>
            <w:r>
              <w:t>out</w:t>
            </w:r>
            <w:proofErr w:type="spellEnd"/>
            <w:r>
              <w:t>:"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3A96F5" w14:textId="77777777" w:rsidR="00C634CA" w:rsidRDefault="00C634CA" w:rsidP="00391A48">
            <w:pPr>
              <w:spacing w:line="240" w:lineRule="auto"/>
              <w:jc w:val="both"/>
            </w:pPr>
            <w:r>
              <w:t xml:space="preserve">Результат работы программы – файл, содержащий исходный код на языке ассемблера. </w:t>
            </w:r>
          </w:p>
        </w:tc>
      </w:tr>
    </w:tbl>
    <w:p w14:paraId="70C0C88E" w14:textId="77777777" w:rsidR="00C634CA" w:rsidRDefault="00C634CA" w:rsidP="00D57134">
      <w:pPr>
        <w:spacing w:line="240" w:lineRule="auto"/>
        <w:ind w:firstLine="709"/>
        <w:jc w:val="both"/>
        <w:rPr>
          <w:b/>
        </w:rPr>
      </w:pPr>
      <w:r>
        <w:br w:type="page"/>
      </w:r>
    </w:p>
    <w:p w14:paraId="2EDAF123" w14:textId="77777777" w:rsidR="00C634CA" w:rsidRPr="00C634CA" w:rsidRDefault="00C634CA" w:rsidP="00D57134">
      <w:pPr>
        <w:pStyle w:val="1"/>
        <w:spacing w:line="240" w:lineRule="auto"/>
        <w:ind w:firstLine="709"/>
        <w:rPr>
          <w:b/>
          <w:bCs/>
        </w:rPr>
      </w:pPr>
      <w:bookmarkStart w:id="89" w:name="_Toc532650618"/>
      <w:bookmarkStart w:id="90" w:name="_Toc59100380"/>
      <w:r w:rsidRPr="00C634CA">
        <w:rPr>
          <w:b/>
          <w:bCs/>
        </w:rPr>
        <w:lastRenderedPageBreak/>
        <w:t>3 Разработка лексического анализатора</w:t>
      </w:r>
      <w:bookmarkEnd w:id="89"/>
      <w:bookmarkEnd w:id="90"/>
    </w:p>
    <w:p w14:paraId="2061A7CE" w14:textId="77777777" w:rsidR="00C634CA" w:rsidRDefault="00C634CA" w:rsidP="00D57134">
      <w:pPr>
        <w:pStyle w:val="2"/>
        <w:spacing w:line="240" w:lineRule="auto"/>
        <w:ind w:firstLine="709"/>
      </w:pPr>
      <w:bookmarkStart w:id="91" w:name="_Toc532650619"/>
      <w:bookmarkStart w:id="92" w:name="_Toc59100381"/>
      <w:r>
        <w:t>3.1 Структура лексического анализатора</w:t>
      </w:r>
      <w:bookmarkEnd w:id="91"/>
      <w:bookmarkEnd w:id="92"/>
    </w:p>
    <w:p w14:paraId="5D6F4660" w14:textId="6948061C" w:rsidR="00C634CA" w:rsidRPr="005C08C8" w:rsidRDefault="00C634CA" w:rsidP="00D57134">
      <w:pPr>
        <w:pStyle w:val="11"/>
        <w:jc w:val="both"/>
      </w:pPr>
      <w:r>
        <w:t xml:space="preserve">Первая стадия работы компилятора называется лексическим анализом, а </w:t>
      </w:r>
      <w:r w:rsidRPr="005C08C8">
        <w:t xml:space="preserve">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</w:t>
      </w:r>
      <w:r w:rsidR="00CA2E43" w:rsidRPr="005C08C8">
        <w:t>языка.</w:t>
      </w:r>
      <w:r w:rsidRPr="005C08C8">
        <w:t xml:space="preserve"> Лексический анализатор производит предварительный разбор текста, преобразующий единый массив текстовых символов в массив токенов. </w:t>
      </w:r>
    </w:p>
    <w:p w14:paraId="10EBC817" w14:textId="77777777" w:rsidR="00C634CA" w:rsidRPr="005C08C8" w:rsidRDefault="00C634CA" w:rsidP="00D57134">
      <w:pPr>
        <w:pStyle w:val="11"/>
        <w:jc w:val="both"/>
      </w:pPr>
      <w:r w:rsidRPr="005C08C8"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14:paraId="4067CD75" w14:textId="77777777" w:rsidR="00C634CA" w:rsidRPr="005C08C8" w:rsidRDefault="00C634CA" w:rsidP="00D57134">
      <w:pPr>
        <w:pStyle w:val="11"/>
        <w:jc w:val="both"/>
      </w:pPr>
      <w:r w:rsidRPr="005C08C8">
        <w:t>Функции лексического анализатора:</w:t>
      </w:r>
    </w:p>
    <w:p w14:paraId="6941D6B2" w14:textId="41EA08FB" w:rsidR="00C634CA" w:rsidRDefault="00C634CA" w:rsidP="00F95B78">
      <w:pPr>
        <w:pStyle w:val="11"/>
        <w:numPr>
          <w:ilvl w:val="0"/>
          <w:numId w:val="3"/>
        </w:numPr>
        <w:jc w:val="both"/>
      </w:pPr>
      <w:r w:rsidRPr="005C08C8">
        <w:t>удаление «пустых» символов и комментариев. Если «пустые» символы (пробелы, знаки табуляции и перехода на новую строку)</w:t>
      </w:r>
      <w:r>
        <w:t xml:space="preserve"> и комментарии будут удалены лексическим анализатором, синтаксический анализатор никогда не столкнется с ними (альтернативный способ, состоящий в модификации грамматики для включения «пустых» символов и комментариев в синтаксис, достаточно сложен для реализации);</w:t>
      </w:r>
    </w:p>
    <w:p w14:paraId="1DD658A9" w14:textId="4A674E3D" w:rsidR="00C634CA" w:rsidRDefault="00C634CA" w:rsidP="00F95B78">
      <w:pPr>
        <w:pStyle w:val="11"/>
        <w:numPr>
          <w:ilvl w:val="0"/>
          <w:numId w:val="3"/>
        </w:numPr>
        <w:jc w:val="both"/>
      </w:pPr>
      <w:r>
        <w:t>распознавание идентификаторов и ключевых слов;</w:t>
      </w:r>
    </w:p>
    <w:p w14:paraId="431417BF" w14:textId="783157D1" w:rsidR="00C634CA" w:rsidRDefault="00C634CA" w:rsidP="00F95B78">
      <w:pPr>
        <w:pStyle w:val="11"/>
        <w:numPr>
          <w:ilvl w:val="0"/>
          <w:numId w:val="3"/>
        </w:numPr>
        <w:jc w:val="both"/>
      </w:pPr>
      <w:r>
        <w:t>распознавание констант;</w:t>
      </w:r>
    </w:p>
    <w:p w14:paraId="74DFD7BF" w14:textId="1802EF14" w:rsidR="00C634CA" w:rsidRDefault="00C634CA" w:rsidP="00F95B78">
      <w:pPr>
        <w:pStyle w:val="11"/>
        <w:numPr>
          <w:ilvl w:val="0"/>
          <w:numId w:val="3"/>
        </w:numPr>
        <w:jc w:val="both"/>
      </w:pPr>
      <w:r>
        <w:t>распознавание разделителей и знаков операций.</w:t>
      </w:r>
    </w:p>
    <w:p w14:paraId="1174715A" w14:textId="71936820" w:rsidR="00C634CA" w:rsidRPr="009D2CEF" w:rsidRDefault="00391A48" w:rsidP="00391A48">
      <w:pPr>
        <w:pStyle w:val="11"/>
        <w:jc w:val="both"/>
      </w:pPr>
      <w:r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7CD79534" wp14:editId="36B5A9A6">
            <wp:simplePos x="0" y="0"/>
            <wp:positionH relativeFrom="page">
              <wp:posOffset>1994535</wp:posOffset>
            </wp:positionH>
            <wp:positionV relativeFrom="paragraph">
              <wp:posOffset>574040</wp:posOffset>
            </wp:positionV>
            <wp:extent cx="4351879" cy="2225407"/>
            <wp:effectExtent l="0" t="0" r="0" b="3810"/>
            <wp:wrapTopAndBottom/>
            <wp:docPr id="1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879" cy="222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34CA">
        <w:t>Исходный код программы представлен в приложении А, структура лексического анализатора представлена на рисунке 3.1.</w:t>
      </w:r>
    </w:p>
    <w:p w14:paraId="3B2D4A22" w14:textId="77777777" w:rsidR="00C634CA" w:rsidRDefault="00C634CA" w:rsidP="00391A48">
      <w:pPr>
        <w:pStyle w:val="af7"/>
      </w:pPr>
      <w:bookmarkStart w:id="93" w:name="_32hioqz" w:colFirst="0" w:colLast="0"/>
      <w:bookmarkEnd w:id="93"/>
      <w:r>
        <w:t>Рисунок 3.1 Структура лексического анализатора</w:t>
      </w:r>
    </w:p>
    <w:p w14:paraId="5381DC48" w14:textId="77777777" w:rsidR="00C634CA" w:rsidRDefault="00C634CA" w:rsidP="00D57134">
      <w:pPr>
        <w:pStyle w:val="2"/>
        <w:spacing w:line="240" w:lineRule="auto"/>
        <w:ind w:firstLine="709"/>
      </w:pPr>
      <w:bookmarkStart w:id="94" w:name="_Toc532650620"/>
      <w:bookmarkStart w:id="95" w:name="_Toc59100382"/>
      <w:r>
        <w:lastRenderedPageBreak/>
        <w:t>3.2. Контроль входных символов</w:t>
      </w:r>
      <w:bookmarkEnd w:id="94"/>
      <w:bookmarkEnd w:id="95"/>
    </w:p>
    <w:p w14:paraId="37EC9F82" w14:textId="77777777" w:rsidR="00C634CA" w:rsidRDefault="00C634CA" w:rsidP="00D57134">
      <w:pPr>
        <w:pStyle w:val="11"/>
        <w:jc w:val="both"/>
      </w:pPr>
      <w:r>
        <w:t xml:space="preserve">Для удобной работы с исходным кодом, при передаче его в лексический анализатор, все символы разделяются по категориям. Таблица входных символов представлена на рисунке 3.2, категории входных символов представлены в таблице 3.1. </w:t>
      </w:r>
    </w:p>
    <w:p w14:paraId="7A117E74" w14:textId="524C1A10" w:rsidR="00C634CA" w:rsidRPr="00C634CA" w:rsidRDefault="00C634CA" w:rsidP="00391A48">
      <w:pPr>
        <w:spacing w:before="280" w:after="280" w:line="240" w:lineRule="auto"/>
        <w:ind w:firstLine="709"/>
        <w:jc w:val="center"/>
        <w:rPr>
          <w:rStyle w:val="12"/>
        </w:rPr>
      </w:pPr>
      <w:r>
        <w:rPr>
          <w:noProof/>
        </w:rPr>
        <w:drawing>
          <wp:inline distT="0" distB="0" distL="0" distR="0" wp14:anchorId="102FA075" wp14:editId="6FDBEA3B">
            <wp:extent cx="5943600" cy="228149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7641" cy="229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6" w:name="_Toc532064659"/>
      <w:r w:rsidRPr="00C634CA">
        <w:rPr>
          <w:rStyle w:val="12"/>
        </w:rPr>
        <w:t>Рисунок 3.2. Таблица контроля входных символов</w:t>
      </w:r>
      <w:bookmarkEnd w:id="96"/>
    </w:p>
    <w:p w14:paraId="0C2D1D8F" w14:textId="77777777" w:rsidR="00C634CA" w:rsidRDefault="00C634CA" w:rsidP="00391A48">
      <w:pPr>
        <w:pStyle w:val="af4"/>
        <w:jc w:val="both"/>
      </w:pPr>
      <w:r>
        <w:t>Таблица 3.1 Соответствие символов и их значений в таблице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0"/>
        <w:gridCol w:w="5465"/>
      </w:tblGrid>
      <w:tr w:rsidR="00C634CA" w14:paraId="4E751203" w14:textId="77777777" w:rsidTr="00C634CA">
        <w:tc>
          <w:tcPr>
            <w:tcW w:w="4600" w:type="dxa"/>
          </w:tcPr>
          <w:p w14:paraId="39D39C57" w14:textId="77777777" w:rsidR="00C634CA" w:rsidRDefault="00C634CA" w:rsidP="00391A48">
            <w:pPr>
              <w:spacing w:line="240" w:lineRule="auto"/>
              <w:jc w:val="both"/>
            </w:pPr>
            <w:r>
              <w:t>Значение в таблице входных символов</w:t>
            </w:r>
          </w:p>
        </w:tc>
        <w:tc>
          <w:tcPr>
            <w:tcW w:w="5465" w:type="dxa"/>
          </w:tcPr>
          <w:p w14:paraId="06218196" w14:textId="77777777" w:rsidR="00C634CA" w:rsidRDefault="00C634CA" w:rsidP="00391A48">
            <w:pPr>
              <w:spacing w:line="240" w:lineRule="auto"/>
              <w:jc w:val="both"/>
            </w:pPr>
            <w:r>
              <w:t>Символы</w:t>
            </w:r>
          </w:p>
        </w:tc>
      </w:tr>
      <w:tr w:rsidR="00C634CA" w14:paraId="2F75A595" w14:textId="77777777" w:rsidTr="00C634CA">
        <w:tc>
          <w:tcPr>
            <w:tcW w:w="4600" w:type="dxa"/>
          </w:tcPr>
          <w:p w14:paraId="7C40D19B" w14:textId="77777777" w:rsidR="00C634CA" w:rsidRDefault="00C634CA" w:rsidP="00391A48">
            <w:pPr>
              <w:spacing w:line="240" w:lineRule="auto"/>
              <w:jc w:val="both"/>
            </w:pPr>
            <w:r>
              <w:t>Разрешенный</w:t>
            </w:r>
          </w:p>
        </w:tc>
        <w:tc>
          <w:tcPr>
            <w:tcW w:w="5465" w:type="dxa"/>
          </w:tcPr>
          <w:p w14:paraId="5DB62350" w14:textId="77777777" w:rsidR="00C634CA" w:rsidRDefault="00C634CA" w:rsidP="00391A48">
            <w:pPr>
              <w:spacing w:line="240" w:lineRule="auto"/>
              <w:jc w:val="both"/>
            </w:pPr>
            <w:r>
              <w:t>T</w:t>
            </w:r>
          </w:p>
        </w:tc>
      </w:tr>
      <w:tr w:rsidR="00C634CA" w14:paraId="75ED792F" w14:textId="77777777" w:rsidTr="00C634CA">
        <w:tc>
          <w:tcPr>
            <w:tcW w:w="4600" w:type="dxa"/>
          </w:tcPr>
          <w:p w14:paraId="4F5DFFB9" w14:textId="77777777" w:rsidR="00C634CA" w:rsidRDefault="00C634CA" w:rsidP="00391A48">
            <w:pPr>
              <w:spacing w:line="240" w:lineRule="auto"/>
              <w:jc w:val="both"/>
            </w:pPr>
            <w:r>
              <w:t>Запрещенный</w:t>
            </w:r>
          </w:p>
        </w:tc>
        <w:tc>
          <w:tcPr>
            <w:tcW w:w="5465" w:type="dxa"/>
          </w:tcPr>
          <w:p w14:paraId="642837B1" w14:textId="77777777" w:rsidR="00C634CA" w:rsidRDefault="00C634CA" w:rsidP="00391A48">
            <w:pPr>
              <w:spacing w:line="240" w:lineRule="auto"/>
              <w:jc w:val="both"/>
            </w:pPr>
            <w:r>
              <w:t>F</w:t>
            </w:r>
          </w:p>
        </w:tc>
      </w:tr>
      <w:tr w:rsidR="00C634CA" w14:paraId="0C3CA47D" w14:textId="77777777" w:rsidTr="00C634CA">
        <w:tc>
          <w:tcPr>
            <w:tcW w:w="4600" w:type="dxa"/>
          </w:tcPr>
          <w:p w14:paraId="324EF1E4" w14:textId="77777777" w:rsidR="00C634CA" w:rsidRDefault="00C634CA" w:rsidP="00391A48">
            <w:pPr>
              <w:spacing w:line="240" w:lineRule="auto"/>
              <w:jc w:val="both"/>
            </w:pPr>
            <w:r>
              <w:t>Игнорируемый</w:t>
            </w:r>
          </w:p>
        </w:tc>
        <w:tc>
          <w:tcPr>
            <w:tcW w:w="5465" w:type="dxa"/>
          </w:tcPr>
          <w:p w14:paraId="19A28E5F" w14:textId="77777777" w:rsidR="00C634CA" w:rsidRDefault="00C634CA" w:rsidP="00391A48">
            <w:pPr>
              <w:spacing w:line="240" w:lineRule="auto"/>
              <w:jc w:val="both"/>
            </w:pPr>
            <w:r>
              <w:t>I</w:t>
            </w:r>
          </w:p>
        </w:tc>
      </w:tr>
      <w:tr w:rsidR="00C634CA" w14:paraId="65E40411" w14:textId="77777777" w:rsidTr="00C634CA">
        <w:tc>
          <w:tcPr>
            <w:tcW w:w="4600" w:type="dxa"/>
          </w:tcPr>
          <w:p w14:paraId="0D7EF7F3" w14:textId="7D5763F4" w:rsidR="00C634CA" w:rsidRDefault="000839B3" w:rsidP="00391A48">
            <w:pPr>
              <w:spacing w:line="240" w:lineRule="auto"/>
              <w:jc w:val="both"/>
            </w:pPr>
            <w:r>
              <w:t>П</w:t>
            </w:r>
            <w:r w:rsidRPr="000839B3">
              <w:t>робел, табуляция</w:t>
            </w:r>
          </w:p>
        </w:tc>
        <w:tc>
          <w:tcPr>
            <w:tcW w:w="5465" w:type="dxa"/>
          </w:tcPr>
          <w:p w14:paraId="5AFAE304" w14:textId="12025E37" w:rsidR="00C634CA" w:rsidRPr="000839B3" w:rsidRDefault="000839B3" w:rsidP="00391A48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C634CA" w14:paraId="71082CE4" w14:textId="77777777" w:rsidTr="00C634CA">
        <w:tc>
          <w:tcPr>
            <w:tcW w:w="4600" w:type="dxa"/>
          </w:tcPr>
          <w:p w14:paraId="777CE46D" w14:textId="6F5E4C51" w:rsidR="00C634CA" w:rsidRDefault="000839B3" w:rsidP="00391A48">
            <w:pPr>
              <w:spacing w:line="240" w:lineRule="auto"/>
              <w:jc w:val="both"/>
            </w:pPr>
            <w:r>
              <w:t>Операторы</w:t>
            </w:r>
          </w:p>
        </w:tc>
        <w:tc>
          <w:tcPr>
            <w:tcW w:w="5465" w:type="dxa"/>
          </w:tcPr>
          <w:p w14:paraId="0D542B27" w14:textId="3D6082F1" w:rsidR="00C634CA" w:rsidRPr="000839B3" w:rsidRDefault="000839B3" w:rsidP="00391A48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C634CA" w14:paraId="31975EE8" w14:textId="77777777" w:rsidTr="00C634CA">
        <w:tc>
          <w:tcPr>
            <w:tcW w:w="4600" w:type="dxa"/>
          </w:tcPr>
          <w:p w14:paraId="61AF09BB" w14:textId="3F30E44B" w:rsidR="00C634CA" w:rsidRDefault="000839B3" w:rsidP="00391A48">
            <w:pPr>
              <w:spacing w:line="240" w:lineRule="auto"/>
              <w:jc w:val="both"/>
            </w:pPr>
            <w:r>
              <w:t>Цифры</w:t>
            </w:r>
          </w:p>
        </w:tc>
        <w:tc>
          <w:tcPr>
            <w:tcW w:w="5465" w:type="dxa"/>
          </w:tcPr>
          <w:p w14:paraId="13154226" w14:textId="77777777" w:rsidR="00C634CA" w:rsidRDefault="00C634CA" w:rsidP="00391A48">
            <w:pPr>
              <w:spacing w:line="240" w:lineRule="auto"/>
              <w:jc w:val="both"/>
            </w:pPr>
            <w:r>
              <w:t>N</w:t>
            </w:r>
          </w:p>
        </w:tc>
      </w:tr>
    </w:tbl>
    <w:p w14:paraId="301ADBA3" w14:textId="77777777" w:rsidR="00C634CA" w:rsidRDefault="00C634CA" w:rsidP="00D57134">
      <w:pPr>
        <w:pStyle w:val="2"/>
        <w:spacing w:line="240" w:lineRule="auto"/>
        <w:ind w:firstLine="709"/>
      </w:pPr>
      <w:bookmarkStart w:id="97" w:name="_1hmsyys" w:colFirst="0" w:colLast="0"/>
      <w:bookmarkStart w:id="98" w:name="_Toc532650621"/>
      <w:bookmarkStart w:id="99" w:name="_Toc59100383"/>
      <w:bookmarkEnd w:id="97"/>
      <w:r>
        <w:t>3.3 Удаление избыточных символов</w:t>
      </w:r>
      <w:bookmarkEnd w:id="98"/>
      <w:bookmarkEnd w:id="99"/>
    </w:p>
    <w:p w14:paraId="1168BC22" w14:textId="77777777" w:rsidR="00C634CA" w:rsidRDefault="00C634CA" w:rsidP="00D57134">
      <w:pPr>
        <w:pStyle w:val="11"/>
        <w:jc w:val="both"/>
      </w:pPr>
      <w:bookmarkStart w:id="100" w:name="_41mghml" w:colFirst="0" w:colLast="0"/>
      <w:bookmarkEnd w:id="100"/>
      <w:r w:rsidRPr="00E43B89">
        <w:t>Избыт</w:t>
      </w:r>
      <w:r>
        <w:t>очными символами являются</w:t>
      </w:r>
      <w:r w:rsidRPr="00E43B89">
        <w:t xml:space="preserve"> символы табуляции и пробелы.</w:t>
      </w:r>
    </w:p>
    <w:p w14:paraId="7A061580" w14:textId="77777777" w:rsidR="00C634CA" w:rsidRPr="001875FB" w:rsidRDefault="00C634CA" w:rsidP="00D57134">
      <w:pPr>
        <w:pStyle w:val="11"/>
        <w:jc w:val="both"/>
      </w:pPr>
      <w:r w:rsidRPr="00E43B89">
        <w:t>Избыточные символы удаляются на эт</w:t>
      </w:r>
      <w:r>
        <w:t>апе разбиения исходного кода на токены.</w:t>
      </w:r>
    </w:p>
    <w:p w14:paraId="5673D5B2" w14:textId="77777777" w:rsidR="00C634CA" w:rsidRPr="005C08C8" w:rsidRDefault="00C634CA" w:rsidP="00D57134">
      <w:pPr>
        <w:pStyle w:val="11"/>
        <w:jc w:val="both"/>
      </w:pPr>
      <w:r w:rsidRPr="005C08C8">
        <w:t>Описание алгоритма удаления избыточных символов:</w:t>
      </w:r>
    </w:p>
    <w:p w14:paraId="34D9F3CB" w14:textId="16D3665F" w:rsidR="00C634CA" w:rsidRPr="005C08C8" w:rsidRDefault="00C634CA" w:rsidP="00F95B78">
      <w:pPr>
        <w:pStyle w:val="11"/>
        <w:numPr>
          <w:ilvl w:val="0"/>
          <w:numId w:val="8"/>
        </w:numPr>
        <w:jc w:val="both"/>
      </w:pPr>
      <w:r w:rsidRPr="005C08C8">
        <w:t>Посимвольно считываем файл с исходным кодом программы;</w:t>
      </w:r>
    </w:p>
    <w:p w14:paraId="286A7C54" w14:textId="7833762C" w:rsidR="00C634CA" w:rsidRPr="005C08C8" w:rsidRDefault="00C634CA" w:rsidP="00F95B78">
      <w:pPr>
        <w:pStyle w:val="11"/>
        <w:numPr>
          <w:ilvl w:val="0"/>
          <w:numId w:val="8"/>
        </w:numPr>
        <w:jc w:val="both"/>
      </w:pPr>
      <w:r w:rsidRPr="005C08C8">
        <w:t>Встреча пробела или знака табуляции является своего рода встречей символа-сепаратора;</w:t>
      </w:r>
    </w:p>
    <w:p w14:paraId="1830643B" w14:textId="69497057" w:rsidR="00C634CA" w:rsidRPr="00236740" w:rsidRDefault="00C634CA" w:rsidP="00F95B78">
      <w:pPr>
        <w:pStyle w:val="11"/>
        <w:numPr>
          <w:ilvl w:val="0"/>
          <w:numId w:val="8"/>
        </w:numPr>
        <w:jc w:val="both"/>
      </w:pPr>
      <w:r w:rsidRPr="005C08C8">
        <w:t>В отличие от других символов-сепараторов не записываем в очередь лексем эти символы, т.е. игнорируем.</w:t>
      </w:r>
    </w:p>
    <w:p w14:paraId="1381EA60" w14:textId="77777777" w:rsidR="00C634CA" w:rsidRDefault="00C634CA" w:rsidP="00D57134">
      <w:pPr>
        <w:pStyle w:val="2"/>
        <w:spacing w:line="240" w:lineRule="auto"/>
        <w:ind w:firstLine="709"/>
      </w:pPr>
      <w:bookmarkStart w:id="101" w:name="_Toc532650622"/>
      <w:bookmarkStart w:id="102" w:name="_Toc59100384"/>
      <w:r>
        <w:lastRenderedPageBreak/>
        <w:t>3.4 Перечень ключевых слов</w:t>
      </w:r>
      <w:bookmarkEnd w:id="101"/>
      <w:bookmarkEnd w:id="102"/>
    </w:p>
    <w:p w14:paraId="7A092E87" w14:textId="77777777" w:rsidR="00C634CA" w:rsidRDefault="00C634CA" w:rsidP="00D57134">
      <w:pPr>
        <w:pStyle w:val="11"/>
        <w:jc w:val="both"/>
      </w:pPr>
      <w:r>
        <w:t>Лексический анализатор преобразует исходный текст, заменяя лексические единицы лексемами для создания промежуточного представления исходной программы. Соответствие токенов и лексем приведено в таблице 3.2.</w:t>
      </w:r>
    </w:p>
    <w:p w14:paraId="3DB75CDE" w14:textId="617E6DF0" w:rsidR="000839B3" w:rsidRPr="000839B3" w:rsidRDefault="00C634CA" w:rsidP="00391A48">
      <w:pPr>
        <w:pStyle w:val="af4"/>
        <w:jc w:val="both"/>
      </w:pPr>
      <w:r>
        <w:t>Таблица 3.2 Соответствие токенов и сепараторов с лексемами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101"/>
        <w:gridCol w:w="1340"/>
        <w:gridCol w:w="6634"/>
      </w:tblGrid>
      <w:tr w:rsidR="00C634CA" w14:paraId="29AB951D" w14:textId="77777777" w:rsidTr="00C634CA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838D53" w14:textId="77777777" w:rsidR="00C634CA" w:rsidRPr="00A53168" w:rsidRDefault="00C634CA" w:rsidP="00391A48">
            <w:pPr>
              <w:spacing w:line="240" w:lineRule="auto"/>
              <w:jc w:val="both"/>
            </w:pPr>
            <w:r w:rsidRPr="00A53168">
              <w:t>Токен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D1811E" w14:textId="77777777" w:rsidR="00C634CA" w:rsidRPr="00A53168" w:rsidRDefault="00C634CA" w:rsidP="00391A48">
            <w:pPr>
              <w:spacing w:line="240" w:lineRule="auto"/>
              <w:jc w:val="both"/>
            </w:pPr>
            <w:r w:rsidRPr="00A53168">
              <w:t>Лексема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533F2E" w14:textId="77777777" w:rsidR="00C634CA" w:rsidRPr="00A53168" w:rsidRDefault="00C634CA" w:rsidP="00391A48">
            <w:pPr>
              <w:spacing w:line="240" w:lineRule="auto"/>
              <w:jc w:val="both"/>
            </w:pPr>
            <w:r w:rsidRPr="00A53168">
              <w:t>Пояснение</w:t>
            </w:r>
          </w:p>
        </w:tc>
      </w:tr>
      <w:tr w:rsidR="00C634CA" w14:paraId="17474690" w14:textId="77777777" w:rsidTr="00C634CA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84455D" w14:textId="4DB4FBC2" w:rsidR="00C634CA" w:rsidRPr="00A53168" w:rsidRDefault="000839B3" w:rsidP="00391A48">
            <w:pPr>
              <w:spacing w:line="240" w:lineRule="auto"/>
              <w:jc w:val="both"/>
            </w:pPr>
            <w:proofErr w:type="spellStart"/>
            <w:r w:rsidRPr="00A53168">
              <w:t>int</w:t>
            </w:r>
            <w:proofErr w:type="spellEnd"/>
            <w:r w:rsidR="00C634CA" w:rsidRPr="00A53168">
              <w:t xml:space="preserve">, </w:t>
            </w:r>
            <w:proofErr w:type="spellStart"/>
            <w:r w:rsidR="00C634CA" w:rsidRPr="00A53168">
              <w:t>string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65D3BC" w14:textId="77777777" w:rsidR="00C634CA" w:rsidRPr="00A53168" w:rsidRDefault="00C634CA" w:rsidP="00391A48">
            <w:pPr>
              <w:spacing w:line="240" w:lineRule="auto"/>
              <w:jc w:val="both"/>
            </w:pPr>
            <w:r w:rsidRPr="00A53168">
              <w:t>t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7889B2" w14:textId="77777777" w:rsidR="00C634CA" w:rsidRPr="00A53168" w:rsidRDefault="00C634CA" w:rsidP="00391A48">
            <w:pPr>
              <w:spacing w:line="240" w:lineRule="auto"/>
              <w:jc w:val="both"/>
            </w:pPr>
            <w:r w:rsidRPr="00A53168">
              <w:t>Названия типов данных языка.</w:t>
            </w:r>
          </w:p>
        </w:tc>
      </w:tr>
      <w:tr w:rsidR="00C634CA" w14:paraId="641253A9" w14:textId="77777777" w:rsidTr="00C634CA">
        <w:trPr>
          <w:trHeight w:val="360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6AAE13" w14:textId="77777777" w:rsidR="00C634CA" w:rsidRPr="00A53168" w:rsidRDefault="00C634CA" w:rsidP="00391A48">
            <w:pPr>
              <w:spacing w:line="240" w:lineRule="auto"/>
              <w:jc w:val="both"/>
            </w:pPr>
            <w:r w:rsidRPr="00A53168">
              <w:t>Идентификатор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A4C560" w14:textId="77777777" w:rsidR="00C634CA" w:rsidRPr="00A53168" w:rsidRDefault="00C634CA" w:rsidP="00391A48">
            <w:pPr>
              <w:spacing w:line="240" w:lineRule="auto"/>
              <w:jc w:val="both"/>
            </w:pPr>
            <w:r w:rsidRPr="00A53168">
              <w:t>i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34CFBC" w14:textId="272AF668" w:rsidR="00C634CA" w:rsidRPr="00A53168" w:rsidRDefault="00C634CA" w:rsidP="00391A48">
            <w:pPr>
              <w:spacing w:line="240" w:lineRule="auto"/>
              <w:jc w:val="both"/>
            </w:pPr>
            <w:r w:rsidRPr="00A53168">
              <w:t xml:space="preserve">Длина идентификатора – </w:t>
            </w:r>
            <w:r w:rsidR="000839B3" w:rsidRPr="00A53168">
              <w:t>20</w:t>
            </w:r>
            <w:r w:rsidRPr="00A53168">
              <w:t xml:space="preserve"> символов.</w:t>
            </w:r>
          </w:p>
        </w:tc>
      </w:tr>
      <w:tr w:rsidR="00C634CA" w14:paraId="53C82A19" w14:textId="77777777" w:rsidTr="00C634CA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2057AF" w14:textId="77777777" w:rsidR="00C634CA" w:rsidRPr="00A53168" w:rsidRDefault="00C634CA" w:rsidP="00391A48">
            <w:pPr>
              <w:spacing w:line="240" w:lineRule="auto"/>
              <w:jc w:val="both"/>
            </w:pPr>
            <w:r w:rsidRPr="00A53168">
              <w:t xml:space="preserve">Литерал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D08D85" w14:textId="77777777" w:rsidR="00C634CA" w:rsidRPr="00A53168" w:rsidRDefault="00C634CA" w:rsidP="00391A48">
            <w:pPr>
              <w:spacing w:line="240" w:lineRule="auto"/>
              <w:jc w:val="both"/>
            </w:pPr>
            <w:r w:rsidRPr="00A53168">
              <w:t>l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D202F4" w14:textId="77777777" w:rsidR="00C634CA" w:rsidRPr="00A53168" w:rsidRDefault="00C634CA" w:rsidP="00391A48">
            <w:pPr>
              <w:spacing w:line="240" w:lineRule="auto"/>
              <w:jc w:val="both"/>
            </w:pPr>
            <w:r w:rsidRPr="00A53168">
              <w:t>Литерал любого доступного типа.</w:t>
            </w:r>
          </w:p>
        </w:tc>
      </w:tr>
      <w:tr w:rsidR="00C634CA" w14:paraId="5366ACCA" w14:textId="77777777" w:rsidTr="00C634CA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03EAA8" w14:textId="77777777" w:rsidR="00C634CA" w:rsidRPr="00A53168" w:rsidRDefault="00C634CA" w:rsidP="00391A48">
            <w:pPr>
              <w:spacing w:line="240" w:lineRule="auto"/>
              <w:jc w:val="both"/>
            </w:pPr>
            <w:proofErr w:type="spellStart"/>
            <w:r w:rsidRPr="00A53168">
              <w:t>function</w:t>
            </w:r>
            <w:proofErr w:type="spellEnd"/>
            <w:r w:rsidRPr="00A53168"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4E063F" w14:textId="77777777" w:rsidR="00C634CA" w:rsidRPr="00A53168" w:rsidRDefault="00C634CA" w:rsidP="00391A48">
            <w:pPr>
              <w:spacing w:line="240" w:lineRule="auto"/>
              <w:jc w:val="both"/>
            </w:pPr>
            <w:r w:rsidRPr="00A53168">
              <w:t>f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528936" w14:textId="77777777" w:rsidR="00C634CA" w:rsidRPr="00A53168" w:rsidRDefault="00C634CA" w:rsidP="00391A48">
            <w:pPr>
              <w:spacing w:line="240" w:lineRule="auto"/>
              <w:jc w:val="both"/>
            </w:pPr>
            <w:r w:rsidRPr="00A53168">
              <w:t>Объявление функции.</w:t>
            </w:r>
          </w:p>
        </w:tc>
      </w:tr>
      <w:tr w:rsidR="000839B3" w14:paraId="4F292457" w14:textId="77777777" w:rsidTr="00C634CA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CB910A" w14:textId="65829B5D" w:rsidR="000839B3" w:rsidRPr="00A53168" w:rsidRDefault="000839B3" w:rsidP="00391A48">
            <w:pPr>
              <w:spacing w:line="240" w:lineRule="auto"/>
              <w:jc w:val="both"/>
            </w:pPr>
            <w:proofErr w:type="spellStart"/>
            <w:r w:rsidRPr="00A53168">
              <w:t>var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880425" w14:textId="5E8F1EFE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v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1405A3" w14:textId="1172D508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Объявление переменной</w:t>
            </w:r>
          </w:p>
        </w:tc>
      </w:tr>
      <w:tr w:rsidR="000839B3" w14:paraId="7BCEC542" w14:textId="77777777" w:rsidTr="00C634CA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0469D4" w14:textId="6AA8E6A3" w:rsidR="000839B3" w:rsidRPr="00A53168" w:rsidRDefault="000839B3" w:rsidP="00391A48">
            <w:pPr>
              <w:spacing w:line="240" w:lineRule="auto"/>
              <w:jc w:val="both"/>
            </w:pPr>
            <w:proofErr w:type="spellStart"/>
            <w:r w:rsidRPr="00A53168">
              <w:t>param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5CA2A9" w14:textId="6CA4E815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p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D91386" w14:textId="69243912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Объявление параметра функции</w:t>
            </w:r>
          </w:p>
        </w:tc>
      </w:tr>
      <w:tr w:rsidR="00C634CA" w14:paraId="65144774" w14:textId="77777777" w:rsidTr="00C634CA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71F443" w14:textId="77777777" w:rsidR="00C634CA" w:rsidRPr="00A53168" w:rsidRDefault="00C634CA" w:rsidP="00391A48">
            <w:pPr>
              <w:spacing w:line="240" w:lineRule="auto"/>
              <w:jc w:val="both"/>
            </w:pPr>
            <w:proofErr w:type="spellStart"/>
            <w:r w:rsidRPr="00A53168">
              <w:t>return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B47FA3" w14:textId="720757B1" w:rsidR="00C634CA" w:rsidRPr="00A53168" w:rsidRDefault="000839B3" w:rsidP="00391A48">
            <w:pPr>
              <w:spacing w:line="240" w:lineRule="auto"/>
              <w:jc w:val="both"/>
            </w:pPr>
            <w:r w:rsidRPr="00A53168">
              <w:t>r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916D21" w14:textId="77777777" w:rsidR="00C634CA" w:rsidRPr="00A53168" w:rsidRDefault="00C634CA" w:rsidP="00391A48">
            <w:pPr>
              <w:spacing w:line="240" w:lineRule="auto"/>
              <w:jc w:val="both"/>
            </w:pPr>
            <w:r w:rsidRPr="00A53168">
              <w:t>Выход из функции/процедуры.</w:t>
            </w:r>
          </w:p>
        </w:tc>
      </w:tr>
      <w:tr w:rsidR="00C634CA" w14:paraId="18C22322" w14:textId="77777777" w:rsidTr="00C634CA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061D62" w14:textId="77777777" w:rsidR="00C634CA" w:rsidRPr="00A53168" w:rsidRDefault="00C634CA" w:rsidP="00391A48">
            <w:pPr>
              <w:spacing w:line="240" w:lineRule="auto"/>
              <w:jc w:val="both"/>
            </w:pPr>
            <w:proofErr w:type="spellStart"/>
            <w:r w:rsidRPr="00A53168">
              <w:t>main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A21630" w14:textId="77777777" w:rsidR="00C634CA" w:rsidRPr="00A53168" w:rsidRDefault="00C634CA" w:rsidP="00391A48">
            <w:pPr>
              <w:spacing w:line="240" w:lineRule="auto"/>
              <w:jc w:val="both"/>
            </w:pPr>
            <w:r w:rsidRPr="00A53168">
              <w:t>m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3A0442" w14:textId="77777777" w:rsidR="00C634CA" w:rsidRPr="00A53168" w:rsidRDefault="00C634CA" w:rsidP="00391A48">
            <w:pPr>
              <w:spacing w:line="240" w:lineRule="auto"/>
              <w:jc w:val="both"/>
            </w:pPr>
            <w:r w:rsidRPr="00A53168">
              <w:t>Главная функция.</w:t>
            </w:r>
          </w:p>
        </w:tc>
      </w:tr>
      <w:tr w:rsidR="000839B3" w14:paraId="20680CF4" w14:textId="77777777" w:rsidTr="00C634CA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CA89F1" w14:textId="5AAC8BE4" w:rsidR="000839B3" w:rsidRPr="00A53168" w:rsidRDefault="000839B3" w:rsidP="00391A48">
            <w:pPr>
              <w:spacing w:line="240" w:lineRule="auto"/>
              <w:jc w:val="both"/>
            </w:pPr>
            <w:proofErr w:type="spellStart"/>
            <w:r w:rsidRPr="00A53168">
              <w:t>write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1AE466" w14:textId="287F950D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w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B91503" w14:textId="4185EACA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Вывод данных</w:t>
            </w:r>
          </w:p>
        </w:tc>
      </w:tr>
      <w:tr w:rsidR="000839B3" w14:paraId="22C49AC5" w14:textId="77777777" w:rsidTr="00C634CA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C59F97" w14:textId="46A214FB" w:rsidR="000839B3" w:rsidRPr="00A53168" w:rsidRDefault="000839B3" w:rsidP="00391A48">
            <w:pPr>
              <w:spacing w:line="240" w:lineRule="auto"/>
              <w:jc w:val="both"/>
            </w:pPr>
            <w:proofErr w:type="spellStart"/>
            <w:r w:rsidRPr="00A53168">
              <w:t>if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88517B" w14:textId="0601109D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?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AA8532" w14:textId="44BC7598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Уловный оператор.</w:t>
            </w:r>
          </w:p>
        </w:tc>
      </w:tr>
      <w:tr w:rsidR="000839B3" w14:paraId="64ABC565" w14:textId="77777777" w:rsidTr="00C634CA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724C9C" w14:textId="25597578" w:rsidR="000839B3" w:rsidRPr="00A53168" w:rsidRDefault="000839B3" w:rsidP="00391A48">
            <w:pPr>
              <w:spacing w:line="240" w:lineRule="auto"/>
              <w:jc w:val="both"/>
            </w:pPr>
            <w:proofErr w:type="spellStart"/>
            <w:r w:rsidRPr="00A53168">
              <w:t>then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F1DCBC" w14:textId="30258DAC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: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ADC6AD" w14:textId="6D539860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Истинная ветвь условного оператора.</w:t>
            </w:r>
          </w:p>
        </w:tc>
      </w:tr>
      <w:tr w:rsidR="000839B3" w14:paraId="1A513DC0" w14:textId="77777777" w:rsidTr="00C634CA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C098C5" w14:textId="76678FDC" w:rsidR="000839B3" w:rsidRPr="00A53168" w:rsidRDefault="000839B3" w:rsidP="00391A48">
            <w:pPr>
              <w:spacing w:line="240" w:lineRule="auto"/>
              <w:jc w:val="both"/>
            </w:pPr>
            <w:proofErr w:type="spellStart"/>
            <w:r w:rsidRPr="00A53168">
              <w:t>else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B198AD" w14:textId="69FB61DB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!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3B2040" w14:textId="71923A60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Ложная ветвь условного оператора.</w:t>
            </w:r>
          </w:p>
        </w:tc>
      </w:tr>
      <w:tr w:rsidR="000839B3" w14:paraId="02853B9A" w14:textId="77777777" w:rsidTr="00C634CA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BAA406" w14:textId="6853F4AB" w:rsidR="000839B3" w:rsidRPr="00A53168" w:rsidRDefault="000839B3" w:rsidP="00391A48">
            <w:pPr>
              <w:spacing w:line="240" w:lineRule="auto"/>
              <w:jc w:val="both"/>
            </w:pPr>
            <w:proofErr w:type="spellStart"/>
            <w:r w:rsidRPr="00A53168">
              <w:t>pereat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3359A3" w14:textId="24B3988B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~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02ABC9" w14:textId="420EB4D6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Указывает на начало тела цикла.</w:t>
            </w:r>
          </w:p>
        </w:tc>
      </w:tr>
      <w:tr w:rsidR="000839B3" w14:paraId="223A109E" w14:textId="77777777" w:rsidTr="00C634CA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4C46E8" w14:textId="26A0FD04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;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490275" w14:textId="5ADE78BC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;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F01A9E" w14:textId="310FE025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Разделение выражений.</w:t>
            </w:r>
          </w:p>
        </w:tc>
      </w:tr>
      <w:tr w:rsidR="000839B3" w14:paraId="7A631FD3" w14:textId="77777777" w:rsidTr="00C634CA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9C428F" w14:textId="06CC8D2A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,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B23488" w14:textId="4F910350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,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95EAF3" w14:textId="6B69E1CA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Разделение параметров функций.</w:t>
            </w:r>
          </w:p>
        </w:tc>
      </w:tr>
      <w:tr w:rsidR="000839B3" w14:paraId="528F2386" w14:textId="77777777" w:rsidTr="00C634CA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C8E0A8" w14:textId="44F95604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{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5F6261" w14:textId="55E4A9AF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{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4DD271" w14:textId="1C8576A8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Начало блока/тела функции.</w:t>
            </w:r>
          </w:p>
        </w:tc>
      </w:tr>
      <w:tr w:rsidR="000839B3" w14:paraId="7EF361D5" w14:textId="77777777" w:rsidTr="00C634CA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52B82D" w14:textId="12010540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}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7070C8" w14:textId="60201BB7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}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A3B214" w14:textId="46930D54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Закрытие блока/тела функции.</w:t>
            </w:r>
          </w:p>
        </w:tc>
      </w:tr>
      <w:tr w:rsidR="000839B3" w14:paraId="155980B1" w14:textId="77777777" w:rsidTr="00C634CA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FD2DE6" w14:textId="69705DEC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(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D6C4C4" w14:textId="49D47DF9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(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4788D8" w14:textId="09144324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Передача параметров в функцию, приоритет операций.</w:t>
            </w:r>
          </w:p>
        </w:tc>
      </w:tr>
      <w:tr w:rsidR="000839B3" w14:paraId="4A3CF27A" w14:textId="77777777" w:rsidTr="00C634CA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AABEF3" w14:textId="31D2C136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)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6C300B" w14:textId="3FF59887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)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7BDF94" w14:textId="4D62EC5D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Закрытие блока для передачи параметров, приоритет операций.</w:t>
            </w:r>
          </w:p>
        </w:tc>
      </w:tr>
      <w:tr w:rsidR="000839B3" w14:paraId="1DFF6F94" w14:textId="77777777" w:rsidTr="00C634CA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2F17A0" w14:textId="4CF358EB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=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AA1EC7" w14:textId="57C03DCF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=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6BA756" w14:textId="525F0152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Знак присваивания.</w:t>
            </w:r>
          </w:p>
        </w:tc>
      </w:tr>
      <w:tr w:rsidR="000839B3" w14:paraId="7CAFBB9C" w14:textId="77777777" w:rsidTr="00C634CA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87C739" w14:textId="77777777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+</w:t>
            </w:r>
          </w:p>
          <w:p w14:paraId="10F2BBFD" w14:textId="77777777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-</w:t>
            </w:r>
          </w:p>
          <w:p w14:paraId="4B228A10" w14:textId="77777777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*</w:t>
            </w:r>
          </w:p>
          <w:p w14:paraId="071767A6" w14:textId="77777777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/</w:t>
            </w:r>
          </w:p>
          <w:p w14:paraId="6B68325E" w14:textId="27F00AFF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%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61236E" w14:textId="166AAC16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#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99005E" w14:textId="002EE921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Знаки операций.</w:t>
            </w:r>
          </w:p>
        </w:tc>
      </w:tr>
      <w:tr w:rsidR="000839B3" w14:paraId="40C34215" w14:textId="77777777" w:rsidTr="00C634CA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63C2F5" w14:textId="77777777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&gt;</w:t>
            </w:r>
          </w:p>
          <w:p w14:paraId="7CBD48FA" w14:textId="673AF4A9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&lt;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EF18D5" w14:textId="77777777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&gt;</w:t>
            </w:r>
          </w:p>
          <w:p w14:paraId="04A5A206" w14:textId="3A9875CD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&lt;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4575C0" w14:textId="4B8E42AB" w:rsidR="000839B3" w:rsidRPr="00A53168" w:rsidRDefault="000839B3" w:rsidP="00391A48">
            <w:pPr>
              <w:spacing w:line="240" w:lineRule="auto"/>
              <w:jc w:val="both"/>
            </w:pPr>
            <w:r w:rsidRPr="00A53168">
              <w:t>Знаки логических операторов</w:t>
            </w:r>
          </w:p>
        </w:tc>
      </w:tr>
    </w:tbl>
    <w:p w14:paraId="6FF662C4" w14:textId="77777777" w:rsidR="00C634CA" w:rsidRDefault="00C634CA" w:rsidP="00D57134">
      <w:pPr>
        <w:pStyle w:val="11"/>
        <w:jc w:val="both"/>
      </w:pPr>
      <w:r>
        <w:t>Пример реализации таблицы лексем представлен в приложении Б.</w:t>
      </w:r>
    </w:p>
    <w:p w14:paraId="5A37E0AE" w14:textId="77777777" w:rsidR="00C634CA" w:rsidRDefault="00C634CA" w:rsidP="00D57134">
      <w:pPr>
        <w:pStyle w:val="11"/>
        <w:jc w:val="both"/>
      </w:pPr>
      <w:r>
        <w:t xml:space="preserve"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токен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</w:t>
      </w:r>
      <w:r>
        <w:lastRenderedPageBreak/>
        <w:t>литералом, информация также заносится в таблицу идентификаторов. Структура конечного автомата и пример графа перехода конечного автомата изображены на рисунках 3.3 и 3.4 соответственно.</w:t>
      </w:r>
    </w:p>
    <w:p w14:paraId="2CB34735" w14:textId="6B85E790" w:rsidR="00C634CA" w:rsidRDefault="00124D3D" w:rsidP="00D57134">
      <w:pPr>
        <w:spacing w:before="280" w:after="280" w:line="240" w:lineRule="auto"/>
        <w:ind w:firstLine="709"/>
        <w:jc w:val="both"/>
        <w:rPr>
          <w:b/>
        </w:rPr>
      </w:pPr>
      <w:r>
        <w:rPr>
          <w:noProof/>
        </w:rPr>
        <w:drawing>
          <wp:inline distT="0" distB="0" distL="0" distR="0" wp14:anchorId="0B117135" wp14:editId="2261AD5C">
            <wp:extent cx="6047790" cy="4528457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0343" cy="456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877B" w14:textId="77777777" w:rsidR="00C634CA" w:rsidRPr="00CB5E88" w:rsidRDefault="00C634CA" w:rsidP="00D57134">
      <w:pPr>
        <w:pStyle w:val="af7"/>
        <w:jc w:val="both"/>
      </w:pPr>
      <w:r w:rsidRPr="00CB5E88">
        <w:t xml:space="preserve">Рисунок </w:t>
      </w:r>
      <w:r>
        <w:t>3.3</w:t>
      </w:r>
      <w:r w:rsidRPr="00CB5E88">
        <w:t xml:space="preserve"> Структура конечного автомата</w:t>
      </w:r>
    </w:p>
    <w:p w14:paraId="72BD619B" w14:textId="72B7ACD5" w:rsidR="00C634CA" w:rsidRPr="009D4667" w:rsidRDefault="00124D3D" w:rsidP="00D57134">
      <w:pPr>
        <w:spacing w:before="280" w:after="280" w:line="240" w:lineRule="auto"/>
        <w:ind w:firstLine="709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B6E6137" wp14:editId="27B9ED0F">
            <wp:extent cx="3910965" cy="14378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0965" cy="143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751C" w14:textId="2BDBE83B" w:rsidR="00C634CA" w:rsidRPr="00804B62" w:rsidRDefault="00C634CA" w:rsidP="00D57134">
      <w:pPr>
        <w:pStyle w:val="af7"/>
        <w:jc w:val="both"/>
      </w:pPr>
      <w:r w:rsidRPr="00206CDC">
        <w:t>Рисунок 3.4 Пример реализации граф</w:t>
      </w:r>
      <w:r>
        <w:t>а конечного автомата для токена</w:t>
      </w:r>
      <w:r w:rsidRPr="00206CDC">
        <w:t xml:space="preserve"> </w:t>
      </w:r>
      <w:r w:rsidR="00124D3D">
        <w:rPr>
          <w:lang w:val="en-US"/>
        </w:rPr>
        <w:t>function</w:t>
      </w:r>
    </w:p>
    <w:p w14:paraId="1DD7B27A" w14:textId="77777777" w:rsidR="00C634CA" w:rsidRDefault="00C634CA" w:rsidP="00D57134">
      <w:pPr>
        <w:pStyle w:val="2"/>
        <w:spacing w:line="240" w:lineRule="auto"/>
        <w:ind w:firstLine="709"/>
      </w:pPr>
      <w:bookmarkStart w:id="103" w:name="_2grqrue" w:colFirst="0" w:colLast="0"/>
      <w:bookmarkStart w:id="104" w:name="_Toc532650623"/>
      <w:bookmarkStart w:id="105" w:name="_Toc59100385"/>
      <w:bookmarkEnd w:id="103"/>
      <w:r>
        <w:t>3.5 Основные структуры данных</w:t>
      </w:r>
      <w:bookmarkEnd w:id="104"/>
      <w:bookmarkEnd w:id="105"/>
    </w:p>
    <w:p w14:paraId="76E6BD19" w14:textId="66990C9B" w:rsidR="00C634CA" w:rsidRDefault="00C634CA" w:rsidP="00D57134">
      <w:pPr>
        <w:pStyle w:val="11"/>
        <w:jc w:val="both"/>
      </w:pPr>
      <w:r>
        <w:t>Основными структурами данных лексического анализатора являются таблица лексем и таблица идентификаторов. Таблица лексем содержит номер лексемы, лексему</w:t>
      </w:r>
      <w:r w:rsidRPr="00E732EE">
        <w:t xml:space="preserve"> </w:t>
      </w:r>
      <w:r>
        <w:t>(</w:t>
      </w:r>
      <w:proofErr w:type="spellStart"/>
      <w:r>
        <w:rPr>
          <w:lang w:val="en-US"/>
        </w:rPr>
        <w:t>lexema</w:t>
      </w:r>
      <w:proofErr w:type="spellEnd"/>
      <w:r w:rsidRPr="00E732EE">
        <w:t>)</w:t>
      </w:r>
      <w:r>
        <w:t xml:space="preserve">, полученную при разборе, </w:t>
      </w:r>
      <w:r w:rsidR="006F524D">
        <w:t>знак оператора (</w:t>
      </w:r>
      <w:r w:rsidR="006F524D">
        <w:rPr>
          <w:lang w:val="en-US"/>
        </w:rPr>
        <w:t>sign</w:t>
      </w:r>
      <w:r w:rsidR="006F524D" w:rsidRPr="006F524D">
        <w:t xml:space="preserve">), </w:t>
      </w:r>
      <w:r>
        <w:t xml:space="preserve">номер строки в </w:t>
      </w:r>
      <w:r>
        <w:lastRenderedPageBreak/>
        <w:t>исходном коде</w:t>
      </w:r>
      <w:r w:rsidRPr="00E732EE">
        <w:t xml:space="preserve"> (</w:t>
      </w:r>
      <w:proofErr w:type="spellStart"/>
      <w:r>
        <w:rPr>
          <w:lang w:val="en-US"/>
        </w:rPr>
        <w:t>sn</w:t>
      </w:r>
      <w:proofErr w:type="spellEnd"/>
      <w:r w:rsidRPr="00E732EE">
        <w:t>)</w:t>
      </w:r>
      <w:r w:rsidR="006F524D" w:rsidRPr="006F524D">
        <w:t xml:space="preserve">, </w:t>
      </w:r>
      <w:r w:rsidR="006F524D">
        <w:t>номер токена (</w:t>
      </w:r>
      <w:proofErr w:type="spellStart"/>
      <w:r w:rsidR="006F524D">
        <w:rPr>
          <w:lang w:val="en-US"/>
        </w:rPr>
        <w:t>st</w:t>
      </w:r>
      <w:proofErr w:type="spellEnd"/>
      <w:r w:rsidR="006F524D" w:rsidRPr="006F524D">
        <w:t>)</w:t>
      </w:r>
      <w:r>
        <w:t>, и номер в таблице идентификаторов, если лексема является идентификаторо</w:t>
      </w:r>
      <w:r w:rsidR="006F524D">
        <w:t>м</w:t>
      </w:r>
      <w:r>
        <w:t xml:space="preserve"> </w:t>
      </w:r>
      <w:r w:rsidRPr="00E732EE">
        <w:t>(</w:t>
      </w:r>
      <w:proofErr w:type="spellStart"/>
      <w:r>
        <w:rPr>
          <w:lang w:val="en-US"/>
        </w:rPr>
        <w:t>idxTI</w:t>
      </w:r>
      <w:proofErr w:type="spellEnd"/>
      <w:r w:rsidRPr="00E732EE">
        <w:t>)</w:t>
      </w:r>
      <w:r>
        <w:t xml:space="preserve">. Таблица идентификаторов содержит имя идентификатора </w:t>
      </w:r>
      <w:r w:rsidRPr="00E732EE">
        <w:t>(</w:t>
      </w:r>
      <w:r>
        <w:rPr>
          <w:lang w:val="en-US"/>
        </w:rPr>
        <w:t>id</w:t>
      </w:r>
      <w:r w:rsidRPr="00E732EE">
        <w:t>)</w:t>
      </w:r>
      <w:r>
        <w:t xml:space="preserve">, номер в таблице лексем </w:t>
      </w:r>
      <w:r w:rsidRPr="00E732EE">
        <w:t>(</w:t>
      </w:r>
      <w:proofErr w:type="spellStart"/>
      <w:r>
        <w:rPr>
          <w:lang w:val="en-US"/>
        </w:rPr>
        <w:t>idxfirstLE</w:t>
      </w:r>
      <w:proofErr w:type="spellEnd"/>
      <w:r w:rsidRPr="00E732EE">
        <w:t>)</w:t>
      </w:r>
      <w:r>
        <w:t xml:space="preserve">, тип данных </w:t>
      </w:r>
      <w:r w:rsidRPr="00E732EE">
        <w:t>(</w:t>
      </w:r>
      <w:proofErr w:type="spellStart"/>
      <w:r>
        <w:rPr>
          <w:lang w:val="en-US"/>
        </w:rPr>
        <w:t>iddatatype</w:t>
      </w:r>
      <w:proofErr w:type="spellEnd"/>
      <w:r w:rsidRPr="00E732EE">
        <w:t>)</w:t>
      </w:r>
      <w:r>
        <w:t xml:space="preserve">, тип идентификатора </w:t>
      </w:r>
      <w:r w:rsidRPr="00E732EE">
        <w:t>(</w:t>
      </w:r>
      <w:proofErr w:type="spellStart"/>
      <w:r>
        <w:rPr>
          <w:lang w:val="en-US"/>
        </w:rPr>
        <w:t>idtype</w:t>
      </w:r>
      <w:proofErr w:type="spellEnd"/>
      <w:r w:rsidRPr="00E732EE">
        <w:t>)</w:t>
      </w:r>
      <w:r>
        <w:t xml:space="preserve"> и значение (или параметры функций) </w:t>
      </w:r>
      <w:r w:rsidRPr="00E732EE">
        <w:t>(</w:t>
      </w:r>
      <w:r>
        <w:rPr>
          <w:lang w:val="en-US"/>
        </w:rPr>
        <w:t>value</w:t>
      </w:r>
      <w:r w:rsidRPr="00E732EE">
        <w:t>)</w:t>
      </w:r>
      <w:r>
        <w:t>. Код C++ со структурой таблицы лексем представлен на рисунке 3.</w:t>
      </w:r>
      <w:r w:rsidR="00C616A3">
        <w:t>5</w:t>
      </w:r>
      <w:r>
        <w:t>. Код C++ со структурой таблицы идентификаторов представлен на рисунке 3.</w:t>
      </w:r>
      <w:r w:rsidR="00C616A3">
        <w:t>6</w:t>
      </w:r>
      <w:r>
        <w:t>.</w:t>
      </w:r>
    </w:p>
    <w:p w14:paraId="0CF14C90" w14:textId="77777777" w:rsidR="00C634CA" w:rsidRDefault="00C634CA" w:rsidP="00D57134">
      <w:pPr>
        <w:spacing w:line="240" w:lineRule="auto"/>
        <w:ind w:firstLine="709"/>
        <w:jc w:val="both"/>
      </w:pPr>
    </w:p>
    <w:p w14:paraId="2012FA1F" w14:textId="760E1543" w:rsidR="00C634CA" w:rsidRDefault="00124D3D" w:rsidP="00D57134">
      <w:pPr>
        <w:spacing w:before="280" w:after="280" w:line="240" w:lineRule="auto"/>
        <w:ind w:firstLine="709"/>
        <w:jc w:val="both"/>
      </w:pPr>
      <w:r>
        <w:rPr>
          <w:noProof/>
        </w:rPr>
        <w:drawing>
          <wp:inline distT="0" distB="0" distL="0" distR="0" wp14:anchorId="1552AD1E" wp14:editId="561D3D49">
            <wp:extent cx="5750329" cy="3472543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8496" cy="348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2785" w14:textId="19AA302A" w:rsidR="00C634CA" w:rsidRDefault="00C634CA" w:rsidP="00D57134">
      <w:pPr>
        <w:pStyle w:val="af7"/>
        <w:jc w:val="both"/>
      </w:pPr>
      <w:r w:rsidRPr="00CB5E88">
        <w:t>Рисунок 3.</w:t>
      </w:r>
      <w:r w:rsidR="00C616A3">
        <w:t>5</w:t>
      </w:r>
      <w:r w:rsidRPr="00CB5E88">
        <w:t xml:space="preserve"> Структура таблицы лексем</w:t>
      </w:r>
    </w:p>
    <w:p w14:paraId="3A82CBE5" w14:textId="0070E69E" w:rsidR="00C634CA" w:rsidRDefault="00124D3D" w:rsidP="00D57134">
      <w:pPr>
        <w:spacing w:before="280" w:after="280" w:line="24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064BF925" wp14:editId="17536810">
            <wp:extent cx="5868482" cy="43719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1398" cy="437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DAF8" w14:textId="56EEFCA4" w:rsidR="00C634CA" w:rsidRPr="00CB5E88" w:rsidRDefault="00C634CA" w:rsidP="00D57134">
      <w:pPr>
        <w:pStyle w:val="af7"/>
        <w:jc w:val="both"/>
      </w:pPr>
      <w:r w:rsidRPr="00CB5E88">
        <w:t>Рисунок 3.</w:t>
      </w:r>
      <w:r w:rsidR="00C616A3">
        <w:t>6</w:t>
      </w:r>
      <w:r w:rsidRPr="00CB5E88">
        <w:t xml:space="preserve"> Структура таблицы идентификаторов</w:t>
      </w:r>
    </w:p>
    <w:p w14:paraId="6EE14092" w14:textId="77777777" w:rsidR="00C634CA" w:rsidRDefault="00C634CA" w:rsidP="00D57134">
      <w:pPr>
        <w:pStyle w:val="2"/>
        <w:spacing w:line="240" w:lineRule="auto"/>
        <w:ind w:firstLine="709"/>
      </w:pPr>
      <w:bookmarkStart w:id="106" w:name="_vx1227" w:colFirst="0" w:colLast="0"/>
      <w:bookmarkStart w:id="107" w:name="_Toc532650624"/>
      <w:bookmarkStart w:id="108" w:name="_Toc59100386"/>
      <w:bookmarkEnd w:id="106"/>
      <w:r>
        <w:t>3.6 Принцип обработки ошибок</w:t>
      </w:r>
      <w:bookmarkEnd w:id="107"/>
      <w:bookmarkEnd w:id="108"/>
    </w:p>
    <w:p w14:paraId="52771122" w14:textId="58738084" w:rsidR="00C634CA" w:rsidRDefault="00C634CA" w:rsidP="00D57134">
      <w:pPr>
        <w:pStyle w:val="11"/>
        <w:jc w:val="both"/>
      </w:pPr>
      <w:r>
        <w:t>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 При возникновении сообщения, лексический анализатор</w:t>
      </w:r>
      <w:r w:rsidR="006F524D">
        <w:t xml:space="preserve"> выбрасывает исключение – работа программы останавливается</w:t>
      </w:r>
      <w:r>
        <w:t>. Перечень сообщений представлен на рисунке 3.</w:t>
      </w:r>
      <w:r w:rsidR="00C616A3">
        <w:t>7</w:t>
      </w:r>
      <w:r>
        <w:t>.</w:t>
      </w:r>
    </w:p>
    <w:p w14:paraId="3CD91500" w14:textId="5661C202" w:rsidR="00C634CA" w:rsidRDefault="00124D3D" w:rsidP="00D57134">
      <w:pPr>
        <w:tabs>
          <w:tab w:val="left" w:pos="0"/>
        </w:tabs>
        <w:spacing w:before="280" w:after="280" w:line="240" w:lineRule="auto"/>
        <w:ind w:firstLine="709"/>
        <w:jc w:val="both"/>
      </w:pPr>
      <w:r>
        <w:rPr>
          <w:noProof/>
        </w:rPr>
        <w:drawing>
          <wp:inline distT="0" distB="0" distL="0" distR="0" wp14:anchorId="7F5CA642" wp14:editId="15A1B1E6">
            <wp:extent cx="4822372" cy="1597367"/>
            <wp:effectExtent l="0" t="0" r="0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8039" cy="164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7E0F" w14:textId="3E1CF251" w:rsidR="00C634CA" w:rsidRPr="007512D5" w:rsidRDefault="00C634CA" w:rsidP="00D57134">
      <w:pPr>
        <w:pStyle w:val="af7"/>
        <w:jc w:val="both"/>
      </w:pPr>
      <w:r w:rsidRPr="007512D5">
        <w:t>Рис</w:t>
      </w:r>
      <w:r>
        <w:t>унок</w:t>
      </w:r>
      <w:r w:rsidRPr="007512D5">
        <w:t xml:space="preserve"> 3.</w:t>
      </w:r>
      <w:r w:rsidR="00C616A3">
        <w:t>7</w:t>
      </w:r>
      <w:r w:rsidRPr="007512D5">
        <w:t xml:space="preserve"> - Сообщения лексического анализатора</w:t>
      </w:r>
    </w:p>
    <w:p w14:paraId="0D7BF638" w14:textId="77777777" w:rsidR="00C634CA" w:rsidRDefault="00C634CA" w:rsidP="00D57134">
      <w:pPr>
        <w:pStyle w:val="2"/>
        <w:spacing w:line="240" w:lineRule="auto"/>
        <w:ind w:firstLine="709"/>
      </w:pPr>
      <w:bookmarkStart w:id="109" w:name="_3fwokq0" w:colFirst="0" w:colLast="0"/>
      <w:bookmarkStart w:id="110" w:name="_Toc532650625"/>
      <w:bookmarkStart w:id="111" w:name="_Toc59100387"/>
      <w:bookmarkEnd w:id="109"/>
      <w:r>
        <w:lastRenderedPageBreak/>
        <w:t>3.7 Структура и перечень сообщений лексического анализатора</w:t>
      </w:r>
      <w:bookmarkEnd w:id="110"/>
      <w:bookmarkEnd w:id="111"/>
      <w:r w:rsidRPr="006E6EF6">
        <w:t xml:space="preserve"> </w:t>
      </w:r>
    </w:p>
    <w:p w14:paraId="67A1840E" w14:textId="5BD74E89" w:rsidR="00C634CA" w:rsidRDefault="00C634CA" w:rsidP="00391A48">
      <w:pPr>
        <w:pStyle w:val="11"/>
        <w:jc w:val="both"/>
      </w:pPr>
      <w:r>
        <w:t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</w:t>
      </w:r>
    </w:p>
    <w:p w14:paraId="3A53F264" w14:textId="77777777" w:rsidR="00C634CA" w:rsidRDefault="00C634CA" w:rsidP="00D57134">
      <w:pPr>
        <w:pStyle w:val="2"/>
        <w:spacing w:line="240" w:lineRule="auto"/>
        <w:ind w:firstLine="709"/>
      </w:pPr>
      <w:bookmarkStart w:id="112" w:name="_1v1yuxt" w:colFirst="0" w:colLast="0"/>
      <w:bookmarkStart w:id="113" w:name="_Toc532650626"/>
      <w:bookmarkStart w:id="114" w:name="_Toc59100388"/>
      <w:bookmarkEnd w:id="112"/>
      <w:r>
        <w:t>3.8 Параметры лексического анализатора</w:t>
      </w:r>
      <w:bookmarkEnd w:id="113"/>
      <w:bookmarkEnd w:id="114"/>
      <w:r>
        <w:t xml:space="preserve"> </w:t>
      </w:r>
    </w:p>
    <w:p w14:paraId="4186AFFC" w14:textId="77777777" w:rsidR="00C634CA" w:rsidRPr="00E70833" w:rsidRDefault="00C634CA" w:rsidP="00D57134">
      <w:pPr>
        <w:pStyle w:val="11"/>
        <w:jc w:val="both"/>
      </w:pPr>
      <w:r>
        <w:t>Результаты работы лексического анализатора, а именно таблицы лексем и идентификаторов выводятся как в файл журнала, так и в командную строку.</w:t>
      </w:r>
    </w:p>
    <w:p w14:paraId="671A1F3A" w14:textId="77777777" w:rsidR="00C634CA" w:rsidRDefault="00C634CA" w:rsidP="00D57134">
      <w:pPr>
        <w:pStyle w:val="2"/>
        <w:spacing w:line="240" w:lineRule="auto"/>
        <w:ind w:firstLine="709"/>
      </w:pPr>
      <w:bookmarkStart w:id="115" w:name="_4f1mdlm" w:colFirst="0" w:colLast="0"/>
      <w:bookmarkStart w:id="116" w:name="_Toc532650627"/>
      <w:bookmarkStart w:id="117" w:name="_Toc59100389"/>
      <w:bookmarkEnd w:id="115"/>
      <w:r>
        <w:t>3.9 Алгоритм лексического анализа</w:t>
      </w:r>
      <w:bookmarkEnd w:id="116"/>
      <w:bookmarkEnd w:id="117"/>
    </w:p>
    <w:p w14:paraId="702CD540" w14:textId="09B609DE" w:rsidR="00C634CA" w:rsidRDefault="00B723EB" w:rsidP="00F95B78">
      <w:pPr>
        <w:pStyle w:val="11"/>
        <w:numPr>
          <w:ilvl w:val="0"/>
          <w:numId w:val="7"/>
        </w:numPr>
        <w:jc w:val="both"/>
      </w:pPr>
      <w:r>
        <w:t>П</w:t>
      </w:r>
      <w:r w:rsidR="00C634CA">
        <w:t>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 w14:paraId="02FDE8A6" w14:textId="0882EDAC" w:rsidR="00C634CA" w:rsidRDefault="00B723EB" w:rsidP="00F95B78">
      <w:pPr>
        <w:pStyle w:val="11"/>
        <w:numPr>
          <w:ilvl w:val="0"/>
          <w:numId w:val="7"/>
        </w:numPr>
        <w:jc w:val="both"/>
      </w:pPr>
      <w:r>
        <w:t>Д</w:t>
      </w:r>
      <w:r w:rsidR="00C634CA">
        <w:t xml:space="preserve">ля выделенной части входного потока выполняется функция распознавания лексемы; </w:t>
      </w:r>
    </w:p>
    <w:p w14:paraId="61D2C719" w14:textId="598A91AB" w:rsidR="00C634CA" w:rsidRDefault="00B723EB" w:rsidP="00F95B78">
      <w:pPr>
        <w:pStyle w:val="11"/>
        <w:numPr>
          <w:ilvl w:val="0"/>
          <w:numId w:val="7"/>
        </w:numPr>
        <w:jc w:val="both"/>
      </w:pPr>
      <w:r>
        <w:t>П</w:t>
      </w:r>
      <w:r w:rsidR="00C634CA">
        <w:t>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14:paraId="6E2CFD06" w14:textId="027303BD" w:rsidR="00C634CA" w:rsidRDefault="00B723EB" w:rsidP="00F95B78">
      <w:pPr>
        <w:pStyle w:val="11"/>
        <w:numPr>
          <w:ilvl w:val="0"/>
          <w:numId w:val="7"/>
        </w:numPr>
        <w:jc w:val="both"/>
      </w:pPr>
      <w:r>
        <w:t>Ф</w:t>
      </w:r>
      <w:r w:rsidR="00C634CA">
        <w:t>ормирует протокол работы;</w:t>
      </w:r>
    </w:p>
    <w:p w14:paraId="4EF3B216" w14:textId="21EE9E90" w:rsidR="00C634CA" w:rsidRPr="000A7A8C" w:rsidRDefault="00B723EB" w:rsidP="00F95B78">
      <w:pPr>
        <w:pStyle w:val="11"/>
        <w:numPr>
          <w:ilvl w:val="0"/>
          <w:numId w:val="7"/>
        </w:numPr>
        <w:jc w:val="both"/>
      </w:pPr>
      <w:r>
        <w:t>П</w:t>
      </w:r>
      <w:r w:rsidR="00C634CA">
        <w:t>ри неуспешном распознавании выдается сообщение об ошибке.</w:t>
      </w:r>
    </w:p>
    <w:p w14:paraId="7603C6D6" w14:textId="1BBA59F0" w:rsidR="00C634CA" w:rsidRPr="00402D02" w:rsidRDefault="00C634CA" w:rsidP="00D57134">
      <w:pPr>
        <w:pStyle w:val="11"/>
        <w:jc w:val="both"/>
      </w:pPr>
      <w:r>
        <w:t>Распознавание цепочек основывается на работе конечных автоматов. Работу конечного автомата можно проиллюстрировать с помощью графа переходов. Пример графа для цепочки «</w:t>
      </w:r>
      <w:r w:rsidRPr="000A7A8C">
        <w:rPr>
          <w:b/>
          <w:lang w:val="en-US"/>
        </w:rPr>
        <w:t>str</w:t>
      </w:r>
      <w:r>
        <w:t>» представлен на рисунке 3.2, где S0 – начальное, а S</w:t>
      </w:r>
      <w:r w:rsidR="00124D3D" w:rsidRPr="00124D3D">
        <w:t>3</w:t>
      </w:r>
      <w:r>
        <w:t xml:space="preserve"> – конечное состояние автомата.</w:t>
      </w:r>
    </w:p>
    <w:p w14:paraId="09EFFF93" w14:textId="1AB1B892" w:rsidR="00C634CA" w:rsidRPr="008D4393" w:rsidRDefault="006E0B28" w:rsidP="00D57134">
      <w:pPr>
        <w:spacing w:line="24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12B67B" wp14:editId="0CB0629E">
                <wp:simplePos x="0" y="0"/>
                <wp:positionH relativeFrom="column">
                  <wp:posOffset>3570605</wp:posOffset>
                </wp:positionH>
                <wp:positionV relativeFrom="paragraph">
                  <wp:posOffset>222250</wp:posOffset>
                </wp:positionV>
                <wp:extent cx="805180" cy="736600"/>
                <wp:effectExtent l="0" t="0" r="13970" b="2540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0ABA8" w14:textId="0B18CC2F" w:rsidR="00733B53" w:rsidRDefault="00733B53" w:rsidP="00C634C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2B67B" id="Овал 76" o:spid="_x0000_s1026" style="position:absolute;left:0;text-align:left;margin-left:281.15pt;margin-top:17.5pt;width:63.4pt;height:5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A10ABA8" w14:textId="0B18CC2F" w:rsidR="00733B53" w:rsidRDefault="00733B53" w:rsidP="00C634CA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 xml:space="preserve">2 </w:t>
                      </w:r>
                    </w:p>
                  </w:txbxContent>
                </v:textbox>
              </v:oval>
            </w:pict>
          </mc:Fallback>
        </mc:AlternateContent>
      </w:r>
    </w:p>
    <w:p w14:paraId="572C5962" w14:textId="2F8A6AC7" w:rsidR="00C634CA" w:rsidRPr="006110F2" w:rsidRDefault="006E0B28" w:rsidP="00D57134">
      <w:pPr>
        <w:tabs>
          <w:tab w:val="left" w:pos="1189"/>
          <w:tab w:val="left" w:pos="2674"/>
          <w:tab w:val="left" w:pos="4343"/>
          <w:tab w:val="left" w:pos="5469"/>
          <w:tab w:val="left" w:pos="5503"/>
          <w:tab w:val="left" w:pos="5529"/>
          <w:tab w:val="left" w:pos="7088"/>
          <w:tab w:val="left" w:pos="7488"/>
        </w:tabs>
        <w:spacing w:line="24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EC3D0A" wp14:editId="0BA580A3">
                <wp:simplePos x="0" y="0"/>
                <wp:positionH relativeFrom="column">
                  <wp:posOffset>1719036</wp:posOffset>
                </wp:positionH>
                <wp:positionV relativeFrom="paragraph">
                  <wp:posOffset>44088</wp:posOffset>
                </wp:positionV>
                <wp:extent cx="805180" cy="736600"/>
                <wp:effectExtent l="0" t="0" r="13970" b="2540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68539" w14:textId="77777777" w:rsidR="00733B53" w:rsidRDefault="00733B53" w:rsidP="00C634C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C3D0A" id="Овал 78" o:spid="_x0000_s1027" style="position:absolute;left:0;text-align:left;margin-left:135.35pt;margin-top:3.45pt;width:63.4pt;height:5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17A68539" w14:textId="77777777" w:rsidR="00733B53" w:rsidRDefault="00733B53" w:rsidP="00C634CA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BF8C1D" wp14:editId="3A77D97E">
                <wp:simplePos x="0" y="0"/>
                <wp:positionH relativeFrom="column">
                  <wp:posOffset>2612209</wp:posOffset>
                </wp:positionH>
                <wp:positionV relativeFrom="paragraph">
                  <wp:posOffset>18959</wp:posOffset>
                </wp:positionV>
                <wp:extent cx="805180" cy="736600"/>
                <wp:effectExtent l="0" t="0" r="13970" b="2540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18226" w14:textId="77777777" w:rsidR="00733B53" w:rsidRDefault="00733B53" w:rsidP="00C634C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BF8C1D" id="Овал 77" o:spid="_x0000_s1028" style="position:absolute;left:0;text-align:left;margin-left:205.7pt;margin-top:1.5pt;width:63.4pt;height:5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1818226" w14:textId="77777777" w:rsidR="00733B53" w:rsidRDefault="00733B53" w:rsidP="00C634CA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3B8160" wp14:editId="48ED2B2B">
                <wp:simplePos x="0" y="0"/>
                <wp:positionH relativeFrom="column">
                  <wp:posOffset>4567465</wp:posOffset>
                </wp:positionH>
                <wp:positionV relativeFrom="paragraph">
                  <wp:posOffset>10795</wp:posOffset>
                </wp:positionV>
                <wp:extent cx="805180" cy="736600"/>
                <wp:effectExtent l="0" t="0" r="13970" b="2540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399A6" w14:textId="77777777" w:rsidR="00733B53" w:rsidRPr="00C671AF" w:rsidRDefault="00733B53" w:rsidP="00C634C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B8160" id="Овал 75" o:spid="_x0000_s1029" style="position:absolute;left:0;text-align:left;margin-left:359.65pt;margin-top:.85pt;width:63.4pt;height:5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642399A6" w14:textId="77777777" w:rsidR="00733B53" w:rsidRPr="00C671AF" w:rsidRDefault="00733B53" w:rsidP="00C634CA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634CA" w:rsidRPr="00402D02">
        <w:tab/>
      </w:r>
      <w:r w:rsidR="00124D3D">
        <w:tab/>
      </w:r>
      <w:r w:rsidR="00AD1FA1" w:rsidRPr="006110F2">
        <w:t xml:space="preserve"> </w:t>
      </w:r>
      <w:r>
        <w:t xml:space="preserve">                  </w:t>
      </w:r>
      <w:r w:rsidR="00AD1FA1" w:rsidRPr="006110F2">
        <w:t xml:space="preserve"> </w:t>
      </w:r>
      <w:r w:rsidR="00124D3D">
        <w:rPr>
          <w:lang w:val="en-US"/>
        </w:rPr>
        <w:t>S</w:t>
      </w:r>
      <w:r w:rsidR="00C634CA" w:rsidRPr="00402D02">
        <w:tab/>
      </w:r>
      <w:r w:rsidR="00AD1FA1" w:rsidRPr="006110F2">
        <w:t xml:space="preserve">   </w:t>
      </w:r>
      <w:r w:rsidR="00124D3D">
        <w:rPr>
          <w:lang w:val="en-US"/>
        </w:rPr>
        <w:t>T</w:t>
      </w:r>
      <w:r w:rsidR="00C634CA" w:rsidRPr="00402D02">
        <w:tab/>
      </w:r>
      <w:bookmarkStart w:id="118" w:name="_Toc532650628"/>
      <w:proofErr w:type="spellStart"/>
      <w:r>
        <w:rPr>
          <w:lang w:val="en-US"/>
        </w:rPr>
        <w:t>T</w:t>
      </w:r>
      <w:proofErr w:type="spellEnd"/>
      <w:r>
        <w:tab/>
      </w:r>
      <w:r w:rsidR="00124D3D">
        <w:rPr>
          <w:lang w:val="en-US"/>
        </w:rPr>
        <w:t>R</w:t>
      </w:r>
    </w:p>
    <w:p w14:paraId="5B4C963C" w14:textId="382968FC" w:rsidR="0002012B" w:rsidRDefault="006E0B28" w:rsidP="00D57134">
      <w:pPr>
        <w:spacing w:line="24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B9304A" wp14:editId="73DB839F">
                <wp:simplePos x="0" y="0"/>
                <wp:positionH relativeFrom="column">
                  <wp:posOffset>2454457</wp:posOffset>
                </wp:positionH>
                <wp:positionV relativeFrom="paragraph">
                  <wp:posOffset>172176</wp:posOffset>
                </wp:positionV>
                <wp:extent cx="160655" cy="0"/>
                <wp:effectExtent l="0" t="76200" r="10795" b="114300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72C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5" o:spid="_x0000_s1026" type="#_x0000_t34" style="position:absolute;margin-left:193.25pt;margin-top:13.55pt;width:12.65pt;height: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" adj="16662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B335F0" wp14:editId="4F480EC0">
                <wp:simplePos x="0" y="0"/>
                <wp:positionH relativeFrom="column">
                  <wp:posOffset>3413035</wp:posOffset>
                </wp:positionH>
                <wp:positionV relativeFrom="paragraph">
                  <wp:posOffset>121013</wp:posOffset>
                </wp:positionV>
                <wp:extent cx="160655" cy="0"/>
                <wp:effectExtent l="0" t="76200" r="10795" b="11430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253D7" id="Соединительная линия уступом 16" o:spid="_x0000_s1026" type="#_x0000_t34" style="position:absolute;margin-left:268.75pt;margin-top:9.55pt;width:12.65pt;height: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" adj="16662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F08998" wp14:editId="45280F9A">
                <wp:simplePos x="0" y="0"/>
                <wp:positionH relativeFrom="column">
                  <wp:posOffset>4387941</wp:posOffset>
                </wp:positionH>
                <wp:positionV relativeFrom="paragraph">
                  <wp:posOffset>119561</wp:posOffset>
                </wp:positionV>
                <wp:extent cx="160655" cy="0"/>
                <wp:effectExtent l="0" t="76200" r="10795" b="11430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1A2C8" id="Соединительная линия уступом 22" o:spid="_x0000_s1026" type="#_x0000_t34" style="position:absolute;margin-left:345.5pt;margin-top:9.4pt;width:12.65pt;height: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" adj="16662" strokecolor="#5b9bd5 [3204]" strokeweight=".5pt">
                <v:stroke endarrow="open"/>
              </v:shape>
            </w:pict>
          </mc:Fallback>
        </mc:AlternateContent>
      </w:r>
    </w:p>
    <w:p w14:paraId="5B6DDA2B" w14:textId="0AA6B2E3" w:rsidR="00C634CA" w:rsidRPr="008D4393" w:rsidRDefault="00C634CA" w:rsidP="00D57134">
      <w:pPr>
        <w:spacing w:line="240" w:lineRule="auto"/>
        <w:ind w:firstLine="709"/>
        <w:jc w:val="both"/>
      </w:pPr>
    </w:p>
    <w:p w14:paraId="20578E19" w14:textId="242C6DB1" w:rsidR="00C634CA" w:rsidRPr="00B229D1" w:rsidRDefault="00C634CA" w:rsidP="00D57134">
      <w:pPr>
        <w:pStyle w:val="af7"/>
        <w:jc w:val="both"/>
      </w:pPr>
      <w:r>
        <w:t xml:space="preserve">Рисунок 3.2 Пример графа переходов для цепочки </w:t>
      </w:r>
      <w:r w:rsidRPr="00AD1FA1">
        <w:rPr>
          <w:b/>
          <w:bCs/>
          <w:lang w:val="en-US"/>
        </w:rPr>
        <w:t>str</w:t>
      </w:r>
    </w:p>
    <w:p w14:paraId="59F30CD4" w14:textId="77777777" w:rsidR="00C634CA" w:rsidRDefault="00C634CA" w:rsidP="00D57134">
      <w:pPr>
        <w:pStyle w:val="2"/>
        <w:spacing w:line="240" w:lineRule="auto"/>
        <w:ind w:firstLine="709"/>
      </w:pPr>
      <w:bookmarkStart w:id="119" w:name="_Toc59100390"/>
      <w:r>
        <w:t>3.10 Контрольный пример</w:t>
      </w:r>
      <w:bookmarkEnd w:id="118"/>
      <w:bookmarkEnd w:id="119"/>
    </w:p>
    <w:p w14:paraId="5C400040" w14:textId="77777777" w:rsidR="00C634CA" w:rsidRPr="008D4393" w:rsidRDefault="00C634CA" w:rsidP="00D57134">
      <w:pPr>
        <w:pStyle w:val="11"/>
        <w:jc w:val="both"/>
      </w:pPr>
      <w:r>
        <w:t>Результат работы лексического анализатора в виде таблиц лексем и идентификаторов, соответствующих контрольному примеру, представлен в приложении Б.</w:t>
      </w:r>
    </w:p>
    <w:p w14:paraId="1E566BEC" w14:textId="77777777" w:rsidR="00C634CA" w:rsidRPr="008D4393" w:rsidRDefault="00C634CA" w:rsidP="00D57134">
      <w:pPr>
        <w:pStyle w:val="11"/>
        <w:jc w:val="both"/>
      </w:pPr>
    </w:p>
    <w:p w14:paraId="7476F9F3" w14:textId="77777777" w:rsidR="00C634CA" w:rsidRPr="006E0B28" w:rsidRDefault="00C634CA" w:rsidP="00D57134">
      <w:pPr>
        <w:spacing w:line="240" w:lineRule="auto"/>
        <w:ind w:firstLine="709"/>
        <w:jc w:val="both"/>
        <w:outlineLvl w:val="0"/>
        <w:rPr>
          <w:b/>
          <w:bCs/>
        </w:rPr>
      </w:pPr>
      <w:r>
        <w:br w:type="page"/>
      </w:r>
      <w:bookmarkStart w:id="120" w:name="_Toc532650629"/>
      <w:bookmarkStart w:id="121" w:name="_Toc59100391"/>
      <w:r w:rsidRPr="006E0B28">
        <w:rPr>
          <w:b/>
          <w:bCs/>
        </w:rPr>
        <w:lastRenderedPageBreak/>
        <w:t>4. Разработка синтаксического анализатора</w:t>
      </w:r>
      <w:bookmarkEnd w:id="120"/>
      <w:bookmarkEnd w:id="121"/>
    </w:p>
    <w:p w14:paraId="135FC87B" w14:textId="77777777" w:rsidR="00C634CA" w:rsidRDefault="00C634CA" w:rsidP="00D57134">
      <w:pPr>
        <w:pStyle w:val="2"/>
        <w:spacing w:line="240" w:lineRule="auto"/>
        <w:ind w:firstLine="709"/>
      </w:pPr>
      <w:bookmarkStart w:id="122" w:name="_3tbugp1" w:colFirst="0" w:colLast="0"/>
      <w:bookmarkStart w:id="123" w:name="_Toc532650630"/>
      <w:bookmarkStart w:id="124" w:name="_Toc59100392"/>
      <w:bookmarkEnd w:id="122"/>
      <w:r>
        <w:t>4.1 Структура синтаксического анализатора</w:t>
      </w:r>
      <w:bookmarkEnd w:id="123"/>
      <w:bookmarkEnd w:id="124"/>
    </w:p>
    <w:p w14:paraId="5C9ACB0F" w14:textId="77777777" w:rsidR="00C634CA" w:rsidRDefault="00C634CA" w:rsidP="00D57134">
      <w:pPr>
        <w:pStyle w:val="11"/>
        <w:jc w:val="both"/>
      </w:pPr>
      <w:r>
        <w:t>Синтаксический анализатор: часть компилятора, выполняющая синтаксический анализ</w:t>
      </w:r>
      <w:r w:rsidRPr="00DD2256">
        <w:t xml:space="preserve">, </w:t>
      </w:r>
      <w:r>
        <w:t>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информацией– дерево разбора</w:t>
      </w:r>
    </w:p>
    <w:p w14:paraId="396CD704" w14:textId="77777777" w:rsidR="00C634CA" w:rsidRDefault="00C634CA" w:rsidP="00D57134">
      <w:pPr>
        <w:pStyle w:val="11"/>
        <w:jc w:val="both"/>
      </w:pPr>
      <w:r>
        <w:t>Описание структуры синтаксического анализатора языка представлено на рисунке 4.1.</w:t>
      </w:r>
    </w:p>
    <w:p w14:paraId="1F8182C1" w14:textId="77777777" w:rsidR="00C634CA" w:rsidRPr="00CB5E88" w:rsidRDefault="00C634CA" w:rsidP="00C616A3">
      <w:pPr>
        <w:spacing w:before="280" w:after="280" w:line="240" w:lineRule="auto"/>
        <w:ind w:left="708" w:firstLine="1"/>
        <w:jc w:val="both"/>
      </w:pPr>
      <w:r>
        <w:rPr>
          <w:noProof/>
        </w:rPr>
        <w:drawing>
          <wp:inline distT="0" distB="0" distL="114300" distR="114300" wp14:anchorId="44FB0340" wp14:editId="5F57E91A">
            <wp:extent cx="5524500" cy="2247900"/>
            <wp:effectExtent l="0" t="0" r="0" b="0"/>
            <wp:docPr id="27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9037" cy="2253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40F78">
        <w:rPr>
          <w:rStyle w:val="af8"/>
          <w:rFonts w:eastAsiaTheme="minorHAnsi"/>
        </w:rPr>
        <w:t>Рисунок 4.1 Структура синтаксического анализатора.</w:t>
      </w:r>
    </w:p>
    <w:p w14:paraId="4681F8D6" w14:textId="77777777" w:rsidR="00C634CA" w:rsidRDefault="00C634CA" w:rsidP="00D57134">
      <w:pPr>
        <w:pStyle w:val="2"/>
        <w:spacing w:line="240" w:lineRule="auto"/>
        <w:ind w:firstLine="709"/>
      </w:pPr>
      <w:bookmarkStart w:id="125" w:name="_28h4qwu" w:colFirst="0" w:colLast="0"/>
      <w:bookmarkStart w:id="126" w:name="_Toc532650631"/>
      <w:bookmarkStart w:id="127" w:name="_Toc59100393"/>
      <w:bookmarkEnd w:id="125"/>
      <w:r>
        <w:t>4.2 Контекстно-свободная грамматика, описывающая синтаксис языка</w:t>
      </w:r>
      <w:bookmarkEnd w:id="126"/>
      <w:bookmarkEnd w:id="127"/>
    </w:p>
    <w:p w14:paraId="0333F19A" w14:textId="62439506" w:rsidR="00C634CA" w:rsidRDefault="00C634CA" w:rsidP="00D57134">
      <w:pPr>
        <w:pStyle w:val="11"/>
        <w:jc w:val="both"/>
      </w:pPr>
      <w:r>
        <w:t xml:space="preserve">В синтаксическом анализаторе транслятора языка </w:t>
      </w:r>
      <w:r>
        <w:rPr>
          <w:lang w:val="en-US"/>
        </w:rPr>
        <w:t>YMA</w:t>
      </w:r>
      <w:r w:rsidRPr="00C634CA">
        <w:t>-2020</w:t>
      </w:r>
      <w:r w:rsidRPr="002E2C7A">
        <w:t xml:space="preserve"> </w:t>
      </w:r>
      <w:r>
        <w:t xml:space="preserve">используется контекстно-свободная грамматика </w:t>
      </w:r>
      <w:r w:rsidRPr="002E2C7A">
        <w:rPr>
          <w:position w:val="-16"/>
        </w:rPr>
        <w:object w:dxaOrig="2160" w:dyaOrig="480" w14:anchorId="39F917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137.25pt;height:30pt" o:ole="">
            <v:imagedata r:id="rId19" o:title=""/>
          </v:shape>
          <o:OLEObject Type="Embed" ProgID="Equation.3" ShapeID="_x0000_i1061" DrawAspect="Content" ObjectID="_1669714247" r:id="rId20"/>
        </w:object>
      </w:r>
      <w:r>
        <w:t>, где</w:t>
      </w:r>
    </w:p>
    <w:p w14:paraId="7AC85BD6" w14:textId="77777777" w:rsidR="00C634CA" w:rsidRDefault="00C634CA" w:rsidP="00D57134">
      <w:pPr>
        <w:pStyle w:val="11"/>
        <w:jc w:val="both"/>
      </w:pPr>
      <w:r>
        <w:t xml:space="preserve">T – множество терминальных символов (было описано в разделе 1.2 данной пояснительной записки), </w:t>
      </w:r>
    </w:p>
    <w:p w14:paraId="7378181A" w14:textId="77777777" w:rsidR="00C634CA" w:rsidRDefault="00C634CA" w:rsidP="00D57134">
      <w:pPr>
        <w:pStyle w:val="11"/>
        <w:jc w:val="both"/>
      </w:pPr>
      <w:r>
        <w:t xml:space="preserve">N – множество нетерминальных символов (первый столбец таблицы 4.1), </w:t>
      </w:r>
    </w:p>
    <w:p w14:paraId="61419BD9" w14:textId="77777777" w:rsidR="00C634CA" w:rsidRDefault="00C634CA" w:rsidP="00D57134">
      <w:pPr>
        <w:pStyle w:val="11"/>
        <w:jc w:val="both"/>
      </w:pPr>
      <w:r>
        <w:t>P – множество правил языка</w:t>
      </w:r>
      <w:r w:rsidRPr="008358DD">
        <w:t xml:space="preserve"> (</w:t>
      </w:r>
      <w:r>
        <w:t xml:space="preserve">второй столбец таблицы 4.1), </w:t>
      </w:r>
    </w:p>
    <w:p w14:paraId="2D04BE28" w14:textId="77777777" w:rsidR="00C634CA" w:rsidRPr="0064683A" w:rsidRDefault="00C634CA" w:rsidP="00D57134">
      <w:pPr>
        <w:pStyle w:val="11"/>
        <w:jc w:val="both"/>
      </w:pPr>
      <w:r>
        <w:t xml:space="preserve">S – начальный символ грамматики, являющийся </w:t>
      </w:r>
      <w:proofErr w:type="spellStart"/>
      <w:r>
        <w:t>нетерминалом</w:t>
      </w:r>
      <w:proofErr w:type="spellEnd"/>
      <w:r>
        <w:t xml:space="preserve">. </w:t>
      </w:r>
    </w:p>
    <w:p w14:paraId="29FFD4B5" w14:textId="77777777" w:rsidR="00C634CA" w:rsidRPr="002E2C7A" w:rsidRDefault="00C634CA" w:rsidP="00D57134">
      <w:pPr>
        <w:pStyle w:val="11"/>
        <w:jc w:val="both"/>
        <w:rPr>
          <w:b/>
        </w:rPr>
      </w:pPr>
      <w:r>
        <w:t xml:space="preserve">Эта грамматика </w:t>
      </w:r>
      <w:r w:rsidRPr="002E2C7A">
        <w:t>имее</w:t>
      </w:r>
      <w:r>
        <w:t xml:space="preserve">т нормальную форму </w:t>
      </w:r>
      <w:proofErr w:type="spellStart"/>
      <w:r>
        <w:t>Грейбах</w:t>
      </w:r>
      <w:proofErr w:type="spellEnd"/>
      <w:r>
        <w:t>, т.к.</w:t>
      </w:r>
      <w:r w:rsidRPr="002E2C7A">
        <w:t xml:space="preserve"> она не леворекурсивная (не содержит леворекурсивных пр</w:t>
      </w:r>
      <w:r>
        <w:t>авил) и</w:t>
      </w:r>
      <w:r w:rsidRPr="002E2C7A">
        <w:t xml:space="preserve"> правила </w:t>
      </w:r>
      <w:r w:rsidRPr="002E2C7A">
        <w:rPr>
          <w:position w:val="-4"/>
        </w:rPr>
        <w:object w:dxaOrig="300" w:dyaOrig="320" w14:anchorId="24087B93">
          <v:shape id="_x0000_i1062" type="#_x0000_t75" style="width:15.75pt;height:15.75pt" o:ole="">
            <v:imagedata r:id="rId21" o:title=""/>
          </v:shape>
          <o:OLEObject Type="Embed" ProgID="Equation.3" ShapeID="_x0000_i1062" DrawAspect="Content" ObjectID="_1669714248" r:id="rId22"/>
        </w:object>
      </w:r>
      <w:r w:rsidRPr="002E2C7A">
        <w:t xml:space="preserve"> имеют вид:</w:t>
      </w:r>
    </w:p>
    <w:p w14:paraId="568FE4DE" w14:textId="77777777" w:rsidR="00C634CA" w:rsidRPr="002E2C7A" w:rsidRDefault="00C634CA" w:rsidP="00D57134">
      <w:pPr>
        <w:pStyle w:val="11"/>
        <w:jc w:val="both"/>
      </w:pPr>
      <w:r w:rsidRPr="002E2C7A">
        <w:rPr>
          <w:position w:val="-6"/>
        </w:rPr>
        <w:object w:dxaOrig="1160" w:dyaOrig="340" w14:anchorId="74796E98">
          <v:shape id="_x0000_i1063" type="#_x0000_t75" style="width:86.25pt;height:24.75pt" o:ole="">
            <v:imagedata r:id="rId23" o:title=""/>
          </v:shape>
          <o:OLEObject Type="Embed" ProgID="Equation.3" ShapeID="_x0000_i1063" DrawAspect="Content" ObjectID="_1669714249" r:id="rId24"/>
        </w:object>
      </w:r>
      <w:r w:rsidRPr="002E2C7A">
        <w:t xml:space="preserve">, где </w:t>
      </w:r>
      <w:r w:rsidRPr="002E2C7A">
        <w:rPr>
          <w:position w:val="-10"/>
        </w:rPr>
        <w:object w:dxaOrig="2420" w:dyaOrig="320" w14:anchorId="7194C643">
          <v:shape id="_x0000_i1064" type="#_x0000_t75" style="width:201.75pt;height:24.75pt" o:ole="">
            <v:imagedata r:id="rId25" o:title=""/>
          </v:shape>
          <o:OLEObject Type="Embed" ProgID="Equation.3" ShapeID="_x0000_i1064" DrawAspect="Content" ObjectID="_1669714250" r:id="rId26"/>
        </w:object>
      </w:r>
      <w:r w:rsidRPr="002E2C7A">
        <w:t>;</w:t>
      </w:r>
      <w:r w:rsidRPr="006110F2">
        <w:t xml:space="preserve"> (</w:t>
      </w:r>
      <w:r w:rsidRPr="002E2C7A">
        <w:t xml:space="preserve">или </w:t>
      </w:r>
      <w:r w:rsidRPr="002E2C7A">
        <w:rPr>
          <w:rFonts w:ascii="Calibri" w:hAnsi="Calibri"/>
          <w:position w:val="-10"/>
        </w:rPr>
        <w:object w:dxaOrig="1320" w:dyaOrig="360" w14:anchorId="7386DAB8">
          <v:shape id="_x0000_i1065" type="#_x0000_t75" style="width:105.75pt;height:30pt" o:ole="">
            <v:imagedata r:id="rId27" o:title=""/>
          </v:shape>
          <o:OLEObject Type="Embed" ProgID="Equation.3" ShapeID="_x0000_i1065" DrawAspect="Content" ObjectID="_1669714251" r:id="rId28"/>
        </w:object>
      </w:r>
      <w:r w:rsidRPr="006110F2">
        <w:rPr>
          <w:rFonts w:ascii="Calibri" w:hAnsi="Calibri"/>
        </w:rPr>
        <w:t>,</w:t>
      </w:r>
      <w:r w:rsidRPr="002E2C7A">
        <w:rPr>
          <w:rFonts w:ascii="Calibri" w:hAnsi="Calibri"/>
        </w:rPr>
        <w:t xml:space="preserve"> </w:t>
      </w:r>
      <w:r w:rsidRPr="002E2C7A">
        <w:t>или</w:t>
      </w:r>
      <w:r w:rsidRPr="002E2C7A">
        <w:rPr>
          <w:rFonts w:ascii="Calibri" w:hAnsi="Calibri"/>
        </w:rPr>
        <w:t xml:space="preserve"> </w:t>
      </w:r>
      <w:r w:rsidRPr="002E2C7A">
        <w:rPr>
          <w:rFonts w:ascii="Calibri" w:hAnsi="Calibri"/>
          <w:position w:val="-6"/>
        </w:rPr>
        <w:object w:dxaOrig="700" w:dyaOrig="320" w14:anchorId="1781B1B8">
          <v:shape id="_x0000_i1066" type="#_x0000_t75" style="width:62.25pt;height:24.75pt" o:ole="">
            <v:imagedata r:id="rId29" o:title=""/>
          </v:shape>
          <o:OLEObject Type="Embed" ProgID="Equation.3" ShapeID="_x0000_i1066" DrawAspect="Content" ObjectID="_1669714252" r:id="rId30"/>
        </w:object>
      </w:r>
      <w:r w:rsidRPr="002E2C7A">
        <w:t>)</w:t>
      </w:r>
      <w:r w:rsidRPr="006110F2">
        <w:rPr>
          <w:rFonts w:ascii="Calibri" w:hAnsi="Calibri"/>
        </w:rPr>
        <w:t>;</w:t>
      </w:r>
    </w:p>
    <w:p w14:paraId="694BEC91" w14:textId="77777777" w:rsidR="00C634CA" w:rsidRPr="008358DD" w:rsidRDefault="00C634CA" w:rsidP="00D57134">
      <w:pPr>
        <w:pStyle w:val="11"/>
        <w:jc w:val="both"/>
      </w:pPr>
      <w:r w:rsidRPr="002E2C7A">
        <w:rPr>
          <w:position w:val="-6"/>
        </w:rPr>
        <w:object w:dxaOrig="940" w:dyaOrig="340" w14:anchorId="658B9078">
          <v:shape id="_x0000_i1067" type="#_x0000_t75" style="width:68.25pt;height:24.75pt" o:ole="">
            <v:imagedata r:id="rId31" o:title=""/>
          </v:shape>
          <o:OLEObject Type="Embed" ProgID="Equation.3" ShapeID="_x0000_i1067" DrawAspect="Content" ObjectID="_1669714253" r:id="rId32"/>
        </w:object>
      </w:r>
      <w:r w:rsidRPr="002E2C7A">
        <w:t xml:space="preserve">, где </w:t>
      </w:r>
      <w:r w:rsidRPr="002E2C7A">
        <w:rPr>
          <w:position w:val="-6"/>
        </w:rPr>
        <w:object w:dxaOrig="880" w:dyaOrig="340" w14:anchorId="36324760">
          <v:shape id="_x0000_i1068" type="#_x0000_t75" style="width:54.75pt;height:21.75pt" o:ole="">
            <v:imagedata r:id="rId33" o:title=""/>
          </v:shape>
          <o:OLEObject Type="Embed" ProgID="Equation.3" ShapeID="_x0000_i1068" DrawAspect="Content" ObjectID="_1669714254" r:id="rId34"/>
        </w:object>
      </w:r>
      <w:r w:rsidRPr="002E2C7A">
        <w:rPr>
          <w:szCs w:val="24"/>
        </w:rPr>
        <w:t xml:space="preserve">— </w:t>
      </w:r>
      <w:r w:rsidRPr="002E2C7A">
        <w:t xml:space="preserve">начальный символ, </w:t>
      </w:r>
      <w:r>
        <w:t>при этом</w:t>
      </w:r>
      <w:r w:rsidRPr="002E2C7A">
        <w:t xml:space="preserve"> если такое правило существует, то </w:t>
      </w:r>
      <w:proofErr w:type="spellStart"/>
      <w:r w:rsidRPr="002E2C7A">
        <w:t>нетерминал</w:t>
      </w:r>
      <w:proofErr w:type="spellEnd"/>
      <w:r w:rsidRPr="002E2C7A">
        <w:t xml:space="preserve"> </w:t>
      </w:r>
      <w:r w:rsidRPr="002E2C7A">
        <w:rPr>
          <w:position w:val="-6"/>
        </w:rPr>
        <w:object w:dxaOrig="279" w:dyaOrig="340" w14:anchorId="41E90A69">
          <v:shape id="_x0000_i1069" type="#_x0000_t75" style="width:14.25pt;height:17.25pt" o:ole="">
            <v:imagedata r:id="rId35" o:title=""/>
          </v:shape>
          <o:OLEObject Type="Embed" ProgID="Equation.3" ShapeID="_x0000_i1069" DrawAspect="Content" ObjectID="_1669714255" r:id="rId36"/>
        </w:object>
      </w:r>
      <w:r>
        <w:t xml:space="preserve"> не встречаетс</w:t>
      </w:r>
      <w:r w:rsidRPr="002E2C7A">
        <w:t xml:space="preserve">я в правой части правил. </w:t>
      </w:r>
    </w:p>
    <w:p w14:paraId="20BF614D" w14:textId="77777777" w:rsidR="00C634CA" w:rsidRDefault="00C634CA" w:rsidP="00D57134">
      <w:pPr>
        <w:pStyle w:val="11"/>
        <w:jc w:val="both"/>
      </w:pPr>
      <w:r>
        <w:t>Описание нетерминальных символов содержится в таблице 4.1.</w:t>
      </w:r>
    </w:p>
    <w:p w14:paraId="69048CA7" w14:textId="77777777" w:rsidR="00C634CA" w:rsidRDefault="00C634CA" w:rsidP="00C616A3">
      <w:pPr>
        <w:pStyle w:val="af4"/>
        <w:jc w:val="both"/>
      </w:pPr>
      <w:r>
        <w:lastRenderedPageBreak/>
        <w:t>Таблица 4.1 Таблица правил переходов нетерминальных символов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3"/>
        <w:gridCol w:w="2593"/>
        <w:gridCol w:w="6209"/>
      </w:tblGrid>
      <w:tr w:rsidR="00C634CA" w14:paraId="44CCFA40" w14:textId="77777777" w:rsidTr="00AD1FA1">
        <w:tc>
          <w:tcPr>
            <w:tcW w:w="1263" w:type="dxa"/>
          </w:tcPr>
          <w:p w14:paraId="6E94E005" w14:textId="77777777" w:rsidR="00C634CA" w:rsidRPr="00A53168" w:rsidRDefault="00C634CA" w:rsidP="00C616A3">
            <w:pPr>
              <w:spacing w:line="240" w:lineRule="auto"/>
              <w:jc w:val="both"/>
            </w:pPr>
            <w:r w:rsidRPr="00A53168">
              <w:t>Символ</w:t>
            </w:r>
          </w:p>
        </w:tc>
        <w:tc>
          <w:tcPr>
            <w:tcW w:w="2593" w:type="dxa"/>
          </w:tcPr>
          <w:p w14:paraId="60631B99" w14:textId="77777777" w:rsidR="00C634CA" w:rsidRPr="00A53168" w:rsidRDefault="00C634CA" w:rsidP="00C616A3">
            <w:pPr>
              <w:spacing w:line="240" w:lineRule="auto"/>
              <w:jc w:val="both"/>
            </w:pPr>
            <w:r w:rsidRPr="00A53168">
              <w:t>Правила</w:t>
            </w:r>
          </w:p>
        </w:tc>
        <w:tc>
          <w:tcPr>
            <w:tcW w:w="6209" w:type="dxa"/>
          </w:tcPr>
          <w:p w14:paraId="5526991E" w14:textId="77777777" w:rsidR="00C634CA" w:rsidRPr="00A53168" w:rsidRDefault="00C634CA" w:rsidP="00C616A3">
            <w:pPr>
              <w:spacing w:line="240" w:lineRule="auto"/>
              <w:jc w:val="both"/>
            </w:pPr>
            <w:r w:rsidRPr="00A53168">
              <w:t>Какие правила порождает</w:t>
            </w:r>
          </w:p>
        </w:tc>
      </w:tr>
      <w:tr w:rsidR="00C634CA" w14:paraId="4EBA297F" w14:textId="77777777" w:rsidTr="00AD1FA1">
        <w:tc>
          <w:tcPr>
            <w:tcW w:w="1263" w:type="dxa"/>
          </w:tcPr>
          <w:p w14:paraId="06A947BD" w14:textId="77777777" w:rsidR="00C634CA" w:rsidRPr="00A53168" w:rsidRDefault="00C634CA" w:rsidP="00C616A3">
            <w:pPr>
              <w:spacing w:line="240" w:lineRule="auto"/>
              <w:jc w:val="both"/>
            </w:pPr>
            <w:r w:rsidRPr="00A53168">
              <w:t>S</w:t>
            </w:r>
          </w:p>
        </w:tc>
        <w:tc>
          <w:tcPr>
            <w:tcW w:w="2593" w:type="dxa"/>
          </w:tcPr>
          <w:p w14:paraId="2731D303" w14:textId="6E7A3340" w:rsidR="00C634CA" w:rsidRPr="006110F2" w:rsidRDefault="00C634CA" w:rsidP="00C616A3">
            <w:pPr>
              <w:spacing w:line="240" w:lineRule="auto"/>
              <w:jc w:val="both"/>
              <w:rPr>
                <w:lang w:val="en-US"/>
              </w:rPr>
            </w:pPr>
            <w:r w:rsidRPr="006110F2">
              <w:rPr>
                <w:lang w:val="en-US"/>
              </w:rPr>
              <w:t>S</w:t>
            </w:r>
            <w:r w:rsidR="00AD1FA1" w:rsidRPr="006110F2">
              <w:rPr>
                <w:lang w:val="en-US"/>
              </w:rPr>
              <w:t>-</w:t>
            </w:r>
            <w:r w:rsidRPr="006110F2">
              <w:rPr>
                <w:lang w:val="en-US"/>
              </w:rPr>
              <w:t>&gt;</w:t>
            </w:r>
            <w:r w:rsidR="00AD1FA1" w:rsidRPr="006110F2">
              <w:rPr>
                <w:lang w:val="en-US"/>
              </w:rPr>
              <w:t xml:space="preserve"> m{N}S</w:t>
            </w:r>
          </w:p>
          <w:p w14:paraId="3D78DA27" w14:textId="4EE0959F" w:rsidR="00C634CA" w:rsidRPr="006110F2" w:rsidRDefault="00C634CA" w:rsidP="00C616A3">
            <w:pPr>
              <w:spacing w:line="240" w:lineRule="auto"/>
              <w:jc w:val="both"/>
              <w:rPr>
                <w:lang w:val="en-US"/>
              </w:rPr>
            </w:pPr>
            <w:r w:rsidRPr="006110F2">
              <w:rPr>
                <w:lang w:val="en-US"/>
              </w:rPr>
              <w:t>S-&gt;</w:t>
            </w:r>
            <w:r w:rsidR="00AD1FA1" w:rsidRPr="006110F2">
              <w:rPr>
                <w:lang w:val="en-US"/>
              </w:rPr>
              <w:t xml:space="preserve"> </w:t>
            </w:r>
            <w:proofErr w:type="spellStart"/>
            <w:r w:rsidR="00AD1FA1" w:rsidRPr="006110F2">
              <w:rPr>
                <w:lang w:val="en-US"/>
              </w:rPr>
              <w:t>tfi</w:t>
            </w:r>
            <w:proofErr w:type="spellEnd"/>
            <w:r w:rsidR="00AD1FA1" w:rsidRPr="006110F2">
              <w:rPr>
                <w:lang w:val="en-US"/>
              </w:rPr>
              <w:t>(F){</w:t>
            </w:r>
            <w:proofErr w:type="spellStart"/>
            <w:r w:rsidR="00AD1FA1" w:rsidRPr="006110F2">
              <w:rPr>
                <w:lang w:val="en-US"/>
              </w:rPr>
              <w:t>NrU</w:t>
            </w:r>
            <w:proofErr w:type="spellEnd"/>
            <w:proofErr w:type="gramStart"/>
            <w:r w:rsidR="00AD1FA1" w:rsidRPr="006110F2">
              <w:rPr>
                <w:lang w:val="en-US"/>
              </w:rPr>
              <w:t>;}S</w:t>
            </w:r>
            <w:proofErr w:type="gramEnd"/>
          </w:p>
          <w:p w14:paraId="6055EF9F" w14:textId="3FEAD0E1" w:rsidR="00C634CA" w:rsidRPr="006110F2" w:rsidRDefault="00C634CA" w:rsidP="00C616A3">
            <w:pPr>
              <w:spacing w:line="240" w:lineRule="auto"/>
              <w:jc w:val="both"/>
              <w:rPr>
                <w:lang w:val="en-US"/>
              </w:rPr>
            </w:pPr>
            <w:r w:rsidRPr="006110F2">
              <w:rPr>
                <w:lang w:val="en-US"/>
              </w:rPr>
              <w:t>S-&gt;</w:t>
            </w:r>
            <w:r w:rsidR="00AD1FA1" w:rsidRPr="006110F2">
              <w:rPr>
                <w:lang w:val="en-US"/>
              </w:rPr>
              <w:t xml:space="preserve"> </w:t>
            </w:r>
            <w:r w:rsidR="00AD1FA1" w:rsidRPr="00A53168">
              <w:t>λ</w:t>
            </w:r>
          </w:p>
        </w:tc>
        <w:tc>
          <w:tcPr>
            <w:tcW w:w="6209" w:type="dxa"/>
          </w:tcPr>
          <w:p w14:paraId="5BD67E5A" w14:textId="77777777" w:rsidR="00C634CA" w:rsidRPr="00A53168" w:rsidRDefault="00C634CA" w:rsidP="00C616A3">
            <w:pPr>
              <w:spacing w:line="240" w:lineRule="auto"/>
              <w:jc w:val="both"/>
            </w:pPr>
            <w:r w:rsidRPr="00A53168">
              <w:t xml:space="preserve">Стартовые правила, описывающее общую структуру программы </w:t>
            </w:r>
          </w:p>
        </w:tc>
      </w:tr>
      <w:tr w:rsidR="00C634CA" w14:paraId="07D632A8" w14:textId="77777777" w:rsidTr="00AD1FA1">
        <w:tc>
          <w:tcPr>
            <w:tcW w:w="1263" w:type="dxa"/>
          </w:tcPr>
          <w:p w14:paraId="56D6CF11" w14:textId="22B78994" w:rsidR="00C634CA" w:rsidRPr="00A53168" w:rsidRDefault="00AD1FA1" w:rsidP="00C616A3">
            <w:pPr>
              <w:spacing w:line="240" w:lineRule="auto"/>
              <w:jc w:val="both"/>
            </w:pPr>
            <w:r w:rsidRPr="00A53168">
              <w:t>N</w:t>
            </w:r>
          </w:p>
        </w:tc>
        <w:tc>
          <w:tcPr>
            <w:tcW w:w="2593" w:type="dxa"/>
          </w:tcPr>
          <w:p w14:paraId="0F1262CA" w14:textId="77777777" w:rsidR="00AD1FA1" w:rsidRPr="006110F2" w:rsidRDefault="00AD1FA1" w:rsidP="00C616A3">
            <w:pPr>
              <w:spacing w:line="240" w:lineRule="auto"/>
              <w:jc w:val="both"/>
              <w:rPr>
                <w:lang w:val="en-US"/>
              </w:rPr>
            </w:pPr>
            <w:r w:rsidRPr="006110F2">
              <w:rPr>
                <w:lang w:val="en-US"/>
              </w:rPr>
              <w:t xml:space="preserve">N-&gt; </w:t>
            </w:r>
            <w:proofErr w:type="spellStart"/>
            <w:proofErr w:type="gramStart"/>
            <w:r w:rsidRPr="006110F2">
              <w:rPr>
                <w:lang w:val="en-US"/>
              </w:rPr>
              <w:t>tY;N</w:t>
            </w:r>
            <w:proofErr w:type="spellEnd"/>
            <w:proofErr w:type="gramEnd"/>
          </w:p>
          <w:p w14:paraId="4F648991" w14:textId="77777777" w:rsidR="00AD1FA1" w:rsidRPr="006110F2" w:rsidRDefault="00AD1FA1" w:rsidP="00C616A3">
            <w:pPr>
              <w:spacing w:line="240" w:lineRule="auto"/>
              <w:jc w:val="both"/>
              <w:rPr>
                <w:lang w:val="en-US"/>
              </w:rPr>
            </w:pPr>
            <w:r w:rsidRPr="006110F2">
              <w:rPr>
                <w:lang w:val="en-US"/>
              </w:rPr>
              <w:t xml:space="preserve">N-&gt; </w:t>
            </w:r>
            <w:proofErr w:type="spellStart"/>
            <w:r w:rsidRPr="006110F2">
              <w:rPr>
                <w:lang w:val="en-US"/>
              </w:rPr>
              <w:t>i</w:t>
            </w:r>
            <w:proofErr w:type="spellEnd"/>
            <w:r w:rsidRPr="006110F2">
              <w:rPr>
                <w:lang w:val="en-US"/>
              </w:rPr>
              <w:t>=</w:t>
            </w:r>
            <w:proofErr w:type="gramStart"/>
            <w:r w:rsidRPr="006110F2">
              <w:rPr>
                <w:lang w:val="en-US"/>
              </w:rPr>
              <w:t>E;N</w:t>
            </w:r>
            <w:proofErr w:type="gramEnd"/>
          </w:p>
          <w:p w14:paraId="5EFE63A1" w14:textId="77777777" w:rsidR="00AD1FA1" w:rsidRPr="006110F2" w:rsidRDefault="00AD1FA1" w:rsidP="00C616A3">
            <w:pPr>
              <w:spacing w:line="240" w:lineRule="auto"/>
              <w:jc w:val="both"/>
              <w:rPr>
                <w:lang w:val="en-US"/>
              </w:rPr>
            </w:pPr>
            <w:r w:rsidRPr="006110F2">
              <w:rPr>
                <w:lang w:val="en-US"/>
              </w:rPr>
              <w:t xml:space="preserve">N-&gt; </w:t>
            </w:r>
            <w:proofErr w:type="spellStart"/>
            <w:proofErr w:type="gramStart"/>
            <w:r w:rsidRPr="006110F2">
              <w:rPr>
                <w:lang w:val="en-US"/>
              </w:rPr>
              <w:t>wU;N</w:t>
            </w:r>
            <w:proofErr w:type="spellEnd"/>
            <w:proofErr w:type="gramEnd"/>
          </w:p>
          <w:p w14:paraId="6040FD2A" w14:textId="1A24178C" w:rsidR="00AD1FA1" w:rsidRPr="006110F2" w:rsidRDefault="00AD1FA1" w:rsidP="00C616A3">
            <w:pPr>
              <w:spacing w:line="240" w:lineRule="auto"/>
              <w:jc w:val="both"/>
              <w:rPr>
                <w:lang w:val="en-US"/>
              </w:rPr>
            </w:pPr>
            <w:r w:rsidRPr="006110F2">
              <w:rPr>
                <w:lang w:val="en-US"/>
              </w:rPr>
              <w:t>N-&gt; ~K{N}N</w:t>
            </w:r>
          </w:p>
          <w:p w14:paraId="383D20C1" w14:textId="7CFC9536" w:rsidR="00AD1FA1" w:rsidRPr="006110F2" w:rsidRDefault="00AD1FA1" w:rsidP="00C616A3">
            <w:pPr>
              <w:spacing w:line="240" w:lineRule="auto"/>
              <w:jc w:val="both"/>
              <w:rPr>
                <w:lang w:val="en-US"/>
              </w:rPr>
            </w:pPr>
            <w:r w:rsidRPr="006110F2">
              <w:rPr>
                <w:lang w:val="en-US"/>
              </w:rPr>
              <w:t>N-</w:t>
            </w:r>
            <w:proofErr w:type="gramStart"/>
            <w:r w:rsidRPr="006110F2">
              <w:rPr>
                <w:lang w:val="en-US"/>
              </w:rPr>
              <w:t>&gt; ?KJN</w:t>
            </w:r>
            <w:proofErr w:type="gramEnd"/>
          </w:p>
          <w:p w14:paraId="7198055A" w14:textId="01406113" w:rsidR="00AD1FA1" w:rsidRPr="006110F2" w:rsidRDefault="00AD1FA1" w:rsidP="00C616A3">
            <w:pPr>
              <w:spacing w:line="240" w:lineRule="auto"/>
              <w:jc w:val="both"/>
              <w:rPr>
                <w:lang w:val="en-US"/>
              </w:rPr>
            </w:pPr>
            <w:r w:rsidRPr="006110F2">
              <w:rPr>
                <w:lang w:val="en-US"/>
              </w:rPr>
              <w:t xml:space="preserve">N-&gt; </w:t>
            </w:r>
            <w:r w:rsidRPr="00A53168">
              <w:t>λ</w:t>
            </w:r>
          </w:p>
        </w:tc>
        <w:tc>
          <w:tcPr>
            <w:tcW w:w="6209" w:type="dxa"/>
          </w:tcPr>
          <w:p w14:paraId="70124461" w14:textId="58394A9A" w:rsidR="00C634CA" w:rsidRPr="00A53168" w:rsidRDefault="00C634CA" w:rsidP="00C616A3">
            <w:pPr>
              <w:spacing w:line="240" w:lineRule="auto"/>
              <w:jc w:val="both"/>
            </w:pPr>
            <w:r w:rsidRPr="00A53168">
              <w:t xml:space="preserve">Правила </w:t>
            </w:r>
            <w:r w:rsidR="00AD1FA1" w:rsidRPr="00A53168">
              <w:t>для операторов</w:t>
            </w:r>
          </w:p>
        </w:tc>
      </w:tr>
      <w:tr w:rsidR="00C634CA" w14:paraId="34BB0776" w14:textId="77777777" w:rsidTr="00AD1FA1">
        <w:tc>
          <w:tcPr>
            <w:tcW w:w="1263" w:type="dxa"/>
          </w:tcPr>
          <w:p w14:paraId="3F61FC6C" w14:textId="208EA57B" w:rsidR="00C634CA" w:rsidRPr="00A53168" w:rsidRDefault="00AD1FA1" w:rsidP="00C616A3">
            <w:pPr>
              <w:spacing w:line="240" w:lineRule="auto"/>
              <w:jc w:val="both"/>
            </w:pPr>
            <w:r w:rsidRPr="00A53168">
              <w:t>U</w:t>
            </w:r>
          </w:p>
        </w:tc>
        <w:tc>
          <w:tcPr>
            <w:tcW w:w="2593" w:type="dxa"/>
          </w:tcPr>
          <w:p w14:paraId="2D1D8737" w14:textId="6160F943" w:rsidR="00C634CA" w:rsidRPr="00A53168" w:rsidRDefault="00AD1FA1" w:rsidP="00C616A3">
            <w:pPr>
              <w:spacing w:line="240" w:lineRule="auto"/>
              <w:jc w:val="both"/>
            </w:pPr>
            <w:r w:rsidRPr="00A53168">
              <w:t>U-&gt; l</w:t>
            </w:r>
          </w:p>
          <w:p w14:paraId="60D9037F" w14:textId="33213160" w:rsidR="00C634CA" w:rsidRPr="00A53168" w:rsidRDefault="00AD1FA1" w:rsidP="00C616A3">
            <w:pPr>
              <w:spacing w:line="240" w:lineRule="auto"/>
              <w:jc w:val="both"/>
            </w:pPr>
            <w:r w:rsidRPr="00A53168">
              <w:t>U-&gt; i</w:t>
            </w:r>
          </w:p>
        </w:tc>
        <w:tc>
          <w:tcPr>
            <w:tcW w:w="6209" w:type="dxa"/>
          </w:tcPr>
          <w:p w14:paraId="00681A06" w14:textId="55EAF04E" w:rsidR="00C634CA" w:rsidRPr="00A53168" w:rsidRDefault="00AD1FA1" w:rsidP="00C616A3">
            <w:pPr>
              <w:spacing w:line="240" w:lineRule="auto"/>
              <w:jc w:val="both"/>
            </w:pPr>
            <w:r w:rsidRPr="00A53168">
              <w:t>Только литерал или идентификатор</w:t>
            </w:r>
          </w:p>
        </w:tc>
      </w:tr>
      <w:tr w:rsidR="00C634CA" w14:paraId="4222A3B5" w14:textId="77777777" w:rsidTr="00AD1FA1">
        <w:tc>
          <w:tcPr>
            <w:tcW w:w="1263" w:type="dxa"/>
          </w:tcPr>
          <w:p w14:paraId="061A04F3" w14:textId="6D2ECBC2" w:rsidR="00C634CA" w:rsidRPr="00A53168" w:rsidRDefault="00AD1FA1" w:rsidP="00C616A3">
            <w:pPr>
              <w:spacing w:line="240" w:lineRule="auto"/>
              <w:jc w:val="both"/>
            </w:pPr>
            <w:r w:rsidRPr="00A53168">
              <w:t>J</w:t>
            </w:r>
          </w:p>
        </w:tc>
        <w:tc>
          <w:tcPr>
            <w:tcW w:w="2593" w:type="dxa"/>
          </w:tcPr>
          <w:p w14:paraId="2F3CA04A" w14:textId="2E1CCE56" w:rsidR="00C634CA" w:rsidRPr="00A53168" w:rsidRDefault="00AD1FA1" w:rsidP="00C616A3">
            <w:pPr>
              <w:spacing w:line="240" w:lineRule="auto"/>
              <w:jc w:val="both"/>
            </w:pPr>
            <w:r w:rsidRPr="00A53168">
              <w:t>J-</w:t>
            </w:r>
            <w:proofErr w:type="gramStart"/>
            <w:r w:rsidRPr="00A53168">
              <w:t>&gt; :</w:t>
            </w:r>
            <w:proofErr w:type="gramEnd"/>
            <w:r w:rsidRPr="00A53168">
              <w:t>{N}</w:t>
            </w:r>
          </w:p>
          <w:p w14:paraId="43DE11B2" w14:textId="12155A33" w:rsidR="00C634CA" w:rsidRPr="00A53168" w:rsidRDefault="00AD1FA1" w:rsidP="00C616A3">
            <w:pPr>
              <w:spacing w:line="240" w:lineRule="auto"/>
              <w:jc w:val="both"/>
            </w:pPr>
            <w:r w:rsidRPr="00A53168">
              <w:t>J-</w:t>
            </w:r>
            <w:proofErr w:type="gramStart"/>
            <w:r w:rsidRPr="00A53168">
              <w:t>&gt; :</w:t>
            </w:r>
            <w:proofErr w:type="gramEnd"/>
            <w:r w:rsidRPr="00A53168">
              <w:t>{N}!{N}</w:t>
            </w:r>
          </w:p>
        </w:tc>
        <w:tc>
          <w:tcPr>
            <w:tcW w:w="6209" w:type="dxa"/>
          </w:tcPr>
          <w:p w14:paraId="3959B933" w14:textId="5AA0EDFF" w:rsidR="00C634CA" w:rsidRPr="00A53168" w:rsidRDefault="00C634CA" w:rsidP="00C616A3">
            <w:pPr>
              <w:spacing w:line="240" w:lineRule="auto"/>
              <w:jc w:val="both"/>
            </w:pPr>
            <w:r w:rsidRPr="00A53168">
              <w:t xml:space="preserve">Правила </w:t>
            </w:r>
            <w:r w:rsidR="00AD1FA1" w:rsidRPr="00A53168">
              <w:t>условного перехода</w:t>
            </w:r>
          </w:p>
        </w:tc>
      </w:tr>
      <w:tr w:rsidR="00C634CA" w14:paraId="3F9C8296" w14:textId="77777777" w:rsidTr="00AD1FA1">
        <w:tc>
          <w:tcPr>
            <w:tcW w:w="1263" w:type="dxa"/>
          </w:tcPr>
          <w:p w14:paraId="45EF29D9" w14:textId="0F9A85E0" w:rsidR="00C634CA" w:rsidRPr="00A53168" w:rsidRDefault="00AD1FA1" w:rsidP="00C616A3">
            <w:pPr>
              <w:spacing w:line="240" w:lineRule="auto"/>
              <w:jc w:val="both"/>
            </w:pPr>
            <w:r w:rsidRPr="00A53168">
              <w:t>Y</w:t>
            </w:r>
          </w:p>
        </w:tc>
        <w:tc>
          <w:tcPr>
            <w:tcW w:w="2593" w:type="dxa"/>
          </w:tcPr>
          <w:p w14:paraId="4A28B20F" w14:textId="66BBFBDD" w:rsidR="00C634CA" w:rsidRPr="00A53168" w:rsidRDefault="00A53168" w:rsidP="00C616A3">
            <w:pPr>
              <w:spacing w:line="240" w:lineRule="auto"/>
              <w:jc w:val="both"/>
            </w:pPr>
            <w:r w:rsidRPr="00A53168">
              <w:t xml:space="preserve">Y-&gt; </w:t>
            </w:r>
            <w:proofErr w:type="spellStart"/>
            <w:r w:rsidRPr="00A53168">
              <w:t>vi</w:t>
            </w:r>
            <w:proofErr w:type="spellEnd"/>
          </w:p>
        </w:tc>
        <w:tc>
          <w:tcPr>
            <w:tcW w:w="6209" w:type="dxa"/>
          </w:tcPr>
          <w:p w14:paraId="1643BC53" w14:textId="00468B79" w:rsidR="00C634CA" w:rsidRPr="00A53168" w:rsidRDefault="00C634CA" w:rsidP="00C616A3">
            <w:pPr>
              <w:spacing w:line="240" w:lineRule="auto"/>
              <w:jc w:val="both"/>
            </w:pPr>
            <w:r w:rsidRPr="00A53168">
              <w:t>Правил</w:t>
            </w:r>
            <w:r w:rsidR="00A53168" w:rsidRPr="00A53168">
              <w:t>о</w:t>
            </w:r>
            <w:r w:rsidRPr="00A53168">
              <w:t xml:space="preserve"> </w:t>
            </w:r>
            <w:r w:rsidR="00AD1FA1" w:rsidRPr="00A53168">
              <w:t>определения переменной</w:t>
            </w:r>
          </w:p>
        </w:tc>
      </w:tr>
      <w:tr w:rsidR="00C634CA" w14:paraId="4D347C2A" w14:textId="77777777" w:rsidTr="00AD1FA1">
        <w:tc>
          <w:tcPr>
            <w:tcW w:w="1263" w:type="dxa"/>
          </w:tcPr>
          <w:p w14:paraId="724A8470" w14:textId="448A9F08" w:rsidR="00C634CA" w:rsidRPr="00A53168" w:rsidRDefault="00A53168" w:rsidP="00C616A3">
            <w:pPr>
              <w:spacing w:line="240" w:lineRule="auto"/>
              <w:jc w:val="both"/>
            </w:pPr>
            <w:r w:rsidRPr="00A53168">
              <w:t>K</w:t>
            </w:r>
          </w:p>
        </w:tc>
        <w:tc>
          <w:tcPr>
            <w:tcW w:w="2593" w:type="dxa"/>
          </w:tcPr>
          <w:p w14:paraId="2FC7B5A0" w14:textId="39020504" w:rsidR="00C634CA" w:rsidRPr="00A53168" w:rsidRDefault="00A53168" w:rsidP="00C616A3">
            <w:pPr>
              <w:spacing w:line="240" w:lineRule="auto"/>
              <w:jc w:val="both"/>
            </w:pPr>
            <w:r w:rsidRPr="00A53168">
              <w:t>K-&gt; (U&lt;U)</w:t>
            </w:r>
          </w:p>
          <w:p w14:paraId="1B8F7532" w14:textId="5FC80AA1" w:rsidR="00C634CA" w:rsidRPr="00A53168" w:rsidRDefault="00A53168" w:rsidP="00C616A3">
            <w:pPr>
              <w:spacing w:line="240" w:lineRule="auto"/>
              <w:jc w:val="both"/>
            </w:pPr>
            <w:r w:rsidRPr="00A53168">
              <w:t>K-&gt; (U&gt;U)</w:t>
            </w:r>
          </w:p>
        </w:tc>
        <w:tc>
          <w:tcPr>
            <w:tcW w:w="6209" w:type="dxa"/>
          </w:tcPr>
          <w:p w14:paraId="698FD03C" w14:textId="2AC2551B" w:rsidR="00C634CA" w:rsidRPr="00A53168" w:rsidRDefault="00C634CA" w:rsidP="00C616A3">
            <w:pPr>
              <w:spacing w:line="240" w:lineRule="auto"/>
              <w:jc w:val="both"/>
            </w:pPr>
            <w:r w:rsidRPr="00A53168">
              <w:t xml:space="preserve">Правила </w:t>
            </w:r>
            <w:r w:rsidR="00A53168" w:rsidRPr="00A53168">
              <w:t>определения условия перехода</w:t>
            </w:r>
          </w:p>
        </w:tc>
      </w:tr>
      <w:tr w:rsidR="00C634CA" w14:paraId="251FE714" w14:textId="77777777" w:rsidTr="00AD1FA1">
        <w:tc>
          <w:tcPr>
            <w:tcW w:w="1263" w:type="dxa"/>
          </w:tcPr>
          <w:p w14:paraId="718C4673" w14:textId="12D125DA" w:rsidR="00C634CA" w:rsidRPr="00A53168" w:rsidRDefault="00A53168" w:rsidP="00C616A3">
            <w:pPr>
              <w:spacing w:line="240" w:lineRule="auto"/>
              <w:jc w:val="both"/>
            </w:pPr>
            <w:r w:rsidRPr="00A53168">
              <w:t>E</w:t>
            </w:r>
          </w:p>
        </w:tc>
        <w:tc>
          <w:tcPr>
            <w:tcW w:w="2593" w:type="dxa"/>
          </w:tcPr>
          <w:p w14:paraId="2D7798E6" w14:textId="2E4CDEA0" w:rsidR="00C634CA" w:rsidRPr="006110F2" w:rsidRDefault="00A53168" w:rsidP="00C616A3">
            <w:pPr>
              <w:spacing w:line="240" w:lineRule="auto"/>
              <w:jc w:val="both"/>
              <w:rPr>
                <w:lang w:val="en-US"/>
              </w:rPr>
            </w:pPr>
            <w:r w:rsidRPr="006110F2">
              <w:rPr>
                <w:lang w:val="en-US"/>
              </w:rPr>
              <w:t xml:space="preserve">E-&gt; </w:t>
            </w:r>
            <w:proofErr w:type="spellStart"/>
            <w:r w:rsidRPr="006110F2">
              <w:rPr>
                <w:lang w:val="en-US"/>
              </w:rPr>
              <w:t>iM</w:t>
            </w:r>
            <w:proofErr w:type="spellEnd"/>
          </w:p>
          <w:p w14:paraId="559F1127" w14:textId="39738FE2" w:rsidR="00A53168" w:rsidRPr="006110F2" w:rsidRDefault="00A53168" w:rsidP="00C616A3">
            <w:pPr>
              <w:spacing w:line="240" w:lineRule="auto"/>
              <w:jc w:val="both"/>
              <w:rPr>
                <w:lang w:val="en-US"/>
              </w:rPr>
            </w:pPr>
            <w:r w:rsidRPr="006110F2">
              <w:rPr>
                <w:lang w:val="en-US"/>
              </w:rPr>
              <w:t xml:space="preserve">E-&gt; </w:t>
            </w:r>
            <w:proofErr w:type="spellStart"/>
            <w:r w:rsidRPr="006110F2">
              <w:rPr>
                <w:lang w:val="en-US"/>
              </w:rPr>
              <w:t>lM</w:t>
            </w:r>
            <w:proofErr w:type="spellEnd"/>
          </w:p>
          <w:p w14:paraId="111F511B" w14:textId="6A2A254C" w:rsidR="00A53168" w:rsidRPr="006110F2" w:rsidRDefault="00A53168" w:rsidP="00C616A3">
            <w:pPr>
              <w:spacing w:line="240" w:lineRule="auto"/>
              <w:jc w:val="both"/>
              <w:rPr>
                <w:lang w:val="en-US"/>
              </w:rPr>
            </w:pPr>
            <w:r w:rsidRPr="006110F2">
              <w:rPr>
                <w:lang w:val="en-US"/>
              </w:rPr>
              <w:t>E-&gt; (E)M</w:t>
            </w:r>
          </w:p>
          <w:p w14:paraId="127FA12A" w14:textId="056E0BC3" w:rsidR="00C634CA" w:rsidRPr="006110F2" w:rsidRDefault="00A53168" w:rsidP="00C616A3">
            <w:pPr>
              <w:spacing w:line="240" w:lineRule="auto"/>
              <w:jc w:val="both"/>
              <w:rPr>
                <w:lang w:val="en-US"/>
              </w:rPr>
            </w:pPr>
            <w:r w:rsidRPr="006110F2">
              <w:rPr>
                <w:lang w:val="en-US"/>
              </w:rPr>
              <w:t xml:space="preserve">E-&gt; </w:t>
            </w:r>
            <w:proofErr w:type="spellStart"/>
            <w:r w:rsidRPr="006110F2">
              <w:rPr>
                <w:lang w:val="en-US"/>
              </w:rPr>
              <w:t>i</w:t>
            </w:r>
            <w:proofErr w:type="spellEnd"/>
            <w:r w:rsidRPr="006110F2">
              <w:rPr>
                <w:lang w:val="en-US"/>
              </w:rPr>
              <w:t>(W)M</w:t>
            </w:r>
          </w:p>
        </w:tc>
        <w:tc>
          <w:tcPr>
            <w:tcW w:w="6209" w:type="dxa"/>
          </w:tcPr>
          <w:p w14:paraId="455691B0" w14:textId="129B2AB9" w:rsidR="00C634CA" w:rsidRPr="00A53168" w:rsidRDefault="00C634CA" w:rsidP="00C616A3">
            <w:pPr>
              <w:spacing w:line="240" w:lineRule="auto"/>
              <w:jc w:val="both"/>
            </w:pPr>
            <w:r w:rsidRPr="00A53168">
              <w:t xml:space="preserve">Правила </w:t>
            </w:r>
            <w:r w:rsidR="00A53168" w:rsidRPr="00A53168">
              <w:t>выражений</w:t>
            </w:r>
          </w:p>
        </w:tc>
      </w:tr>
      <w:tr w:rsidR="00C634CA" w14:paraId="677566C4" w14:textId="77777777" w:rsidTr="00AD1FA1">
        <w:tc>
          <w:tcPr>
            <w:tcW w:w="1263" w:type="dxa"/>
          </w:tcPr>
          <w:p w14:paraId="53F0B172" w14:textId="3B4637E7" w:rsidR="00C634CA" w:rsidRPr="00A53168" w:rsidRDefault="00A53168" w:rsidP="00C616A3">
            <w:pPr>
              <w:spacing w:line="240" w:lineRule="auto"/>
              <w:jc w:val="both"/>
            </w:pPr>
            <w:r w:rsidRPr="00A53168">
              <w:t>M</w:t>
            </w:r>
          </w:p>
        </w:tc>
        <w:tc>
          <w:tcPr>
            <w:tcW w:w="2593" w:type="dxa"/>
          </w:tcPr>
          <w:p w14:paraId="53D451AF" w14:textId="04A16488" w:rsidR="00C634CA" w:rsidRPr="00A53168" w:rsidRDefault="00A53168" w:rsidP="00C616A3">
            <w:pPr>
              <w:spacing w:line="240" w:lineRule="auto"/>
              <w:jc w:val="both"/>
            </w:pPr>
            <w:r w:rsidRPr="00A53168">
              <w:t>M-&gt; #E</w:t>
            </w:r>
          </w:p>
          <w:p w14:paraId="1D28424D" w14:textId="5F8887D8" w:rsidR="00C634CA" w:rsidRPr="00A53168" w:rsidRDefault="00A53168" w:rsidP="00C616A3">
            <w:pPr>
              <w:spacing w:line="240" w:lineRule="auto"/>
              <w:jc w:val="both"/>
            </w:pPr>
            <w:r w:rsidRPr="00A53168">
              <w:t>M-&gt; λ</w:t>
            </w:r>
          </w:p>
        </w:tc>
        <w:tc>
          <w:tcPr>
            <w:tcW w:w="6209" w:type="dxa"/>
          </w:tcPr>
          <w:p w14:paraId="2C84386D" w14:textId="0928B2C9" w:rsidR="00C634CA" w:rsidRPr="00A53168" w:rsidRDefault="00C634CA" w:rsidP="00C616A3">
            <w:pPr>
              <w:spacing w:line="240" w:lineRule="auto"/>
              <w:jc w:val="both"/>
            </w:pPr>
            <w:r w:rsidRPr="00A53168">
              <w:t xml:space="preserve">Правила </w:t>
            </w:r>
            <w:r w:rsidR="00A53168" w:rsidRPr="00A53168">
              <w:t>арифметический операторов</w:t>
            </w:r>
          </w:p>
        </w:tc>
      </w:tr>
      <w:tr w:rsidR="00C634CA" w14:paraId="4233DEB6" w14:textId="77777777" w:rsidTr="00AD1FA1">
        <w:tc>
          <w:tcPr>
            <w:tcW w:w="1263" w:type="dxa"/>
          </w:tcPr>
          <w:p w14:paraId="1DF45DBF" w14:textId="376B229B" w:rsidR="00C634CA" w:rsidRPr="00A53168" w:rsidRDefault="00A53168" w:rsidP="00C616A3">
            <w:pPr>
              <w:spacing w:line="240" w:lineRule="auto"/>
              <w:jc w:val="both"/>
            </w:pPr>
            <w:r w:rsidRPr="00A53168">
              <w:t>F</w:t>
            </w:r>
          </w:p>
        </w:tc>
        <w:tc>
          <w:tcPr>
            <w:tcW w:w="2593" w:type="dxa"/>
          </w:tcPr>
          <w:p w14:paraId="42BD3B7B" w14:textId="56BBCAE2" w:rsidR="00C634CA" w:rsidRPr="00A53168" w:rsidRDefault="00A53168" w:rsidP="00C616A3">
            <w:pPr>
              <w:spacing w:line="240" w:lineRule="auto"/>
              <w:jc w:val="both"/>
            </w:pPr>
            <w:r w:rsidRPr="00A53168">
              <w:t xml:space="preserve">F-&gt; </w:t>
            </w:r>
            <w:proofErr w:type="spellStart"/>
            <w:r w:rsidRPr="00A53168">
              <w:t>tP</w:t>
            </w:r>
            <w:proofErr w:type="spellEnd"/>
          </w:p>
          <w:p w14:paraId="3CD72441" w14:textId="3B979E0A" w:rsidR="00C634CA" w:rsidRPr="00A53168" w:rsidRDefault="00A53168" w:rsidP="00C616A3">
            <w:pPr>
              <w:spacing w:line="240" w:lineRule="auto"/>
              <w:jc w:val="both"/>
            </w:pPr>
            <w:r w:rsidRPr="00A53168">
              <w:t xml:space="preserve">F-&gt; </w:t>
            </w:r>
            <w:proofErr w:type="spellStart"/>
            <w:proofErr w:type="gramStart"/>
            <w:r w:rsidRPr="00A53168">
              <w:t>tP,F</w:t>
            </w:r>
            <w:proofErr w:type="spellEnd"/>
            <w:proofErr w:type="gramEnd"/>
          </w:p>
        </w:tc>
        <w:tc>
          <w:tcPr>
            <w:tcW w:w="6209" w:type="dxa"/>
          </w:tcPr>
          <w:p w14:paraId="2496A490" w14:textId="11275196" w:rsidR="00C634CA" w:rsidRPr="00A53168" w:rsidRDefault="00C634CA" w:rsidP="00C616A3">
            <w:pPr>
              <w:spacing w:line="240" w:lineRule="auto"/>
              <w:jc w:val="both"/>
            </w:pPr>
            <w:r w:rsidRPr="00A53168">
              <w:t>Правила</w:t>
            </w:r>
            <w:r w:rsidR="00A53168" w:rsidRPr="00A53168">
              <w:t xml:space="preserve"> определения параметров функции</w:t>
            </w:r>
          </w:p>
        </w:tc>
      </w:tr>
      <w:tr w:rsidR="00C634CA" w14:paraId="7767E2F9" w14:textId="77777777" w:rsidTr="00AD1FA1">
        <w:tc>
          <w:tcPr>
            <w:tcW w:w="1263" w:type="dxa"/>
          </w:tcPr>
          <w:p w14:paraId="5AF3C102" w14:textId="2C98527E" w:rsidR="00C634CA" w:rsidRPr="00A53168" w:rsidRDefault="00A53168" w:rsidP="00C616A3">
            <w:pPr>
              <w:spacing w:line="240" w:lineRule="auto"/>
              <w:jc w:val="both"/>
            </w:pPr>
            <w:r w:rsidRPr="00A53168">
              <w:t>P</w:t>
            </w:r>
          </w:p>
        </w:tc>
        <w:tc>
          <w:tcPr>
            <w:tcW w:w="2593" w:type="dxa"/>
          </w:tcPr>
          <w:p w14:paraId="71A6F85C" w14:textId="52946E2E" w:rsidR="00C634CA" w:rsidRPr="00A53168" w:rsidRDefault="00A53168" w:rsidP="00C616A3">
            <w:pPr>
              <w:spacing w:line="240" w:lineRule="auto"/>
              <w:jc w:val="both"/>
            </w:pPr>
            <w:r w:rsidRPr="00A53168">
              <w:t xml:space="preserve">P-&gt; </w:t>
            </w:r>
            <w:proofErr w:type="spellStart"/>
            <w:r w:rsidRPr="00A53168">
              <w:t>pi</w:t>
            </w:r>
            <w:proofErr w:type="spellEnd"/>
          </w:p>
        </w:tc>
        <w:tc>
          <w:tcPr>
            <w:tcW w:w="6209" w:type="dxa"/>
          </w:tcPr>
          <w:p w14:paraId="2D92E4FF" w14:textId="6EBC3B48" w:rsidR="00C634CA" w:rsidRPr="00A53168" w:rsidRDefault="00A53168" w:rsidP="00C616A3">
            <w:pPr>
              <w:spacing w:line="240" w:lineRule="auto"/>
              <w:jc w:val="both"/>
            </w:pPr>
            <w:r w:rsidRPr="00A53168">
              <w:t>Правило определения параметров функции</w:t>
            </w:r>
          </w:p>
        </w:tc>
      </w:tr>
      <w:tr w:rsidR="00C634CA" w14:paraId="2F8A94C4" w14:textId="77777777" w:rsidTr="00AD1FA1">
        <w:tc>
          <w:tcPr>
            <w:tcW w:w="1263" w:type="dxa"/>
          </w:tcPr>
          <w:p w14:paraId="677B7094" w14:textId="7972B14A" w:rsidR="00C634CA" w:rsidRPr="00A53168" w:rsidRDefault="00A53168" w:rsidP="00C616A3">
            <w:pPr>
              <w:spacing w:line="240" w:lineRule="auto"/>
              <w:jc w:val="both"/>
            </w:pPr>
            <w:r w:rsidRPr="00A53168">
              <w:t>W</w:t>
            </w:r>
          </w:p>
        </w:tc>
        <w:tc>
          <w:tcPr>
            <w:tcW w:w="2593" w:type="dxa"/>
          </w:tcPr>
          <w:p w14:paraId="4FF2B062" w14:textId="77777777" w:rsidR="00A53168" w:rsidRPr="0002012B" w:rsidRDefault="00A53168" w:rsidP="00C616A3">
            <w:pPr>
              <w:spacing w:line="240" w:lineRule="auto"/>
              <w:jc w:val="both"/>
              <w:rPr>
                <w:lang w:val="en-US"/>
              </w:rPr>
            </w:pPr>
            <w:r w:rsidRPr="0002012B">
              <w:rPr>
                <w:lang w:val="en-US"/>
              </w:rPr>
              <w:t>W-&gt; l</w:t>
            </w:r>
          </w:p>
          <w:p w14:paraId="7FF4BEEF" w14:textId="6F367B0B" w:rsidR="00A53168" w:rsidRPr="0002012B" w:rsidRDefault="00A53168" w:rsidP="00C616A3">
            <w:pPr>
              <w:spacing w:line="240" w:lineRule="auto"/>
              <w:jc w:val="both"/>
              <w:rPr>
                <w:lang w:val="en-US"/>
              </w:rPr>
            </w:pPr>
            <w:r w:rsidRPr="0002012B">
              <w:rPr>
                <w:lang w:val="en-US"/>
              </w:rPr>
              <w:t xml:space="preserve">W-&gt; </w:t>
            </w:r>
            <w:proofErr w:type="spellStart"/>
            <w:r w:rsidRPr="0002012B">
              <w:rPr>
                <w:lang w:val="en-US"/>
              </w:rPr>
              <w:t>i</w:t>
            </w:r>
            <w:proofErr w:type="spellEnd"/>
          </w:p>
          <w:p w14:paraId="6B4DE197" w14:textId="4C12CB4C" w:rsidR="00A53168" w:rsidRPr="0002012B" w:rsidRDefault="00A53168" w:rsidP="00C616A3">
            <w:pPr>
              <w:spacing w:line="240" w:lineRule="auto"/>
              <w:jc w:val="both"/>
              <w:rPr>
                <w:lang w:val="en-US"/>
              </w:rPr>
            </w:pPr>
            <w:r w:rsidRPr="0002012B">
              <w:rPr>
                <w:lang w:val="en-US"/>
              </w:rPr>
              <w:t xml:space="preserve">W-&gt; </w:t>
            </w:r>
            <w:proofErr w:type="spellStart"/>
            <w:proofErr w:type="gramStart"/>
            <w:r w:rsidRPr="0002012B">
              <w:rPr>
                <w:lang w:val="en-US"/>
              </w:rPr>
              <w:t>l,W</w:t>
            </w:r>
            <w:proofErr w:type="spellEnd"/>
            <w:proofErr w:type="gramEnd"/>
          </w:p>
          <w:p w14:paraId="57DB783A" w14:textId="5502F408" w:rsidR="00A53168" w:rsidRPr="0002012B" w:rsidRDefault="00A53168" w:rsidP="00C616A3">
            <w:pPr>
              <w:spacing w:line="240" w:lineRule="auto"/>
              <w:jc w:val="both"/>
              <w:rPr>
                <w:lang w:val="en-US"/>
              </w:rPr>
            </w:pPr>
            <w:r w:rsidRPr="0002012B">
              <w:rPr>
                <w:lang w:val="en-US"/>
              </w:rPr>
              <w:t xml:space="preserve">W-&gt; </w:t>
            </w:r>
            <w:proofErr w:type="spellStart"/>
            <w:proofErr w:type="gramStart"/>
            <w:r w:rsidRPr="0002012B">
              <w:rPr>
                <w:lang w:val="en-US"/>
              </w:rPr>
              <w:t>i,W</w:t>
            </w:r>
            <w:proofErr w:type="spellEnd"/>
            <w:proofErr w:type="gramEnd"/>
          </w:p>
        </w:tc>
        <w:tc>
          <w:tcPr>
            <w:tcW w:w="6209" w:type="dxa"/>
          </w:tcPr>
          <w:p w14:paraId="19A023D0" w14:textId="563E5B94" w:rsidR="00C634CA" w:rsidRPr="00A53168" w:rsidRDefault="00C634CA" w:rsidP="00C616A3">
            <w:pPr>
              <w:spacing w:line="240" w:lineRule="auto"/>
              <w:jc w:val="both"/>
            </w:pPr>
            <w:r w:rsidRPr="00A53168">
              <w:t xml:space="preserve">Правила </w:t>
            </w:r>
            <w:r w:rsidR="00A53168" w:rsidRPr="00A53168">
              <w:t>вызова функции с параметрами</w:t>
            </w:r>
          </w:p>
        </w:tc>
      </w:tr>
    </w:tbl>
    <w:p w14:paraId="50A5D5E7" w14:textId="43171A6F" w:rsidR="00C634CA" w:rsidRDefault="00C634CA" w:rsidP="00D57134">
      <w:pPr>
        <w:pStyle w:val="2"/>
        <w:spacing w:line="240" w:lineRule="auto"/>
        <w:ind w:firstLine="709"/>
      </w:pPr>
      <w:bookmarkStart w:id="128" w:name="_nmf14n" w:colFirst="0" w:colLast="0"/>
      <w:bookmarkStart w:id="129" w:name="_Toc532650632"/>
      <w:bookmarkStart w:id="130" w:name="_Toc59100394"/>
      <w:bookmarkEnd w:id="128"/>
      <w:r>
        <w:t>4.3 Построение конечного магазинного автомата</w:t>
      </w:r>
      <w:bookmarkEnd w:id="129"/>
      <w:bookmarkEnd w:id="130"/>
    </w:p>
    <w:p w14:paraId="050BEE91" w14:textId="77777777" w:rsidR="00C634CA" w:rsidRDefault="00C634CA" w:rsidP="00D57134">
      <w:pPr>
        <w:pStyle w:val="11"/>
        <w:jc w:val="both"/>
      </w:pPr>
      <w:r>
        <w:t>Конечный автомат с магазинной памятью представляет собой семерку</w:t>
      </w:r>
      <w:r>
        <w:rPr>
          <w:rFonts w:ascii="Courier New" w:eastAsia="Courier New" w:hAnsi="Courier New" w:cs="Courier New"/>
          <w:noProof/>
          <w:sz w:val="36"/>
          <w:szCs w:val="36"/>
          <w:vertAlign w:val="subscript"/>
        </w:rPr>
        <w:drawing>
          <wp:inline distT="0" distB="0" distL="114300" distR="114300" wp14:anchorId="7C47232C" wp14:editId="501D5794">
            <wp:extent cx="2468880" cy="533400"/>
            <wp:effectExtent l="0" t="0" r="0" b="0"/>
            <wp:docPr id="30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910" cy="536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 xml:space="preserve">. </w:t>
      </w:r>
      <w:r>
        <w:t>Подробное описание компонентов магазинного автомата представлено в таблице 4.2.</w:t>
      </w:r>
      <w:r w:rsidRPr="00E54F4F">
        <w:t xml:space="preserve"> </w:t>
      </w:r>
    </w:p>
    <w:p w14:paraId="35CBD684" w14:textId="77777777" w:rsidR="00C634CA" w:rsidRDefault="00C634CA" w:rsidP="00D57134">
      <w:pPr>
        <w:pStyle w:val="af4"/>
        <w:ind w:firstLine="709"/>
        <w:jc w:val="both"/>
      </w:pPr>
    </w:p>
    <w:p w14:paraId="3082EFCA" w14:textId="77777777" w:rsidR="00C616A3" w:rsidRDefault="00C616A3" w:rsidP="00D57134">
      <w:pPr>
        <w:pStyle w:val="af4"/>
        <w:ind w:firstLine="709"/>
        <w:jc w:val="both"/>
      </w:pPr>
    </w:p>
    <w:p w14:paraId="7132F68B" w14:textId="77777777" w:rsidR="00C616A3" w:rsidRDefault="00C616A3" w:rsidP="00D57134">
      <w:pPr>
        <w:pStyle w:val="af4"/>
        <w:ind w:firstLine="709"/>
        <w:jc w:val="both"/>
      </w:pPr>
    </w:p>
    <w:p w14:paraId="67F15560" w14:textId="2A35E8DC" w:rsidR="00C634CA" w:rsidRPr="00386FD1" w:rsidRDefault="00C634CA" w:rsidP="00C616A3">
      <w:pPr>
        <w:pStyle w:val="af4"/>
        <w:jc w:val="both"/>
        <w:rPr>
          <w:b/>
        </w:rPr>
      </w:pPr>
      <w:r>
        <w:lastRenderedPageBreak/>
        <w:t>Таблица 4.2 – Описание компонентов магазинного автомата</w:t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525"/>
      </w:tblGrid>
      <w:tr w:rsidR="00C634CA" w14:paraId="67794023" w14:textId="77777777" w:rsidTr="00C634CA">
        <w:tc>
          <w:tcPr>
            <w:tcW w:w="1696" w:type="dxa"/>
          </w:tcPr>
          <w:p w14:paraId="30653265" w14:textId="77777777" w:rsidR="00C634CA" w:rsidRPr="00A53168" w:rsidRDefault="00C634CA" w:rsidP="00D57134">
            <w:pPr>
              <w:spacing w:line="240" w:lineRule="auto"/>
              <w:ind w:firstLine="709"/>
              <w:jc w:val="both"/>
            </w:pPr>
            <w:r w:rsidRPr="00A53168">
              <w:t>Компонента</w:t>
            </w:r>
          </w:p>
        </w:tc>
        <w:tc>
          <w:tcPr>
            <w:tcW w:w="1985" w:type="dxa"/>
          </w:tcPr>
          <w:p w14:paraId="354B2376" w14:textId="77777777" w:rsidR="00C634CA" w:rsidRPr="00A53168" w:rsidRDefault="00C634CA" w:rsidP="00D57134">
            <w:pPr>
              <w:spacing w:line="240" w:lineRule="auto"/>
              <w:ind w:firstLine="709"/>
              <w:jc w:val="both"/>
            </w:pPr>
            <w:r w:rsidRPr="00A53168">
              <w:t>Определение</w:t>
            </w:r>
          </w:p>
        </w:tc>
        <w:tc>
          <w:tcPr>
            <w:tcW w:w="6525" w:type="dxa"/>
          </w:tcPr>
          <w:p w14:paraId="1E9C2662" w14:textId="77777777" w:rsidR="00C634CA" w:rsidRPr="00A53168" w:rsidRDefault="00C634CA" w:rsidP="00D57134">
            <w:pPr>
              <w:spacing w:line="240" w:lineRule="auto"/>
              <w:ind w:firstLine="709"/>
              <w:jc w:val="both"/>
            </w:pPr>
            <w:r w:rsidRPr="00A53168">
              <w:t>Описание</w:t>
            </w:r>
          </w:p>
        </w:tc>
      </w:tr>
      <w:tr w:rsidR="00C634CA" w14:paraId="1DCD8532" w14:textId="77777777" w:rsidTr="00C634CA">
        <w:trPr>
          <w:trHeight w:val="1226"/>
        </w:trPr>
        <w:tc>
          <w:tcPr>
            <w:tcW w:w="1696" w:type="dxa"/>
          </w:tcPr>
          <w:p w14:paraId="319E63F2" w14:textId="77777777" w:rsidR="00C634CA" w:rsidRPr="00A53168" w:rsidRDefault="00C634CA" w:rsidP="00D57134">
            <w:pPr>
              <w:spacing w:line="240" w:lineRule="auto"/>
              <w:ind w:firstLine="709"/>
              <w:jc w:val="both"/>
            </w:pPr>
            <w:r w:rsidRPr="00A53168">
              <w:rPr>
                <w:rFonts w:eastAsia="Courier New"/>
                <w:noProof/>
                <w:vertAlign w:val="subscript"/>
              </w:rPr>
              <w:drawing>
                <wp:inline distT="0" distB="0" distL="114300" distR="114300" wp14:anchorId="10B5A7B4" wp14:editId="23EF5D30">
                  <wp:extent cx="209550" cy="266700"/>
                  <wp:effectExtent l="0" t="0" r="0" b="0"/>
                  <wp:docPr id="29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246CFD9A" w14:textId="77777777" w:rsidR="00C634CA" w:rsidRPr="00A53168" w:rsidRDefault="00C634CA" w:rsidP="00D57134">
            <w:pPr>
              <w:spacing w:line="240" w:lineRule="auto"/>
              <w:ind w:firstLine="709"/>
              <w:jc w:val="both"/>
            </w:pPr>
            <w:r w:rsidRPr="00A53168">
              <w:t>Множество состояний автомата</w:t>
            </w:r>
          </w:p>
        </w:tc>
        <w:tc>
          <w:tcPr>
            <w:tcW w:w="6525" w:type="dxa"/>
          </w:tcPr>
          <w:p w14:paraId="0449C9C0" w14:textId="77777777" w:rsidR="00C634CA" w:rsidRPr="00A53168" w:rsidRDefault="00C634CA" w:rsidP="00D57134">
            <w:pPr>
              <w:spacing w:line="240" w:lineRule="auto"/>
              <w:ind w:firstLine="709"/>
              <w:jc w:val="both"/>
            </w:pPr>
            <w:r w:rsidRPr="00A53168"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C634CA" w14:paraId="5F95AF1B" w14:textId="77777777" w:rsidTr="00C634CA">
        <w:trPr>
          <w:trHeight w:val="1000"/>
        </w:trPr>
        <w:tc>
          <w:tcPr>
            <w:tcW w:w="1696" w:type="dxa"/>
          </w:tcPr>
          <w:p w14:paraId="707B9CB6" w14:textId="77777777" w:rsidR="00C634CA" w:rsidRPr="00A53168" w:rsidRDefault="00C634CA" w:rsidP="00D57134">
            <w:pPr>
              <w:spacing w:line="240" w:lineRule="auto"/>
              <w:ind w:firstLine="709"/>
              <w:jc w:val="both"/>
            </w:pPr>
            <w:r w:rsidRPr="00A53168">
              <w:rPr>
                <w:rFonts w:eastAsia="Courier New"/>
                <w:noProof/>
                <w:vertAlign w:val="subscript"/>
              </w:rPr>
              <w:drawing>
                <wp:inline distT="0" distB="0" distL="114300" distR="114300" wp14:anchorId="30D6C824" wp14:editId="3AC8CE6B">
                  <wp:extent cx="190500" cy="219075"/>
                  <wp:effectExtent l="0" t="0" r="0" b="0"/>
                  <wp:docPr id="32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5137F23E" w14:textId="77777777" w:rsidR="00C634CA" w:rsidRPr="00A53168" w:rsidRDefault="00C634CA" w:rsidP="00D57134">
            <w:pPr>
              <w:spacing w:line="240" w:lineRule="auto"/>
              <w:ind w:firstLine="709"/>
              <w:jc w:val="both"/>
            </w:pPr>
            <w:r w:rsidRPr="00A53168">
              <w:t>Алфавит входных символов</w:t>
            </w:r>
          </w:p>
        </w:tc>
        <w:tc>
          <w:tcPr>
            <w:tcW w:w="6525" w:type="dxa"/>
          </w:tcPr>
          <w:p w14:paraId="6A5525BD" w14:textId="77777777" w:rsidR="00C634CA" w:rsidRPr="00A53168" w:rsidRDefault="00C634CA" w:rsidP="00D57134">
            <w:pPr>
              <w:spacing w:line="240" w:lineRule="auto"/>
              <w:ind w:firstLine="709"/>
              <w:jc w:val="both"/>
            </w:pPr>
            <w:r w:rsidRPr="00A53168"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 w:rsidR="00C634CA" w14:paraId="617E17E9" w14:textId="77777777" w:rsidTr="00C634CA">
        <w:trPr>
          <w:trHeight w:val="1080"/>
        </w:trPr>
        <w:tc>
          <w:tcPr>
            <w:tcW w:w="1696" w:type="dxa"/>
          </w:tcPr>
          <w:p w14:paraId="0C6B8AC9" w14:textId="77777777" w:rsidR="00C634CA" w:rsidRPr="00A53168" w:rsidRDefault="00C634CA" w:rsidP="00D57134">
            <w:pPr>
              <w:spacing w:line="240" w:lineRule="auto"/>
              <w:ind w:firstLine="709"/>
              <w:jc w:val="both"/>
            </w:pPr>
            <w:r w:rsidRPr="00A53168">
              <w:rPr>
                <w:rFonts w:eastAsia="Courier New"/>
                <w:noProof/>
              </w:rPr>
              <w:drawing>
                <wp:inline distT="0" distB="0" distL="114300" distR="114300" wp14:anchorId="44A3A155" wp14:editId="54711823">
                  <wp:extent cx="190500" cy="209550"/>
                  <wp:effectExtent l="0" t="0" r="0" b="0"/>
                  <wp:docPr id="31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4B7EAAF" w14:textId="77777777" w:rsidR="00C634CA" w:rsidRPr="00A53168" w:rsidRDefault="00C634CA" w:rsidP="00D57134">
            <w:pPr>
              <w:spacing w:line="240" w:lineRule="auto"/>
              <w:ind w:firstLine="709"/>
              <w:jc w:val="both"/>
            </w:pPr>
            <w:r w:rsidRPr="00A53168">
              <w:t>Алфавит специальных магазинных символов</w:t>
            </w:r>
          </w:p>
        </w:tc>
        <w:tc>
          <w:tcPr>
            <w:tcW w:w="6525" w:type="dxa"/>
          </w:tcPr>
          <w:p w14:paraId="6EB2EEBF" w14:textId="77777777" w:rsidR="00C634CA" w:rsidRPr="00A53168" w:rsidRDefault="00C634CA" w:rsidP="00D57134">
            <w:pPr>
              <w:spacing w:line="240" w:lineRule="auto"/>
              <w:ind w:firstLine="709"/>
              <w:jc w:val="both"/>
            </w:pPr>
            <w:r w:rsidRPr="00A53168"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C634CA" w14:paraId="6D6664D1" w14:textId="77777777" w:rsidTr="00C634CA">
        <w:trPr>
          <w:trHeight w:val="640"/>
        </w:trPr>
        <w:tc>
          <w:tcPr>
            <w:tcW w:w="1696" w:type="dxa"/>
          </w:tcPr>
          <w:p w14:paraId="3D682FAB" w14:textId="77777777" w:rsidR="00C634CA" w:rsidRPr="00A53168" w:rsidRDefault="00C634CA" w:rsidP="00D57134">
            <w:pPr>
              <w:spacing w:line="240" w:lineRule="auto"/>
              <w:ind w:firstLine="709"/>
              <w:jc w:val="both"/>
            </w:pPr>
            <w:r w:rsidRPr="00A53168">
              <w:rPr>
                <w:rFonts w:eastAsia="Courier New"/>
                <w:noProof/>
                <w:vertAlign w:val="subscript"/>
              </w:rPr>
              <w:drawing>
                <wp:inline distT="0" distB="0" distL="114300" distR="114300" wp14:anchorId="11B7E3E3" wp14:editId="56AE47E4">
                  <wp:extent cx="161925" cy="219075"/>
                  <wp:effectExtent l="0" t="0" r="0" b="0"/>
                  <wp:docPr id="35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60F98DC8" w14:textId="77777777" w:rsidR="00C634CA" w:rsidRPr="00A53168" w:rsidRDefault="00C634CA" w:rsidP="00D57134">
            <w:pPr>
              <w:spacing w:line="240" w:lineRule="auto"/>
              <w:ind w:firstLine="709"/>
              <w:jc w:val="both"/>
            </w:pPr>
            <w:r w:rsidRPr="00A53168">
              <w:t>Функция переходов автомата</w:t>
            </w:r>
          </w:p>
        </w:tc>
        <w:tc>
          <w:tcPr>
            <w:tcW w:w="6525" w:type="dxa"/>
          </w:tcPr>
          <w:p w14:paraId="60C1299D" w14:textId="77777777" w:rsidR="00C634CA" w:rsidRPr="00A53168" w:rsidRDefault="00C634CA" w:rsidP="00D57134">
            <w:pPr>
              <w:spacing w:line="240" w:lineRule="auto"/>
              <w:ind w:firstLine="709"/>
              <w:jc w:val="both"/>
            </w:pPr>
            <w:r w:rsidRPr="00A53168">
              <w:t>Функция представляет из себя множество правил грамматики, описанных в таблице 4.1.</w:t>
            </w:r>
          </w:p>
        </w:tc>
      </w:tr>
      <w:tr w:rsidR="00C634CA" w14:paraId="62B257DB" w14:textId="77777777" w:rsidTr="00C634CA">
        <w:trPr>
          <w:trHeight w:val="1240"/>
        </w:trPr>
        <w:tc>
          <w:tcPr>
            <w:tcW w:w="1696" w:type="dxa"/>
          </w:tcPr>
          <w:p w14:paraId="0C369EA4" w14:textId="77777777" w:rsidR="00C634CA" w:rsidRPr="00A53168" w:rsidRDefault="00C634CA" w:rsidP="00D57134">
            <w:pPr>
              <w:spacing w:line="240" w:lineRule="auto"/>
              <w:ind w:firstLine="709"/>
              <w:jc w:val="both"/>
              <w:rPr>
                <w:rFonts w:eastAsia="Courier New"/>
              </w:rPr>
            </w:pPr>
            <w:r w:rsidRPr="00A53168">
              <w:rPr>
                <w:rFonts w:eastAsia="Courier New"/>
                <w:noProof/>
                <w:vertAlign w:val="subscript"/>
              </w:rPr>
              <w:drawing>
                <wp:inline distT="0" distB="0" distL="114300" distR="114300" wp14:anchorId="7708DA27" wp14:editId="29A612B0">
                  <wp:extent cx="219075" cy="295275"/>
                  <wp:effectExtent l="0" t="0" r="0" b="0"/>
                  <wp:docPr id="33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26709EAB" w14:textId="77777777" w:rsidR="00C634CA" w:rsidRPr="00A53168" w:rsidRDefault="00C634CA" w:rsidP="00D57134">
            <w:pPr>
              <w:spacing w:line="240" w:lineRule="auto"/>
              <w:ind w:firstLine="709"/>
              <w:jc w:val="both"/>
            </w:pPr>
            <w:r w:rsidRPr="00A53168">
              <w:t>Начальное состояние автомата</w:t>
            </w:r>
          </w:p>
        </w:tc>
        <w:tc>
          <w:tcPr>
            <w:tcW w:w="6525" w:type="dxa"/>
          </w:tcPr>
          <w:p w14:paraId="4983DC97" w14:textId="77777777" w:rsidR="00C634CA" w:rsidRPr="00A53168" w:rsidRDefault="00C634CA" w:rsidP="00D57134">
            <w:pPr>
              <w:spacing w:line="240" w:lineRule="auto"/>
              <w:ind w:firstLine="709"/>
              <w:jc w:val="both"/>
            </w:pPr>
            <w:r w:rsidRPr="00A53168"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C634CA" w14:paraId="3A2810D4" w14:textId="77777777" w:rsidTr="00C634CA">
        <w:trPr>
          <w:trHeight w:val="401"/>
        </w:trPr>
        <w:tc>
          <w:tcPr>
            <w:tcW w:w="1696" w:type="dxa"/>
          </w:tcPr>
          <w:p w14:paraId="6EE165F1" w14:textId="77777777" w:rsidR="00C634CA" w:rsidRPr="00A53168" w:rsidRDefault="00C634CA" w:rsidP="00D57134">
            <w:pPr>
              <w:spacing w:line="240" w:lineRule="auto"/>
              <w:ind w:firstLine="709"/>
              <w:jc w:val="both"/>
              <w:rPr>
                <w:rFonts w:eastAsia="Courier New"/>
              </w:rPr>
            </w:pPr>
            <w:r w:rsidRPr="00A53168">
              <w:rPr>
                <w:noProof/>
                <w:vertAlign w:val="subscript"/>
              </w:rPr>
              <w:drawing>
                <wp:inline distT="0" distB="0" distL="114300" distR="114300" wp14:anchorId="6327C1FA" wp14:editId="07497E13">
                  <wp:extent cx="209550" cy="314325"/>
                  <wp:effectExtent l="0" t="0" r="0" b="0"/>
                  <wp:docPr id="34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5810B247" w14:textId="77777777" w:rsidR="00C634CA" w:rsidRPr="00A53168" w:rsidRDefault="00C634CA" w:rsidP="00D57134">
            <w:pPr>
              <w:spacing w:line="240" w:lineRule="auto"/>
              <w:ind w:firstLine="709"/>
              <w:jc w:val="both"/>
            </w:pPr>
            <w:r w:rsidRPr="00A53168">
              <w:t>Начальное состояние магазина автомата</w:t>
            </w:r>
          </w:p>
        </w:tc>
        <w:tc>
          <w:tcPr>
            <w:tcW w:w="6525" w:type="dxa"/>
          </w:tcPr>
          <w:p w14:paraId="13944502" w14:textId="77777777" w:rsidR="00C634CA" w:rsidRPr="00A53168" w:rsidRDefault="00C634CA" w:rsidP="00D57134">
            <w:pPr>
              <w:spacing w:line="240" w:lineRule="auto"/>
              <w:ind w:firstLine="709"/>
              <w:jc w:val="both"/>
            </w:pPr>
            <w:r w:rsidRPr="00A53168">
              <w:t>Символ маркера дна стека $</w:t>
            </w:r>
          </w:p>
        </w:tc>
      </w:tr>
      <w:tr w:rsidR="00C634CA" w14:paraId="3952114F" w14:textId="77777777" w:rsidTr="0002012B">
        <w:trPr>
          <w:trHeight w:val="79"/>
        </w:trPr>
        <w:tc>
          <w:tcPr>
            <w:tcW w:w="1696" w:type="dxa"/>
          </w:tcPr>
          <w:p w14:paraId="2E1A6A36" w14:textId="77777777" w:rsidR="00C634CA" w:rsidRPr="00A53168" w:rsidRDefault="00C634CA" w:rsidP="00D57134">
            <w:pPr>
              <w:spacing w:line="240" w:lineRule="auto"/>
              <w:ind w:firstLine="709"/>
              <w:jc w:val="both"/>
            </w:pPr>
            <w:r w:rsidRPr="00A53168">
              <w:rPr>
                <w:noProof/>
              </w:rPr>
              <w:drawing>
                <wp:inline distT="0" distB="0" distL="114300" distR="114300" wp14:anchorId="297641BF" wp14:editId="38C5019F">
                  <wp:extent cx="209550" cy="209550"/>
                  <wp:effectExtent l="0" t="0" r="0" b="0"/>
                  <wp:docPr id="36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6696140" w14:textId="77777777" w:rsidR="00C634CA" w:rsidRPr="00A53168" w:rsidRDefault="00C634CA" w:rsidP="00D57134">
            <w:pPr>
              <w:spacing w:line="240" w:lineRule="auto"/>
              <w:ind w:firstLine="709"/>
              <w:jc w:val="both"/>
            </w:pPr>
            <w:r w:rsidRPr="00A53168">
              <w:t>Множество конечных состояний</w:t>
            </w:r>
          </w:p>
        </w:tc>
        <w:tc>
          <w:tcPr>
            <w:tcW w:w="6525" w:type="dxa"/>
          </w:tcPr>
          <w:p w14:paraId="53C4A09A" w14:textId="77777777" w:rsidR="00C634CA" w:rsidRPr="00A53168" w:rsidRDefault="00C634CA" w:rsidP="00D57134">
            <w:pPr>
              <w:spacing w:line="240" w:lineRule="auto"/>
              <w:ind w:firstLine="709"/>
              <w:jc w:val="both"/>
            </w:pPr>
            <w:r w:rsidRPr="00A53168"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1C6EC39E" w14:textId="77777777" w:rsidR="00C634CA" w:rsidRDefault="00C634CA" w:rsidP="00D57134">
      <w:pPr>
        <w:pStyle w:val="2"/>
        <w:spacing w:before="480" w:line="240" w:lineRule="auto"/>
        <w:ind w:firstLine="709"/>
      </w:pPr>
      <w:bookmarkStart w:id="131" w:name="_37m2jsg" w:colFirst="0" w:colLast="0"/>
      <w:bookmarkStart w:id="132" w:name="_Toc532650633"/>
      <w:bookmarkStart w:id="133" w:name="_Toc59100395"/>
      <w:bookmarkEnd w:id="131"/>
      <w:r>
        <w:t>4.4 Основные структуры данных</w:t>
      </w:r>
      <w:bookmarkEnd w:id="132"/>
      <w:bookmarkEnd w:id="133"/>
    </w:p>
    <w:p w14:paraId="6053358D" w14:textId="621156EC" w:rsidR="00C634CA" w:rsidRDefault="00C634CA" w:rsidP="00D57134">
      <w:pPr>
        <w:pStyle w:val="11"/>
        <w:jc w:val="both"/>
      </w:pPr>
      <w:r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</w:t>
      </w:r>
      <w:proofErr w:type="spellStart"/>
      <w:r>
        <w:t>Грейбах</w:t>
      </w:r>
      <w:proofErr w:type="spellEnd"/>
      <w:r>
        <w:t xml:space="preserve">, описывающей синтаксические правила языка </w:t>
      </w:r>
      <w:r>
        <w:rPr>
          <w:lang w:val="en-US"/>
        </w:rPr>
        <w:t>YMA</w:t>
      </w:r>
      <w:r w:rsidRPr="00C634CA">
        <w:t>-2020</w:t>
      </w:r>
      <w:r>
        <w:t>. Данные структуры в приложении В.</w:t>
      </w:r>
    </w:p>
    <w:p w14:paraId="733A420E" w14:textId="77777777" w:rsidR="00C634CA" w:rsidRPr="00836570" w:rsidRDefault="00C634CA" w:rsidP="00D57134">
      <w:pPr>
        <w:pStyle w:val="2"/>
        <w:spacing w:line="240" w:lineRule="auto"/>
        <w:ind w:firstLine="709"/>
        <w:rPr>
          <w:szCs w:val="28"/>
        </w:rPr>
      </w:pPr>
      <w:bookmarkStart w:id="134" w:name="_1mrcu09" w:colFirst="0" w:colLast="0"/>
      <w:bookmarkStart w:id="135" w:name="_Toc532650634"/>
      <w:bookmarkStart w:id="136" w:name="_Toc59100396"/>
      <w:bookmarkEnd w:id="134"/>
      <w:r w:rsidRPr="00836570">
        <w:rPr>
          <w:szCs w:val="28"/>
        </w:rPr>
        <w:t>4.5 Описание алгоритма синтаксического разбора</w:t>
      </w:r>
      <w:bookmarkEnd w:id="135"/>
      <w:bookmarkEnd w:id="136"/>
    </w:p>
    <w:p w14:paraId="1D04F924" w14:textId="79CAC64A" w:rsidR="00C634CA" w:rsidRPr="00BE3F8E" w:rsidRDefault="00CA2E43" w:rsidP="00D57134">
      <w:pPr>
        <w:pStyle w:val="11"/>
        <w:jc w:val="both"/>
        <w:rPr>
          <w:sz w:val="20"/>
          <w:szCs w:val="24"/>
        </w:rPr>
      </w:pPr>
      <w:bookmarkStart w:id="137" w:name="_46r0co2" w:colFirst="0" w:colLast="0"/>
      <w:bookmarkEnd w:id="137"/>
      <w:r w:rsidRPr="00BE3F8E">
        <w:t>Принцип работы автомата,</w:t>
      </w:r>
      <w:r w:rsidR="00C634CA" w:rsidRPr="00BE3F8E">
        <w:t xml:space="preserve"> следующий:</w:t>
      </w:r>
    </w:p>
    <w:p w14:paraId="62D69CD6" w14:textId="47874417" w:rsidR="00C634CA" w:rsidRPr="00BE3F8E" w:rsidRDefault="00C634CA" w:rsidP="00F95B78">
      <w:pPr>
        <w:pStyle w:val="11"/>
        <w:numPr>
          <w:ilvl w:val="0"/>
          <w:numId w:val="9"/>
        </w:numPr>
        <w:jc w:val="both"/>
        <w:rPr>
          <w:szCs w:val="24"/>
        </w:rPr>
      </w:pPr>
      <w:r w:rsidRPr="00BE3F8E">
        <w:rPr>
          <w:rFonts w:cs="+mn-cs"/>
        </w:rPr>
        <w:t xml:space="preserve">В магазин записывается стартовый символ; </w:t>
      </w:r>
    </w:p>
    <w:p w14:paraId="5E4BB7E0" w14:textId="2B4C0C1C" w:rsidR="00C634CA" w:rsidRPr="00BE3F8E" w:rsidRDefault="00C634CA" w:rsidP="00F95B78">
      <w:pPr>
        <w:pStyle w:val="11"/>
        <w:numPr>
          <w:ilvl w:val="0"/>
          <w:numId w:val="9"/>
        </w:numPr>
        <w:jc w:val="both"/>
        <w:rPr>
          <w:szCs w:val="24"/>
        </w:rPr>
      </w:pPr>
      <w:r w:rsidRPr="00BE3F8E">
        <w:rPr>
          <w:rFonts w:cs="+mn-cs"/>
        </w:rPr>
        <w:t>На основе полученных ранее таблиц формируется входная лента;</w:t>
      </w:r>
    </w:p>
    <w:p w14:paraId="19D9E910" w14:textId="1F795B47" w:rsidR="00C634CA" w:rsidRPr="00BE3F8E" w:rsidRDefault="00C634CA" w:rsidP="00F95B78">
      <w:pPr>
        <w:pStyle w:val="11"/>
        <w:numPr>
          <w:ilvl w:val="0"/>
          <w:numId w:val="9"/>
        </w:numPr>
        <w:jc w:val="both"/>
        <w:rPr>
          <w:szCs w:val="24"/>
        </w:rPr>
      </w:pPr>
      <w:r w:rsidRPr="00BE3F8E">
        <w:rPr>
          <w:rFonts w:cs="+mn-cs"/>
        </w:rPr>
        <w:t>Запускается автомат;</w:t>
      </w:r>
    </w:p>
    <w:p w14:paraId="57CED8BD" w14:textId="0DAF62C0" w:rsidR="00C634CA" w:rsidRPr="00BE3F8E" w:rsidRDefault="00C634CA" w:rsidP="00F95B78">
      <w:pPr>
        <w:pStyle w:val="11"/>
        <w:numPr>
          <w:ilvl w:val="0"/>
          <w:numId w:val="9"/>
        </w:numPr>
        <w:jc w:val="both"/>
        <w:rPr>
          <w:szCs w:val="24"/>
        </w:rPr>
      </w:pPr>
      <w:r w:rsidRPr="00BE3F8E">
        <w:rPr>
          <w:rFonts w:cs="+mn-cs"/>
        </w:rPr>
        <w:lastRenderedPageBreak/>
        <w:t>Выбирается цепочка, соответствующая нетерминальному символу, записывается в магазин в обратном порядке;</w:t>
      </w:r>
    </w:p>
    <w:p w14:paraId="355DA0E7" w14:textId="1C6C1CD2" w:rsidR="00C634CA" w:rsidRPr="00BE3F8E" w:rsidRDefault="00C634CA" w:rsidP="00F95B78">
      <w:pPr>
        <w:pStyle w:val="11"/>
        <w:numPr>
          <w:ilvl w:val="0"/>
          <w:numId w:val="9"/>
        </w:numPr>
        <w:jc w:val="both"/>
        <w:rPr>
          <w:szCs w:val="24"/>
        </w:rPr>
      </w:pPr>
      <w:r w:rsidRPr="00BE3F8E">
        <w:rPr>
          <w:rFonts w:cs="+mn-cs"/>
        </w:rPr>
        <w:t xml:space="preserve">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</w:t>
      </w:r>
      <w:proofErr w:type="spellStart"/>
      <w:r w:rsidRPr="00BE3F8E">
        <w:rPr>
          <w:rFonts w:cs="+mn-cs"/>
        </w:rPr>
        <w:t>нетерминала</w:t>
      </w:r>
      <w:proofErr w:type="spellEnd"/>
      <w:r w:rsidRPr="00BE3F8E">
        <w:rPr>
          <w:rFonts w:cs="+mn-cs"/>
        </w:rPr>
        <w:t xml:space="preserve">; </w:t>
      </w:r>
    </w:p>
    <w:p w14:paraId="63F29A61" w14:textId="7A9A592F" w:rsidR="00C634CA" w:rsidRPr="00BE3F8E" w:rsidRDefault="00C634CA" w:rsidP="00F95B78">
      <w:pPr>
        <w:pStyle w:val="11"/>
        <w:numPr>
          <w:ilvl w:val="0"/>
          <w:numId w:val="9"/>
        </w:numPr>
        <w:jc w:val="both"/>
        <w:rPr>
          <w:szCs w:val="24"/>
        </w:rPr>
      </w:pPr>
      <w:r w:rsidRPr="00BE3F8E">
        <w:rPr>
          <w:rFonts w:cs="+mn-cs"/>
        </w:rPr>
        <w:t xml:space="preserve">Если в магазине встретился </w:t>
      </w:r>
      <w:proofErr w:type="spellStart"/>
      <w:r w:rsidRPr="00BE3F8E">
        <w:rPr>
          <w:rFonts w:cs="+mn-cs"/>
        </w:rPr>
        <w:t>нетерминал</w:t>
      </w:r>
      <w:proofErr w:type="spellEnd"/>
      <w:r w:rsidRPr="00BE3F8E">
        <w:rPr>
          <w:rFonts w:cs="+mn-cs"/>
        </w:rPr>
        <w:t>, переходим к пункту 4;</w:t>
      </w:r>
    </w:p>
    <w:p w14:paraId="6D195A9F" w14:textId="0E5C696C" w:rsidR="00C634CA" w:rsidRPr="00BE3F8E" w:rsidRDefault="00C634CA" w:rsidP="00F95B78">
      <w:pPr>
        <w:pStyle w:val="11"/>
        <w:numPr>
          <w:ilvl w:val="0"/>
          <w:numId w:val="9"/>
        </w:numPr>
        <w:jc w:val="both"/>
        <w:rPr>
          <w:szCs w:val="24"/>
        </w:rPr>
      </w:pPr>
      <w:r w:rsidRPr="00BE3F8E">
        <w:rPr>
          <w:rFonts w:cs="+mn-cs"/>
        </w:rPr>
        <w:t>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00B6685F" w14:textId="77777777" w:rsidR="00C634CA" w:rsidRDefault="00C634CA" w:rsidP="00D57134">
      <w:pPr>
        <w:pStyle w:val="2"/>
        <w:spacing w:line="240" w:lineRule="auto"/>
        <w:ind w:firstLine="709"/>
      </w:pPr>
      <w:bookmarkStart w:id="138" w:name="_Toc532650635"/>
      <w:bookmarkStart w:id="139" w:name="_Toc59100397"/>
      <w:r>
        <w:t>4.6 Структура и перечень сообщений синтаксического анализатора</w:t>
      </w:r>
      <w:bookmarkEnd w:id="138"/>
      <w:bookmarkEnd w:id="139"/>
      <w:r>
        <w:t xml:space="preserve"> </w:t>
      </w:r>
    </w:p>
    <w:p w14:paraId="70CEB97C" w14:textId="067E1B2F" w:rsidR="00C634CA" w:rsidRDefault="00C634CA" w:rsidP="00D57134">
      <w:pPr>
        <w:pStyle w:val="11"/>
        <w:jc w:val="both"/>
        <w:rPr>
          <w:sz w:val="24"/>
          <w:szCs w:val="24"/>
        </w:rPr>
      </w:pPr>
      <w:r>
        <w:t>Перечень сообщений синтаксического анализатора представлен на рисунке 4.3.</w:t>
      </w:r>
      <w:r w:rsidRPr="00241826">
        <w:rPr>
          <w:sz w:val="24"/>
          <w:szCs w:val="24"/>
        </w:rPr>
        <w:t xml:space="preserve"> </w:t>
      </w:r>
    </w:p>
    <w:p w14:paraId="45AEB3FF" w14:textId="47C455C6" w:rsidR="00C634CA" w:rsidRDefault="00862D07" w:rsidP="00D57134">
      <w:pPr>
        <w:spacing w:before="280" w:after="280" w:line="240" w:lineRule="auto"/>
        <w:ind w:firstLine="709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21B72D5" wp14:editId="3DBC4058">
            <wp:extent cx="5727700" cy="1474797"/>
            <wp:effectExtent l="0" t="0" r="635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41541" cy="147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1CDF" w14:textId="77777777" w:rsidR="00C634CA" w:rsidRPr="00CB5E88" w:rsidRDefault="00C634CA" w:rsidP="00D57134">
      <w:pPr>
        <w:pStyle w:val="af7"/>
        <w:jc w:val="both"/>
      </w:pPr>
      <w:r w:rsidRPr="00CB5E88">
        <w:t>Рисунок 4.3 - Сообщения синтаксического анализатора</w:t>
      </w:r>
    </w:p>
    <w:p w14:paraId="4F2C6BAE" w14:textId="77777777" w:rsidR="00C634CA" w:rsidRDefault="00C634CA" w:rsidP="00D57134">
      <w:pPr>
        <w:pStyle w:val="2"/>
        <w:spacing w:line="240" w:lineRule="auto"/>
        <w:ind w:firstLine="709"/>
      </w:pPr>
      <w:bookmarkStart w:id="140" w:name="_Toc532650636"/>
      <w:bookmarkStart w:id="141" w:name="_Toc501385967"/>
      <w:bookmarkStart w:id="142" w:name="_Toc59100398"/>
      <w:r>
        <w:t>4.7. Параметры синтаксического анализатора и режимы его работы</w:t>
      </w:r>
      <w:bookmarkEnd w:id="140"/>
      <w:bookmarkEnd w:id="142"/>
      <w:r>
        <w:t xml:space="preserve"> </w:t>
      </w:r>
    </w:p>
    <w:p w14:paraId="762BD5CA" w14:textId="77274159" w:rsidR="00C634CA" w:rsidRPr="006640B0" w:rsidRDefault="00C634CA" w:rsidP="00D57134">
      <w:pPr>
        <w:pStyle w:val="11"/>
        <w:jc w:val="both"/>
      </w:pPr>
      <w:r>
        <w:t>Входной информацией для синтаксического анализатора является таблица лексем и идентификаторов. Кроме</w:t>
      </w:r>
      <w:r w:rsidR="006110F2" w:rsidRPr="0002012B">
        <w:t xml:space="preserve"> </w:t>
      </w:r>
      <w:r>
        <w:t>того</w:t>
      </w:r>
      <w:r w:rsidR="006110F2" w:rsidRPr="0002012B">
        <w:t>,</w:t>
      </w:r>
      <w:r>
        <w:t xml:space="preserve"> используется описание грамматики в форме </w:t>
      </w:r>
      <w:proofErr w:type="spellStart"/>
      <w:r>
        <w:t>Грейбах</w:t>
      </w:r>
      <w:proofErr w:type="spellEnd"/>
      <w:r>
        <w:t>. Результаты работы лексического разбора, а именно дерево разбора и протокол работы автомата с магазинной памятью выводятся в журнал работы программы.</w:t>
      </w:r>
    </w:p>
    <w:p w14:paraId="0AB58F96" w14:textId="77777777" w:rsidR="00C634CA" w:rsidRDefault="00C634CA" w:rsidP="00D57134">
      <w:pPr>
        <w:pStyle w:val="2"/>
        <w:spacing w:line="240" w:lineRule="auto"/>
        <w:ind w:firstLine="709"/>
      </w:pPr>
      <w:bookmarkStart w:id="143" w:name="_Toc532650637"/>
      <w:bookmarkStart w:id="144" w:name="_Toc59100399"/>
      <w:r>
        <w:t>4.8. Принцип обработки ошибок</w:t>
      </w:r>
      <w:bookmarkEnd w:id="143"/>
      <w:bookmarkEnd w:id="144"/>
      <w:r>
        <w:t xml:space="preserve"> </w:t>
      </w:r>
    </w:p>
    <w:p w14:paraId="725221DD" w14:textId="77777777" w:rsidR="00C634CA" w:rsidRDefault="00C634CA" w:rsidP="00D57134">
      <w:pPr>
        <w:pStyle w:val="11"/>
        <w:jc w:val="both"/>
      </w:pPr>
      <w: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 (если она найдена).</w:t>
      </w:r>
      <w:r w:rsidRPr="00F46C2E">
        <w:t xml:space="preserve"> </w:t>
      </w:r>
      <w:r>
        <w:t>Если в процессе анализа находятся более трёх ошибок, то анализ останавливается.</w:t>
      </w:r>
    </w:p>
    <w:p w14:paraId="53EA1A36" w14:textId="77777777" w:rsidR="00C634CA" w:rsidRPr="006640B0" w:rsidRDefault="00C634CA" w:rsidP="00D57134">
      <w:pPr>
        <w:pStyle w:val="2"/>
        <w:spacing w:line="240" w:lineRule="auto"/>
        <w:ind w:firstLine="709"/>
      </w:pPr>
      <w:bookmarkStart w:id="145" w:name="_Toc532650638"/>
      <w:bookmarkStart w:id="146" w:name="_Toc59100400"/>
      <w:r>
        <w:lastRenderedPageBreak/>
        <w:t>4.9. Контрольный пример</w:t>
      </w:r>
      <w:bookmarkEnd w:id="145"/>
      <w:bookmarkEnd w:id="146"/>
      <w:r>
        <w:t xml:space="preserve"> </w:t>
      </w:r>
    </w:p>
    <w:p w14:paraId="56FC7E6E" w14:textId="3802E85F" w:rsidR="00C634CA" w:rsidRDefault="00C634CA" w:rsidP="00D57134">
      <w:pPr>
        <w:pStyle w:val="11"/>
        <w:jc w:val="both"/>
      </w:pPr>
      <w:r>
        <w:t>Результаты работы лексического разбора, а именно дерево разбора и протокол работы автомата с магазинной памятью приведены в приложении В.</w:t>
      </w:r>
    </w:p>
    <w:p w14:paraId="2F8B229F" w14:textId="77777777" w:rsidR="00C634CA" w:rsidRDefault="00C634CA" w:rsidP="00D57134">
      <w:pPr>
        <w:spacing w:line="240" w:lineRule="auto"/>
        <w:ind w:firstLine="709"/>
        <w:jc w:val="both"/>
      </w:pPr>
      <w:r>
        <w:br w:type="page"/>
      </w:r>
    </w:p>
    <w:p w14:paraId="07BBED61" w14:textId="77777777" w:rsidR="00C634CA" w:rsidRPr="00862D07" w:rsidRDefault="00C634CA" w:rsidP="00D57134">
      <w:pPr>
        <w:pStyle w:val="1"/>
        <w:spacing w:line="240" w:lineRule="auto"/>
        <w:ind w:firstLine="709"/>
        <w:rPr>
          <w:b/>
          <w:bCs/>
        </w:rPr>
      </w:pPr>
      <w:bookmarkStart w:id="147" w:name="_Toc532650639"/>
      <w:bookmarkStart w:id="148" w:name="_Toc59100401"/>
      <w:r w:rsidRPr="00862D07">
        <w:rPr>
          <w:b/>
          <w:bCs/>
        </w:rPr>
        <w:lastRenderedPageBreak/>
        <w:t>5 Разработка семантического анализатора</w:t>
      </w:r>
      <w:bookmarkEnd w:id="141"/>
      <w:bookmarkEnd w:id="147"/>
      <w:bookmarkEnd w:id="148"/>
    </w:p>
    <w:p w14:paraId="4F8E5DE1" w14:textId="77777777" w:rsidR="00C634CA" w:rsidRDefault="00C634CA" w:rsidP="00D57134">
      <w:pPr>
        <w:pStyle w:val="2"/>
        <w:spacing w:line="240" w:lineRule="auto"/>
        <w:ind w:firstLine="709"/>
        <w:rPr>
          <w:rFonts w:cs="Times New Roman"/>
          <w:b w:val="0"/>
          <w:color w:val="auto"/>
        </w:rPr>
      </w:pPr>
      <w:bookmarkStart w:id="149" w:name="_4k668n3"/>
      <w:bookmarkStart w:id="150" w:name="_Toc532650640"/>
      <w:bookmarkStart w:id="151" w:name="_Toc59100402"/>
      <w:bookmarkEnd w:id="149"/>
      <w:r>
        <w:rPr>
          <w:rFonts w:cs="Times New Roman"/>
          <w:color w:val="auto"/>
        </w:rPr>
        <w:t>5.1 Структура семантического анализатора</w:t>
      </w:r>
      <w:bookmarkEnd w:id="150"/>
      <w:bookmarkEnd w:id="151"/>
    </w:p>
    <w:p w14:paraId="23B4710F" w14:textId="77777777" w:rsidR="00C634CA" w:rsidRDefault="00C634CA" w:rsidP="00D57134">
      <w:pPr>
        <w:pStyle w:val="11"/>
        <w:jc w:val="both"/>
      </w:pPr>
      <w: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14:paraId="5C620AA3" w14:textId="77777777" w:rsidR="00C634CA" w:rsidRDefault="00C634CA" w:rsidP="00D57134">
      <w:pPr>
        <w:spacing w:before="280" w:after="280" w:line="240" w:lineRule="auto"/>
        <w:ind w:firstLine="709"/>
        <w:jc w:val="both"/>
      </w:pPr>
      <w:r>
        <w:rPr>
          <w:noProof/>
        </w:rPr>
        <w:drawing>
          <wp:inline distT="0" distB="0" distL="114300" distR="114300" wp14:anchorId="6A37D31F" wp14:editId="7AAB2F50">
            <wp:extent cx="2699133" cy="1861851"/>
            <wp:effectExtent l="0" t="0" r="6350" b="5080"/>
            <wp:docPr id="3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166" cy="1872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3F0647" w14:textId="77777777" w:rsidR="00C634CA" w:rsidRPr="00CB5E88" w:rsidRDefault="00C634CA" w:rsidP="00D57134">
      <w:pPr>
        <w:pStyle w:val="af7"/>
        <w:jc w:val="both"/>
      </w:pPr>
      <w:r w:rsidRPr="00CB5E88">
        <w:t>Рисунок 5.1. Структура семантического анализатора</w:t>
      </w:r>
    </w:p>
    <w:p w14:paraId="64E09D52" w14:textId="77777777" w:rsidR="00C634CA" w:rsidRDefault="00C634CA" w:rsidP="00D57134">
      <w:pPr>
        <w:pStyle w:val="2"/>
        <w:spacing w:line="240" w:lineRule="auto"/>
        <w:ind w:firstLine="709"/>
        <w:rPr>
          <w:rFonts w:cs="Times New Roman"/>
          <w:b w:val="0"/>
          <w:color w:val="auto"/>
        </w:rPr>
      </w:pPr>
      <w:bookmarkStart w:id="152" w:name="_Toc469951085"/>
      <w:bookmarkStart w:id="153" w:name="_Toc500358595"/>
      <w:bookmarkStart w:id="154" w:name="_Toc501385969"/>
      <w:bookmarkStart w:id="155" w:name="_Toc532650641"/>
      <w:bookmarkStart w:id="156" w:name="_Toc59100403"/>
      <w:r>
        <w:rPr>
          <w:rFonts w:cs="Times New Roman"/>
          <w:color w:val="auto"/>
        </w:rPr>
        <w:t>5.2 Функции семантического анализа</w:t>
      </w:r>
      <w:bookmarkEnd w:id="152"/>
      <w:r>
        <w:rPr>
          <w:rFonts w:cs="Times New Roman"/>
          <w:color w:val="auto"/>
        </w:rPr>
        <w:t>тора</w:t>
      </w:r>
      <w:bookmarkEnd w:id="153"/>
      <w:bookmarkEnd w:id="154"/>
      <w:bookmarkEnd w:id="155"/>
      <w:bookmarkEnd w:id="156"/>
    </w:p>
    <w:p w14:paraId="1800303A" w14:textId="77777777" w:rsidR="00C634CA" w:rsidRPr="00893CED" w:rsidRDefault="00C634CA" w:rsidP="00D57134">
      <w:pPr>
        <w:pStyle w:val="11"/>
        <w:jc w:val="both"/>
      </w:pPr>
      <w:r w:rsidRPr="00A62A0B">
        <w:t xml:space="preserve">Семантический анализатор выполняет проверку на основные правила языка (семантики языка), </w:t>
      </w:r>
      <w:r>
        <w:t>которые описаны в разделе 1.16.</w:t>
      </w:r>
    </w:p>
    <w:p w14:paraId="5A46E7F4" w14:textId="77777777" w:rsidR="00C634CA" w:rsidRDefault="00C634CA" w:rsidP="00D57134">
      <w:pPr>
        <w:pStyle w:val="2"/>
        <w:spacing w:line="240" w:lineRule="auto"/>
        <w:ind w:firstLine="709"/>
        <w:rPr>
          <w:rFonts w:cs="Times New Roman"/>
          <w:b w:val="0"/>
          <w:color w:val="auto"/>
        </w:rPr>
      </w:pPr>
      <w:bookmarkStart w:id="157" w:name="_Toc500358596"/>
      <w:bookmarkStart w:id="158" w:name="_Toc501385970"/>
      <w:bookmarkStart w:id="159" w:name="_Toc532650642"/>
      <w:bookmarkStart w:id="160" w:name="_Toc59100404"/>
      <w:r>
        <w:rPr>
          <w:rFonts w:cs="Times New Roman"/>
          <w:color w:val="auto"/>
        </w:rPr>
        <w:t>5.3 Структура и перечень сообщений семантического анализатора</w:t>
      </w:r>
      <w:bookmarkEnd w:id="157"/>
      <w:bookmarkEnd w:id="158"/>
      <w:bookmarkEnd w:id="159"/>
      <w:bookmarkEnd w:id="160"/>
    </w:p>
    <w:p w14:paraId="6D3D4F09" w14:textId="77777777" w:rsidR="00C634CA" w:rsidRDefault="00C634CA" w:rsidP="00D57134">
      <w:pPr>
        <w:pStyle w:val="11"/>
        <w:jc w:val="both"/>
      </w:pPr>
      <w:r>
        <w:t>Сообщения, формируемые семантическим анализатором, представлены на рисунке 5.1.</w:t>
      </w:r>
    </w:p>
    <w:p w14:paraId="640DEC7A" w14:textId="631A1AAC" w:rsidR="00C634CA" w:rsidRDefault="00862D07" w:rsidP="00D57134">
      <w:pPr>
        <w:pStyle w:val="11"/>
        <w:jc w:val="both"/>
      </w:pPr>
      <w:r>
        <w:rPr>
          <w:noProof/>
        </w:rPr>
        <w:drawing>
          <wp:inline distT="0" distB="0" distL="0" distR="0" wp14:anchorId="7B7E24E7" wp14:editId="4A1427C5">
            <wp:extent cx="6092614" cy="1032132"/>
            <wp:effectExtent l="0" t="0" r="381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04399" cy="103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E6DB" w14:textId="77777777" w:rsidR="00C634CA" w:rsidRDefault="00C634CA" w:rsidP="00D57134">
      <w:pPr>
        <w:pStyle w:val="11"/>
        <w:jc w:val="both"/>
      </w:pPr>
      <w:r>
        <w:t>Рисунок 5.2 – Перечень сообщений семантического анализатора</w:t>
      </w:r>
    </w:p>
    <w:p w14:paraId="7FE60D90" w14:textId="77777777" w:rsidR="00C634CA" w:rsidRDefault="00C634CA" w:rsidP="00D57134">
      <w:pPr>
        <w:pStyle w:val="2"/>
        <w:spacing w:line="240" w:lineRule="auto"/>
        <w:ind w:firstLine="709"/>
        <w:rPr>
          <w:rFonts w:cs="Times New Roman"/>
          <w:b w:val="0"/>
          <w:color w:val="auto"/>
        </w:rPr>
      </w:pPr>
      <w:bookmarkStart w:id="161" w:name="_Toc500358597"/>
      <w:bookmarkStart w:id="162" w:name="_Toc501385971"/>
      <w:bookmarkStart w:id="163" w:name="_Toc532650643"/>
      <w:bookmarkStart w:id="164" w:name="_Toc59100405"/>
      <w:r>
        <w:rPr>
          <w:rFonts w:cs="Times New Roman"/>
          <w:color w:val="auto"/>
        </w:rPr>
        <w:lastRenderedPageBreak/>
        <w:t>5.4 Принцип обработки ошибок</w:t>
      </w:r>
      <w:bookmarkEnd w:id="161"/>
      <w:bookmarkEnd w:id="162"/>
      <w:bookmarkEnd w:id="163"/>
      <w:bookmarkEnd w:id="164"/>
    </w:p>
    <w:p w14:paraId="37A33B62" w14:textId="1EAE233E" w:rsidR="00C634CA" w:rsidRDefault="00C634CA" w:rsidP="00D57134">
      <w:pPr>
        <w:pStyle w:val="11"/>
        <w:jc w:val="both"/>
      </w:pPr>
      <w:bookmarkStart w:id="165" w:name="_Toc500358598"/>
      <w:bookmarkStart w:id="166" w:name="_Toc469951088"/>
      <w:bookmarkStart w:id="167" w:name="_Toc501385972"/>
      <w:r>
        <w:t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</w:t>
      </w:r>
    </w:p>
    <w:p w14:paraId="0C29F200" w14:textId="77777777" w:rsidR="00C634CA" w:rsidRDefault="00C634CA" w:rsidP="00D57134">
      <w:pPr>
        <w:pStyle w:val="2"/>
        <w:spacing w:line="240" w:lineRule="auto"/>
        <w:ind w:firstLine="709"/>
        <w:rPr>
          <w:rFonts w:cs="Times New Roman"/>
          <w:color w:val="auto"/>
        </w:rPr>
      </w:pPr>
      <w:bookmarkStart w:id="168" w:name="_Toc532650644"/>
      <w:bookmarkStart w:id="169" w:name="_Toc59100406"/>
      <w:r>
        <w:rPr>
          <w:rFonts w:cs="Times New Roman"/>
          <w:color w:val="auto"/>
        </w:rPr>
        <w:t>5.5 Контрольный пример</w:t>
      </w:r>
      <w:bookmarkEnd w:id="165"/>
      <w:bookmarkEnd w:id="166"/>
      <w:bookmarkEnd w:id="167"/>
      <w:bookmarkEnd w:id="168"/>
      <w:bookmarkEnd w:id="169"/>
    </w:p>
    <w:p w14:paraId="4035A3D8" w14:textId="77777777" w:rsidR="00C634CA" w:rsidRDefault="00C634CA" w:rsidP="00D57134">
      <w:pPr>
        <w:pStyle w:val="11"/>
        <w:jc w:val="both"/>
      </w:pPr>
      <w:r>
        <w:t>Соответствие примеров некоторых ошибок в исходном коде и диагностических сообщений об ошибках приведено в таблице 5.1.</w:t>
      </w:r>
    </w:p>
    <w:p w14:paraId="64DB77FF" w14:textId="77777777" w:rsidR="00C634CA" w:rsidRDefault="00C634CA" w:rsidP="00C616A3">
      <w:pPr>
        <w:pStyle w:val="af4"/>
        <w:jc w:val="both"/>
      </w:pPr>
      <w:r>
        <w:t>Таблица 5.1. Примеры диагностики ошибок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501"/>
      </w:tblGrid>
      <w:tr w:rsidR="00C634CA" w14:paraId="2E1D77AA" w14:textId="77777777" w:rsidTr="00C634CA">
        <w:tc>
          <w:tcPr>
            <w:tcW w:w="4672" w:type="dxa"/>
          </w:tcPr>
          <w:p w14:paraId="52976C5E" w14:textId="77777777" w:rsidR="00C634CA" w:rsidRPr="00862D07" w:rsidRDefault="00C634CA" w:rsidP="00C616A3">
            <w:pPr>
              <w:spacing w:line="240" w:lineRule="auto"/>
              <w:jc w:val="both"/>
            </w:pPr>
            <w:r w:rsidRPr="00862D07">
              <w:t>Исходный код</w:t>
            </w:r>
          </w:p>
        </w:tc>
        <w:tc>
          <w:tcPr>
            <w:tcW w:w="5501" w:type="dxa"/>
          </w:tcPr>
          <w:p w14:paraId="16254039" w14:textId="77777777" w:rsidR="00C634CA" w:rsidRPr="00862D07" w:rsidRDefault="00C634CA" w:rsidP="00C616A3">
            <w:pPr>
              <w:spacing w:line="240" w:lineRule="auto"/>
              <w:jc w:val="both"/>
            </w:pPr>
            <w:r w:rsidRPr="00862D07">
              <w:t>Текст сообщения</w:t>
            </w:r>
          </w:p>
        </w:tc>
      </w:tr>
      <w:tr w:rsidR="00C634CA" w14:paraId="51983D66" w14:textId="77777777" w:rsidTr="00C634CA">
        <w:tc>
          <w:tcPr>
            <w:tcW w:w="4672" w:type="dxa"/>
          </w:tcPr>
          <w:p w14:paraId="3B848DFF" w14:textId="2F330679" w:rsidR="00C634CA" w:rsidRPr="00F437B5" w:rsidRDefault="00C634CA" w:rsidP="00C616A3">
            <w:pPr>
              <w:spacing w:line="240" w:lineRule="auto"/>
              <w:jc w:val="both"/>
              <w:rPr>
                <w:lang w:val="en-US"/>
              </w:rPr>
            </w:pPr>
            <w:proofErr w:type="gramStart"/>
            <w:r w:rsidRPr="00F437B5">
              <w:rPr>
                <w:lang w:val="en-US"/>
              </w:rPr>
              <w:t>main</w:t>
            </w:r>
            <w:r w:rsidR="006110F2" w:rsidRPr="00F437B5">
              <w:rPr>
                <w:lang w:val="en-US"/>
              </w:rPr>
              <w:t>{</w:t>
            </w:r>
            <w:proofErr w:type="gramEnd"/>
          </w:p>
          <w:p w14:paraId="53035664" w14:textId="6659060B" w:rsidR="006110F2" w:rsidRPr="00F437B5" w:rsidRDefault="00C634CA" w:rsidP="00C616A3">
            <w:pPr>
              <w:spacing w:line="240" w:lineRule="auto"/>
              <w:jc w:val="both"/>
              <w:rPr>
                <w:lang w:val="en-US"/>
              </w:rPr>
            </w:pPr>
            <w:r w:rsidRPr="00F437B5">
              <w:rPr>
                <w:lang w:val="en-US"/>
              </w:rPr>
              <w:tab/>
            </w:r>
            <w:r w:rsidR="006110F2" w:rsidRPr="00F437B5">
              <w:rPr>
                <w:lang w:val="en-US"/>
              </w:rPr>
              <w:t>int</w:t>
            </w:r>
            <w:r w:rsidR="00F437B5" w:rsidRPr="00F437B5">
              <w:rPr>
                <w:lang w:val="en-US"/>
              </w:rPr>
              <w:t xml:space="preserve"> var</w:t>
            </w:r>
            <w:r w:rsidR="006110F2" w:rsidRPr="00F437B5">
              <w:rPr>
                <w:lang w:val="en-US"/>
              </w:rPr>
              <w:t xml:space="preserve"> </w:t>
            </w:r>
            <w:r w:rsidRPr="00F437B5">
              <w:rPr>
                <w:lang w:val="en-US"/>
              </w:rPr>
              <w:t>x;</w:t>
            </w:r>
          </w:p>
          <w:p w14:paraId="644636ED" w14:textId="2B96E538" w:rsidR="00F437B5" w:rsidRPr="00F437B5" w:rsidRDefault="00F437B5" w:rsidP="00C616A3">
            <w:pPr>
              <w:spacing w:line="240" w:lineRule="auto"/>
              <w:ind w:left="708"/>
              <w:jc w:val="both"/>
              <w:rPr>
                <w:lang w:val="en-US"/>
              </w:rPr>
            </w:pPr>
            <w:r w:rsidRPr="00F437B5">
              <w:rPr>
                <w:lang w:val="en-US"/>
              </w:rPr>
              <w:t>x = 1 + “test1”;</w:t>
            </w:r>
          </w:p>
          <w:p w14:paraId="28E40AF8" w14:textId="3E1F54C1" w:rsidR="00C634CA" w:rsidRPr="006110F2" w:rsidRDefault="006110F2" w:rsidP="00C616A3">
            <w:pPr>
              <w:spacing w:line="240" w:lineRule="auto"/>
              <w:jc w:val="both"/>
              <w:rPr>
                <w:lang w:val="en-US"/>
              </w:rPr>
            </w:pPr>
            <w:r w:rsidRPr="00F437B5">
              <w:rPr>
                <w:lang w:val="en-US"/>
              </w:rPr>
              <w:t>}</w:t>
            </w:r>
          </w:p>
        </w:tc>
        <w:tc>
          <w:tcPr>
            <w:tcW w:w="5501" w:type="dxa"/>
          </w:tcPr>
          <w:p w14:paraId="302B636A" w14:textId="77777777" w:rsidR="00F437B5" w:rsidRPr="00F437B5" w:rsidRDefault="00F437B5" w:rsidP="00C616A3">
            <w:pPr>
              <w:spacing w:line="240" w:lineRule="auto"/>
              <w:jc w:val="both"/>
            </w:pPr>
            <w:r w:rsidRPr="00F437B5">
              <w:t>Ошибка на этапе Семантического анализатора</w:t>
            </w:r>
          </w:p>
          <w:p w14:paraId="4F858DA8" w14:textId="0B91A33E" w:rsidR="00C634CA" w:rsidRPr="00862D07" w:rsidRDefault="00F437B5" w:rsidP="00C616A3">
            <w:pPr>
              <w:spacing w:line="240" w:lineRule="auto"/>
              <w:jc w:val="both"/>
            </w:pPr>
            <w:r w:rsidRPr="00F437B5">
              <w:t>Ошибка 701: Типы данных в выражении не совпадают, строка 3</w:t>
            </w:r>
          </w:p>
        </w:tc>
      </w:tr>
      <w:tr w:rsidR="00C634CA" w14:paraId="5CC4B000" w14:textId="77777777" w:rsidTr="00C634CA">
        <w:tc>
          <w:tcPr>
            <w:tcW w:w="4672" w:type="dxa"/>
          </w:tcPr>
          <w:p w14:paraId="587843F3" w14:textId="6D302ACE" w:rsidR="00C634CA" w:rsidRPr="00F437B5" w:rsidRDefault="00C634CA" w:rsidP="00C616A3">
            <w:pPr>
              <w:spacing w:line="240" w:lineRule="auto"/>
              <w:jc w:val="both"/>
              <w:rPr>
                <w:lang w:val="en-US"/>
              </w:rPr>
            </w:pPr>
            <w:proofErr w:type="gramStart"/>
            <w:r w:rsidRPr="00F437B5">
              <w:rPr>
                <w:lang w:val="en-US"/>
              </w:rPr>
              <w:t>main</w:t>
            </w:r>
            <w:r w:rsidR="006110F2" w:rsidRPr="00F437B5">
              <w:rPr>
                <w:lang w:val="en-US"/>
              </w:rPr>
              <w:t>{</w:t>
            </w:r>
            <w:proofErr w:type="gramEnd"/>
          </w:p>
          <w:p w14:paraId="492159C8" w14:textId="65E97186" w:rsidR="00F437B5" w:rsidRPr="00F437B5" w:rsidRDefault="00F437B5" w:rsidP="00C616A3">
            <w:pPr>
              <w:spacing w:line="240" w:lineRule="auto"/>
              <w:ind w:left="708"/>
              <w:jc w:val="both"/>
              <w:rPr>
                <w:lang w:val="en-US"/>
              </w:rPr>
            </w:pPr>
            <w:r w:rsidRPr="00F437B5">
              <w:rPr>
                <w:lang w:val="en-US"/>
              </w:rPr>
              <w:t>int var x;</w:t>
            </w:r>
          </w:p>
          <w:p w14:paraId="0453AED1" w14:textId="1C9D6D58" w:rsidR="00F437B5" w:rsidRPr="00F437B5" w:rsidRDefault="00F437B5" w:rsidP="00C616A3">
            <w:pPr>
              <w:spacing w:line="240" w:lineRule="auto"/>
              <w:ind w:left="708"/>
              <w:jc w:val="both"/>
              <w:rPr>
                <w:lang w:val="en-US"/>
              </w:rPr>
            </w:pPr>
            <w:r w:rsidRPr="00F437B5">
              <w:rPr>
                <w:lang w:val="en-US"/>
              </w:rPr>
              <w:t>x = 5 / 0;</w:t>
            </w:r>
          </w:p>
          <w:p w14:paraId="77F76994" w14:textId="7A96D1FD" w:rsidR="00C634CA" w:rsidRPr="006110F2" w:rsidRDefault="006110F2" w:rsidP="00C616A3">
            <w:pPr>
              <w:spacing w:line="240" w:lineRule="auto"/>
              <w:jc w:val="both"/>
              <w:rPr>
                <w:lang w:val="en-US"/>
              </w:rPr>
            </w:pPr>
            <w:r w:rsidRPr="00F437B5">
              <w:rPr>
                <w:lang w:val="en-US"/>
              </w:rPr>
              <w:t>}</w:t>
            </w:r>
          </w:p>
        </w:tc>
        <w:tc>
          <w:tcPr>
            <w:tcW w:w="5501" w:type="dxa"/>
          </w:tcPr>
          <w:p w14:paraId="5CBDE2CA" w14:textId="77777777" w:rsidR="00F437B5" w:rsidRPr="00F437B5" w:rsidRDefault="00F437B5" w:rsidP="00C616A3">
            <w:pPr>
              <w:spacing w:line="240" w:lineRule="auto"/>
              <w:jc w:val="both"/>
            </w:pPr>
            <w:r w:rsidRPr="00F437B5">
              <w:t>Ошибка на этапе Семантического анализатора</w:t>
            </w:r>
          </w:p>
          <w:p w14:paraId="699A3A8A" w14:textId="7BB24821" w:rsidR="00C634CA" w:rsidRPr="00F437B5" w:rsidRDefault="00F437B5" w:rsidP="00C616A3">
            <w:pPr>
              <w:spacing w:line="240" w:lineRule="auto"/>
              <w:jc w:val="both"/>
            </w:pPr>
            <w:r w:rsidRPr="00F437B5">
              <w:t>Ошибка 700: Деление на 0, строка 3, лексема 5</w:t>
            </w:r>
          </w:p>
        </w:tc>
      </w:tr>
      <w:tr w:rsidR="00C634CA" w14:paraId="4A4BBDB0" w14:textId="77777777" w:rsidTr="00C634CA">
        <w:tc>
          <w:tcPr>
            <w:tcW w:w="4672" w:type="dxa"/>
          </w:tcPr>
          <w:p w14:paraId="272093F9" w14:textId="4AB02977" w:rsidR="00C634CA" w:rsidRPr="00862D07" w:rsidRDefault="00C634CA" w:rsidP="00C616A3">
            <w:pPr>
              <w:spacing w:line="240" w:lineRule="auto"/>
              <w:jc w:val="both"/>
              <w:rPr>
                <w:lang w:val="en-US"/>
              </w:rPr>
            </w:pPr>
            <w:proofErr w:type="gramStart"/>
            <w:r w:rsidRPr="00862D07">
              <w:rPr>
                <w:lang w:val="en-US"/>
              </w:rPr>
              <w:t>main</w:t>
            </w:r>
            <w:r w:rsidR="00F437B5">
              <w:rPr>
                <w:lang w:val="en-US"/>
              </w:rPr>
              <w:t>{</w:t>
            </w:r>
            <w:proofErr w:type="gramEnd"/>
          </w:p>
          <w:p w14:paraId="27D96F2B" w14:textId="239714BC" w:rsidR="00C634CA" w:rsidRDefault="00C634CA" w:rsidP="00C616A3">
            <w:pPr>
              <w:spacing w:line="240" w:lineRule="auto"/>
              <w:jc w:val="both"/>
              <w:rPr>
                <w:lang w:val="en-US"/>
              </w:rPr>
            </w:pPr>
            <w:r w:rsidRPr="00862D07">
              <w:rPr>
                <w:lang w:val="en-US"/>
              </w:rPr>
              <w:tab/>
            </w:r>
            <w:r w:rsidR="00F437B5">
              <w:rPr>
                <w:lang w:val="en-US"/>
              </w:rPr>
              <w:t>str var</w:t>
            </w:r>
            <w:r w:rsidRPr="006110F2">
              <w:rPr>
                <w:lang w:val="en-US"/>
              </w:rPr>
              <w:t xml:space="preserve"> </w:t>
            </w:r>
            <w:r w:rsidR="005743D9">
              <w:rPr>
                <w:lang w:val="en-US"/>
              </w:rPr>
              <w:t>y;</w:t>
            </w:r>
          </w:p>
          <w:p w14:paraId="760340FE" w14:textId="2B548328" w:rsidR="005743D9" w:rsidRPr="006110F2" w:rsidRDefault="005743D9" w:rsidP="00C616A3">
            <w:pPr>
              <w:spacing w:line="240" w:lineRule="auto"/>
              <w:ind w:left="708"/>
              <w:jc w:val="both"/>
              <w:rPr>
                <w:lang w:val="en-US"/>
              </w:rPr>
            </w:pPr>
            <w:r w:rsidRPr="006110F2">
              <w:rPr>
                <w:lang w:val="en-US"/>
              </w:rPr>
              <w:t>y = "</w:t>
            </w:r>
            <w:r>
              <w:rPr>
                <w:lang w:val="en-US"/>
              </w:rPr>
              <w:t>test2</w:t>
            </w:r>
            <w:r w:rsidRPr="006110F2">
              <w:rPr>
                <w:lang w:val="en-US"/>
              </w:rPr>
              <w:t>"</w:t>
            </w:r>
            <w:r>
              <w:rPr>
                <w:lang w:val="en-US"/>
              </w:rPr>
              <w:t xml:space="preserve"> + “test3”</w:t>
            </w:r>
            <w:r w:rsidRPr="006110F2">
              <w:rPr>
                <w:lang w:val="en-US"/>
              </w:rPr>
              <w:t>;</w:t>
            </w:r>
          </w:p>
          <w:p w14:paraId="5B8A8D30" w14:textId="23C925D0" w:rsidR="00C634CA" w:rsidRPr="00F437B5" w:rsidRDefault="00F437B5" w:rsidP="00C616A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501" w:type="dxa"/>
          </w:tcPr>
          <w:p w14:paraId="4718B9EA" w14:textId="77777777" w:rsidR="005743D9" w:rsidRPr="005743D9" w:rsidRDefault="005743D9" w:rsidP="00C616A3">
            <w:pPr>
              <w:spacing w:line="240" w:lineRule="auto"/>
              <w:jc w:val="both"/>
            </w:pPr>
            <w:r w:rsidRPr="005743D9">
              <w:t>Ошибка на этапе Семантического анализатора</w:t>
            </w:r>
          </w:p>
          <w:p w14:paraId="6D575459" w14:textId="6A12A3DB" w:rsidR="00C634CA" w:rsidRPr="00862D07" w:rsidRDefault="005743D9" w:rsidP="00C616A3">
            <w:pPr>
              <w:spacing w:line="240" w:lineRule="auto"/>
              <w:jc w:val="both"/>
            </w:pPr>
            <w:r w:rsidRPr="005743D9">
              <w:t>Ошибка 702: Недопустимое строковое выражение справа от знака '=', строка 3</w:t>
            </w:r>
          </w:p>
        </w:tc>
      </w:tr>
    </w:tbl>
    <w:p w14:paraId="56B8DD61" w14:textId="77777777" w:rsidR="00C634CA" w:rsidRDefault="00C634CA" w:rsidP="00D57134">
      <w:pPr>
        <w:spacing w:line="240" w:lineRule="auto"/>
        <w:ind w:firstLine="709"/>
        <w:jc w:val="both"/>
      </w:pPr>
    </w:p>
    <w:p w14:paraId="0D11C748" w14:textId="77777777" w:rsidR="00C634CA" w:rsidRPr="005743D9" w:rsidRDefault="00C634CA" w:rsidP="00733B53">
      <w:pPr>
        <w:pStyle w:val="1"/>
        <w:spacing w:line="240" w:lineRule="auto"/>
        <w:rPr>
          <w:b/>
          <w:bCs/>
        </w:rPr>
      </w:pPr>
      <w:r>
        <w:br w:type="page"/>
      </w:r>
      <w:bookmarkStart w:id="170" w:name="_Toc532650645"/>
      <w:bookmarkStart w:id="171" w:name="_Toc59100407"/>
      <w:r w:rsidRPr="005743D9">
        <w:rPr>
          <w:b/>
          <w:bCs/>
        </w:rPr>
        <w:lastRenderedPageBreak/>
        <w:t>6. Вычисление выражений</w:t>
      </w:r>
      <w:bookmarkEnd w:id="170"/>
      <w:bookmarkEnd w:id="171"/>
    </w:p>
    <w:p w14:paraId="7E16BDFD" w14:textId="77777777" w:rsidR="00C634CA" w:rsidRDefault="00C634CA" w:rsidP="00D57134">
      <w:pPr>
        <w:pStyle w:val="2"/>
        <w:spacing w:line="240" w:lineRule="auto"/>
        <w:ind w:firstLine="709"/>
      </w:pPr>
      <w:bookmarkStart w:id="172" w:name="_sqyw64" w:colFirst="0" w:colLast="0"/>
      <w:bookmarkStart w:id="173" w:name="_Toc532650646"/>
      <w:bookmarkStart w:id="174" w:name="_Toc59100408"/>
      <w:bookmarkEnd w:id="172"/>
      <w:r>
        <w:t>6.1 Выражения, допускаемые языком</w:t>
      </w:r>
      <w:bookmarkEnd w:id="173"/>
      <w:bookmarkEnd w:id="174"/>
    </w:p>
    <w:p w14:paraId="498392E3" w14:textId="198AC5F0" w:rsidR="00C634CA" w:rsidRDefault="00C634CA" w:rsidP="00D57134">
      <w:pPr>
        <w:pStyle w:val="11"/>
        <w:jc w:val="both"/>
      </w:pPr>
      <w:r>
        <w:t xml:space="preserve">В языке </w:t>
      </w:r>
      <w:r>
        <w:rPr>
          <w:lang w:val="en-US"/>
        </w:rPr>
        <w:t>YMA</w:t>
      </w:r>
      <w:r w:rsidRPr="00C634CA">
        <w:t>-2020</w:t>
      </w:r>
      <w:r>
        <w:t xml:space="preserve"> 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14:paraId="57A6F198" w14:textId="77777777" w:rsidR="00C634CA" w:rsidRDefault="00C634CA" w:rsidP="00C616A3">
      <w:pPr>
        <w:pStyle w:val="af4"/>
        <w:jc w:val="both"/>
      </w:pPr>
      <w:r>
        <w:t>Таблица 6.1. Приоритеты операций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5103"/>
      </w:tblGrid>
      <w:tr w:rsidR="00C634CA" w14:paraId="2B2D8E45" w14:textId="77777777" w:rsidTr="00C634CA">
        <w:tc>
          <w:tcPr>
            <w:tcW w:w="5070" w:type="dxa"/>
          </w:tcPr>
          <w:p w14:paraId="3A8F39F9" w14:textId="77777777" w:rsidR="00C634CA" w:rsidRDefault="00C634CA" w:rsidP="00C616A3">
            <w:pPr>
              <w:spacing w:line="240" w:lineRule="auto"/>
              <w:jc w:val="both"/>
            </w:pPr>
            <w:r>
              <w:t>Операция</w:t>
            </w:r>
          </w:p>
        </w:tc>
        <w:tc>
          <w:tcPr>
            <w:tcW w:w="5103" w:type="dxa"/>
          </w:tcPr>
          <w:p w14:paraId="23AFD28F" w14:textId="77777777" w:rsidR="00C634CA" w:rsidRDefault="00C634CA" w:rsidP="00C616A3">
            <w:pPr>
              <w:spacing w:line="240" w:lineRule="auto"/>
              <w:jc w:val="both"/>
            </w:pPr>
            <w:r>
              <w:t>Значение приоритета</w:t>
            </w:r>
          </w:p>
        </w:tc>
      </w:tr>
      <w:tr w:rsidR="005E4C0D" w14:paraId="74C81F04" w14:textId="77777777" w:rsidTr="00C634CA">
        <w:tc>
          <w:tcPr>
            <w:tcW w:w="5070" w:type="dxa"/>
          </w:tcPr>
          <w:p w14:paraId="591C1AF5" w14:textId="6D34FFE1" w:rsidR="005E4C0D" w:rsidRPr="005E4C0D" w:rsidRDefault="005E4C0D" w:rsidP="00C616A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5103" w:type="dxa"/>
          </w:tcPr>
          <w:p w14:paraId="2643094A" w14:textId="01BB4F70" w:rsidR="005E4C0D" w:rsidRPr="005E4C0D" w:rsidRDefault="005E4C0D" w:rsidP="00C616A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E4C0D" w14:paraId="6F44BA30" w14:textId="77777777" w:rsidTr="00C634CA">
        <w:tc>
          <w:tcPr>
            <w:tcW w:w="5070" w:type="dxa"/>
          </w:tcPr>
          <w:p w14:paraId="18949F41" w14:textId="512AACD3" w:rsidR="005E4C0D" w:rsidRPr="005E4C0D" w:rsidRDefault="005E4C0D" w:rsidP="00C616A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103" w:type="dxa"/>
          </w:tcPr>
          <w:p w14:paraId="18AE3C1C" w14:textId="3867D0A0" w:rsidR="005E4C0D" w:rsidRPr="005E4C0D" w:rsidRDefault="005E4C0D" w:rsidP="00C616A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634CA" w14:paraId="4E722B04" w14:textId="77777777" w:rsidTr="00C634CA">
        <w:tc>
          <w:tcPr>
            <w:tcW w:w="5070" w:type="dxa"/>
          </w:tcPr>
          <w:p w14:paraId="0DB7AA23" w14:textId="06ED1AD2" w:rsidR="00C634CA" w:rsidRPr="005E4C0D" w:rsidRDefault="005E4C0D" w:rsidP="00C616A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3" w:type="dxa"/>
          </w:tcPr>
          <w:p w14:paraId="5A06B59D" w14:textId="06BA6957" w:rsidR="00C634CA" w:rsidRPr="005E4C0D" w:rsidRDefault="005E4C0D" w:rsidP="00C616A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634CA" w14:paraId="06DD1DB7" w14:textId="77777777" w:rsidTr="00C634CA">
        <w:tc>
          <w:tcPr>
            <w:tcW w:w="5070" w:type="dxa"/>
          </w:tcPr>
          <w:p w14:paraId="0CE91046" w14:textId="2B9F72E1" w:rsidR="00C634CA" w:rsidRPr="005E4C0D" w:rsidRDefault="005E4C0D" w:rsidP="00C616A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103" w:type="dxa"/>
          </w:tcPr>
          <w:p w14:paraId="6421FC68" w14:textId="67A3C8D1" w:rsidR="00C634CA" w:rsidRPr="005E4C0D" w:rsidRDefault="005E4C0D" w:rsidP="00C616A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634CA" w14:paraId="51C1E9F7" w14:textId="77777777" w:rsidTr="00C634CA">
        <w:tc>
          <w:tcPr>
            <w:tcW w:w="5070" w:type="dxa"/>
          </w:tcPr>
          <w:p w14:paraId="6BC9B997" w14:textId="25F03A61" w:rsidR="00C634CA" w:rsidRPr="005E4C0D" w:rsidRDefault="005E4C0D" w:rsidP="00C616A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103" w:type="dxa"/>
          </w:tcPr>
          <w:p w14:paraId="34E1B3F7" w14:textId="6D2A68B2" w:rsidR="00C634CA" w:rsidRPr="005E4C0D" w:rsidRDefault="005E4C0D" w:rsidP="00C616A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634CA" w14:paraId="1355510E" w14:textId="77777777" w:rsidTr="00C634CA">
        <w:tc>
          <w:tcPr>
            <w:tcW w:w="5070" w:type="dxa"/>
          </w:tcPr>
          <w:p w14:paraId="17397D67" w14:textId="7F58115E" w:rsidR="00C634CA" w:rsidRPr="005E4C0D" w:rsidRDefault="005E4C0D" w:rsidP="00C616A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5103" w:type="dxa"/>
          </w:tcPr>
          <w:p w14:paraId="138C95A3" w14:textId="29F8B93C" w:rsidR="00C634CA" w:rsidRPr="005E4C0D" w:rsidRDefault="005E4C0D" w:rsidP="00C616A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634CA" w14:paraId="6729059F" w14:textId="77777777" w:rsidTr="00C634CA">
        <w:tc>
          <w:tcPr>
            <w:tcW w:w="5070" w:type="dxa"/>
          </w:tcPr>
          <w:p w14:paraId="4B133A76" w14:textId="559690BC" w:rsidR="00C634CA" w:rsidRPr="005743D9" w:rsidRDefault="005E4C0D" w:rsidP="00C616A3">
            <w:pPr>
              <w:spacing w:line="240" w:lineRule="auto"/>
              <w:jc w:val="both"/>
            </w:pPr>
            <w:r>
              <w:t>( )</w:t>
            </w:r>
          </w:p>
        </w:tc>
        <w:tc>
          <w:tcPr>
            <w:tcW w:w="5103" w:type="dxa"/>
          </w:tcPr>
          <w:p w14:paraId="3BB6996F" w14:textId="4BA99280" w:rsidR="005E4C0D" w:rsidRPr="005E4C0D" w:rsidRDefault="00C634CA" w:rsidP="00C616A3">
            <w:pPr>
              <w:spacing w:line="240" w:lineRule="auto"/>
              <w:jc w:val="both"/>
            </w:pPr>
            <w:r w:rsidRPr="005743D9">
              <w:t>1</w:t>
            </w:r>
          </w:p>
        </w:tc>
      </w:tr>
    </w:tbl>
    <w:p w14:paraId="2BC99DD9" w14:textId="77777777" w:rsidR="00C634CA" w:rsidRDefault="00C634CA" w:rsidP="00D57134">
      <w:pPr>
        <w:pStyle w:val="2"/>
        <w:spacing w:line="240" w:lineRule="auto"/>
        <w:ind w:firstLine="709"/>
      </w:pPr>
      <w:bookmarkStart w:id="175" w:name="_3cqmetx" w:colFirst="0" w:colLast="0"/>
      <w:bookmarkStart w:id="176" w:name="_Toc532650647"/>
      <w:bookmarkStart w:id="177" w:name="_Toc59100409"/>
      <w:bookmarkEnd w:id="175"/>
      <w:r>
        <w:t>6.2 Польская запись и принцип её построения</w:t>
      </w:r>
      <w:bookmarkEnd w:id="176"/>
      <w:bookmarkEnd w:id="177"/>
    </w:p>
    <w:p w14:paraId="70B955B0" w14:textId="09E32FD7" w:rsidR="00C634CA" w:rsidRPr="005743D9" w:rsidRDefault="00C634CA" w:rsidP="00D57134">
      <w:pPr>
        <w:spacing w:line="240" w:lineRule="auto"/>
        <w:ind w:firstLine="709"/>
        <w:jc w:val="both"/>
        <w:rPr>
          <w:rFonts w:cs="Times New Roman"/>
          <w:szCs w:val="28"/>
        </w:rPr>
      </w:pPr>
      <w:r w:rsidRPr="005743D9">
        <w:rPr>
          <w:rFonts w:cs="Times New Roman"/>
          <w:szCs w:val="28"/>
        </w:rPr>
        <w:t xml:space="preserve">Все выражения языка </w:t>
      </w:r>
      <w:r w:rsidRPr="005743D9">
        <w:rPr>
          <w:rFonts w:cs="Times New Roman"/>
          <w:szCs w:val="28"/>
          <w:lang w:val="en-US"/>
        </w:rPr>
        <w:t>YMA</w:t>
      </w:r>
      <w:r w:rsidRPr="005743D9">
        <w:rPr>
          <w:rFonts w:cs="Times New Roman"/>
          <w:szCs w:val="28"/>
        </w:rPr>
        <w:t>-2020 преобразовываются к обратной польской записи.</w:t>
      </w:r>
    </w:p>
    <w:p w14:paraId="11192233" w14:textId="2F773270" w:rsidR="00C634CA" w:rsidRPr="005743D9" w:rsidRDefault="00C634CA" w:rsidP="00D57134">
      <w:pPr>
        <w:tabs>
          <w:tab w:val="left" w:pos="0"/>
        </w:tabs>
        <w:spacing w:line="240" w:lineRule="auto"/>
        <w:ind w:firstLine="709"/>
        <w:jc w:val="both"/>
        <w:rPr>
          <w:rFonts w:cs="Times New Roman"/>
          <w:szCs w:val="28"/>
        </w:rPr>
      </w:pPr>
      <w:r w:rsidRPr="005743D9">
        <w:rPr>
          <w:rFonts w:cs="Times New Roman"/>
          <w:szCs w:val="28"/>
        </w:rPr>
        <w:t xml:space="preserve">Польская запись </w:t>
      </w:r>
      <w:r w:rsidR="005743D9">
        <w:rPr>
          <w:rFonts w:cs="Times New Roman"/>
          <w:szCs w:val="28"/>
        </w:rPr>
        <w:t>–</w:t>
      </w:r>
      <w:r w:rsidR="005743D9" w:rsidRPr="005743D9">
        <w:rPr>
          <w:rFonts w:cs="Times New Roman"/>
          <w:szCs w:val="28"/>
        </w:rPr>
        <w:t xml:space="preserve"> </w:t>
      </w:r>
      <w:r w:rsidRPr="005743D9">
        <w:rPr>
          <w:rFonts w:cs="Times New Roman"/>
          <w:szCs w:val="28"/>
        </w:rPr>
        <w:t>эт</w:t>
      </w:r>
      <w:r w:rsidR="005743D9">
        <w:rPr>
          <w:rFonts w:cs="Times New Roman"/>
          <w:szCs w:val="28"/>
        </w:rPr>
        <w:t xml:space="preserve">о </w:t>
      </w:r>
      <w:r w:rsidRPr="005743D9">
        <w:rPr>
          <w:rFonts w:cs="Times New Roman"/>
          <w:szCs w:val="28"/>
        </w:rPr>
        <w:t>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 w14:paraId="0C41A951" w14:textId="77777777" w:rsidR="00C634CA" w:rsidRPr="005743D9" w:rsidRDefault="00C634CA" w:rsidP="00D57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firstLine="708"/>
        <w:contextualSpacing/>
        <w:jc w:val="both"/>
        <w:rPr>
          <w:rFonts w:cs="Times New Roman"/>
          <w:szCs w:val="28"/>
        </w:rPr>
      </w:pPr>
      <w:r w:rsidRPr="005743D9">
        <w:rPr>
          <w:rFonts w:cs="Times New Roman"/>
          <w:szCs w:val="28"/>
        </w:rPr>
        <w:t>исходная строка: выражение;</w:t>
      </w:r>
    </w:p>
    <w:p w14:paraId="4E093109" w14:textId="77777777" w:rsidR="00C634CA" w:rsidRPr="00D57134" w:rsidRDefault="00C634CA" w:rsidP="00F95B78">
      <w:pPr>
        <w:pStyle w:val="a9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cs="Times New Roman"/>
          <w:szCs w:val="28"/>
        </w:rPr>
      </w:pPr>
      <w:r w:rsidRPr="00D57134">
        <w:rPr>
          <w:rFonts w:cs="Times New Roman"/>
          <w:szCs w:val="28"/>
        </w:rPr>
        <w:t>результирующая строка: польская запись;</w:t>
      </w:r>
    </w:p>
    <w:p w14:paraId="51AB1157" w14:textId="77777777" w:rsidR="00C634CA" w:rsidRPr="00D57134" w:rsidRDefault="00C634CA" w:rsidP="00F95B78">
      <w:pPr>
        <w:pStyle w:val="a9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cs="Times New Roman"/>
          <w:szCs w:val="28"/>
        </w:rPr>
      </w:pPr>
      <w:r w:rsidRPr="00D57134">
        <w:rPr>
          <w:rFonts w:cs="Times New Roman"/>
          <w:szCs w:val="28"/>
        </w:rPr>
        <w:t>стек: пустой;</w:t>
      </w:r>
    </w:p>
    <w:p w14:paraId="2AC5261A" w14:textId="77777777" w:rsidR="00C634CA" w:rsidRPr="00D57134" w:rsidRDefault="00C634CA" w:rsidP="00F95B78">
      <w:pPr>
        <w:pStyle w:val="a9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cs="Times New Roman"/>
          <w:szCs w:val="28"/>
        </w:rPr>
      </w:pPr>
      <w:r w:rsidRPr="00D57134">
        <w:rPr>
          <w:rFonts w:cs="Times New Roman"/>
          <w:szCs w:val="28"/>
        </w:rPr>
        <w:t>исходная строка просматривается слева направо;</w:t>
      </w:r>
    </w:p>
    <w:p w14:paraId="685371B5" w14:textId="77777777" w:rsidR="00C634CA" w:rsidRPr="00D57134" w:rsidRDefault="00C634CA" w:rsidP="00F95B78">
      <w:pPr>
        <w:pStyle w:val="a9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cs="Times New Roman"/>
          <w:szCs w:val="28"/>
        </w:rPr>
      </w:pPr>
      <w:r w:rsidRPr="00D57134">
        <w:rPr>
          <w:rFonts w:cs="Times New Roman"/>
          <w:szCs w:val="28"/>
        </w:rPr>
        <w:t>операнды переносятся в результирующую строку;</w:t>
      </w:r>
    </w:p>
    <w:p w14:paraId="643E2AC8" w14:textId="77777777" w:rsidR="00C634CA" w:rsidRPr="00D57134" w:rsidRDefault="00C634CA" w:rsidP="00F95B78">
      <w:pPr>
        <w:pStyle w:val="a9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cs="Times New Roman"/>
          <w:szCs w:val="28"/>
        </w:rPr>
      </w:pPr>
      <w:r w:rsidRPr="00D57134">
        <w:rPr>
          <w:rFonts w:cs="Times New Roman"/>
          <w:szCs w:val="28"/>
        </w:rPr>
        <w:t>операция записывается в стек, если стек пуст;</w:t>
      </w:r>
    </w:p>
    <w:p w14:paraId="3FFC286D" w14:textId="77777777" w:rsidR="00C634CA" w:rsidRPr="00D57134" w:rsidRDefault="00C634CA" w:rsidP="00F95B78">
      <w:pPr>
        <w:pStyle w:val="a9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cs="Times New Roman"/>
          <w:szCs w:val="28"/>
        </w:rPr>
      </w:pPr>
      <w:r w:rsidRPr="00D57134">
        <w:rPr>
          <w:rFonts w:cs="Times New Roman"/>
          <w:szCs w:val="28"/>
        </w:rPr>
        <w:t>операция выталкивает все операции с большим или равным приоритетом в результирующую строку;</w:t>
      </w:r>
    </w:p>
    <w:p w14:paraId="47A7BB68" w14:textId="77777777" w:rsidR="00C634CA" w:rsidRPr="00D57134" w:rsidRDefault="00C634CA" w:rsidP="00F95B78">
      <w:pPr>
        <w:pStyle w:val="a9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cs="Times New Roman"/>
          <w:szCs w:val="28"/>
        </w:rPr>
      </w:pPr>
      <w:r w:rsidRPr="00D57134">
        <w:rPr>
          <w:rFonts w:cs="Times New Roman"/>
          <w:szCs w:val="28"/>
        </w:rPr>
        <w:t>отрывающая скобка помещается в стек;</w:t>
      </w:r>
    </w:p>
    <w:p w14:paraId="08CD6E82" w14:textId="77777777" w:rsidR="00C634CA" w:rsidRPr="00D57134" w:rsidRDefault="00C634CA" w:rsidP="00F95B78">
      <w:pPr>
        <w:pStyle w:val="a9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cs="Times New Roman"/>
          <w:szCs w:val="28"/>
        </w:rPr>
      </w:pPr>
      <w:r w:rsidRPr="00D57134">
        <w:rPr>
          <w:rFonts w:cs="Times New Roman"/>
          <w:szCs w:val="28"/>
        </w:rPr>
        <w:t>закрывающая скобка выталкивает все операции до открывающей скобки, после чего обе скобки уничтожаются.</w:t>
      </w:r>
    </w:p>
    <w:p w14:paraId="4C153004" w14:textId="77777777" w:rsidR="00C634CA" w:rsidRDefault="00C634CA" w:rsidP="00D57134">
      <w:pPr>
        <w:pStyle w:val="2"/>
        <w:spacing w:line="240" w:lineRule="auto"/>
        <w:ind w:firstLine="709"/>
      </w:pPr>
      <w:bookmarkStart w:id="178" w:name="_1rvwp1q" w:colFirst="0" w:colLast="0"/>
      <w:bookmarkStart w:id="179" w:name="_Toc532650648"/>
      <w:bookmarkStart w:id="180" w:name="_Toc59100410"/>
      <w:bookmarkEnd w:id="178"/>
      <w:r>
        <w:t>6.3 Программная реализация обработки выражений</w:t>
      </w:r>
      <w:bookmarkEnd w:id="179"/>
      <w:bookmarkEnd w:id="180"/>
    </w:p>
    <w:p w14:paraId="63DFEB88" w14:textId="77777777" w:rsidR="00C634CA" w:rsidRDefault="00C634CA" w:rsidP="00D57134">
      <w:pPr>
        <w:pStyle w:val="11"/>
        <w:jc w:val="both"/>
      </w:pPr>
      <w:r>
        <w:t>Программная реализация алгоритма преобразования выражений к польской записи представлена в приложении Г.</w:t>
      </w:r>
    </w:p>
    <w:p w14:paraId="205BB7B2" w14:textId="77777777" w:rsidR="00C634CA" w:rsidRDefault="00C634CA" w:rsidP="00D57134">
      <w:pPr>
        <w:pStyle w:val="2"/>
        <w:spacing w:line="240" w:lineRule="auto"/>
        <w:ind w:firstLine="709"/>
      </w:pPr>
      <w:bookmarkStart w:id="181" w:name="_4bvk7pj" w:colFirst="0" w:colLast="0"/>
      <w:bookmarkStart w:id="182" w:name="_Toc532650649"/>
      <w:bookmarkStart w:id="183" w:name="_Toc59100411"/>
      <w:bookmarkEnd w:id="181"/>
      <w:r>
        <w:lastRenderedPageBreak/>
        <w:t>6.4 Контрольный пример</w:t>
      </w:r>
      <w:bookmarkEnd w:id="182"/>
      <w:bookmarkEnd w:id="183"/>
    </w:p>
    <w:p w14:paraId="79A2E1BB" w14:textId="74E52757" w:rsidR="00C634CA" w:rsidRDefault="00C634CA" w:rsidP="00D57134">
      <w:pPr>
        <w:pStyle w:val="11"/>
        <w:jc w:val="both"/>
      </w:pPr>
      <w:r>
        <w:t xml:space="preserve">Пример преобразования выражений из контрольных примеров к обратной польской записи представлен в таблице 6.2. </w:t>
      </w:r>
    </w:p>
    <w:p w14:paraId="78BABA5E" w14:textId="77777777" w:rsidR="00C634CA" w:rsidRDefault="00C634CA" w:rsidP="00C616A3">
      <w:pPr>
        <w:pStyle w:val="af4"/>
        <w:jc w:val="both"/>
      </w:pPr>
      <w:r>
        <w:t>Таблица 6.2. Преобразование выражений к ПОЛИЗ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9"/>
        <w:gridCol w:w="5511"/>
      </w:tblGrid>
      <w:tr w:rsidR="00C634CA" w14:paraId="6ECE6F36" w14:textId="77777777" w:rsidTr="00C634CA">
        <w:tc>
          <w:tcPr>
            <w:tcW w:w="4519" w:type="dxa"/>
          </w:tcPr>
          <w:p w14:paraId="2E8C96AB" w14:textId="77777777" w:rsidR="00C634CA" w:rsidRPr="008573FD" w:rsidRDefault="00C634CA" w:rsidP="00C616A3">
            <w:pPr>
              <w:spacing w:line="240" w:lineRule="auto"/>
              <w:jc w:val="both"/>
            </w:pPr>
            <w:r w:rsidRPr="008573FD">
              <w:t>Выражение</w:t>
            </w:r>
          </w:p>
        </w:tc>
        <w:tc>
          <w:tcPr>
            <w:tcW w:w="5511" w:type="dxa"/>
          </w:tcPr>
          <w:p w14:paraId="627CF4F6" w14:textId="77777777" w:rsidR="00C634CA" w:rsidRPr="008573FD" w:rsidRDefault="00C634CA" w:rsidP="00C616A3">
            <w:pPr>
              <w:spacing w:line="240" w:lineRule="auto"/>
              <w:jc w:val="both"/>
            </w:pPr>
            <w:r w:rsidRPr="008573FD">
              <w:t>Обратная польская запись для выражения</w:t>
            </w:r>
          </w:p>
        </w:tc>
      </w:tr>
      <w:tr w:rsidR="00C634CA" w14:paraId="50BFF1A5" w14:textId="77777777" w:rsidTr="00C634CA">
        <w:tc>
          <w:tcPr>
            <w:tcW w:w="4519" w:type="dxa"/>
          </w:tcPr>
          <w:p w14:paraId="008D4F66" w14:textId="58F42C5A" w:rsidR="00C634CA" w:rsidRPr="008573FD" w:rsidRDefault="008573FD" w:rsidP="00C616A3">
            <w:pPr>
              <w:spacing w:line="240" w:lineRule="auto"/>
              <w:jc w:val="both"/>
              <w:rPr>
                <w:lang w:val="en-US"/>
              </w:rPr>
            </w:pPr>
            <w:r w:rsidRPr="008573FD">
              <w:rPr>
                <w:lang w:val="en-US"/>
              </w:rPr>
              <w:t>l</w:t>
            </w:r>
          </w:p>
        </w:tc>
        <w:tc>
          <w:tcPr>
            <w:tcW w:w="5511" w:type="dxa"/>
          </w:tcPr>
          <w:p w14:paraId="482BBB5E" w14:textId="2A56669E" w:rsidR="00C634CA" w:rsidRPr="008573FD" w:rsidRDefault="008573FD" w:rsidP="00C616A3">
            <w:pPr>
              <w:spacing w:line="240" w:lineRule="auto"/>
              <w:jc w:val="both"/>
              <w:rPr>
                <w:lang w:val="en-US"/>
              </w:rPr>
            </w:pPr>
            <w:r w:rsidRPr="008573FD">
              <w:rPr>
                <w:lang w:val="en-US"/>
              </w:rPr>
              <w:t>l</w:t>
            </w:r>
          </w:p>
        </w:tc>
      </w:tr>
      <w:tr w:rsidR="00C634CA" w14:paraId="13F88A61" w14:textId="77777777" w:rsidTr="00C634CA">
        <w:tc>
          <w:tcPr>
            <w:tcW w:w="4519" w:type="dxa"/>
          </w:tcPr>
          <w:p w14:paraId="6EA62CD7" w14:textId="059C21F9" w:rsidR="00C634CA" w:rsidRPr="008573FD" w:rsidRDefault="008573FD" w:rsidP="00C616A3">
            <w:pPr>
              <w:spacing w:line="240" w:lineRule="auto"/>
              <w:jc w:val="both"/>
              <w:rPr>
                <w:lang w:val="en-US"/>
              </w:rPr>
            </w:pPr>
            <w:proofErr w:type="spellStart"/>
            <w:r w:rsidRPr="008573FD">
              <w:rPr>
                <w:lang w:val="en-US"/>
              </w:rPr>
              <w:t>i#l</w:t>
            </w:r>
            <w:proofErr w:type="spellEnd"/>
          </w:p>
        </w:tc>
        <w:tc>
          <w:tcPr>
            <w:tcW w:w="5511" w:type="dxa"/>
          </w:tcPr>
          <w:p w14:paraId="78133581" w14:textId="1B74B418" w:rsidR="00C634CA" w:rsidRPr="008573FD" w:rsidRDefault="008573FD" w:rsidP="00C616A3">
            <w:pPr>
              <w:spacing w:line="240" w:lineRule="auto"/>
              <w:jc w:val="both"/>
              <w:rPr>
                <w:lang w:val="en-US"/>
              </w:rPr>
            </w:pPr>
            <w:r w:rsidRPr="008573FD">
              <w:rPr>
                <w:lang w:val="en-US"/>
              </w:rPr>
              <w:t>il#</w:t>
            </w:r>
          </w:p>
        </w:tc>
      </w:tr>
      <w:tr w:rsidR="00C634CA" w14:paraId="570DFC31" w14:textId="77777777" w:rsidTr="00C634CA">
        <w:tc>
          <w:tcPr>
            <w:tcW w:w="4519" w:type="dxa"/>
          </w:tcPr>
          <w:p w14:paraId="40E17019" w14:textId="39410E45" w:rsidR="00C634CA" w:rsidRPr="008573FD" w:rsidRDefault="008573FD" w:rsidP="00C616A3">
            <w:pPr>
              <w:spacing w:line="240" w:lineRule="auto"/>
              <w:jc w:val="both"/>
              <w:rPr>
                <w:lang w:val="en-US"/>
              </w:rPr>
            </w:pPr>
            <w:proofErr w:type="spellStart"/>
            <w:r w:rsidRPr="008573FD">
              <w:rPr>
                <w:lang w:val="en-US"/>
              </w:rPr>
              <w:t>i#l</w:t>
            </w:r>
            <w:proofErr w:type="spellEnd"/>
          </w:p>
        </w:tc>
        <w:tc>
          <w:tcPr>
            <w:tcW w:w="5511" w:type="dxa"/>
          </w:tcPr>
          <w:p w14:paraId="23964627" w14:textId="6619EEA9" w:rsidR="00C634CA" w:rsidRPr="008573FD" w:rsidRDefault="008573FD" w:rsidP="00C616A3">
            <w:pPr>
              <w:spacing w:line="240" w:lineRule="auto"/>
              <w:jc w:val="both"/>
              <w:rPr>
                <w:lang w:val="en-US"/>
              </w:rPr>
            </w:pPr>
            <w:r w:rsidRPr="008573FD">
              <w:rPr>
                <w:lang w:val="en-US"/>
              </w:rPr>
              <w:t>il#</w:t>
            </w:r>
          </w:p>
        </w:tc>
      </w:tr>
    </w:tbl>
    <w:p w14:paraId="4E90BC37" w14:textId="77777777" w:rsidR="00C634CA" w:rsidRDefault="00C634CA" w:rsidP="00D57134">
      <w:pPr>
        <w:spacing w:line="240" w:lineRule="auto"/>
        <w:ind w:firstLine="709"/>
        <w:jc w:val="both"/>
        <w:rPr>
          <w:bCs/>
          <w:iCs/>
        </w:rPr>
      </w:pPr>
      <w:r>
        <w:rPr>
          <w:b/>
        </w:rPr>
        <w:br w:type="page"/>
      </w:r>
    </w:p>
    <w:p w14:paraId="219170B6" w14:textId="77777777" w:rsidR="00C634CA" w:rsidRPr="005743D9" w:rsidRDefault="00C634CA" w:rsidP="00D57134">
      <w:pPr>
        <w:pStyle w:val="1"/>
        <w:spacing w:line="240" w:lineRule="auto"/>
        <w:ind w:firstLine="709"/>
        <w:rPr>
          <w:b/>
          <w:bCs/>
        </w:rPr>
      </w:pPr>
      <w:bookmarkStart w:id="184" w:name="_Toc532650650"/>
      <w:bookmarkStart w:id="185" w:name="_Toc59100412"/>
      <w:r w:rsidRPr="005743D9">
        <w:rPr>
          <w:b/>
          <w:bCs/>
        </w:rPr>
        <w:lastRenderedPageBreak/>
        <w:t>7. Генерация кода</w:t>
      </w:r>
      <w:bookmarkEnd w:id="184"/>
      <w:bookmarkEnd w:id="185"/>
    </w:p>
    <w:p w14:paraId="639DAAB7" w14:textId="77777777" w:rsidR="00C634CA" w:rsidRDefault="00C634CA" w:rsidP="00D57134">
      <w:pPr>
        <w:pStyle w:val="2"/>
        <w:spacing w:line="240" w:lineRule="auto"/>
        <w:ind w:firstLine="709"/>
      </w:pPr>
      <w:bookmarkStart w:id="186" w:name="_3q5sasy" w:colFirst="0" w:colLast="0"/>
      <w:bookmarkStart w:id="187" w:name="_Toc532650651"/>
      <w:bookmarkStart w:id="188" w:name="_Toc59100413"/>
      <w:bookmarkEnd w:id="186"/>
      <w:r>
        <w:t>7.1 Структура генератора кода</w:t>
      </w:r>
      <w:bookmarkEnd w:id="187"/>
      <w:bookmarkEnd w:id="188"/>
    </w:p>
    <w:p w14:paraId="32AB1BF4" w14:textId="636C5DDD" w:rsidR="00C634CA" w:rsidRDefault="00C634CA" w:rsidP="00D57134">
      <w:pPr>
        <w:pStyle w:val="11"/>
        <w:jc w:val="both"/>
      </w:pPr>
      <w:r>
        <w:t xml:space="preserve">В языке </w:t>
      </w:r>
      <w:r>
        <w:rPr>
          <w:lang w:val="en-US"/>
        </w:rPr>
        <w:t>YMA</w:t>
      </w:r>
      <w:r w:rsidRPr="00C634CA">
        <w:t>-2020</w:t>
      </w:r>
      <w:r>
        <w:t xml:space="preserve"> генерация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>
        <w:rPr>
          <w:lang w:val="en-US"/>
        </w:rPr>
        <w:t>YMA</w:t>
      </w:r>
      <w:r w:rsidRPr="006110F2">
        <w:t>-2020</w:t>
      </w:r>
      <w:r>
        <w:t xml:space="preserve"> представлена на рисунке 7.1.</w:t>
      </w:r>
    </w:p>
    <w:p w14:paraId="695C2193" w14:textId="77777777" w:rsidR="00C634CA" w:rsidRDefault="00C634CA" w:rsidP="00D57134">
      <w:pPr>
        <w:spacing w:before="280" w:after="280" w:line="240" w:lineRule="auto"/>
        <w:ind w:firstLine="709"/>
        <w:jc w:val="both"/>
      </w:pPr>
      <w:r>
        <w:rPr>
          <w:noProof/>
        </w:rPr>
        <w:drawing>
          <wp:inline distT="0" distB="0" distL="114300" distR="114300" wp14:anchorId="2664B2EC" wp14:editId="0030C435">
            <wp:extent cx="3426246" cy="3007605"/>
            <wp:effectExtent l="0" t="0" r="3175" b="2540"/>
            <wp:docPr id="40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5478" cy="3006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0FE9D" w14:textId="77777777" w:rsidR="00C634CA" w:rsidRPr="00CB5E88" w:rsidRDefault="00C634CA" w:rsidP="00D57134">
      <w:pPr>
        <w:pStyle w:val="af7"/>
        <w:jc w:val="both"/>
      </w:pPr>
      <w:r w:rsidRPr="00CB5E88">
        <w:t>Рисунок 7.1 – Структура генератора кода</w:t>
      </w:r>
    </w:p>
    <w:p w14:paraId="05B48A55" w14:textId="77777777" w:rsidR="00C634CA" w:rsidRDefault="00C634CA" w:rsidP="00D57134">
      <w:pPr>
        <w:pStyle w:val="2"/>
        <w:spacing w:line="240" w:lineRule="auto"/>
        <w:ind w:firstLine="709"/>
      </w:pPr>
      <w:bookmarkStart w:id="189" w:name="_25b2l0r" w:colFirst="0" w:colLast="0"/>
      <w:bookmarkStart w:id="190" w:name="_Toc532650652"/>
      <w:bookmarkStart w:id="191" w:name="_Toc59100414"/>
      <w:bookmarkEnd w:id="189"/>
      <w:r>
        <w:rPr>
          <w:highlight w:val="white"/>
        </w:rPr>
        <w:t xml:space="preserve">7.2 </w:t>
      </w:r>
      <w:r>
        <w:t>Представление типов данных в оперативной памяти</w:t>
      </w:r>
      <w:bookmarkEnd w:id="190"/>
      <w:bookmarkEnd w:id="191"/>
    </w:p>
    <w:p w14:paraId="7A2B8251" w14:textId="087C7774" w:rsidR="00C634CA" w:rsidRDefault="00C634CA" w:rsidP="00D57134">
      <w:pPr>
        <w:pStyle w:val="11"/>
        <w:jc w:val="both"/>
        <w:rPr>
          <w:highlight w:val="white"/>
        </w:rPr>
      </w:pPr>
      <w:r>
        <w:rPr>
          <w:highlight w:val="white"/>
        </w:rPr>
        <w:t>Элементы таблицы идентификаторов расположены сегментах .</w:t>
      </w:r>
      <w:proofErr w:type="spellStart"/>
      <w:r>
        <w:rPr>
          <w:highlight w:val="white"/>
        </w:rPr>
        <w:t>data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>и</w:t>
      </w:r>
      <w:r w:rsidR="005E4C0D" w:rsidRPr="005E4C0D">
        <w:rPr>
          <w:highlight w:val="white"/>
        </w:rPr>
        <w:t xml:space="preserve"> </w:t>
      </w:r>
      <w:r>
        <w:rPr>
          <w:highlight w:val="white"/>
        </w:rPr>
        <w:t>.</w:t>
      </w:r>
      <w:proofErr w:type="spellStart"/>
      <w:r>
        <w:rPr>
          <w:highlight w:val="white"/>
        </w:rPr>
        <w:t>const</w:t>
      </w:r>
      <w:proofErr w:type="spellEnd"/>
      <w:proofErr w:type="gramEnd"/>
      <w:r>
        <w:rPr>
          <w:highlight w:val="white"/>
        </w:rPr>
        <w:t xml:space="preserve"> языка ассемблера. </w:t>
      </w:r>
      <w:r>
        <w:t xml:space="preserve">Соответствия между типами данных идентификаторов на языке </w:t>
      </w:r>
      <w:r>
        <w:rPr>
          <w:lang w:val="en-US"/>
        </w:rPr>
        <w:t>YMA</w:t>
      </w:r>
      <w:r w:rsidRPr="00C634CA">
        <w:t>-2020</w:t>
      </w:r>
      <w:r>
        <w:t xml:space="preserve"> и на языке ассемблера приведены в таблице 7.1.</w:t>
      </w:r>
    </w:p>
    <w:p w14:paraId="72335A67" w14:textId="315BD7A8" w:rsidR="00C634CA" w:rsidRDefault="00C634CA" w:rsidP="00C616A3">
      <w:pPr>
        <w:pStyle w:val="af4"/>
        <w:jc w:val="both"/>
        <w:rPr>
          <w:b/>
        </w:rPr>
      </w:pPr>
      <w:r>
        <w:t xml:space="preserve">Таблица 7.1 – Соответствия типов идентификаторов языка </w:t>
      </w:r>
      <w:r>
        <w:rPr>
          <w:lang w:val="en-US"/>
        </w:rPr>
        <w:t>YMA</w:t>
      </w:r>
      <w:r w:rsidRPr="00C634CA">
        <w:t>-</w:t>
      </w:r>
      <w:r w:rsidR="00CA2E43" w:rsidRPr="00C634CA">
        <w:t>2020</w:t>
      </w:r>
      <w:r w:rsidR="00CA2E43">
        <w:t xml:space="preserve"> и</w:t>
      </w:r>
      <w:r>
        <w:t xml:space="preserve"> языка ассемблера 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2729"/>
        <w:gridCol w:w="4791"/>
      </w:tblGrid>
      <w:tr w:rsidR="00C634CA" w14:paraId="74D1C329" w14:textId="77777777" w:rsidTr="00C634CA">
        <w:tc>
          <w:tcPr>
            <w:tcW w:w="2545" w:type="dxa"/>
          </w:tcPr>
          <w:p w14:paraId="372020B9" w14:textId="15BD27F9" w:rsidR="00C634CA" w:rsidRPr="005743D9" w:rsidRDefault="00C634CA" w:rsidP="00C616A3">
            <w:pPr>
              <w:spacing w:line="240" w:lineRule="auto"/>
              <w:jc w:val="both"/>
            </w:pPr>
            <w:r w:rsidRPr="005743D9">
              <w:t xml:space="preserve">Тип идентификатора на языке YMA-2020 </w:t>
            </w:r>
          </w:p>
        </w:tc>
        <w:tc>
          <w:tcPr>
            <w:tcW w:w="2729" w:type="dxa"/>
          </w:tcPr>
          <w:p w14:paraId="6694240F" w14:textId="77777777" w:rsidR="00C634CA" w:rsidRPr="005743D9" w:rsidRDefault="00C634CA" w:rsidP="00C616A3">
            <w:pPr>
              <w:spacing w:line="240" w:lineRule="auto"/>
              <w:jc w:val="both"/>
            </w:pPr>
            <w:r w:rsidRPr="005743D9">
              <w:t>Тип идентификатора на языке ассемблера</w:t>
            </w:r>
          </w:p>
        </w:tc>
        <w:tc>
          <w:tcPr>
            <w:tcW w:w="4791" w:type="dxa"/>
          </w:tcPr>
          <w:p w14:paraId="5C383EE5" w14:textId="77777777" w:rsidR="00C634CA" w:rsidRPr="005743D9" w:rsidRDefault="00C634CA" w:rsidP="00C616A3">
            <w:pPr>
              <w:spacing w:line="240" w:lineRule="auto"/>
              <w:jc w:val="both"/>
            </w:pPr>
            <w:r w:rsidRPr="005743D9">
              <w:t>Пояснение</w:t>
            </w:r>
          </w:p>
        </w:tc>
      </w:tr>
      <w:tr w:rsidR="00C634CA" w14:paraId="06CBA588" w14:textId="77777777" w:rsidTr="00C634CA">
        <w:tc>
          <w:tcPr>
            <w:tcW w:w="2545" w:type="dxa"/>
          </w:tcPr>
          <w:p w14:paraId="2E38F248" w14:textId="5DD1B291" w:rsidR="00C634CA" w:rsidRPr="005743D9" w:rsidRDefault="005743D9" w:rsidP="00C616A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29" w:type="dxa"/>
          </w:tcPr>
          <w:p w14:paraId="59B38DB2" w14:textId="77777777" w:rsidR="00C634CA" w:rsidRPr="005743D9" w:rsidRDefault="00C634CA" w:rsidP="00C616A3">
            <w:pPr>
              <w:spacing w:line="240" w:lineRule="auto"/>
              <w:jc w:val="both"/>
            </w:pPr>
            <w:proofErr w:type="spellStart"/>
            <w:r w:rsidRPr="005743D9">
              <w:t>sdword</w:t>
            </w:r>
            <w:proofErr w:type="spellEnd"/>
          </w:p>
        </w:tc>
        <w:tc>
          <w:tcPr>
            <w:tcW w:w="4791" w:type="dxa"/>
          </w:tcPr>
          <w:p w14:paraId="584FC1D3" w14:textId="77777777" w:rsidR="00C634CA" w:rsidRPr="005743D9" w:rsidRDefault="00C634CA" w:rsidP="00C616A3">
            <w:pPr>
              <w:spacing w:line="240" w:lineRule="auto"/>
              <w:jc w:val="both"/>
            </w:pPr>
            <w:r w:rsidRPr="005743D9">
              <w:t>Хранит целочисленный тип данных.</w:t>
            </w:r>
          </w:p>
        </w:tc>
      </w:tr>
      <w:tr w:rsidR="00C634CA" w14:paraId="5EE31587" w14:textId="77777777" w:rsidTr="00C634CA">
        <w:tc>
          <w:tcPr>
            <w:tcW w:w="2545" w:type="dxa"/>
          </w:tcPr>
          <w:p w14:paraId="4D99F8C5" w14:textId="1B5EF3B7" w:rsidR="00C634CA" w:rsidRPr="005743D9" w:rsidRDefault="00C634CA" w:rsidP="00C616A3">
            <w:pPr>
              <w:spacing w:line="240" w:lineRule="auto"/>
              <w:jc w:val="both"/>
            </w:pPr>
            <w:proofErr w:type="spellStart"/>
            <w:r w:rsidRPr="005743D9">
              <w:t>str</w:t>
            </w:r>
            <w:proofErr w:type="spellEnd"/>
          </w:p>
        </w:tc>
        <w:tc>
          <w:tcPr>
            <w:tcW w:w="2729" w:type="dxa"/>
          </w:tcPr>
          <w:p w14:paraId="26E97768" w14:textId="77777777" w:rsidR="00C634CA" w:rsidRPr="005743D9" w:rsidRDefault="00C634CA" w:rsidP="00C616A3">
            <w:pPr>
              <w:spacing w:line="240" w:lineRule="auto"/>
              <w:jc w:val="both"/>
            </w:pPr>
            <w:proofErr w:type="spellStart"/>
            <w:r w:rsidRPr="005743D9">
              <w:t>dword</w:t>
            </w:r>
            <w:proofErr w:type="spellEnd"/>
          </w:p>
        </w:tc>
        <w:tc>
          <w:tcPr>
            <w:tcW w:w="4791" w:type="dxa"/>
          </w:tcPr>
          <w:p w14:paraId="6596A273" w14:textId="46E9A769" w:rsidR="00C634CA" w:rsidRPr="005743D9" w:rsidRDefault="00C634CA" w:rsidP="00C616A3">
            <w:pPr>
              <w:spacing w:line="240" w:lineRule="auto"/>
              <w:jc w:val="both"/>
            </w:pPr>
            <w:r w:rsidRPr="005743D9">
              <w:t>Хранит указатель на начало строки. Строка должна заве</w:t>
            </w:r>
            <w:r w:rsidR="005743D9">
              <w:t>р</w:t>
            </w:r>
            <w:r w:rsidRPr="005743D9">
              <w:t xml:space="preserve">шаться нулевым символом. </w:t>
            </w:r>
          </w:p>
        </w:tc>
      </w:tr>
    </w:tbl>
    <w:p w14:paraId="48BDD0A2" w14:textId="77777777" w:rsidR="00C634CA" w:rsidRDefault="00C634CA" w:rsidP="00D57134">
      <w:pPr>
        <w:pStyle w:val="2"/>
        <w:spacing w:line="240" w:lineRule="auto"/>
        <w:ind w:firstLine="709"/>
      </w:pPr>
      <w:bookmarkStart w:id="192" w:name="_kgcv8k" w:colFirst="0" w:colLast="0"/>
      <w:bookmarkStart w:id="193" w:name="_Toc532650653"/>
      <w:bookmarkStart w:id="194" w:name="_Toc59100415"/>
      <w:bookmarkEnd w:id="192"/>
      <w:r>
        <w:lastRenderedPageBreak/>
        <w:t>7.3 Статическая библиотека</w:t>
      </w:r>
      <w:bookmarkEnd w:id="193"/>
      <w:bookmarkEnd w:id="194"/>
    </w:p>
    <w:p w14:paraId="34F9A29B" w14:textId="50BC4D5A" w:rsidR="00C634CA" w:rsidRDefault="00C634CA" w:rsidP="00D57134">
      <w:pPr>
        <w:pStyle w:val="11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>
        <w:rPr>
          <w:highlight w:val="white"/>
          <w:lang w:val="en-US"/>
        </w:rPr>
        <w:t>YMA</w:t>
      </w:r>
      <w:r w:rsidRPr="00C634CA">
        <w:rPr>
          <w:highlight w:val="white"/>
        </w:rPr>
        <w:t>-2020</w:t>
      </w:r>
      <w:r>
        <w:rPr>
          <w:highlight w:val="white"/>
        </w:rPr>
        <w:t xml:space="preserve"> 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14:paraId="67DFE049" w14:textId="77777777" w:rsidR="00C634CA" w:rsidRDefault="00C634CA" w:rsidP="00C616A3">
      <w:pPr>
        <w:spacing w:line="240" w:lineRule="auto"/>
        <w:jc w:val="both"/>
        <w:rPr>
          <w:highlight w:val="white"/>
        </w:rPr>
      </w:pPr>
      <w:r>
        <w:t>Таблица 7.3 – Функции статической библиотеки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4"/>
        <w:gridCol w:w="6131"/>
      </w:tblGrid>
      <w:tr w:rsidR="00C634CA" w14:paraId="7EC69CD4" w14:textId="77777777" w:rsidTr="00C634CA">
        <w:tc>
          <w:tcPr>
            <w:tcW w:w="3934" w:type="dxa"/>
          </w:tcPr>
          <w:p w14:paraId="12AC3168" w14:textId="77777777" w:rsidR="00C634CA" w:rsidRPr="005743D9" w:rsidRDefault="00C634CA" w:rsidP="00C616A3">
            <w:pPr>
              <w:spacing w:line="240" w:lineRule="auto"/>
              <w:jc w:val="both"/>
              <w:rPr>
                <w:rFonts w:cs="Times New Roman"/>
                <w:szCs w:val="28"/>
              </w:rPr>
            </w:pPr>
            <w:r w:rsidRPr="005743D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6131" w:type="dxa"/>
          </w:tcPr>
          <w:p w14:paraId="72F010EF" w14:textId="77777777" w:rsidR="00C634CA" w:rsidRPr="005743D9" w:rsidRDefault="00C634CA" w:rsidP="00C616A3">
            <w:pPr>
              <w:spacing w:line="240" w:lineRule="auto"/>
              <w:jc w:val="both"/>
              <w:rPr>
                <w:rFonts w:cs="Times New Roman"/>
                <w:szCs w:val="28"/>
              </w:rPr>
            </w:pPr>
            <w:r w:rsidRPr="005743D9">
              <w:rPr>
                <w:rFonts w:cs="Times New Roman"/>
                <w:szCs w:val="28"/>
              </w:rPr>
              <w:t>Назначение</w:t>
            </w:r>
          </w:p>
        </w:tc>
      </w:tr>
      <w:tr w:rsidR="00C634CA" w14:paraId="40389725" w14:textId="77777777" w:rsidTr="00C634CA">
        <w:tc>
          <w:tcPr>
            <w:tcW w:w="3934" w:type="dxa"/>
          </w:tcPr>
          <w:p w14:paraId="247B6289" w14:textId="39647963" w:rsidR="00C634CA" w:rsidRPr="0002012B" w:rsidRDefault="00C634CA" w:rsidP="00C616A3">
            <w:pPr>
              <w:spacing w:line="24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02012B">
              <w:rPr>
                <w:rFonts w:cs="Times New Roman"/>
                <w:szCs w:val="28"/>
                <w:lang w:val="en-US"/>
              </w:rPr>
              <w:t xml:space="preserve">void </w:t>
            </w:r>
            <w:proofErr w:type="spellStart"/>
            <w:r w:rsidR="005743D9" w:rsidRPr="0002012B">
              <w:rPr>
                <w:rFonts w:cs="Times New Roman"/>
                <w:szCs w:val="28"/>
                <w:lang w:val="en-US"/>
              </w:rPr>
              <w:t>write_</w:t>
            </w:r>
            <w:proofErr w:type="gramStart"/>
            <w:r w:rsidRPr="0002012B">
              <w:rPr>
                <w:rFonts w:cs="Times New Roman"/>
                <w:szCs w:val="28"/>
                <w:lang w:val="en-US"/>
              </w:rPr>
              <w:t>str</w:t>
            </w:r>
            <w:proofErr w:type="spellEnd"/>
            <w:r w:rsidRPr="0002012B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Pr="0002012B">
              <w:rPr>
                <w:rFonts w:cs="Times New Roman"/>
                <w:szCs w:val="28"/>
                <w:lang w:val="en-US"/>
              </w:rPr>
              <w:t>char* str)</w:t>
            </w:r>
          </w:p>
        </w:tc>
        <w:tc>
          <w:tcPr>
            <w:tcW w:w="6131" w:type="dxa"/>
          </w:tcPr>
          <w:p w14:paraId="2C7FDC71" w14:textId="77777777" w:rsidR="00C634CA" w:rsidRPr="005743D9" w:rsidRDefault="00C634CA" w:rsidP="00C616A3">
            <w:pPr>
              <w:spacing w:line="240" w:lineRule="auto"/>
              <w:jc w:val="both"/>
              <w:rPr>
                <w:rFonts w:cs="Times New Roman"/>
                <w:szCs w:val="28"/>
              </w:rPr>
            </w:pPr>
            <w:r w:rsidRPr="005743D9">
              <w:rPr>
                <w:rFonts w:cs="Times New Roman"/>
                <w:szCs w:val="28"/>
              </w:rPr>
              <w:t xml:space="preserve">Вывод на консоль строки </w:t>
            </w:r>
            <w:proofErr w:type="spellStart"/>
            <w:r w:rsidRPr="005743D9">
              <w:rPr>
                <w:rFonts w:cs="Times New Roman"/>
                <w:szCs w:val="28"/>
              </w:rPr>
              <w:t>str</w:t>
            </w:r>
            <w:proofErr w:type="spellEnd"/>
          </w:p>
        </w:tc>
      </w:tr>
      <w:tr w:rsidR="00C634CA" w14:paraId="0F2E838F" w14:textId="77777777" w:rsidTr="00C634CA">
        <w:tc>
          <w:tcPr>
            <w:tcW w:w="3934" w:type="dxa"/>
          </w:tcPr>
          <w:p w14:paraId="560B33D7" w14:textId="33EB0642" w:rsidR="00C634CA" w:rsidRPr="0002012B" w:rsidRDefault="00C634CA" w:rsidP="00C616A3">
            <w:pPr>
              <w:spacing w:line="24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02012B">
              <w:rPr>
                <w:rFonts w:cs="Times New Roman"/>
                <w:szCs w:val="28"/>
                <w:lang w:val="en-US"/>
              </w:rPr>
              <w:t xml:space="preserve">void </w:t>
            </w:r>
            <w:proofErr w:type="spellStart"/>
            <w:r w:rsidR="005743D9" w:rsidRPr="0002012B">
              <w:rPr>
                <w:rFonts w:cs="Times New Roman"/>
                <w:szCs w:val="28"/>
                <w:lang w:val="en-US"/>
              </w:rPr>
              <w:t>write_</w:t>
            </w:r>
            <w:proofErr w:type="gramStart"/>
            <w:r w:rsidR="005743D9" w:rsidRPr="0002012B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02012B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Pr="0002012B">
              <w:rPr>
                <w:rFonts w:cs="Times New Roman"/>
                <w:szCs w:val="28"/>
                <w:lang w:val="en-US"/>
              </w:rPr>
              <w:t>int num)</w:t>
            </w:r>
          </w:p>
        </w:tc>
        <w:tc>
          <w:tcPr>
            <w:tcW w:w="6131" w:type="dxa"/>
          </w:tcPr>
          <w:p w14:paraId="06D0B14D" w14:textId="77777777" w:rsidR="00C634CA" w:rsidRPr="005743D9" w:rsidRDefault="00C634CA" w:rsidP="00C616A3">
            <w:pPr>
              <w:spacing w:line="240" w:lineRule="auto"/>
              <w:jc w:val="both"/>
              <w:rPr>
                <w:rFonts w:cs="Times New Roman"/>
                <w:szCs w:val="28"/>
              </w:rPr>
            </w:pPr>
            <w:r w:rsidRPr="005743D9">
              <w:rPr>
                <w:rFonts w:cs="Times New Roman"/>
                <w:szCs w:val="28"/>
              </w:rPr>
              <w:t xml:space="preserve">Вывод на консоль целочисленной переменной </w:t>
            </w:r>
            <w:proofErr w:type="spellStart"/>
            <w:r w:rsidRPr="005743D9">
              <w:rPr>
                <w:rFonts w:cs="Times New Roman"/>
                <w:szCs w:val="28"/>
              </w:rPr>
              <w:t>num</w:t>
            </w:r>
            <w:proofErr w:type="spellEnd"/>
          </w:p>
        </w:tc>
      </w:tr>
      <w:tr w:rsidR="00C634CA" w14:paraId="4F9BF531" w14:textId="77777777" w:rsidTr="00C634CA">
        <w:tc>
          <w:tcPr>
            <w:tcW w:w="3934" w:type="dxa"/>
          </w:tcPr>
          <w:p w14:paraId="0679BB5A" w14:textId="10880BE1" w:rsidR="00C634CA" w:rsidRPr="0002012B" w:rsidRDefault="00C634CA" w:rsidP="00C616A3">
            <w:pPr>
              <w:spacing w:line="24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02012B">
              <w:rPr>
                <w:rFonts w:cs="Times New Roman"/>
                <w:szCs w:val="28"/>
                <w:lang w:val="en-US"/>
              </w:rPr>
              <w:t xml:space="preserve">int </w:t>
            </w:r>
            <w:proofErr w:type="spellStart"/>
            <w:r w:rsidR="005743D9" w:rsidRPr="0002012B">
              <w:rPr>
                <w:rFonts w:cs="Times New Roman"/>
                <w:szCs w:val="28"/>
                <w:lang w:val="en-US"/>
              </w:rPr>
              <w:t>length_</w:t>
            </w:r>
            <w:proofErr w:type="gramStart"/>
            <w:r w:rsidR="005743D9" w:rsidRPr="0002012B">
              <w:rPr>
                <w:rFonts w:cs="Times New Roman"/>
                <w:szCs w:val="28"/>
                <w:lang w:val="en-US"/>
              </w:rPr>
              <w:t>str</w:t>
            </w:r>
            <w:proofErr w:type="spellEnd"/>
            <w:r w:rsidRPr="0002012B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Pr="0002012B">
              <w:rPr>
                <w:rFonts w:cs="Times New Roman"/>
                <w:szCs w:val="28"/>
                <w:lang w:val="en-US"/>
              </w:rPr>
              <w:t>char* str)</w:t>
            </w:r>
          </w:p>
        </w:tc>
        <w:tc>
          <w:tcPr>
            <w:tcW w:w="6131" w:type="dxa"/>
          </w:tcPr>
          <w:p w14:paraId="07151A3B" w14:textId="77777777" w:rsidR="00C634CA" w:rsidRPr="005743D9" w:rsidRDefault="00C634CA" w:rsidP="00C616A3">
            <w:pPr>
              <w:spacing w:line="240" w:lineRule="auto"/>
              <w:jc w:val="both"/>
              <w:rPr>
                <w:rFonts w:cs="Times New Roman"/>
                <w:szCs w:val="28"/>
              </w:rPr>
            </w:pPr>
            <w:r w:rsidRPr="005743D9">
              <w:rPr>
                <w:rFonts w:cs="Times New Roman"/>
                <w:szCs w:val="28"/>
              </w:rPr>
              <w:t>Вычисление длины строки</w:t>
            </w:r>
          </w:p>
        </w:tc>
      </w:tr>
      <w:tr w:rsidR="00C634CA" w14:paraId="4E25EF44" w14:textId="77777777" w:rsidTr="00C634CA">
        <w:tc>
          <w:tcPr>
            <w:tcW w:w="3934" w:type="dxa"/>
          </w:tcPr>
          <w:p w14:paraId="2D1A35A3" w14:textId="21F78269" w:rsidR="00C634CA" w:rsidRPr="0002012B" w:rsidRDefault="00C634CA" w:rsidP="00C616A3">
            <w:pPr>
              <w:spacing w:line="24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02012B">
              <w:rPr>
                <w:rFonts w:cs="Times New Roman"/>
                <w:szCs w:val="28"/>
                <w:lang w:val="en-US"/>
              </w:rPr>
              <w:t xml:space="preserve">char* </w:t>
            </w:r>
            <w:proofErr w:type="spellStart"/>
            <w:r w:rsidR="005743D9" w:rsidRPr="0002012B">
              <w:rPr>
                <w:rFonts w:cs="Times New Roman"/>
                <w:szCs w:val="28"/>
                <w:lang w:val="en-US"/>
              </w:rPr>
              <w:t>copy_</w:t>
            </w:r>
            <w:proofErr w:type="gramStart"/>
            <w:r w:rsidR="005743D9" w:rsidRPr="0002012B">
              <w:rPr>
                <w:rFonts w:cs="Times New Roman"/>
                <w:szCs w:val="28"/>
                <w:lang w:val="en-US"/>
              </w:rPr>
              <w:t>str</w:t>
            </w:r>
            <w:proofErr w:type="spellEnd"/>
            <w:r w:rsidRPr="0002012B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Pr="0002012B">
              <w:rPr>
                <w:rFonts w:cs="Times New Roman"/>
                <w:szCs w:val="28"/>
                <w:lang w:val="en-US"/>
              </w:rPr>
              <w:t>char* str1, char* str2)</w:t>
            </w:r>
          </w:p>
        </w:tc>
        <w:tc>
          <w:tcPr>
            <w:tcW w:w="6131" w:type="dxa"/>
          </w:tcPr>
          <w:p w14:paraId="61888A13" w14:textId="717636CC" w:rsidR="00C634CA" w:rsidRPr="005743D9" w:rsidRDefault="005743D9" w:rsidP="00C616A3">
            <w:pPr>
              <w:spacing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Копирование строки </w:t>
            </w:r>
            <w:r w:rsidRPr="00F85C96">
              <w:rPr>
                <w:rFonts w:cs="Times New Roman"/>
                <w:szCs w:val="28"/>
              </w:rPr>
              <w:t>str</w:t>
            </w:r>
            <w:r w:rsidRPr="005743D9">
              <w:rPr>
                <w:rFonts w:cs="Times New Roman"/>
                <w:szCs w:val="28"/>
              </w:rPr>
              <w:t xml:space="preserve">2 </w:t>
            </w:r>
            <w:r>
              <w:rPr>
                <w:rFonts w:cs="Times New Roman"/>
                <w:szCs w:val="28"/>
              </w:rPr>
              <w:t xml:space="preserve">в строку </w:t>
            </w:r>
            <w:r w:rsidRPr="00F85C96">
              <w:rPr>
                <w:rFonts w:cs="Times New Roman"/>
                <w:szCs w:val="28"/>
              </w:rPr>
              <w:t>str</w:t>
            </w:r>
            <w:r w:rsidRPr="005743D9">
              <w:rPr>
                <w:rFonts w:cs="Times New Roman"/>
                <w:szCs w:val="28"/>
              </w:rPr>
              <w:t>1</w:t>
            </w:r>
          </w:p>
        </w:tc>
      </w:tr>
    </w:tbl>
    <w:p w14:paraId="2058E0EB" w14:textId="77777777" w:rsidR="00C634CA" w:rsidRDefault="00C634CA" w:rsidP="00D57134">
      <w:pPr>
        <w:pStyle w:val="2"/>
        <w:spacing w:line="240" w:lineRule="auto"/>
        <w:ind w:firstLine="709"/>
      </w:pPr>
      <w:bookmarkStart w:id="195" w:name="_34g0dwd" w:colFirst="0" w:colLast="0"/>
      <w:bookmarkStart w:id="196" w:name="_Toc532650654"/>
      <w:bookmarkStart w:id="197" w:name="_Toc59100416"/>
      <w:bookmarkEnd w:id="195"/>
      <w:r>
        <w:t>7.4 Особенности алгоритма генерации кода</w:t>
      </w:r>
      <w:bookmarkEnd w:id="196"/>
      <w:bookmarkEnd w:id="197"/>
    </w:p>
    <w:p w14:paraId="0CB9495A" w14:textId="2B6D02A0" w:rsidR="00C634CA" w:rsidRPr="007451EA" w:rsidRDefault="00C634CA" w:rsidP="00D57134">
      <w:pPr>
        <w:pStyle w:val="11"/>
        <w:jc w:val="both"/>
        <w:rPr>
          <w:highlight w:val="white"/>
        </w:rPr>
      </w:pPr>
      <w:r>
        <w:rPr>
          <w:noProof/>
        </w:rPr>
        <w:drawing>
          <wp:anchor distT="0" distB="0" distL="114300" distR="114300" simplePos="0" relativeHeight="251668480" behindDoc="0" locked="0" layoutInCell="1" hidden="0" allowOverlap="1" wp14:anchorId="69E3C8C5" wp14:editId="629A0B27">
            <wp:simplePos x="0" y="0"/>
            <wp:positionH relativeFrom="margin">
              <wp:posOffset>229235</wp:posOffset>
            </wp:positionH>
            <wp:positionV relativeFrom="paragraph">
              <wp:posOffset>707390</wp:posOffset>
            </wp:positionV>
            <wp:extent cx="5827395" cy="1652270"/>
            <wp:effectExtent l="0" t="0" r="1905" b="5080"/>
            <wp:wrapTopAndBottom/>
            <wp:docPr id="1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1652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В языке </w:t>
      </w:r>
      <w:r>
        <w:rPr>
          <w:lang w:val="en-US"/>
        </w:rPr>
        <w:t>YMA</w:t>
      </w:r>
      <w:r w:rsidRPr="00C634CA">
        <w:t>-2020</w:t>
      </w:r>
      <w:r>
        <w:t xml:space="preserve"> генерация кода строится на основе таблиц лексем и идентификаторов. </w:t>
      </w:r>
      <w:r>
        <w:rPr>
          <w:highlight w:val="white"/>
        </w:rPr>
        <w:t>Общая схема работы генератора кода представлена на рисунке</w:t>
      </w:r>
    </w:p>
    <w:p w14:paraId="3B3FBB17" w14:textId="77777777" w:rsidR="00C634CA" w:rsidRPr="00CB5E88" w:rsidRDefault="00C634CA" w:rsidP="00D57134">
      <w:pPr>
        <w:pStyle w:val="af7"/>
        <w:jc w:val="both"/>
      </w:pPr>
      <w:r w:rsidRPr="00CB5E88">
        <w:t>Рисунок 7.2 – Структура генератора кода</w:t>
      </w:r>
    </w:p>
    <w:p w14:paraId="16F94071" w14:textId="77777777" w:rsidR="00C634CA" w:rsidRDefault="00C634CA" w:rsidP="00D57134">
      <w:pPr>
        <w:pStyle w:val="2"/>
        <w:spacing w:line="240" w:lineRule="auto"/>
        <w:ind w:firstLine="709"/>
      </w:pPr>
      <w:bookmarkStart w:id="198" w:name="_1jlao46" w:colFirst="0" w:colLast="0"/>
      <w:bookmarkStart w:id="199" w:name="_Toc532650655"/>
      <w:bookmarkStart w:id="200" w:name="_Toc59100417"/>
      <w:bookmarkEnd w:id="198"/>
      <w:r w:rsidRPr="00990F61">
        <w:t xml:space="preserve">7.5 </w:t>
      </w:r>
      <w:r>
        <w:t>Входные параметры генератора кода</w:t>
      </w:r>
      <w:bookmarkEnd w:id="199"/>
      <w:bookmarkEnd w:id="200"/>
    </w:p>
    <w:p w14:paraId="7329F5C8" w14:textId="11BDD01B" w:rsidR="00C634CA" w:rsidRPr="00E70833" w:rsidRDefault="00C634CA" w:rsidP="00D57134">
      <w:pPr>
        <w:pStyle w:val="11"/>
        <w:jc w:val="both"/>
      </w:pPr>
      <w:r>
        <w:t xml:space="preserve">На вход генератору кода поступают таблицы лексем и идентификаторов исходного код программы на языке </w:t>
      </w:r>
      <w:r>
        <w:rPr>
          <w:lang w:val="en-US"/>
        </w:rPr>
        <w:t>YMA</w:t>
      </w:r>
      <w:r w:rsidRPr="00C634CA">
        <w:t>-2020</w:t>
      </w:r>
      <w:r>
        <w:t>. Результаты работы генератора кода выводятся в файл с расширением</w:t>
      </w:r>
      <w:r w:rsidRPr="006640B0">
        <w:t xml:space="preserve"> .</w:t>
      </w:r>
      <w:proofErr w:type="spellStart"/>
      <w:r>
        <w:rPr>
          <w:lang w:val="en-US"/>
        </w:rPr>
        <w:t>asm</w:t>
      </w:r>
      <w:proofErr w:type="spellEnd"/>
      <w:r>
        <w:t>.</w:t>
      </w:r>
    </w:p>
    <w:p w14:paraId="2BC6E57B" w14:textId="4AEEF64F" w:rsidR="00C634CA" w:rsidRDefault="00C634CA" w:rsidP="00D57134">
      <w:pPr>
        <w:pStyle w:val="2"/>
        <w:spacing w:line="240" w:lineRule="auto"/>
        <w:ind w:firstLine="709"/>
      </w:pPr>
      <w:bookmarkStart w:id="201" w:name="_Toc532650656"/>
      <w:bookmarkStart w:id="202" w:name="_Toc59100418"/>
      <w:r>
        <w:lastRenderedPageBreak/>
        <w:t>7.6 Контрольный пример</w:t>
      </w:r>
      <w:bookmarkEnd w:id="201"/>
      <w:bookmarkEnd w:id="202"/>
    </w:p>
    <w:p w14:paraId="085E61D9" w14:textId="1AB243FA" w:rsidR="00C634CA" w:rsidRDefault="006E0B28" w:rsidP="00D57134">
      <w:pPr>
        <w:pStyle w:val="11"/>
        <w:jc w:val="both"/>
      </w:pPr>
      <w:r w:rsidRPr="00B723E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148C33A" wp14:editId="2CE16107">
                <wp:simplePos x="0" y="0"/>
                <wp:positionH relativeFrom="margin">
                  <wp:align>left</wp:align>
                </wp:positionH>
                <wp:positionV relativeFrom="page">
                  <wp:posOffset>2070100</wp:posOffset>
                </wp:positionV>
                <wp:extent cx="5833745" cy="4538980"/>
                <wp:effectExtent l="0" t="0" r="14605" b="1397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453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96E1F" w14:textId="77777777" w:rsidR="00733B53" w:rsidRPr="00B723EB" w:rsidRDefault="00733B53" w:rsidP="00B723E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4"/>
                                <w:szCs w:val="24"/>
                              </w:rPr>
                            </w:pPr>
                            <w:r w:rsidRPr="00B723EB">
                              <w:rPr>
                                <w:sz w:val="24"/>
                                <w:szCs w:val="24"/>
                              </w:rPr>
                              <w:t>вывод все нечетных двузначных чисел</w:t>
                            </w:r>
                          </w:p>
                          <w:p w14:paraId="4362690A" w14:textId="77777777" w:rsidR="00733B53" w:rsidRPr="00B723EB" w:rsidRDefault="00733B53" w:rsidP="00B723E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4"/>
                                <w:szCs w:val="24"/>
                              </w:rPr>
                            </w:pPr>
                            <w:r w:rsidRPr="00B723EB"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  <w:p w14:paraId="31646CF1" w14:textId="77777777" w:rsidR="00733B53" w:rsidRPr="00B723EB" w:rsidRDefault="00733B53" w:rsidP="00B723E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4"/>
                                <w:szCs w:val="24"/>
                              </w:rPr>
                            </w:pPr>
                            <w:r w:rsidRPr="00B723EB">
                              <w:rPr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  <w:p w14:paraId="74B417E3" w14:textId="77777777" w:rsidR="00733B53" w:rsidRPr="00B723EB" w:rsidRDefault="00733B53" w:rsidP="00B723E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4"/>
                                <w:szCs w:val="24"/>
                              </w:rPr>
                            </w:pPr>
                            <w:r w:rsidRPr="00B723EB">
                              <w:rPr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  <w:p w14:paraId="3C056477" w14:textId="77777777" w:rsidR="00733B53" w:rsidRPr="00B723EB" w:rsidRDefault="00733B53" w:rsidP="00B723E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4"/>
                                <w:szCs w:val="24"/>
                              </w:rPr>
                            </w:pPr>
                            <w:r w:rsidRPr="00B723EB">
                              <w:rPr>
                                <w:sz w:val="24"/>
                                <w:szCs w:val="24"/>
                              </w:rPr>
                              <w:t>17</w:t>
                            </w:r>
                          </w:p>
                          <w:p w14:paraId="35EBEC98" w14:textId="77777777" w:rsidR="00733B53" w:rsidRPr="00B723EB" w:rsidRDefault="00733B53" w:rsidP="00B723E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4"/>
                                <w:szCs w:val="24"/>
                              </w:rPr>
                            </w:pPr>
                            <w:r w:rsidRPr="00B723EB">
                              <w:rPr>
                                <w:sz w:val="24"/>
                                <w:szCs w:val="24"/>
                              </w:rPr>
                              <w:t>19</w:t>
                            </w:r>
                          </w:p>
                          <w:p w14:paraId="36E04202" w14:textId="77777777" w:rsidR="00733B53" w:rsidRDefault="00733B53" w:rsidP="00B723E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14:paraId="545128CF" w14:textId="77777777" w:rsidR="00733B53" w:rsidRPr="00B723EB" w:rsidRDefault="00733B53" w:rsidP="00B723E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4"/>
                                <w:szCs w:val="24"/>
                              </w:rPr>
                            </w:pPr>
                            <w:r w:rsidRPr="00B723EB">
                              <w:rPr>
                                <w:sz w:val="24"/>
                                <w:szCs w:val="24"/>
                              </w:rPr>
                              <w:t>85</w:t>
                            </w:r>
                          </w:p>
                          <w:p w14:paraId="48975E1F" w14:textId="77777777" w:rsidR="00733B53" w:rsidRPr="00B723EB" w:rsidRDefault="00733B53" w:rsidP="00B723E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4"/>
                                <w:szCs w:val="24"/>
                              </w:rPr>
                            </w:pPr>
                            <w:r w:rsidRPr="00B723EB">
                              <w:rPr>
                                <w:sz w:val="24"/>
                                <w:szCs w:val="24"/>
                              </w:rPr>
                              <w:t>87</w:t>
                            </w:r>
                          </w:p>
                          <w:p w14:paraId="7202ABB1" w14:textId="77777777" w:rsidR="00733B53" w:rsidRPr="00B723EB" w:rsidRDefault="00733B53" w:rsidP="00B723E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4"/>
                                <w:szCs w:val="24"/>
                              </w:rPr>
                            </w:pPr>
                            <w:r w:rsidRPr="00B723EB">
                              <w:rPr>
                                <w:sz w:val="24"/>
                                <w:szCs w:val="24"/>
                              </w:rPr>
                              <w:t>89</w:t>
                            </w:r>
                          </w:p>
                          <w:p w14:paraId="6B819CBC" w14:textId="77777777" w:rsidR="00733B53" w:rsidRPr="00B723EB" w:rsidRDefault="00733B53" w:rsidP="00B723E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4"/>
                                <w:szCs w:val="24"/>
                              </w:rPr>
                            </w:pPr>
                            <w:r w:rsidRPr="00B723EB">
                              <w:rPr>
                                <w:sz w:val="24"/>
                                <w:szCs w:val="24"/>
                              </w:rPr>
                              <w:t>91</w:t>
                            </w:r>
                          </w:p>
                          <w:p w14:paraId="6666C6D0" w14:textId="77777777" w:rsidR="00733B53" w:rsidRPr="00B723EB" w:rsidRDefault="00733B53" w:rsidP="00B723E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4"/>
                                <w:szCs w:val="24"/>
                              </w:rPr>
                            </w:pPr>
                            <w:r w:rsidRPr="00B723EB">
                              <w:rPr>
                                <w:sz w:val="24"/>
                                <w:szCs w:val="24"/>
                              </w:rPr>
                              <w:t>93</w:t>
                            </w:r>
                          </w:p>
                          <w:p w14:paraId="0FE616C5" w14:textId="77777777" w:rsidR="00733B53" w:rsidRPr="00B723EB" w:rsidRDefault="00733B53" w:rsidP="00B723E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4"/>
                                <w:szCs w:val="24"/>
                              </w:rPr>
                            </w:pPr>
                            <w:r w:rsidRPr="00B723EB">
                              <w:rPr>
                                <w:sz w:val="24"/>
                                <w:szCs w:val="24"/>
                              </w:rPr>
                              <w:t>95</w:t>
                            </w:r>
                          </w:p>
                          <w:p w14:paraId="09044B0D" w14:textId="77777777" w:rsidR="00733B53" w:rsidRPr="00B723EB" w:rsidRDefault="00733B53" w:rsidP="00B723E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4"/>
                                <w:szCs w:val="24"/>
                              </w:rPr>
                            </w:pPr>
                            <w:r w:rsidRPr="00B723EB">
                              <w:rPr>
                                <w:sz w:val="24"/>
                                <w:szCs w:val="24"/>
                              </w:rPr>
                              <w:t>97</w:t>
                            </w:r>
                          </w:p>
                          <w:p w14:paraId="04BFF024" w14:textId="77777777" w:rsidR="00733B53" w:rsidRDefault="00733B53" w:rsidP="00B723E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4"/>
                                <w:szCs w:val="24"/>
                              </w:rPr>
                            </w:pPr>
                            <w:r w:rsidRPr="00B723EB">
                              <w:rPr>
                                <w:sz w:val="24"/>
                                <w:szCs w:val="24"/>
                              </w:rPr>
                              <w:t>99</w:t>
                            </w:r>
                          </w:p>
                          <w:p w14:paraId="70653B7E" w14:textId="60B7236B" w:rsidR="00733B53" w:rsidRDefault="00733B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8C33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0" type="#_x0000_t202" style="position:absolute;left:0;text-align:left;margin-left:0;margin-top:163pt;width:459.35pt;height:357.4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">
                <v:textbox>
                  <w:txbxContent>
                    <w:p w14:paraId="2FD96E1F" w14:textId="77777777" w:rsidR="00733B53" w:rsidRPr="00B723EB" w:rsidRDefault="00733B53" w:rsidP="00B723EB">
                      <w:pPr>
                        <w:autoSpaceDE w:val="0"/>
                        <w:autoSpaceDN w:val="0"/>
                        <w:adjustRightInd w:val="0"/>
                        <w:rPr>
                          <w:sz w:val="24"/>
                          <w:szCs w:val="24"/>
                        </w:rPr>
                      </w:pPr>
                      <w:r w:rsidRPr="00B723EB">
                        <w:rPr>
                          <w:sz w:val="24"/>
                          <w:szCs w:val="24"/>
                        </w:rPr>
                        <w:t>вывод все нечетных двузначных чисел</w:t>
                      </w:r>
                    </w:p>
                    <w:p w14:paraId="4362690A" w14:textId="77777777" w:rsidR="00733B53" w:rsidRPr="00B723EB" w:rsidRDefault="00733B53" w:rsidP="00B723EB">
                      <w:pPr>
                        <w:autoSpaceDE w:val="0"/>
                        <w:autoSpaceDN w:val="0"/>
                        <w:adjustRightInd w:val="0"/>
                        <w:rPr>
                          <w:sz w:val="24"/>
                          <w:szCs w:val="24"/>
                        </w:rPr>
                      </w:pPr>
                      <w:r w:rsidRPr="00B723EB">
                        <w:rPr>
                          <w:sz w:val="24"/>
                          <w:szCs w:val="24"/>
                        </w:rPr>
                        <w:t>11</w:t>
                      </w:r>
                    </w:p>
                    <w:p w14:paraId="31646CF1" w14:textId="77777777" w:rsidR="00733B53" w:rsidRPr="00B723EB" w:rsidRDefault="00733B53" w:rsidP="00B723EB">
                      <w:pPr>
                        <w:autoSpaceDE w:val="0"/>
                        <w:autoSpaceDN w:val="0"/>
                        <w:adjustRightInd w:val="0"/>
                        <w:rPr>
                          <w:sz w:val="24"/>
                          <w:szCs w:val="24"/>
                        </w:rPr>
                      </w:pPr>
                      <w:r w:rsidRPr="00B723EB">
                        <w:rPr>
                          <w:sz w:val="24"/>
                          <w:szCs w:val="24"/>
                        </w:rPr>
                        <w:t>13</w:t>
                      </w:r>
                    </w:p>
                    <w:p w14:paraId="74B417E3" w14:textId="77777777" w:rsidR="00733B53" w:rsidRPr="00B723EB" w:rsidRDefault="00733B53" w:rsidP="00B723EB">
                      <w:pPr>
                        <w:autoSpaceDE w:val="0"/>
                        <w:autoSpaceDN w:val="0"/>
                        <w:adjustRightInd w:val="0"/>
                        <w:rPr>
                          <w:sz w:val="24"/>
                          <w:szCs w:val="24"/>
                        </w:rPr>
                      </w:pPr>
                      <w:r w:rsidRPr="00B723EB">
                        <w:rPr>
                          <w:sz w:val="24"/>
                          <w:szCs w:val="24"/>
                        </w:rPr>
                        <w:t>15</w:t>
                      </w:r>
                    </w:p>
                    <w:p w14:paraId="3C056477" w14:textId="77777777" w:rsidR="00733B53" w:rsidRPr="00B723EB" w:rsidRDefault="00733B53" w:rsidP="00B723EB">
                      <w:pPr>
                        <w:autoSpaceDE w:val="0"/>
                        <w:autoSpaceDN w:val="0"/>
                        <w:adjustRightInd w:val="0"/>
                        <w:rPr>
                          <w:sz w:val="24"/>
                          <w:szCs w:val="24"/>
                        </w:rPr>
                      </w:pPr>
                      <w:r w:rsidRPr="00B723EB">
                        <w:rPr>
                          <w:sz w:val="24"/>
                          <w:szCs w:val="24"/>
                        </w:rPr>
                        <w:t>17</w:t>
                      </w:r>
                    </w:p>
                    <w:p w14:paraId="35EBEC98" w14:textId="77777777" w:rsidR="00733B53" w:rsidRPr="00B723EB" w:rsidRDefault="00733B53" w:rsidP="00B723EB">
                      <w:pPr>
                        <w:autoSpaceDE w:val="0"/>
                        <w:autoSpaceDN w:val="0"/>
                        <w:adjustRightInd w:val="0"/>
                        <w:rPr>
                          <w:sz w:val="24"/>
                          <w:szCs w:val="24"/>
                        </w:rPr>
                      </w:pPr>
                      <w:r w:rsidRPr="00B723EB">
                        <w:rPr>
                          <w:sz w:val="24"/>
                          <w:szCs w:val="24"/>
                        </w:rPr>
                        <w:t>19</w:t>
                      </w:r>
                    </w:p>
                    <w:p w14:paraId="36E04202" w14:textId="77777777" w:rsidR="00733B53" w:rsidRDefault="00733B53" w:rsidP="00B723EB">
                      <w:pPr>
                        <w:autoSpaceDE w:val="0"/>
                        <w:autoSpaceDN w:val="0"/>
                        <w:adjustRightInd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…</w:t>
                      </w:r>
                    </w:p>
                    <w:p w14:paraId="545128CF" w14:textId="77777777" w:rsidR="00733B53" w:rsidRPr="00B723EB" w:rsidRDefault="00733B53" w:rsidP="00B723EB">
                      <w:pPr>
                        <w:autoSpaceDE w:val="0"/>
                        <w:autoSpaceDN w:val="0"/>
                        <w:adjustRightInd w:val="0"/>
                        <w:rPr>
                          <w:sz w:val="24"/>
                          <w:szCs w:val="24"/>
                        </w:rPr>
                      </w:pPr>
                      <w:r w:rsidRPr="00B723EB">
                        <w:rPr>
                          <w:sz w:val="24"/>
                          <w:szCs w:val="24"/>
                        </w:rPr>
                        <w:t>85</w:t>
                      </w:r>
                    </w:p>
                    <w:p w14:paraId="48975E1F" w14:textId="77777777" w:rsidR="00733B53" w:rsidRPr="00B723EB" w:rsidRDefault="00733B53" w:rsidP="00B723EB">
                      <w:pPr>
                        <w:autoSpaceDE w:val="0"/>
                        <w:autoSpaceDN w:val="0"/>
                        <w:adjustRightInd w:val="0"/>
                        <w:rPr>
                          <w:sz w:val="24"/>
                          <w:szCs w:val="24"/>
                        </w:rPr>
                      </w:pPr>
                      <w:r w:rsidRPr="00B723EB">
                        <w:rPr>
                          <w:sz w:val="24"/>
                          <w:szCs w:val="24"/>
                        </w:rPr>
                        <w:t>87</w:t>
                      </w:r>
                    </w:p>
                    <w:p w14:paraId="7202ABB1" w14:textId="77777777" w:rsidR="00733B53" w:rsidRPr="00B723EB" w:rsidRDefault="00733B53" w:rsidP="00B723EB">
                      <w:pPr>
                        <w:autoSpaceDE w:val="0"/>
                        <w:autoSpaceDN w:val="0"/>
                        <w:adjustRightInd w:val="0"/>
                        <w:rPr>
                          <w:sz w:val="24"/>
                          <w:szCs w:val="24"/>
                        </w:rPr>
                      </w:pPr>
                      <w:r w:rsidRPr="00B723EB">
                        <w:rPr>
                          <w:sz w:val="24"/>
                          <w:szCs w:val="24"/>
                        </w:rPr>
                        <w:t>89</w:t>
                      </w:r>
                    </w:p>
                    <w:p w14:paraId="6B819CBC" w14:textId="77777777" w:rsidR="00733B53" w:rsidRPr="00B723EB" w:rsidRDefault="00733B53" w:rsidP="00B723EB">
                      <w:pPr>
                        <w:autoSpaceDE w:val="0"/>
                        <w:autoSpaceDN w:val="0"/>
                        <w:adjustRightInd w:val="0"/>
                        <w:rPr>
                          <w:sz w:val="24"/>
                          <w:szCs w:val="24"/>
                        </w:rPr>
                      </w:pPr>
                      <w:r w:rsidRPr="00B723EB">
                        <w:rPr>
                          <w:sz w:val="24"/>
                          <w:szCs w:val="24"/>
                        </w:rPr>
                        <w:t>91</w:t>
                      </w:r>
                    </w:p>
                    <w:p w14:paraId="6666C6D0" w14:textId="77777777" w:rsidR="00733B53" w:rsidRPr="00B723EB" w:rsidRDefault="00733B53" w:rsidP="00B723EB">
                      <w:pPr>
                        <w:autoSpaceDE w:val="0"/>
                        <w:autoSpaceDN w:val="0"/>
                        <w:adjustRightInd w:val="0"/>
                        <w:rPr>
                          <w:sz w:val="24"/>
                          <w:szCs w:val="24"/>
                        </w:rPr>
                      </w:pPr>
                      <w:r w:rsidRPr="00B723EB">
                        <w:rPr>
                          <w:sz w:val="24"/>
                          <w:szCs w:val="24"/>
                        </w:rPr>
                        <w:t>93</w:t>
                      </w:r>
                    </w:p>
                    <w:p w14:paraId="0FE616C5" w14:textId="77777777" w:rsidR="00733B53" w:rsidRPr="00B723EB" w:rsidRDefault="00733B53" w:rsidP="00B723EB">
                      <w:pPr>
                        <w:autoSpaceDE w:val="0"/>
                        <w:autoSpaceDN w:val="0"/>
                        <w:adjustRightInd w:val="0"/>
                        <w:rPr>
                          <w:sz w:val="24"/>
                          <w:szCs w:val="24"/>
                        </w:rPr>
                      </w:pPr>
                      <w:r w:rsidRPr="00B723EB">
                        <w:rPr>
                          <w:sz w:val="24"/>
                          <w:szCs w:val="24"/>
                        </w:rPr>
                        <w:t>95</w:t>
                      </w:r>
                    </w:p>
                    <w:p w14:paraId="09044B0D" w14:textId="77777777" w:rsidR="00733B53" w:rsidRPr="00B723EB" w:rsidRDefault="00733B53" w:rsidP="00B723EB">
                      <w:pPr>
                        <w:autoSpaceDE w:val="0"/>
                        <w:autoSpaceDN w:val="0"/>
                        <w:adjustRightInd w:val="0"/>
                        <w:rPr>
                          <w:sz w:val="24"/>
                          <w:szCs w:val="24"/>
                        </w:rPr>
                      </w:pPr>
                      <w:r w:rsidRPr="00B723EB">
                        <w:rPr>
                          <w:sz w:val="24"/>
                          <w:szCs w:val="24"/>
                        </w:rPr>
                        <w:t>97</w:t>
                      </w:r>
                    </w:p>
                    <w:p w14:paraId="04BFF024" w14:textId="77777777" w:rsidR="00733B53" w:rsidRDefault="00733B53" w:rsidP="00B723EB">
                      <w:pPr>
                        <w:autoSpaceDE w:val="0"/>
                        <w:autoSpaceDN w:val="0"/>
                        <w:adjustRightInd w:val="0"/>
                        <w:rPr>
                          <w:sz w:val="24"/>
                          <w:szCs w:val="24"/>
                        </w:rPr>
                      </w:pPr>
                      <w:r w:rsidRPr="00B723EB">
                        <w:rPr>
                          <w:sz w:val="24"/>
                          <w:szCs w:val="24"/>
                        </w:rPr>
                        <w:t>99</w:t>
                      </w:r>
                    </w:p>
                    <w:p w14:paraId="70653B7E" w14:textId="60B7236B" w:rsidR="00733B53" w:rsidRDefault="00733B53"/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C634CA">
        <w:t>Результат генерации ассемблерного кода на основе контрольного примера из приложения А приведен в приложении Д. Результат работы контрольного примера приведён на рисунке 7.2.</w:t>
      </w:r>
    </w:p>
    <w:p w14:paraId="67722D91" w14:textId="6AF3813F" w:rsidR="00B723EB" w:rsidRDefault="00B723EB" w:rsidP="00D57134">
      <w:pPr>
        <w:pStyle w:val="af7"/>
        <w:jc w:val="both"/>
      </w:pPr>
      <w:r>
        <w:t>Рисунок 7.2</w:t>
      </w:r>
      <w:r w:rsidRPr="00662A20">
        <w:t xml:space="preserve"> </w:t>
      </w:r>
      <w:r>
        <w:t xml:space="preserve">Результат работы программы на языке </w:t>
      </w:r>
      <w:r>
        <w:rPr>
          <w:lang w:val="en-US"/>
        </w:rPr>
        <w:t>YMA</w:t>
      </w:r>
      <w:r w:rsidRPr="00C634CA">
        <w:t>-2020</w:t>
      </w:r>
    </w:p>
    <w:p w14:paraId="08EC9877" w14:textId="5D5423E8" w:rsidR="00B723EB" w:rsidRDefault="00B723EB" w:rsidP="00D57134">
      <w:pPr>
        <w:pStyle w:val="11"/>
        <w:jc w:val="both"/>
      </w:pPr>
    </w:p>
    <w:p w14:paraId="7FF2575D" w14:textId="0F0E940F" w:rsidR="00C616A3" w:rsidRDefault="00C616A3" w:rsidP="00D57134">
      <w:pPr>
        <w:pStyle w:val="11"/>
        <w:jc w:val="both"/>
      </w:pPr>
    </w:p>
    <w:p w14:paraId="3D52ADEF" w14:textId="27E7834A" w:rsidR="00C616A3" w:rsidRDefault="00C616A3" w:rsidP="00D57134">
      <w:pPr>
        <w:pStyle w:val="11"/>
        <w:jc w:val="both"/>
      </w:pPr>
    </w:p>
    <w:p w14:paraId="77A48313" w14:textId="7D455DE5" w:rsidR="00C616A3" w:rsidRDefault="00C616A3" w:rsidP="00D57134">
      <w:pPr>
        <w:pStyle w:val="11"/>
        <w:jc w:val="both"/>
      </w:pPr>
    </w:p>
    <w:p w14:paraId="2C931FAE" w14:textId="23333080" w:rsidR="00C616A3" w:rsidRDefault="00C616A3" w:rsidP="00D57134">
      <w:pPr>
        <w:pStyle w:val="11"/>
        <w:jc w:val="both"/>
      </w:pPr>
    </w:p>
    <w:p w14:paraId="7DD8739D" w14:textId="77777777" w:rsidR="00C616A3" w:rsidRDefault="00C616A3" w:rsidP="00D57134">
      <w:pPr>
        <w:pStyle w:val="11"/>
        <w:jc w:val="both"/>
      </w:pPr>
    </w:p>
    <w:p w14:paraId="2E354B25" w14:textId="7936E649" w:rsidR="00C634CA" w:rsidRDefault="00C634CA" w:rsidP="00D57134">
      <w:pPr>
        <w:spacing w:line="240" w:lineRule="auto"/>
        <w:ind w:firstLine="709"/>
        <w:jc w:val="both"/>
      </w:pPr>
    </w:p>
    <w:p w14:paraId="5DAC373C" w14:textId="77777777" w:rsidR="0068268E" w:rsidRPr="00A32FB7" w:rsidRDefault="0068268E" w:rsidP="00D57134">
      <w:pPr>
        <w:pStyle w:val="1"/>
        <w:spacing w:line="240" w:lineRule="auto"/>
        <w:ind w:firstLine="709"/>
        <w:rPr>
          <w:b/>
          <w:bCs/>
        </w:rPr>
      </w:pPr>
      <w:bookmarkStart w:id="203" w:name="_Toc532650657"/>
      <w:bookmarkStart w:id="204" w:name="_Toc532650662"/>
      <w:bookmarkStart w:id="205" w:name="_Toc59100419"/>
      <w:r w:rsidRPr="00A32FB7">
        <w:rPr>
          <w:b/>
          <w:bCs/>
        </w:rPr>
        <w:lastRenderedPageBreak/>
        <w:t>8. Тестирование транслятора</w:t>
      </w:r>
      <w:bookmarkEnd w:id="203"/>
      <w:bookmarkEnd w:id="205"/>
    </w:p>
    <w:p w14:paraId="32CFD9D5" w14:textId="77777777" w:rsidR="0068268E" w:rsidRDefault="0068268E" w:rsidP="00D57134">
      <w:pPr>
        <w:pStyle w:val="2"/>
        <w:spacing w:line="240" w:lineRule="auto"/>
        <w:ind w:firstLine="709"/>
        <w:rPr>
          <w:highlight w:val="white"/>
        </w:rPr>
      </w:pPr>
      <w:bookmarkStart w:id="206" w:name="_2iq8gzs" w:colFirst="0" w:colLast="0"/>
      <w:bookmarkStart w:id="207" w:name="_Toc532650658"/>
      <w:bookmarkStart w:id="208" w:name="_Toc59100420"/>
      <w:bookmarkEnd w:id="206"/>
      <w:r>
        <w:rPr>
          <w:highlight w:val="white"/>
        </w:rPr>
        <w:t xml:space="preserve">8.1 </w:t>
      </w:r>
      <w:r>
        <w:t>Тестирование проверки на допустимость символов</w:t>
      </w:r>
      <w:bookmarkEnd w:id="207"/>
      <w:bookmarkEnd w:id="208"/>
    </w:p>
    <w:p w14:paraId="6AE47C78" w14:textId="79647434" w:rsidR="0068268E" w:rsidRDefault="0068268E" w:rsidP="00D57134">
      <w:pPr>
        <w:spacing w:line="240" w:lineRule="auto"/>
        <w:ind w:firstLine="709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>
        <w:rPr>
          <w:lang w:val="en-US"/>
        </w:rPr>
        <w:t>YMA</w:t>
      </w:r>
      <w:r w:rsidRPr="00C634CA">
        <w:t>-2020</w:t>
      </w:r>
      <w:r>
        <w:rPr>
          <w:highlight w:val="white"/>
        </w:rPr>
        <w:t xml:space="preserve"> не разрешается использовать запрещённые входным алфавитом символы. Результат использования запрещённого символа показан в таблице 8.1.</w:t>
      </w:r>
    </w:p>
    <w:p w14:paraId="5A87FB5B" w14:textId="77777777" w:rsidR="0068268E" w:rsidRDefault="0068268E" w:rsidP="00C616A3">
      <w:pPr>
        <w:pStyle w:val="af4"/>
        <w:jc w:val="both"/>
      </w:pPr>
      <w:r>
        <w:rPr>
          <w:highlight w:val="white"/>
        </w:rPr>
        <w:t>Т</w:t>
      </w:r>
      <w:r>
        <w:t xml:space="preserve">аблица 8.1 - </w:t>
      </w:r>
      <w:r>
        <w:rPr>
          <w:highlight w:val="white"/>
        </w:rPr>
        <w:t>Тестирование проверки на допустимость символов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3"/>
        <w:gridCol w:w="6457"/>
      </w:tblGrid>
      <w:tr w:rsidR="0068268E" w14:paraId="28DB2AD1" w14:textId="77777777" w:rsidTr="00BF241C">
        <w:tc>
          <w:tcPr>
            <w:tcW w:w="3573" w:type="dxa"/>
          </w:tcPr>
          <w:p w14:paraId="2DC2C453" w14:textId="77777777" w:rsidR="0068268E" w:rsidRDefault="0068268E" w:rsidP="00C616A3">
            <w:pPr>
              <w:spacing w:line="240" w:lineRule="auto"/>
              <w:jc w:val="both"/>
            </w:pPr>
            <w:r>
              <w:t>Исходный код</w:t>
            </w:r>
          </w:p>
        </w:tc>
        <w:tc>
          <w:tcPr>
            <w:tcW w:w="6457" w:type="dxa"/>
          </w:tcPr>
          <w:p w14:paraId="23F27E11" w14:textId="77777777" w:rsidR="0068268E" w:rsidRDefault="0068268E" w:rsidP="00C616A3">
            <w:pPr>
              <w:spacing w:line="240" w:lineRule="auto"/>
              <w:jc w:val="both"/>
            </w:pPr>
            <w:r>
              <w:t>Диагностическое сообщение</w:t>
            </w:r>
          </w:p>
        </w:tc>
      </w:tr>
      <w:tr w:rsidR="0068268E" w14:paraId="1F5F3483" w14:textId="77777777" w:rsidTr="00BF241C">
        <w:tc>
          <w:tcPr>
            <w:tcW w:w="3573" w:type="dxa"/>
          </w:tcPr>
          <w:p w14:paraId="7B066931" w14:textId="5453B103" w:rsidR="0068268E" w:rsidRPr="0068268E" w:rsidRDefault="0068268E" w:rsidP="00C616A3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gramStart"/>
            <w:r>
              <w:rPr>
                <w:lang w:val="en-US"/>
              </w:rPr>
              <w:t>{ ~</w:t>
            </w:r>
            <w:proofErr w:type="gramEnd"/>
            <w:r>
              <w:rPr>
                <w:lang w:val="en-US"/>
              </w:rPr>
              <w:t xml:space="preserve"> }</w:t>
            </w:r>
          </w:p>
        </w:tc>
        <w:tc>
          <w:tcPr>
            <w:tcW w:w="6457" w:type="dxa"/>
          </w:tcPr>
          <w:p w14:paraId="2FE606F9" w14:textId="77777777" w:rsidR="0068268E" w:rsidRDefault="0068268E" w:rsidP="00C616A3">
            <w:pPr>
              <w:spacing w:line="240" w:lineRule="auto"/>
              <w:jc w:val="both"/>
            </w:pPr>
            <w:r>
              <w:t>Ошибка при чтении из входного файла</w:t>
            </w:r>
          </w:p>
          <w:p w14:paraId="3FFE71C4" w14:textId="26A63B73" w:rsidR="0068268E" w:rsidRDefault="0068268E" w:rsidP="00C616A3">
            <w:pPr>
              <w:spacing w:line="240" w:lineRule="auto"/>
              <w:jc w:val="both"/>
            </w:pPr>
            <w:r>
              <w:t>Ошибка 110: Недопустимый символ в исходном файле (-</w:t>
            </w:r>
            <w:proofErr w:type="spellStart"/>
            <w:r>
              <w:t>in</w:t>
            </w:r>
            <w:proofErr w:type="spellEnd"/>
            <w:r>
              <w:t>), строка 1, столбец 8</w:t>
            </w:r>
          </w:p>
        </w:tc>
      </w:tr>
      <w:tr w:rsidR="0068268E" w14:paraId="3C10FB76" w14:textId="77777777" w:rsidTr="00BF241C">
        <w:tc>
          <w:tcPr>
            <w:tcW w:w="3573" w:type="dxa"/>
          </w:tcPr>
          <w:p w14:paraId="576DC494" w14:textId="77777777" w:rsidR="00DE0C6F" w:rsidRPr="00DE0C6F" w:rsidRDefault="00DE0C6F" w:rsidP="00C616A3">
            <w:pPr>
              <w:spacing w:line="240" w:lineRule="auto"/>
              <w:jc w:val="both"/>
              <w:rPr>
                <w:lang w:val="en-US"/>
              </w:rPr>
            </w:pPr>
            <w:r w:rsidRPr="00DE0C6F">
              <w:rPr>
                <w:lang w:val="en-US"/>
              </w:rPr>
              <w:t xml:space="preserve">main </w:t>
            </w:r>
          </w:p>
          <w:p w14:paraId="291B468C" w14:textId="77777777" w:rsidR="00DE0C6F" w:rsidRPr="00DE0C6F" w:rsidRDefault="00DE0C6F" w:rsidP="00C616A3">
            <w:pPr>
              <w:spacing w:line="240" w:lineRule="auto"/>
              <w:jc w:val="both"/>
              <w:rPr>
                <w:lang w:val="en-US"/>
              </w:rPr>
            </w:pPr>
            <w:r w:rsidRPr="00DE0C6F">
              <w:rPr>
                <w:lang w:val="en-US"/>
              </w:rPr>
              <w:t xml:space="preserve">{ </w:t>
            </w:r>
          </w:p>
          <w:p w14:paraId="166E281A" w14:textId="00A9BB55" w:rsidR="00DE0C6F" w:rsidRPr="00DE0C6F" w:rsidRDefault="00DE0C6F" w:rsidP="00C616A3">
            <w:pPr>
              <w:spacing w:line="240" w:lineRule="auto"/>
              <w:jc w:val="both"/>
              <w:rPr>
                <w:lang w:val="en-US"/>
              </w:rPr>
            </w:pPr>
            <w:r w:rsidRPr="00DE0C6F">
              <w:rPr>
                <w:lang w:val="en-US"/>
              </w:rPr>
              <w:tab/>
              <w:t>write "</w:t>
            </w:r>
            <w:r>
              <w:rPr>
                <w:lang w:val="en-US"/>
              </w:rPr>
              <w:t>test</w:t>
            </w:r>
          </w:p>
          <w:p w14:paraId="6D47B704" w14:textId="1B052C9D" w:rsidR="0068268E" w:rsidRDefault="00DE0C6F" w:rsidP="00C616A3">
            <w:pPr>
              <w:spacing w:line="240" w:lineRule="auto"/>
              <w:jc w:val="both"/>
              <w:rPr>
                <w:lang w:val="en-US"/>
              </w:rPr>
            </w:pPr>
            <w:r w:rsidRPr="00DE0C6F">
              <w:rPr>
                <w:lang w:val="en-US"/>
              </w:rPr>
              <w:t>}</w:t>
            </w:r>
          </w:p>
        </w:tc>
        <w:tc>
          <w:tcPr>
            <w:tcW w:w="6457" w:type="dxa"/>
          </w:tcPr>
          <w:p w14:paraId="2B2802AB" w14:textId="77777777" w:rsidR="00DE0C6F" w:rsidRDefault="00DE0C6F" w:rsidP="00C616A3">
            <w:pPr>
              <w:spacing w:line="240" w:lineRule="auto"/>
              <w:jc w:val="both"/>
            </w:pPr>
            <w:r>
              <w:t>Ошибка при чтении из входного файла</w:t>
            </w:r>
          </w:p>
          <w:p w14:paraId="734513AE" w14:textId="6CBDC727" w:rsidR="0068268E" w:rsidRDefault="00DE0C6F" w:rsidP="00C616A3">
            <w:pPr>
              <w:spacing w:line="240" w:lineRule="auto"/>
              <w:jc w:val="both"/>
            </w:pPr>
            <w:r>
              <w:t>Ошибка 111</w:t>
            </w:r>
            <w:proofErr w:type="gramStart"/>
            <w:r>
              <w:t>:</w:t>
            </w:r>
            <w:r w:rsidRPr="00DE0C6F">
              <w:t xml:space="preserve"> </w:t>
            </w:r>
            <w:r>
              <w:t>Нет</w:t>
            </w:r>
            <w:proofErr w:type="gramEnd"/>
            <w:r w:rsidRPr="00DE0C6F">
              <w:t xml:space="preserve"> </w:t>
            </w:r>
            <w:r>
              <w:t xml:space="preserve">закрывающей </w:t>
            </w:r>
            <w:r w:rsidRPr="00DE0C6F">
              <w:t xml:space="preserve">кавычки </w:t>
            </w:r>
            <w:r>
              <w:t>(-</w:t>
            </w:r>
            <w:proofErr w:type="spellStart"/>
            <w:r>
              <w:t>in</w:t>
            </w:r>
            <w:proofErr w:type="spellEnd"/>
            <w:r>
              <w:t>), строка 3, столбец 15</w:t>
            </w:r>
          </w:p>
        </w:tc>
      </w:tr>
    </w:tbl>
    <w:p w14:paraId="226E43EF" w14:textId="77777777" w:rsidR="0068268E" w:rsidRDefault="0068268E" w:rsidP="00D57134">
      <w:pPr>
        <w:pStyle w:val="2"/>
        <w:spacing w:line="240" w:lineRule="auto"/>
        <w:ind w:firstLine="709"/>
      </w:pPr>
      <w:bookmarkStart w:id="209" w:name="_xvir7l" w:colFirst="0" w:colLast="0"/>
      <w:bookmarkStart w:id="210" w:name="_Toc532650659"/>
      <w:bookmarkStart w:id="211" w:name="_Toc59100421"/>
      <w:bookmarkEnd w:id="209"/>
      <w:r>
        <w:t>8.2 Тестирование лексического анализатора</w:t>
      </w:r>
      <w:bookmarkEnd w:id="210"/>
      <w:bookmarkEnd w:id="211"/>
    </w:p>
    <w:p w14:paraId="7B30E018" w14:textId="00344B90" w:rsidR="0068268E" w:rsidRDefault="0068268E" w:rsidP="00D57134">
      <w:pPr>
        <w:spacing w:line="240" w:lineRule="auto"/>
        <w:ind w:firstLine="709"/>
        <w:jc w:val="both"/>
        <w:rPr>
          <w:highlight w:val="white"/>
        </w:rPr>
      </w:pPr>
      <w:r>
        <w:t xml:space="preserve">На этапе лексического анализа в языке </w:t>
      </w:r>
      <w:r>
        <w:rPr>
          <w:lang w:val="en-US"/>
        </w:rPr>
        <w:t>YMA</w:t>
      </w:r>
      <w:r w:rsidRPr="00C634CA">
        <w:t>-2020</w:t>
      </w:r>
      <w:r>
        <w:t xml:space="preserve"> могут возникнуть ошибки, описанные в пункте 3.7. </w:t>
      </w:r>
      <w:r>
        <w:rPr>
          <w:highlight w:val="white"/>
        </w:rPr>
        <w:t xml:space="preserve">Результаты тестирования лексического </w:t>
      </w:r>
      <w:r w:rsidR="00CA2E43">
        <w:rPr>
          <w:highlight w:val="white"/>
        </w:rPr>
        <w:t>анализатора показаны</w:t>
      </w:r>
      <w:r>
        <w:rPr>
          <w:highlight w:val="white"/>
        </w:rPr>
        <w:t xml:space="preserve"> в таблице 8.2.</w:t>
      </w:r>
    </w:p>
    <w:p w14:paraId="1D11E25F" w14:textId="77777777" w:rsidR="0068268E" w:rsidRDefault="0068268E" w:rsidP="00C616A3">
      <w:pPr>
        <w:pStyle w:val="af4"/>
        <w:jc w:val="both"/>
        <w:rPr>
          <w:highlight w:val="white"/>
        </w:rPr>
      </w:pPr>
      <w:r>
        <w:rPr>
          <w:highlight w:val="white"/>
        </w:rPr>
        <w:t>Т</w:t>
      </w:r>
      <w:r>
        <w:t xml:space="preserve">аблица 8.2 - </w:t>
      </w:r>
      <w:r>
        <w:rPr>
          <w:highlight w:val="white"/>
        </w:rPr>
        <w:t>Тестирование лексического анализатора</w:t>
      </w:r>
    </w:p>
    <w:tbl>
      <w:tblPr>
        <w:tblW w:w="101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6003"/>
      </w:tblGrid>
      <w:tr w:rsidR="0068268E" w14:paraId="2855FEF6" w14:textId="77777777" w:rsidTr="00BF241C">
        <w:tc>
          <w:tcPr>
            <w:tcW w:w="4140" w:type="dxa"/>
          </w:tcPr>
          <w:p w14:paraId="52260E7B" w14:textId="77777777" w:rsidR="0068268E" w:rsidRDefault="0068268E" w:rsidP="00C616A3">
            <w:pPr>
              <w:spacing w:line="240" w:lineRule="auto"/>
              <w:jc w:val="both"/>
            </w:pPr>
            <w:r>
              <w:t>Исходный код</w:t>
            </w:r>
          </w:p>
        </w:tc>
        <w:tc>
          <w:tcPr>
            <w:tcW w:w="6003" w:type="dxa"/>
          </w:tcPr>
          <w:p w14:paraId="190678D3" w14:textId="77777777" w:rsidR="0068268E" w:rsidRDefault="0068268E" w:rsidP="00C616A3">
            <w:pPr>
              <w:spacing w:line="240" w:lineRule="auto"/>
              <w:jc w:val="both"/>
            </w:pPr>
            <w:r>
              <w:t>Диагностическое сообщение</w:t>
            </w:r>
          </w:p>
        </w:tc>
      </w:tr>
      <w:tr w:rsidR="0068268E" w14:paraId="3EF59B39" w14:textId="77777777" w:rsidTr="00BF241C">
        <w:tc>
          <w:tcPr>
            <w:tcW w:w="4140" w:type="dxa"/>
          </w:tcPr>
          <w:p w14:paraId="49CD66EA" w14:textId="77777777" w:rsidR="00DE0C6F" w:rsidRDefault="00DE0C6F" w:rsidP="00C616A3">
            <w:pPr>
              <w:spacing w:line="240" w:lineRule="auto"/>
              <w:jc w:val="both"/>
            </w:pPr>
            <w:proofErr w:type="spellStart"/>
            <w:r>
              <w:t>main</w:t>
            </w:r>
            <w:proofErr w:type="spellEnd"/>
            <w:r>
              <w:t xml:space="preserve"> </w:t>
            </w:r>
          </w:p>
          <w:p w14:paraId="67F1FF37" w14:textId="77777777" w:rsidR="00DE0C6F" w:rsidRDefault="00DE0C6F" w:rsidP="00C616A3">
            <w:pPr>
              <w:spacing w:line="240" w:lineRule="auto"/>
              <w:jc w:val="both"/>
            </w:pPr>
            <w:r>
              <w:t xml:space="preserve">{ </w:t>
            </w:r>
          </w:p>
          <w:p w14:paraId="49D8C383" w14:textId="77777777" w:rsidR="00DE0C6F" w:rsidRDefault="00DE0C6F" w:rsidP="00C616A3">
            <w:pPr>
              <w:spacing w:line="240" w:lineRule="auto"/>
              <w:jc w:val="both"/>
            </w:pPr>
            <w:r>
              <w:tab/>
              <w:t>test123</w:t>
            </w:r>
          </w:p>
          <w:p w14:paraId="0339BB64" w14:textId="1BD14CF6" w:rsidR="0068268E" w:rsidRPr="00C658F4" w:rsidRDefault="00DE0C6F" w:rsidP="00C616A3">
            <w:pPr>
              <w:spacing w:line="240" w:lineRule="auto"/>
              <w:jc w:val="both"/>
              <w:rPr>
                <w:lang w:val="en-US"/>
              </w:rPr>
            </w:pPr>
            <w:r>
              <w:t>}</w:t>
            </w:r>
          </w:p>
        </w:tc>
        <w:tc>
          <w:tcPr>
            <w:tcW w:w="6003" w:type="dxa"/>
          </w:tcPr>
          <w:p w14:paraId="046A4EDD" w14:textId="77777777" w:rsidR="00DE0C6F" w:rsidRDefault="00DE0C6F" w:rsidP="00C616A3">
            <w:pPr>
              <w:spacing w:line="240" w:lineRule="auto"/>
              <w:jc w:val="both"/>
            </w:pPr>
            <w:r>
              <w:t>Ошибка на этапе лексического анализатора</w:t>
            </w:r>
          </w:p>
          <w:p w14:paraId="58D6AE9D" w14:textId="7D602715" w:rsidR="0068268E" w:rsidRDefault="00DE0C6F" w:rsidP="00C616A3">
            <w:pPr>
              <w:spacing w:line="240" w:lineRule="auto"/>
              <w:jc w:val="both"/>
            </w:pPr>
            <w:r>
              <w:t>Ошибка 120: Нераспознанная лексема, строка 3, лексема 1</w:t>
            </w:r>
          </w:p>
        </w:tc>
      </w:tr>
      <w:tr w:rsidR="00DE0C6F" w14:paraId="264BD88B" w14:textId="77777777" w:rsidTr="00BF241C">
        <w:tc>
          <w:tcPr>
            <w:tcW w:w="4140" w:type="dxa"/>
          </w:tcPr>
          <w:p w14:paraId="444B95A7" w14:textId="77777777" w:rsidR="00DE0C6F" w:rsidRDefault="00DE0C6F" w:rsidP="00C616A3">
            <w:pPr>
              <w:spacing w:line="240" w:lineRule="auto"/>
              <w:jc w:val="both"/>
            </w:pPr>
            <w:proofErr w:type="spellStart"/>
            <w:r>
              <w:t>main</w:t>
            </w:r>
            <w:proofErr w:type="spellEnd"/>
            <w:r>
              <w:t xml:space="preserve"> </w:t>
            </w:r>
          </w:p>
          <w:p w14:paraId="22B8F00D" w14:textId="77777777" w:rsidR="00DE0C6F" w:rsidRDefault="00DE0C6F" w:rsidP="00C616A3">
            <w:pPr>
              <w:spacing w:line="240" w:lineRule="auto"/>
              <w:jc w:val="both"/>
            </w:pPr>
            <w:r>
              <w:t xml:space="preserve">{ </w:t>
            </w:r>
          </w:p>
          <w:p w14:paraId="2BDDE808" w14:textId="77777777" w:rsidR="00DE0C6F" w:rsidRDefault="00DE0C6F" w:rsidP="00C616A3">
            <w:pPr>
              <w:spacing w:line="240" w:lineRule="auto"/>
              <w:jc w:val="both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test</w:t>
            </w:r>
            <w:proofErr w:type="spellEnd"/>
            <w:r>
              <w:t>;</w:t>
            </w:r>
          </w:p>
          <w:p w14:paraId="1190E8F3" w14:textId="7B1B556B" w:rsidR="00DE0C6F" w:rsidRDefault="00DE0C6F" w:rsidP="00C616A3">
            <w:pPr>
              <w:spacing w:line="240" w:lineRule="auto"/>
              <w:jc w:val="both"/>
            </w:pPr>
            <w:r>
              <w:t>}</w:t>
            </w:r>
          </w:p>
        </w:tc>
        <w:tc>
          <w:tcPr>
            <w:tcW w:w="6003" w:type="dxa"/>
          </w:tcPr>
          <w:p w14:paraId="17125461" w14:textId="77777777" w:rsidR="00DE0C6F" w:rsidRDefault="00DE0C6F" w:rsidP="00C616A3">
            <w:pPr>
              <w:spacing w:line="240" w:lineRule="auto"/>
              <w:jc w:val="both"/>
            </w:pPr>
            <w:r>
              <w:t>Ошибка на этапе лексического анализатора</w:t>
            </w:r>
          </w:p>
          <w:p w14:paraId="7F4572A3" w14:textId="353BCAD5" w:rsidR="00DE0C6F" w:rsidRDefault="00DE0C6F" w:rsidP="00C616A3">
            <w:pPr>
              <w:spacing w:line="240" w:lineRule="auto"/>
              <w:jc w:val="both"/>
            </w:pPr>
            <w:r>
              <w:t>Ошибка 121: Тип данных идентификатора не определен, строка 3, лексема 2</w:t>
            </w:r>
          </w:p>
        </w:tc>
      </w:tr>
      <w:tr w:rsidR="00DE0C6F" w14:paraId="28830ACB" w14:textId="77777777" w:rsidTr="00BF241C">
        <w:tc>
          <w:tcPr>
            <w:tcW w:w="4140" w:type="dxa"/>
          </w:tcPr>
          <w:p w14:paraId="4F6432C6" w14:textId="77777777" w:rsidR="00DE0C6F" w:rsidRPr="00DE0C6F" w:rsidRDefault="00DE0C6F" w:rsidP="00C616A3">
            <w:pPr>
              <w:spacing w:line="240" w:lineRule="auto"/>
              <w:jc w:val="both"/>
              <w:rPr>
                <w:lang w:val="en-US"/>
              </w:rPr>
            </w:pPr>
            <w:r w:rsidRPr="00DE0C6F">
              <w:rPr>
                <w:lang w:val="en-US"/>
              </w:rPr>
              <w:t xml:space="preserve">main </w:t>
            </w:r>
          </w:p>
          <w:p w14:paraId="51FCB3AA" w14:textId="77777777" w:rsidR="00DE0C6F" w:rsidRPr="00DE0C6F" w:rsidRDefault="00DE0C6F" w:rsidP="00C616A3">
            <w:pPr>
              <w:spacing w:line="240" w:lineRule="auto"/>
              <w:jc w:val="both"/>
              <w:rPr>
                <w:lang w:val="en-US"/>
              </w:rPr>
            </w:pPr>
            <w:r w:rsidRPr="00DE0C6F">
              <w:rPr>
                <w:lang w:val="en-US"/>
              </w:rPr>
              <w:t xml:space="preserve">{ </w:t>
            </w:r>
          </w:p>
          <w:p w14:paraId="66856383" w14:textId="77777777" w:rsidR="00DE0C6F" w:rsidRPr="00DE0C6F" w:rsidRDefault="00DE0C6F" w:rsidP="00C616A3">
            <w:pPr>
              <w:spacing w:line="240" w:lineRule="auto"/>
              <w:jc w:val="both"/>
              <w:rPr>
                <w:lang w:val="en-US"/>
              </w:rPr>
            </w:pPr>
            <w:r w:rsidRPr="00DE0C6F">
              <w:rPr>
                <w:lang w:val="en-US"/>
              </w:rPr>
              <w:tab/>
              <w:t>int var test;</w:t>
            </w:r>
          </w:p>
          <w:p w14:paraId="264781DE" w14:textId="77777777" w:rsidR="00DE0C6F" w:rsidRPr="00DE0C6F" w:rsidRDefault="00DE0C6F" w:rsidP="00C616A3">
            <w:pPr>
              <w:spacing w:line="240" w:lineRule="auto"/>
              <w:jc w:val="both"/>
              <w:rPr>
                <w:lang w:val="en-US"/>
              </w:rPr>
            </w:pPr>
            <w:r w:rsidRPr="00DE0C6F">
              <w:rPr>
                <w:lang w:val="en-US"/>
              </w:rPr>
              <w:tab/>
              <w:t>int var test;</w:t>
            </w:r>
          </w:p>
          <w:p w14:paraId="36FA428C" w14:textId="204DDCFE" w:rsidR="00DE0C6F" w:rsidRDefault="00DE0C6F" w:rsidP="00C616A3">
            <w:pPr>
              <w:spacing w:line="240" w:lineRule="auto"/>
              <w:jc w:val="both"/>
            </w:pPr>
            <w:r>
              <w:t>}</w:t>
            </w:r>
          </w:p>
        </w:tc>
        <w:tc>
          <w:tcPr>
            <w:tcW w:w="6003" w:type="dxa"/>
          </w:tcPr>
          <w:p w14:paraId="0DA77B03" w14:textId="77777777" w:rsidR="00DE0C6F" w:rsidRDefault="00DE0C6F" w:rsidP="00C616A3">
            <w:pPr>
              <w:spacing w:line="240" w:lineRule="auto"/>
              <w:jc w:val="both"/>
            </w:pPr>
            <w:r>
              <w:t>Ошибка на этапе лексического анализатора</w:t>
            </w:r>
          </w:p>
          <w:p w14:paraId="39D7D7EA" w14:textId="6D26CAA0" w:rsidR="00DE0C6F" w:rsidRDefault="00DE0C6F" w:rsidP="00C616A3">
            <w:pPr>
              <w:spacing w:line="240" w:lineRule="auto"/>
              <w:jc w:val="both"/>
            </w:pPr>
            <w:r>
              <w:t>Ошибка 131: Переопределение, строка 4, лексема 3</w:t>
            </w:r>
          </w:p>
        </w:tc>
      </w:tr>
      <w:tr w:rsidR="00DE0C6F" w14:paraId="1E67BFA5" w14:textId="77777777" w:rsidTr="00BF241C">
        <w:tc>
          <w:tcPr>
            <w:tcW w:w="4140" w:type="dxa"/>
          </w:tcPr>
          <w:p w14:paraId="6FC542E9" w14:textId="77777777" w:rsidR="00DE0C6F" w:rsidRPr="00DE0C6F" w:rsidRDefault="00DE0C6F" w:rsidP="00C616A3">
            <w:pPr>
              <w:spacing w:line="240" w:lineRule="auto"/>
              <w:jc w:val="both"/>
              <w:rPr>
                <w:lang w:val="en-US"/>
              </w:rPr>
            </w:pPr>
            <w:r w:rsidRPr="00DE0C6F">
              <w:rPr>
                <w:lang w:val="en-US"/>
              </w:rPr>
              <w:t xml:space="preserve">main </w:t>
            </w:r>
          </w:p>
          <w:p w14:paraId="7DA4CCCB" w14:textId="77777777" w:rsidR="00DE0C6F" w:rsidRPr="00DE0C6F" w:rsidRDefault="00DE0C6F" w:rsidP="00C616A3">
            <w:pPr>
              <w:spacing w:line="240" w:lineRule="auto"/>
              <w:jc w:val="both"/>
              <w:rPr>
                <w:lang w:val="en-US"/>
              </w:rPr>
            </w:pPr>
            <w:r w:rsidRPr="00DE0C6F">
              <w:rPr>
                <w:lang w:val="en-US"/>
              </w:rPr>
              <w:t xml:space="preserve">{ </w:t>
            </w:r>
          </w:p>
          <w:p w14:paraId="3651742B" w14:textId="77777777" w:rsidR="00DE0C6F" w:rsidRPr="00DE0C6F" w:rsidRDefault="00DE0C6F" w:rsidP="00C616A3">
            <w:pPr>
              <w:spacing w:line="240" w:lineRule="auto"/>
              <w:jc w:val="both"/>
              <w:rPr>
                <w:lang w:val="en-US"/>
              </w:rPr>
            </w:pPr>
            <w:r w:rsidRPr="00DE0C6F">
              <w:rPr>
                <w:lang w:val="en-US"/>
              </w:rPr>
              <w:tab/>
              <w:t>int test;</w:t>
            </w:r>
          </w:p>
          <w:p w14:paraId="3FC5F1D4" w14:textId="6DE2692A" w:rsidR="00DE0C6F" w:rsidRPr="00DE0C6F" w:rsidRDefault="00DE0C6F" w:rsidP="00C616A3">
            <w:pPr>
              <w:spacing w:line="240" w:lineRule="auto"/>
              <w:jc w:val="both"/>
              <w:rPr>
                <w:lang w:val="en-US"/>
              </w:rPr>
            </w:pPr>
            <w:r w:rsidRPr="00DE0C6F">
              <w:rPr>
                <w:lang w:val="en-US"/>
              </w:rPr>
              <w:t>}</w:t>
            </w:r>
          </w:p>
        </w:tc>
        <w:tc>
          <w:tcPr>
            <w:tcW w:w="6003" w:type="dxa"/>
          </w:tcPr>
          <w:p w14:paraId="4A65B656" w14:textId="77777777" w:rsidR="00DE0C6F" w:rsidRDefault="00DE0C6F" w:rsidP="00C616A3">
            <w:pPr>
              <w:spacing w:line="240" w:lineRule="auto"/>
              <w:jc w:val="both"/>
            </w:pPr>
            <w:r>
              <w:t>Ошибка на этапе лексического анализатора</w:t>
            </w:r>
          </w:p>
          <w:p w14:paraId="27DB2D5B" w14:textId="3B10EA84" w:rsidR="00DE0C6F" w:rsidRDefault="00DE0C6F" w:rsidP="00C616A3">
            <w:pPr>
              <w:spacing w:line="240" w:lineRule="auto"/>
              <w:jc w:val="both"/>
            </w:pPr>
            <w:r>
              <w:t>Ошибка 132: Тип идентификатора не определен, строка 3, лексема 2</w:t>
            </w:r>
          </w:p>
        </w:tc>
      </w:tr>
      <w:tr w:rsidR="00DE0C6F" w14:paraId="6C6A0A2C" w14:textId="77777777" w:rsidTr="00BF241C">
        <w:tc>
          <w:tcPr>
            <w:tcW w:w="4140" w:type="dxa"/>
          </w:tcPr>
          <w:p w14:paraId="5E6174C7" w14:textId="3B67A37D" w:rsidR="00DE0C6F" w:rsidRPr="00DE0C6F" w:rsidRDefault="00BB7E26" w:rsidP="00C616A3">
            <w:pPr>
              <w:spacing w:line="240" w:lineRule="auto"/>
              <w:jc w:val="both"/>
              <w:rPr>
                <w:lang w:val="en-US"/>
              </w:rPr>
            </w:pPr>
            <w:r w:rsidRPr="00BB7E26">
              <w:rPr>
                <w:lang w:val="en-US"/>
              </w:rPr>
              <w:t xml:space="preserve">int function </w:t>
            </w:r>
            <w:proofErr w:type="spellStart"/>
            <w:proofErr w:type="gramStart"/>
            <w:r w:rsidRPr="00BB7E26">
              <w:rPr>
                <w:lang w:val="en-US"/>
              </w:rPr>
              <w:t>FindMaxLen</w:t>
            </w:r>
            <w:proofErr w:type="spellEnd"/>
            <w:r w:rsidRPr="00BB7E26">
              <w:rPr>
                <w:lang w:val="en-US"/>
              </w:rPr>
              <w:t>(</w:t>
            </w:r>
            <w:proofErr w:type="gramEnd"/>
            <w:r w:rsidRPr="00BB7E26">
              <w:rPr>
                <w:lang w:val="en-US"/>
              </w:rPr>
              <w:t>str param x, str param y){}</w:t>
            </w:r>
          </w:p>
        </w:tc>
        <w:tc>
          <w:tcPr>
            <w:tcW w:w="6003" w:type="dxa"/>
          </w:tcPr>
          <w:p w14:paraId="5BC9EBDB" w14:textId="716A2D11" w:rsidR="00DE0C6F" w:rsidRDefault="00BB7E26" w:rsidP="00C616A3">
            <w:pPr>
              <w:spacing w:line="240" w:lineRule="auto"/>
              <w:jc w:val="both"/>
            </w:pPr>
            <w:r w:rsidRPr="00BB7E26">
              <w:t>Ошибка 133</w:t>
            </w:r>
            <w:proofErr w:type="gramStart"/>
            <w:r w:rsidRPr="00BB7E26">
              <w:t>: Отсутствует</w:t>
            </w:r>
            <w:proofErr w:type="gramEnd"/>
            <w:r w:rsidRPr="00BB7E26">
              <w:t xml:space="preserve"> точка входа </w:t>
            </w:r>
            <w:proofErr w:type="spellStart"/>
            <w:r w:rsidRPr="00BB7E26">
              <w:t>main</w:t>
            </w:r>
            <w:proofErr w:type="spellEnd"/>
          </w:p>
        </w:tc>
      </w:tr>
    </w:tbl>
    <w:p w14:paraId="5323892E" w14:textId="40ADA77F" w:rsidR="005206C4" w:rsidRPr="005206C4" w:rsidRDefault="005206C4" w:rsidP="005206C4">
      <w:pPr>
        <w:pStyle w:val="af4"/>
        <w:jc w:val="both"/>
        <w:rPr>
          <w:highlight w:val="white"/>
        </w:rPr>
      </w:pPr>
      <w:r>
        <w:rPr>
          <w:highlight w:val="white"/>
        </w:rPr>
        <w:lastRenderedPageBreak/>
        <w:t xml:space="preserve">Продолжение </w:t>
      </w:r>
      <w:r>
        <w:t>т</w:t>
      </w:r>
      <w:r>
        <w:t>аблиц</w:t>
      </w:r>
      <w:r>
        <w:t xml:space="preserve">ы </w:t>
      </w:r>
      <w:r>
        <w:t xml:space="preserve">8.2 - </w:t>
      </w:r>
      <w:r>
        <w:rPr>
          <w:highlight w:val="white"/>
        </w:rPr>
        <w:t>Тестирование лексического анализатора</w:t>
      </w:r>
    </w:p>
    <w:tbl>
      <w:tblPr>
        <w:tblW w:w="101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6003"/>
      </w:tblGrid>
      <w:tr w:rsidR="00AA679E" w:rsidRPr="00BB7E26" w14:paraId="79F22650" w14:textId="77777777" w:rsidTr="00AA679E"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C374F" w14:textId="77777777" w:rsidR="00AA679E" w:rsidRPr="00BB7E26" w:rsidRDefault="00AA679E" w:rsidP="0033150D">
            <w:pPr>
              <w:spacing w:line="240" w:lineRule="auto"/>
              <w:jc w:val="both"/>
              <w:rPr>
                <w:lang w:val="en-US"/>
              </w:rPr>
            </w:pPr>
            <w:bookmarkStart w:id="212" w:name="_Toc532650660"/>
            <w:bookmarkStart w:id="213" w:name="_Toc59100422"/>
            <w:r w:rsidRPr="00BB7E26">
              <w:rPr>
                <w:lang w:val="en-US"/>
              </w:rPr>
              <w:t>main {}</w:t>
            </w:r>
          </w:p>
          <w:p w14:paraId="59F2D127" w14:textId="77777777" w:rsidR="00AA679E" w:rsidRPr="00BB7E26" w:rsidRDefault="00AA679E" w:rsidP="0033150D">
            <w:pPr>
              <w:spacing w:line="240" w:lineRule="auto"/>
              <w:jc w:val="both"/>
              <w:rPr>
                <w:lang w:val="en-US"/>
              </w:rPr>
            </w:pPr>
            <w:r w:rsidRPr="00BB7E26">
              <w:rPr>
                <w:lang w:val="en-US"/>
              </w:rPr>
              <w:t xml:space="preserve">main </w:t>
            </w:r>
          </w:p>
          <w:p w14:paraId="534E9DF5" w14:textId="77777777" w:rsidR="00AA679E" w:rsidRPr="00BB7E26" w:rsidRDefault="00AA679E" w:rsidP="0033150D">
            <w:pPr>
              <w:spacing w:line="240" w:lineRule="auto"/>
              <w:jc w:val="both"/>
              <w:rPr>
                <w:lang w:val="en-US"/>
              </w:rPr>
            </w:pPr>
            <w:r w:rsidRPr="00BB7E26">
              <w:rPr>
                <w:lang w:val="en-US"/>
              </w:rPr>
              <w:t>{</w:t>
            </w:r>
          </w:p>
          <w:p w14:paraId="0A0EA336" w14:textId="77777777" w:rsidR="00AA679E" w:rsidRPr="00BB7E26" w:rsidRDefault="00AA679E" w:rsidP="0033150D">
            <w:pPr>
              <w:spacing w:line="240" w:lineRule="auto"/>
              <w:jc w:val="both"/>
              <w:rPr>
                <w:lang w:val="en-US"/>
              </w:rPr>
            </w:pPr>
            <w:r w:rsidRPr="00BB7E26">
              <w:rPr>
                <w:lang w:val="en-US"/>
              </w:rPr>
              <w:t>int var test;</w:t>
            </w:r>
          </w:p>
          <w:p w14:paraId="6E9814F9" w14:textId="77777777" w:rsidR="00AA679E" w:rsidRPr="00BB7E26" w:rsidRDefault="00AA679E" w:rsidP="0033150D">
            <w:pPr>
              <w:spacing w:line="240" w:lineRule="auto"/>
              <w:jc w:val="both"/>
              <w:rPr>
                <w:lang w:val="en-US"/>
              </w:rPr>
            </w:pPr>
            <w:r w:rsidRPr="00BB7E26">
              <w:rPr>
                <w:lang w:val="en-US"/>
              </w:rPr>
              <w:t>}</w:t>
            </w:r>
          </w:p>
        </w:tc>
        <w:tc>
          <w:tcPr>
            <w:tcW w:w="6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983CD" w14:textId="77777777" w:rsidR="00AA679E" w:rsidRPr="00BB7E26" w:rsidRDefault="00AA679E" w:rsidP="0033150D">
            <w:pPr>
              <w:spacing w:line="240" w:lineRule="auto"/>
              <w:jc w:val="both"/>
            </w:pPr>
            <w:r w:rsidRPr="00BB7E26">
              <w:t xml:space="preserve">Ошибка 134: Обнаружено несколько точек входа </w:t>
            </w:r>
            <w:proofErr w:type="spellStart"/>
            <w:r w:rsidRPr="00BB7E26">
              <w:t>main</w:t>
            </w:r>
            <w:proofErr w:type="spellEnd"/>
          </w:p>
        </w:tc>
      </w:tr>
    </w:tbl>
    <w:p w14:paraId="7D666A04" w14:textId="77777777" w:rsidR="00733B53" w:rsidRDefault="00733B53" w:rsidP="00AA679E"/>
    <w:p w14:paraId="6F50B08C" w14:textId="5FB9FE87" w:rsidR="0068268E" w:rsidRDefault="0068268E" w:rsidP="00D57134">
      <w:pPr>
        <w:pStyle w:val="2"/>
        <w:spacing w:line="240" w:lineRule="auto"/>
        <w:ind w:firstLine="709"/>
      </w:pPr>
      <w:r>
        <w:t>8.3 Тестирование синтаксического анализатора</w:t>
      </w:r>
      <w:bookmarkEnd w:id="212"/>
      <w:bookmarkEnd w:id="213"/>
    </w:p>
    <w:p w14:paraId="0591D8B5" w14:textId="2B7945F6" w:rsidR="0068268E" w:rsidRDefault="0068268E" w:rsidP="00D57134">
      <w:pPr>
        <w:spacing w:line="240" w:lineRule="auto"/>
        <w:ind w:firstLine="709"/>
        <w:jc w:val="both"/>
        <w:rPr>
          <w:highlight w:val="white"/>
        </w:rPr>
      </w:pPr>
      <w:r>
        <w:t xml:space="preserve">На этапе синтаксического анализа в языке </w:t>
      </w:r>
      <w:r>
        <w:rPr>
          <w:lang w:val="en-US"/>
        </w:rPr>
        <w:t>YMA</w:t>
      </w:r>
      <w:r w:rsidRPr="0068268E">
        <w:t>-2020</w:t>
      </w:r>
      <w:r>
        <w:t xml:space="preserve"> могут возникнуть ошибки, описанные в пункте 4.6. </w:t>
      </w:r>
      <w:r>
        <w:rPr>
          <w:highlight w:val="white"/>
        </w:rPr>
        <w:t>Результаты тестирования синтаксического анализатора показаны в таблице 8.3.</w:t>
      </w:r>
    </w:p>
    <w:p w14:paraId="47335652" w14:textId="77777777" w:rsidR="0068268E" w:rsidRDefault="0068268E" w:rsidP="00C616A3">
      <w:pPr>
        <w:pStyle w:val="af4"/>
        <w:jc w:val="both"/>
      </w:pPr>
      <w:r>
        <w:rPr>
          <w:highlight w:val="white"/>
        </w:rPr>
        <w:t>Т</w:t>
      </w:r>
      <w:r>
        <w:t xml:space="preserve">аблица 8.3 - </w:t>
      </w:r>
      <w:r>
        <w:rPr>
          <w:highlight w:val="white"/>
        </w:rPr>
        <w:t>Тестирование синтаксического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9"/>
        <w:gridCol w:w="5216"/>
      </w:tblGrid>
      <w:tr w:rsidR="0068268E" w14:paraId="7AB329C2" w14:textId="77777777" w:rsidTr="00BF241C">
        <w:tc>
          <w:tcPr>
            <w:tcW w:w="4849" w:type="dxa"/>
          </w:tcPr>
          <w:p w14:paraId="178354F8" w14:textId="77777777" w:rsidR="0068268E" w:rsidRPr="00AB36C3" w:rsidRDefault="0068268E" w:rsidP="00C616A3">
            <w:pPr>
              <w:spacing w:line="240" w:lineRule="auto"/>
              <w:jc w:val="both"/>
            </w:pPr>
            <w:r w:rsidRPr="00AB36C3">
              <w:t>Исходный код</w:t>
            </w:r>
          </w:p>
        </w:tc>
        <w:tc>
          <w:tcPr>
            <w:tcW w:w="5216" w:type="dxa"/>
          </w:tcPr>
          <w:p w14:paraId="245F6505" w14:textId="77777777" w:rsidR="0068268E" w:rsidRPr="00AB36C3" w:rsidRDefault="0068268E" w:rsidP="00C616A3">
            <w:pPr>
              <w:spacing w:line="240" w:lineRule="auto"/>
              <w:jc w:val="both"/>
            </w:pPr>
            <w:r w:rsidRPr="00AB36C3">
              <w:t>Диагностическое сообщение</w:t>
            </w:r>
          </w:p>
        </w:tc>
      </w:tr>
      <w:tr w:rsidR="0068268E" w14:paraId="0E9E47BE" w14:textId="77777777" w:rsidTr="00BF241C">
        <w:tc>
          <w:tcPr>
            <w:tcW w:w="4849" w:type="dxa"/>
          </w:tcPr>
          <w:p w14:paraId="692A97B2" w14:textId="77777777" w:rsidR="00BB7E26" w:rsidRPr="00BB7E26" w:rsidRDefault="00BB7E26" w:rsidP="00C616A3">
            <w:pPr>
              <w:spacing w:line="240" w:lineRule="auto"/>
              <w:jc w:val="both"/>
              <w:rPr>
                <w:lang w:val="en-US"/>
              </w:rPr>
            </w:pPr>
            <w:r w:rsidRPr="00BB7E26">
              <w:rPr>
                <w:lang w:val="en-US"/>
              </w:rPr>
              <w:t>function main</w:t>
            </w:r>
          </w:p>
          <w:p w14:paraId="220A7D75" w14:textId="77777777" w:rsidR="00BB7E26" w:rsidRPr="00BB7E26" w:rsidRDefault="00BB7E26" w:rsidP="00C616A3">
            <w:pPr>
              <w:spacing w:line="240" w:lineRule="auto"/>
              <w:jc w:val="both"/>
              <w:rPr>
                <w:lang w:val="en-US"/>
              </w:rPr>
            </w:pPr>
            <w:r w:rsidRPr="00BB7E26">
              <w:rPr>
                <w:lang w:val="en-US"/>
              </w:rPr>
              <w:t>{</w:t>
            </w:r>
          </w:p>
          <w:p w14:paraId="077BAA4E" w14:textId="77777777" w:rsidR="00BB7E26" w:rsidRPr="00BB7E26" w:rsidRDefault="00BB7E26" w:rsidP="00C616A3">
            <w:pPr>
              <w:spacing w:line="240" w:lineRule="auto"/>
              <w:jc w:val="both"/>
              <w:rPr>
                <w:lang w:val="en-US"/>
              </w:rPr>
            </w:pPr>
            <w:r w:rsidRPr="00BB7E26">
              <w:rPr>
                <w:lang w:val="en-US"/>
              </w:rPr>
              <w:tab/>
              <w:t>int var test;</w:t>
            </w:r>
          </w:p>
          <w:p w14:paraId="4655F97A" w14:textId="2E4119AD" w:rsidR="0068268E" w:rsidRPr="00AB36C3" w:rsidRDefault="00BB7E26" w:rsidP="00C616A3">
            <w:pPr>
              <w:spacing w:line="240" w:lineRule="auto"/>
              <w:jc w:val="both"/>
            </w:pPr>
            <w:r>
              <w:t>}</w:t>
            </w:r>
          </w:p>
        </w:tc>
        <w:tc>
          <w:tcPr>
            <w:tcW w:w="5216" w:type="dxa"/>
          </w:tcPr>
          <w:p w14:paraId="6B509CDA" w14:textId="36A0C3BF" w:rsidR="0068268E" w:rsidRPr="00AB36C3" w:rsidRDefault="00BB7E26" w:rsidP="00C616A3">
            <w:pPr>
              <w:spacing w:line="240" w:lineRule="auto"/>
              <w:jc w:val="both"/>
            </w:pPr>
            <w:r w:rsidRPr="00BB7E26">
              <w:t>600: строка 1,</w:t>
            </w:r>
            <w:r>
              <w:rPr>
                <w:lang w:val="en-US"/>
              </w:rPr>
              <w:t xml:space="preserve"> </w:t>
            </w:r>
            <w:r w:rsidRPr="00BB7E26">
              <w:t>Неверная структура программы</w:t>
            </w:r>
          </w:p>
        </w:tc>
      </w:tr>
      <w:tr w:rsidR="0068268E" w14:paraId="11CC7F43" w14:textId="77777777" w:rsidTr="00BF241C">
        <w:tc>
          <w:tcPr>
            <w:tcW w:w="4849" w:type="dxa"/>
          </w:tcPr>
          <w:p w14:paraId="63901B33" w14:textId="77777777" w:rsidR="00BB7E26" w:rsidRPr="00E6097D" w:rsidRDefault="00BB7E26" w:rsidP="00C616A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Times New Roman"/>
                <w:color w:val="000000"/>
                <w:szCs w:val="28"/>
                <w:lang w:val="en-US"/>
              </w:rPr>
            </w:pPr>
            <w:r w:rsidRPr="00E6097D">
              <w:rPr>
                <w:rFonts w:cs="Times New Roman"/>
                <w:color w:val="000000"/>
                <w:szCs w:val="28"/>
                <w:lang w:val="en-US"/>
              </w:rPr>
              <w:t>main</w:t>
            </w:r>
          </w:p>
          <w:p w14:paraId="2A705DED" w14:textId="77777777" w:rsidR="00BB7E26" w:rsidRPr="00E6097D" w:rsidRDefault="00BB7E26" w:rsidP="00C616A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Times New Roman"/>
                <w:color w:val="000000"/>
                <w:szCs w:val="28"/>
                <w:lang w:val="en-US"/>
              </w:rPr>
            </w:pPr>
            <w:r w:rsidRPr="00E6097D">
              <w:rPr>
                <w:rFonts w:cs="Times New Roman"/>
                <w:color w:val="000000"/>
                <w:szCs w:val="28"/>
                <w:lang w:val="en-US"/>
              </w:rPr>
              <w:t>{</w:t>
            </w:r>
          </w:p>
          <w:p w14:paraId="33D0243E" w14:textId="77777777" w:rsidR="00BB7E26" w:rsidRPr="00E6097D" w:rsidRDefault="00BB7E26" w:rsidP="00C616A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Times New Roman"/>
                <w:color w:val="000000"/>
                <w:szCs w:val="28"/>
                <w:lang w:val="en-US"/>
              </w:rPr>
            </w:pPr>
            <w:r w:rsidRPr="00E6097D">
              <w:rPr>
                <w:rFonts w:cs="Times New Roman"/>
                <w:color w:val="000000"/>
                <w:szCs w:val="28"/>
                <w:lang w:val="en-US"/>
              </w:rPr>
              <w:tab/>
              <w:t>return 1;</w:t>
            </w:r>
          </w:p>
          <w:p w14:paraId="6250C68D" w14:textId="530B1B84" w:rsidR="0068268E" w:rsidRPr="00AB36C3" w:rsidRDefault="00BB7E26" w:rsidP="00C616A3">
            <w:pPr>
              <w:spacing w:line="240" w:lineRule="auto"/>
              <w:jc w:val="both"/>
            </w:pPr>
            <w:r w:rsidRPr="00E6097D">
              <w:rPr>
                <w:rFonts w:cs="Times New Roman"/>
                <w:color w:val="000000"/>
                <w:szCs w:val="28"/>
                <w:lang w:val="en-US"/>
              </w:rPr>
              <w:t>}</w:t>
            </w:r>
          </w:p>
        </w:tc>
        <w:tc>
          <w:tcPr>
            <w:tcW w:w="5216" w:type="dxa"/>
          </w:tcPr>
          <w:p w14:paraId="4FDDF9FF" w14:textId="3FEB98D7" w:rsidR="0068268E" w:rsidRPr="00AB36C3" w:rsidRDefault="00BB7E26" w:rsidP="00C616A3">
            <w:pPr>
              <w:spacing w:line="240" w:lineRule="auto"/>
              <w:jc w:val="both"/>
            </w:pPr>
            <w:r w:rsidRPr="00BB7E26">
              <w:t>601: строка 4,</w:t>
            </w:r>
            <w:r>
              <w:rPr>
                <w:lang w:val="en-US"/>
              </w:rPr>
              <w:t xml:space="preserve"> </w:t>
            </w:r>
            <w:r w:rsidRPr="00BB7E26">
              <w:t>Ошибочный оператор</w:t>
            </w:r>
          </w:p>
        </w:tc>
      </w:tr>
      <w:tr w:rsidR="0068268E" w14:paraId="200A4180" w14:textId="77777777" w:rsidTr="00BF241C">
        <w:tc>
          <w:tcPr>
            <w:tcW w:w="4849" w:type="dxa"/>
          </w:tcPr>
          <w:p w14:paraId="4D7EB842" w14:textId="77777777" w:rsidR="00E6097D" w:rsidRPr="00E6097D" w:rsidRDefault="00E6097D" w:rsidP="00C616A3">
            <w:pPr>
              <w:spacing w:line="240" w:lineRule="auto"/>
              <w:jc w:val="both"/>
              <w:rPr>
                <w:lang w:val="en-US"/>
              </w:rPr>
            </w:pPr>
            <w:r w:rsidRPr="00E6097D">
              <w:rPr>
                <w:lang w:val="en-US"/>
              </w:rPr>
              <w:t>main</w:t>
            </w:r>
          </w:p>
          <w:p w14:paraId="116FA81A" w14:textId="77777777" w:rsidR="00E6097D" w:rsidRPr="00E6097D" w:rsidRDefault="00E6097D" w:rsidP="00C616A3">
            <w:pPr>
              <w:spacing w:line="240" w:lineRule="auto"/>
              <w:jc w:val="both"/>
              <w:rPr>
                <w:lang w:val="en-US"/>
              </w:rPr>
            </w:pPr>
            <w:r w:rsidRPr="00E6097D">
              <w:rPr>
                <w:lang w:val="en-US"/>
              </w:rPr>
              <w:t>{</w:t>
            </w:r>
          </w:p>
          <w:p w14:paraId="0390A50C" w14:textId="77777777" w:rsidR="00E6097D" w:rsidRPr="00E6097D" w:rsidRDefault="00E6097D" w:rsidP="00C616A3">
            <w:pPr>
              <w:spacing w:line="240" w:lineRule="auto"/>
              <w:jc w:val="both"/>
              <w:rPr>
                <w:lang w:val="en-US"/>
              </w:rPr>
            </w:pPr>
            <w:r w:rsidRPr="00E6097D">
              <w:rPr>
                <w:lang w:val="en-US"/>
              </w:rPr>
              <w:tab/>
              <w:t>int var test;</w:t>
            </w:r>
          </w:p>
          <w:p w14:paraId="5F18684B" w14:textId="77777777" w:rsidR="00E6097D" w:rsidRPr="00E6097D" w:rsidRDefault="00E6097D" w:rsidP="00C616A3">
            <w:pPr>
              <w:spacing w:line="240" w:lineRule="auto"/>
              <w:jc w:val="both"/>
              <w:rPr>
                <w:lang w:val="en-US"/>
              </w:rPr>
            </w:pPr>
            <w:r w:rsidRPr="00E6097D">
              <w:rPr>
                <w:lang w:val="en-US"/>
              </w:rPr>
              <w:tab/>
              <w:t>test = 1 + - 2;</w:t>
            </w:r>
          </w:p>
          <w:p w14:paraId="2143264E" w14:textId="4665E228" w:rsidR="0068268E" w:rsidRPr="00260435" w:rsidRDefault="00E6097D" w:rsidP="00C616A3">
            <w:pPr>
              <w:spacing w:line="240" w:lineRule="auto"/>
              <w:jc w:val="both"/>
              <w:rPr>
                <w:lang w:val="en-US"/>
              </w:rPr>
            </w:pPr>
            <w:r w:rsidRPr="00E6097D">
              <w:rPr>
                <w:lang w:val="en-US"/>
              </w:rPr>
              <w:t>}</w:t>
            </w:r>
          </w:p>
        </w:tc>
        <w:tc>
          <w:tcPr>
            <w:tcW w:w="5216" w:type="dxa"/>
          </w:tcPr>
          <w:p w14:paraId="2821496A" w14:textId="201001EC" w:rsidR="0068268E" w:rsidRPr="00AB36C3" w:rsidRDefault="00E6097D" w:rsidP="00C616A3">
            <w:pPr>
              <w:spacing w:line="240" w:lineRule="auto"/>
              <w:jc w:val="both"/>
            </w:pPr>
            <w:r w:rsidRPr="00E6097D">
              <w:t>602: строка 4,</w:t>
            </w:r>
            <w:r>
              <w:rPr>
                <w:lang w:val="en-US"/>
              </w:rPr>
              <w:t xml:space="preserve"> </w:t>
            </w:r>
            <w:r w:rsidRPr="00E6097D">
              <w:t>Ошибка в выражении</w:t>
            </w:r>
          </w:p>
        </w:tc>
      </w:tr>
      <w:tr w:rsidR="0068268E" w14:paraId="232815F5" w14:textId="77777777" w:rsidTr="00BF241C">
        <w:tc>
          <w:tcPr>
            <w:tcW w:w="4849" w:type="dxa"/>
          </w:tcPr>
          <w:p w14:paraId="209A6250" w14:textId="77777777" w:rsidR="00E6097D" w:rsidRPr="00E6097D" w:rsidRDefault="00E6097D" w:rsidP="00C616A3">
            <w:pPr>
              <w:spacing w:line="240" w:lineRule="auto"/>
              <w:jc w:val="both"/>
              <w:rPr>
                <w:lang w:val="en-US"/>
              </w:rPr>
            </w:pPr>
            <w:r w:rsidRPr="00E6097D">
              <w:rPr>
                <w:lang w:val="en-US"/>
              </w:rPr>
              <w:t xml:space="preserve">int function </w:t>
            </w:r>
            <w:proofErr w:type="spellStart"/>
            <w:proofErr w:type="gramStart"/>
            <w:r w:rsidRPr="00E6097D">
              <w:rPr>
                <w:lang w:val="en-US"/>
              </w:rPr>
              <w:t>FindMaxLen</w:t>
            </w:r>
            <w:proofErr w:type="spellEnd"/>
            <w:r w:rsidRPr="00E6097D">
              <w:rPr>
                <w:lang w:val="en-US"/>
              </w:rPr>
              <w:t>(</w:t>
            </w:r>
            <w:proofErr w:type="gramEnd"/>
            <w:r w:rsidRPr="00E6097D">
              <w:rPr>
                <w:lang w:val="en-US"/>
              </w:rPr>
              <w:t>str param x, )</w:t>
            </w:r>
          </w:p>
          <w:p w14:paraId="5DBA6AAE" w14:textId="77777777" w:rsidR="00E6097D" w:rsidRPr="00E6097D" w:rsidRDefault="00E6097D" w:rsidP="00C616A3">
            <w:pPr>
              <w:spacing w:line="240" w:lineRule="auto"/>
              <w:jc w:val="both"/>
              <w:rPr>
                <w:lang w:val="en-US"/>
              </w:rPr>
            </w:pPr>
            <w:r w:rsidRPr="00E6097D">
              <w:rPr>
                <w:lang w:val="en-US"/>
              </w:rPr>
              <w:t>{</w:t>
            </w:r>
          </w:p>
          <w:p w14:paraId="539B8A53" w14:textId="77777777" w:rsidR="00E6097D" w:rsidRPr="00E6097D" w:rsidRDefault="00E6097D" w:rsidP="00C616A3">
            <w:pPr>
              <w:spacing w:line="240" w:lineRule="auto"/>
              <w:jc w:val="both"/>
              <w:rPr>
                <w:lang w:val="en-US"/>
              </w:rPr>
            </w:pPr>
          </w:p>
          <w:p w14:paraId="11166853" w14:textId="77777777" w:rsidR="00E6097D" w:rsidRPr="00E6097D" w:rsidRDefault="00E6097D" w:rsidP="00C616A3">
            <w:pPr>
              <w:spacing w:line="240" w:lineRule="auto"/>
              <w:jc w:val="both"/>
              <w:rPr>
                <w:lang w:val="en-US"/>
              </w:rPr>
            </w:pPr>
            <w:r w:rsidRPr="00E6097D">
              <w:rPr>
                <w:lang w:val="en-US"/>
              </w:rPr>
              <w:t>}</w:t>
            </w:r>
          </w:p>
          <w:p w14:paraId="0861AABF" w14:textId="23ACE749" w:rsidR="0068268E" w:rsidRPr="000A7E1F" w:rsidRDefault="00E6097D" w:rsidP="00C616A3">
            <w:pPr>
              <w:spacing w:line="240" w:lineRule="auto"/>
              <w:jc w:val="both"/>
              <w:rPr>
                <w:lang w:val="en-US"/>
              </w:rPr>
            </w:pPr>
            <w:r w:rsidRPr="00E6097D">
              <w:rPr>
                <w:lang w:val="en-US"/>
              </w:rPr>
              <w:t>main {}</w:t>
            </w:r>
          </w:p>
        </w:tc>
        <w:tc>
          <w:tcPr>
            <w:tcW w:w="5216" w:type="dxa"/>
          </w:tcPr>
          <w:p w14:paraId="25E0263F" w14:textId="05002795" w:rsidR="0068268E" w:rsidRPr="00AB36C3" w:rsidRDefault="00E6097D" w:rsidP="00C616A3">
            <w:pPr>
              <w:spacing w:line="240" w:lineRule="auto"/>
              <w:jc w:val="both"/>
            </w:pPr>
            <w:r w:rsidRPr="00E6097D">
              <w:t>603: строка 1, Ошибка в параметрах при определении функции</w:t>
            </w:r>
          </w:p>
        </w:tc>
      </w:tr>
      <w:tr w:rsidR="00E6097D" w14:paraId="7A9F5B21" w14:textId="77777777" w:rsidTr="00BF241C">
        <w:tc>
          <w:tcPr>
            <w:tcW w:w="4849" w:type="dxa"/>
          </w:tcPr>
          <w:p w14:paraId="51CFA63B" w14:textId="77777777" w:rsidR="00BF241C" w:rsidRDefault="00E6097D" w:rsidP="00C616A3">
            <w:pPr>
              <w:spacing w:line="240" w:lineRule="auto"/>
              <w:jc w:val="both"/>
              <w:rPr>
                <w:lang w:val="en-US"/>
              </w:rPr>
            </w:pPr>
            <w:r w:rsidRPr="00E6097D">
              <w:rPr>
                <w:lang w:val="en-US"/>
              </w:rPr>
              <w:t xml:space="preserve">int function </w:t>
            </w:r>
            <w:proofErr w:type="spellStart"/>
            <w:proofErr w:type="gramStart"/>
            <w:r w:rsidRPr="00E6097D">
              <w:rPr>
                <w:lang w:val="en-US"/>
              </w:rPr>
              <w:t>FindMax</w:t>
            </w:r>
            <w:proofErr w:type="spellEnd"/>
            <w:r w:rsidRPr="00E6097D">
              <w:rPr>
                <w:lang w:val="en-US"/>
              </w:rPr>
              <w:t>(</w:t>
            </w:r>
            <w:proofErr w:type="gramEnd"/>
            <w:r w:rsidRPr="00E6097D">
              <w:rPr>
                <w:lang w:val="en-US"/>
              </w:rPr>
              <w:t>int param x)</w:t>
            </w:r>
          </w:p>
          <w:p w14:paraId="3DF915CD" w14:textId="59A2B391" w:rsidR="00E6097D" w:rsidRPr="00E6097D" w:rsidRDefault="00E6097D" w:rsidP="00C616A3">
            <w:pPr>
              <w:spacing w:line="240" w:lineRule="auto"/>
              <w:jc w:val="both"/>
              <w:rPr>
                <w:lang w:val="en-US"/>
              </w:rPr>
            </w:pPr>
            <w:proofErr w:type="gramStart"/>
            <w:r w:rsidRPr="00E6097D">
              <w:rPr>
                <w:lang w:val="en-US"/>
              </w:rPr>
              <w:t>{ return</w:t>
            </w:r>
            <w:proofErr w:type="gramEnd"/>
            <w:r w:rsidRPr="00E6097D">
              <w:rPr>
                <w:lang w:val="en-US"/>
              </w:rPr>
              <w:t xml:space="preserve"> 1;}</w:t>
            </w:r>
          </w:p>
          <w:p w14:paraId="17C629F3" w14:textId="77777777" w:rsidR="00E6097D" w:rsidRPr="00E6097D" w:rsidRDefault="00E6097D" w:rsidP="00C616A3">
            <w:pPr>
              <w:spacing w:line="240" w:lineRule="auto"/>
              <w:jc w:val="both"/>
              <w:rPr>
                <w:lang w:val="en-US"/>
              </w:rPr>
            </w:pPr>
            <w:r w:rsidRPr="00E6097D">
              <w:rPr>
                <w:lang w:val="en-US"/>
              </w:rPr>
              <w:t xml:space="preserve">main </w:t>
            </w:r>
          </w:p>
          <w:p w14:paraId="284405E7" w14:textId="77777777" w:rsidR="00E6097D" w:rsidRPr="00E6097D" w:rsidRDefault="00E6097D" w:rsidP="00C616A3">
            <w:pPr>
              <w:spacing w:line="240" w:lineRule="auto"/>
              <w:jc w:val="both"/>
              <w:rPr>
                <w:lang w:val="en-US"/>
              </w:rPr>
            </w:pPr>
            <w:r w:rsidRPr="00E6097D">
              <w:rPr>
                <w:lang w:val="en-US"/>
              </w:rPr>
              <w:t>{</w:t>
            </w:r>
          </w:p>
          <w:p w14:paraId="54A3325A" w14:textId="77777777" w:rsidR="00E6097D" w:rsidRPr="00E6097D" w:rsidRDefault="00E6097D" w:rsidP="00C616A3">
            <w:pPr>
              <w:spacing w:line="240" w:lineRule="auto"/>
              <w:jc w:val="both"/>
              <w:rPr>
                <w:lang w:val="en-US"/>
              </w:rPr>
            </w:pPr>
            <w:r w:rsidRPr="00E6097D">
              <w:rPr>
                <w:lang w:val="en-US"/>
              </w:rPr>
              <w:tab/>
              <w:t>int var res;</w:t>
            </w:r>
          </w:p>
          <w:p w14:paraId="13CF92D2" w14:textId="77777777" w:rsidR="00E6097D" w:rsidRPr="00E6097D" w:rsidRDefault="00E6097D" w:rsidP="00C616A3">
            <w:pPr>
              <w:spacing w:line="240" w:lineRule="auto"/>
              <w:jc w:val="both"/>
              <w:rPr>
                <w:lang w:val="en-US"/>
              </w:rPr>
            </w:pPr>
            <w:r w:rsidRPr="00E6097D">
              <w:rPr>
                <w:lang w:val="en-US"/>
              </w:rPr>
              <w:tab/>
              <w:t xml:space="preserve">res = </w:t>
            </w:r>
            <w:proofErr w:type="spellStart"/>
            <w:proofErr w:type="gramStart"/>
            <w:r w:rsidRPr="00E6097D">
              <w:rPr>
                <w:lang w:val="en-US"/>
              </w:rPr>
              <w:t>FindMax</w:t>
            </w:r>
            <w:proofErr w:type="spellEnd"/>
            <w:r w:rsidRPr="00E6097D">
              <w:rPr>
                <w:lang w:val="en-US"/>
              </w:rPr>
              <w:t>(</w:t>
            </w:r>
            <w:proofErr w:type="gramEnd"/>
            <w:r w:rsidRPr="00E6097D">
              <w:rPr>
                <w:lang w:val="en-US"/>
              </w:rPr>
              <w:t>1, )</w:t>
            </w:r>
          </w:p>
          <w:p w14:paraId="602536AD" w14:textId="43F98AC3" w:rsidR="00E6097D" w:rsidRPr="00E6097D" w:rsidRDefault="00E6097D" w:rsidP="00C616A3">
            <w:pPr>
              <w:spacing w:line="240" w:lineRule="auto"/>
              <w:jc w:val="both"/>
              <w:rPr>
                <w:lang w:val="en-US"/>
              </w:rPr>
            </w:pPr>
            <w:r w:rsidRPr="00E6097D">
              <w:rPr>
                <w:lang w:val="en-US"/>
              </w:rPr>
              <w:t>}</w:t>
            </w:r>
            <w:r>
              <w:rPr>
                <w:lang w:val="en-US"/>
              </w:rPr>
              <w:tab/>
            </w:r>
          </w:p>
        </w:tc>
        <w:tc>
          <w:tcPr>
            <w:tcW w:w="5216" w:type="dxa"/>
          </w:tcPr>
          <w:p w14:paraId="0EAF6AC2" w14:textId="3B19198C" w:rsidR="00E6097D" w:rsidRPr="00E6097D" w:rsidRDefault="00BF241C" w:rsidP="00C616A3">
            <w:pPr>
              <w:spacing w:line="240" w:lineRule="auto"/>
              <w:jc w:val="both"/>
            </w:pPr>
            <w:r w:rsidRPr="00BF241C">
              <w:t>604: строка 6,</w:t>
            </w:r>
            <w:r w:rsidRPr="00BF241C">
              <w:tab/>
              <w:t>Ошибка в параметрах при вызове функции</w:t>
            </w:r>
          </w:p>
        </w:tc>
      </w:tr>
    </w:tbl>
    <w:p w14:paraId="0D079D2F" w14:textId="7825D75B" w:rsidR="006A6882" w:rsidRDefault="006A6882"/>
    <w:p w14:paraId="5EC3C29B" w14:textId="7FF04401" w:rsidR="006A6882" w:rsidRDefault="006A6882"/>
    <w:p w14:paraId="3F6DE08F" w14:textId="754CB413" w:rsidR="006A6882" w:rsidRDefault="006A6882"/>
    <w:p w14:paraId="1AA52CD9" w14:textId="3B3F6262" w:rsidR="006A6882" w:rsidRDefault="006A6882" w:rsidP="006A6882">
      <w:pPr>
        <w:pStyle w:val="af4"/>
        <w:jc w:val="both"/>
      </w:pPr>
      <w:r>
        <w:lastRenderedPageBreak/>
        <w:t>Продолжение т</w:t>
      </w:r>
      <w:r>
        <w:t>аблиц</w:t>
      </w:r>
      <w:r>
        <w:t xml:space="preserve">ы </w:t>
      </w:r>
      <w:r>
        <w:t xml:space="preserve">8.3 - </w:t>
      </w:r>
      <w:r>
        <w:rPr>
          <w:highlight w:val="white"/>
        </w:rPr>
        <w:t>Тестирование синтаксического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9"/>
        <w:gridCol w:w="5216"/>
      </w:tblGrid>
      <w:tr w:rsidR="00E6097D" w14:paraId="604A04BA" w14:textId="77777777" w:rsidTr="00BF241C">
        <w:tc>
          <w:tcPr>
            <w:tcW w:w="4849" w:type="dxa"/>
          </w:tcPr>
          <w:p w14:paraId="3F8D3F68" w14:textId="72AF0950" w:rsidR="000324F4" w:rsidRPr="000324F4" w:rsidRDefault="000324F4" w:rsidP="00C616A3">
            <w:pPr>
              <w:spacing w:line="240" w:lineRule="auto"/>
              <w:jc w:val="both"/>
              <w:rPr>
                <w:lang w:val="en-US"/>
              </w:rPr>
            </w:pPr>
            <w:r w:rsidRPr="000324F4">
              <w:rPr>
                <w:lang w:val="en-US"/>
              </w:rPr>
              <w:t xml:space="preserve">main </w:t>
            </w:r>
          </w:p>
          <w:p w14:paraId="28C658C4" w14:textId="77777777" w:rsidR="000324F4" w:rsidRPr="000324F4" w:rsidRDefault="000324F4" w:rsidP="00C616A3">
            <w:pPr>
              <w:spacing w:line="240" w:lineRule="auto"/>
              <w:jc w:val="both"/>
              <w:rPr>
                <w:lang w:val="en-US"/>
              </w:rPr>
            </w:pPr>
            <w:r w:rsidRPr="000324F4">
              <w:rPr>
                <w:lang w:val="en-US"/>
              </w:rPr>
              <w:t>{</w:t>
            </w:r>
          </w:p>
          <w:p w14:paraId="5C4824D4" w14:textId="77777777" w:rsidR="000324F4" w:rsidRPr="000324F4" w:rsidRDefault="000324F4" w:rsidP="00C616A3">
            <w:pPr>
              <w:spacing w:line="240" w:lineRule="auto"/>
              <w:jc w:val="both"/>
              <w:rPr>
                <w:lang w:val="en-US"/>
              </w:rPr>
            </w:pPr>
            <w:r w:rsidRPr="000324F4">
              <w:rPr>
                <w:lang w:val="en-US"/>
              </w:rPr>
              <w:tab/>
              <w:t>if (1 &gt; 0)</w:t>
            </w:r>
          </w:p>
          <w:p w14:paraId="56B9B9BF" w14:textId="77777777" w:rsidR="000324F4" w:rsidRPr="000324F4" w:rsidRDefault="000324F4" w:rsidP="00C616A3">
            <w:pPr>
              <w:spacing w:line="240" w:lineRule="auto"/>
              <w:jc w:val="both"/>
              <w:rPr>
                <w:lang w:val="en-US"/>
              </w:rPr>
            </w:pPr>
            <w:r w:rsidRPr="000324F4">
              <w:rPr>
                <w:lang w:val="en-US"/>
              </w:rPr>
              <w:tab/>
              <w:t>then</w:t>
            </w:r>
          </w:p>
          <w:p w14:paraId="48EC8BDC" w14:textId="2E17C155" w:rsidR="00E6097D" w:rsidRPr="00E6097D" w:rsidRDefault="000324F4" w:rsidP="00C616A3">
            <w:pPr>
              <w:spacing w:line="240" w:lineRule="auto"/>
              <w:jc w:val="both"/>
              <w:rPr>
                <w:lang w:val="en-US"/>
              </w:rPr>
            </w:pPr>
            <w:r w:rsidRPr="000324F4">
              <w:rPr>
                <w:lang w:val="en-US"/>
              </w:rPr>
              <w:t>}</w:t>
            </w:r>
          </w:p>
        </w:tc>
        <w:tc>
          <w:tcPr>
            <w:tcW w:w="5216" w:type="dxa"/>
          </w:tcPr>
          <w:p w14:paraId="35BE4AD8" w14:textId="029C1078" w:rsidR="00E6097D" w:rsidRPr="00E6097D" w:rsidRDefault="000324F4" w:rsidP="00C616A3">
            <w:pPr>
              <w:spacing w:line="240" w:lineRule="auto"/>
              <w:jc w:val="both"/>
            </w:pPr>
            <w:r w:rsidRPr="000324F4">
              <w:t>606: строка 4,</w:t>
            </w:r>
            <w:r w:rsidRPr="000324F4">
              <w:tab/>
              <w:t>Ошибка при условном переходе</w:t>
            </w:r>
          </w:p>
        </w:tc>
      </w:tr>
      <w:tr w:rsidR="000324F4" w14:paraId="6E8FC8F1" w14:textId="77777777" w:rsidTr="00BF241C">
        <w:tc>
          <w:tcPr>
            <w:tcW w:w="4849" w:type="dxa"/>
          </w:tcPr>
          <w:p w14:paraId="24006FD7" w14:textId="77777777" w:rsidR="000324F4" w:rsidRPr="000324F4" w:rsidRDefault="000324F4" w:rsidP="00C616A3">
            <w:pPr>
              <w:spacing w:line="240" w:lineRule="auto"/>
              <w:jc w:val="both"/>
              <w:rPr>
                <w:lang w:val="en-US"/>
              </w:rPr>
            </w:pPr>
            <w:r w:rsidRPr="000324F4">
              <w:rPr>
                <w:lang w:val="en-US"/>
              </w:rPr>
              <w:t xml:space="preserve">main </w:t>
            </w:r>
          </w:p>
          <w:p w14:paraId="3FCF49F8" w14:textId="77777777" w:rsidR="000324F4" w:rsidRPr="000324F4" w:rsidRDefault="000324F4" w:rsidP="00C616A3">
            <w:pPr>
              <w:spacing w:line="240" w:lineRule="auto"/>
              <w:jc w:val="both"/>
              <w:rPr>
                <w:lang w:val="en-US"/>
              </w:rPr>
            </w:pPr>
            <w:r w:rsidRPr="000324F4">
              <w:rPr>
                <w:lang w:val="en-US"/>
              </w:rPr>
              <w:t>{</w:t>
            </w:r>
          </w:p>
          <w:p w14:paraId="0E559826" w14:textId="77777777" w:rsidR="000324F4" w:rsidRPr="000324F4" w:rsidRDefault="000324F4" w:rsidP="00C616A3">
            <w:pPr>
              <w:spacing w:line="240" w:lineRule="auto"/>
              <w:jc w:val="both"/>
              <w:rPr>
                <w:lang w:val="en-US"/>
              </w:rPr>
            </w:pPr>
            <w:r w:rsidRPr="000324F4">
              <w:rPr>
                <w:lang w:val="en-US"/>
              </w:rPr>
              <w:tab/>
              <w:t>int str var test;</w:t>
            </w:r>
          </w:p>
          <w:p w14:paraId="6433CC9A" w14:textId="04BA903F" w:rsidR="000324F4" w:rsidRPr="000324F4" w:rsidRDefault="000324F4" w:rsidP="00C616A3">
            <w:pPr>
              <w:spacing w:line="240" w:lineRule="auto"/>
              <w:jc w:val="both"/>
              <w:rPr>
                <w:lang w:val="en-US"/>
              </w:rPr>
            </w:pPr>
            <w:r w:rsidRPr="000324F4">
              <w:rPr>
                <w:lang w:val="en-US"/>
              </w:rPr>
              <w:t>}</w:t>
            </w:r>
          </w:p>
        </w:tc>
        <w:tc>
          <w:tcPr>
            <w:tcW w:w="5216" w:type="dxa"/>
          </w:tcPr>
          <w:p w14:paraId="323D23B6" w14:textId="1D9E6A58" w:rsidR="000324F4" w:rsidRPr="000324F4" w:rsidRDefault="000324F4" w:rsidP="00C616A3">
            <w:pPr>
              <w:spacing w:line="240" w:lineRule="auto"/>
              <w:jc w:val="both"/>
            </w:pPr>
            <w:r w:rsidRPr="000324F4">
              <w:t>607: строка 3,</w:t>
            </w:r>
            <w:r w:rsidRPr="000324F4">
              <w:tab/>
              <w:t>Ошибка при определении переменной</w:t>
            </w:r>
          </w:p>
        </w:tc>
      </w:tr>
      <w:tr w:rsidR="000324F4" w14:paraId="68514D46" w14:textId="77777777" w:rsidTr="00BF241C">
        <w:tc>
          <w:tcPr>
            <w:tcW w:w="4849" w:type="dxa"/>
          </w:tcPr>
          <w:p w14:paraId="12D70C80" w14:textId="77777777" w:rsidR="000324F4" w:rsidRPr="000324F4" w:rsidRDefault="000324F4" w:rsidP="00C616A3">
            <w:pPr>
              <w:spacing w:line="240" w:lineRule="auto"/>
              <w:jc w:val="both"/>
              <w:rPr>
                <w:lang w:val="en-US"/>
              </w:rPr>
            </w:pPr>
            <w:r w:rsidRPr="000324F4">
              <w:rPr>
                <w:lang w:val="en-US"/>
              </w:rPr>
              <w:t xml:space="preserve">main </w:t>
            </w:r>
          </w:p>
          <w:p w14:paraId="5F074CA9" w14:textId="77777777" w:rsidR="000324F4" w:rsidRPr="000324F4" w:rsidRDefault="000324F4" w:rsidP="00C616A3">
            <w:pPr>
              <w:spacing w:line="240" w:lineRule="auto"/>
              <w:jc w:val="both"/>
              <w:rPr>
                <w:lang w:val="en-US"/>
              </w:rPr>
            </w:pPr>
            <w:r w:rsidRPr="000324F4">
              <w:rPr>
                <w:lang w:val="en-US"/>
              </w:rPr>
              <w:t>{</w:t>
            </w:r>
          </w:p>
          <w:p w14:paraId="3614D825" w14:textId="77777777" w:rsidR="000324F4" w:rsidRPr="000324F4" w:rsidRDefault="000324F4" w:rsidP="00C616A3">
            <w:pPr>
              <w:spacing w:line="240" w:lineRule="auto"/>
              <w:jc w:val="both"/>
              <w:rPr>
                <w:lang w:val="en-US"/>
              </w:rPr>
            </w:pPr>
            <w:r w:rsidRPr="000324F4">
              <w:rPr>
                <w:lang w:val="en-US"/>
              </w:rPr>
              <w:tab/>
              <w:t>if {1 &gt; 0)</w:t>
            </w:r>
          </w:p>
          <w:p w14:paraId="58B4DABB" w14:textId="77777777" w:rsidR="000324F4" w:rsidRPr="000324F4" w:rsidRDefault="000324F4" w:rsidP="00C616A3">
            <w:pPr>
              <w:spacing w:line="240" w:lineRule="auto"/>
              <w:jc w:val="both"/>
              <w:rPr>
                <w:lang w:val="en-US"/>
              </w:rPr>
            </w:pPr>
            <w:r w:rsidRPr="000324F4">
              <w:rPr>
                <w:lang w:val="en-US"/>
              </w:rPr>
              <w:tab/>
              <w:t>then {}</w:t>
            </w:r>
          </w:p>
          <w:p w14:paraId="5E5AB115" w14:textId="2D38293A" w:rsidR="000324F4" w:rsidRPr="000324F4" w:rsidRDefault="000324F4" w:rsidP="00C616A3">
            <w:pPr>
              <w:spacing w:line="240" w:lineRule="auto"/>
              <w:jc w:val="both"/>
              <w:rPr>
                <w:lang w:val="en-US"/>
              </w:rPr>
            </w:pPr>
            <w:r w:rsidRPr="000324F4">
              <w:rPr>
                <w:lang w:val="en-US"/>
              </w:rPr>
              <w:t>}</w:t>
            </w:r>
          </w:p>
        </w:tc>
        <w:tc>
          <w:tcPr>
            <w:tcW w:w="5216" w:type="dxa"/>
          </w:tcPr>
          <w:p w14:paraId="58484A25" w14:textId="726F0A8D" w:rsidR="000324F4" w:rsidRPr="000324F4" w:rsidRDefault="000324F4" w:rsidP="00C616A3">
            <w:pPr>
              <w:spacing w:line="240" w:lineRule="auto"/>
              <w:jc w:val="both"/>
            </w:pPr>
            <w:r w:rsidRPr="000324F4">
              <w:t>608: строка 3,</w:t>
            </w:r>
            <w:r w:rsidRPr="000324F4">
              <w:tab/>
              <w:t>Ошибка при определении условия перехода</w:t>
            </w:r>
          </w:p>
        </w:tc>
      </w:tr>
    </w:tbl>
    <w:p w14:paraId="2CDE89F1" w14:textId="77777777" w:rsidR="0068268E" w:rsidRDefault="0068268E" w:rsidP="00D57134">
      <w:pPr>
        <w:pStyle w:val="2"/>
        <w:spacing w:line="240" w:lineRule="auto"/>
        <w:ind w:firstLine="709"/>
      </w:pPr>
      <w:bookmarkStart w:id="214" w:name="_1x0gk37" w:colFirst="0" w:colLast="0"/>
      <w:bookmarkStart w:id="215" w:name="_Toc532650661"/>
      <w:bookmarkStart w:id="216" w:name="_Toc59100423"/>
      <w:bookmarkEnd w:id="214"/>
      <w:r>
        <w:t>8.4 Тестирование семантического анализатора</w:t>
      </w:r>
      <w:bookmarkEnd w:id="215"/>
      <w:bookmarkEnd w:id="216"/>
    </w:p>
    <w:p w14:paraId="7D8DB893" w14:textId="331FD8B2" w:rsidR="0068268E" w:rsidRDefault="0068268E" w:rsidP="00D57134">
      <w:pPr>
        <w:spacing w:line="240" w:lineRule="auto"/>
        <w:ind w:firstLine="709"/>
        <w:jc w:val="both"/>
        <w:rPr>
          <w:highlight w:val="white"/>
        </w:rPr>
      </w:pPr>
      <w:r>
        <w:t xml:space="preserve">Семантический анализ в языке </w:t>
      </w:r>
      <w:r>
        <w:rPr>
          <w:lang w:val="en-US"/>
        </w:rPr>
        <w:t>YMA</w:t>
      </w:r>
      <w:r w:rsidRPr="0068268E">
        <w:t>-2020</w:t>
      </w:r>
      <w:r>
        <w:t xml:space="preserve"> содержит множество проверок по семантическим правилам, описанным в пункте 1.16. Итоги тестирования семантического анализатора на корректное обнаружение семантических ошибок приведены </w:t>
      </w:r>
      <w:r>
        <w:rPr>
          <w:highlight w:val="white"/>
        </w:rPr>
        <w:t>в таблице 8.4.</w:t>
      </w:r>
    </w:p>
    <w:p w14:paraId="40EED843" w14:textId="77777777" w:rsidR="0068268E" w:rsidRDefault="0068268E" w:rsidP="00C616A3">
      <w:pPr>
        <w:pStyle w:val="af4"/>
        <w:jc w:val="both"/>
      </w:pPr>
      <w:r>
        <w:rPr>
          <w:highlight w:val="white"/>
        </w:rPr>
        <w:t>Т</w:t>
      </w:r>
      <w:r>
        <w:t xml:space="preserve">аблица 8.4 - </w:t>
      </w:r>
      <w:r>
        <w:rPr>
          <w:highlight w:val="white"/>
        </w:rPr>
        <w:t>Тестирование семантического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23"/>
        <w:gridCol w:w="5642"/>
      </w:tblGrid>
      <w:tr w:rsidR="000324F4" w14:paraId="755967A5" w14:textId="77777777" w:rsidTr="00BF241C">
        <w:tc>
          <w:tcPr>
            <w:tcW w:w="4423" w:type="dxa"/>
          </w:tcPr>
          <w:p w14:paraId="25EB5BBB" w14:textId="62E9CABD" w:rsidR="000324F4" w:rsidRDefault="000324F4" w:rsidP="00C616A3">
            <w:pPr>
              <w:spacing w:line="240" w:lineRule="auto"/>
              <w:jc w:val="both"/>
            </w:pPr>
            <w:r w:rsidRPr="00862D07">
              <w:t>Исходный код</w:t>
            </w:r>
          </w:p>
        </w:tc>
        <w:tc>
          <w:tcPr>
            <w:tcW w:w="5642" w:type="dxa"/>
          </w:tcPr>
          <w:p w14:paraId="512AE328" w14:textId="10068DE6" w:rsidR="000324F4" w:rsidRDefault="000324F4" w:rsidP="00C616A3">
            <w:pPr>
              <w:spacing w:line="240" w:lineRule="auto"/>
              <w:jc w:val="both"/>
            </w:pPr>
            <w:r w:rsidRPr="00862D07">
              <w:t>Текст сообщения</w:t>
            </w:r>
          </w:p>
        </w:tc>
      </w:tr>
      <w:tr w:rsidR="000324F4" w14:paraId="72D641E5" w14:textId="77777777" w:rsidTr="00BF241C">
        <w:tc>
          <w:tcPr>
            <w:tcW w:w="4423" w:type="dxa"/>
          </w:tcPr>
          <w:p w14:paraId="1A771114" w14:textId="77777777" w:rsidR="000324F4" w:rsidRPr="00F437B5" w:rsidRDefault="000324F4" w:rsidP="00C616A3">
            <w:pPr>
              <w:spacing w:line="240" w:lineRule="auto"/>
              <w:jc w:val="both"/>
              <w:rPr>
                <w:lang w:val="en-US"/>
              </w:rPr>
            </w:pPr>
            <w:proofErr w:type="gramStart"/>
            <w:r w:rsidRPr="00F437B5">
              <w:rPr>
                <w:lang w:val="en-US"/>
              </w:rPr>
              <w:t>main{</w:t>
            </w:r>
            <w:proofErr w:type="gramEnd"/>
          </w:p>
          <w:p w14:paraId="64D6FCD0" w14:textId="77777777" w:rsidR="000324F4" w:rsidRPr="00F437B5" w:rsidRDefault="000324F4" w:rsidP="00C616A3">
            <w:pPr>
              <w:spacing w:line="240" w:lineRule="auto"/>
              <w:jc w:val="both"/>
              <w:rPr>
                <w:lang w:val="en-US"/>
              </w:rPr>
            </w:pPr>
            <w:r w:rsidRPr="00F437B5">
              <w:rPr>
                <w:lang w:val="en-US"/>
              </w:rPr>
              <w:tab/>
              <w:t>int var x;</w:t>
            </w:r>
          </w:p>
          <w:p w14:paraId="26AD9B85" w14:textId="77777777" w:rsidR="000324F4" w:rsidRPr="00F437B5" w:rsidRDefault="000324F4" w:rsidP="00C616A3">
            <w:pPr>
              <w:spacing w:line="240" w:lineRule="auto"/>
              <w:ind w:left="708"/>
              <w:jc w:val="both"/>
              <w:rPr>
                <w:lang w:val="en-US"/>
              </w:rPr>
            </w:pPr>
            <w:r w:rsidRPr="00F437B5">
              <w:rPr>
                <w:lang w:val="en-US"/>
              </w:rPr>
              <w:t>x = 1 + “test1”;</w:t>
            </w:r>
          </w:p>
          <w:p w14:paraId="01EA1749" w14:textId="6D33FCA1" w:rsidR="000324F4" w:rsidRDefault="000324F4" w:rsidP="00C616A3">
            <w:pPr>
              <w:spacing w:line="240" w:lineRule="auto"/>
              <w:jc w:val="both"/>
            </w:pPr>
            <w:r w:rsidRPr="00F437B5">
              <w:rPr>
                <w:lang w:val="en-US"/>
              </w:rPr>
              <w:t>}</w:t>
            </w:r>
          </w:p>
        </w:tc>
        <w:tc>
          <w:tcPr>
            <w:tcW w:w="5642" w:type="dxa"/>
          </w:tcPr>
          <w:p w14:paraId="1A4CD5FD" w14:textId="77777777" w:rsidR="000324F4" w:rsidRPr="00F437B5" w:rsidRDefault="000324F4" w:rsidP="00C616A3">
            <w:pPr>
              <w:spacing w:line="240" w:lineRule="auto"/>
              <w:jc w:val="both"/>
            </w:pPr>
            <w:r w:rsidRPr="00F437B5">
              <w:t>Ошибка на этапе Семантического анализатора</w:t>
            </w:r>
          </w:p>
          <w:p w14:paraId="0C8C0631" w14:textId="10BA07AE" w:rsidR="000324F4" w:rsidRDefault="000324F4" w:rsidP="00C616A3">
            <w:pPr>
              <w:spacing w:line="240" w:lineRule="auto"/>
              <w:jc w:val="both"/>
            </w:pPr>
            <w:r w:rsidRPr="00F437B5">
              <w:t>Ошибка 701: Типы данных в выражении не совпадают, строка 3</w:t>
            </w:r>
          </w:p>
        </w:tc>
      </w:tr>
      <w:tr w:rsidR="000324F4" w14:paraId="2695B44B" w14:textId="77777777" w:rsidTr="00BF241C">
        <w:trPr>
          <w:trHeight w:val="659"/>
        </w:trPr>
        <w:tc>
          <w:tcPr>
            <w:tcW w:w="4423" w:type="dxa"/>
          </w:tcPr>
          <w:p w14:paraId="6DA4AA0B" w14:textId="77777777" w:rsidR="000324F4" w:rsidRPr="00F437B5" w:rsidRDefault="000324F4" w:rsidP="00C616A3">
            <w:pPr>
              <w:spacing w:line="240" w:lineRule="auto"/>
              <w:jc w:val="both"/>
              <w:rPr>
                <w:lang w:val="en-US"/>
              </w:rPr>
            </w:pPr>
            <w:proofErr w:type="gramStart"/>
            <w:r w:rsidRPr="00F437B5">
              <w:rPr>
                <w:lang w:val="en-US"/>
              </w:rPr>
              <w:t>main{</w:t>
            </w:r>
            <w:proofErr w:type="gramEnd"/>
          </w:p>
          <w:p w14:paraId="611C64AD" w14:textId="77777777" w:rsidR="000324F4" w:rsidRPr="00F437B5" w:rsidRDefault="000324F4" w:rsidP="00C616A3">
            <w:pPr>
              <w:spacing w:line="240" w:lineRule="auto"/>
              <w:ind w:left="708"/>
              <w:jc w:val="both"/>
              <w:rPr>
                <w:lang w:val="en-US"/>
              </w:rPr>
            </w:pPr>
            <w:r w:rsidRPr="00F437B5">
              <w:rPr>
                <w:lang w:val="en-US"/>
              </w:rPr>
              <w:t>int var x;</w:t>
            </w:r>
          </w:p>
          <w:p w14:paraId="194F2448" w14:textId="77777777" w:rsidR="000324F4" w:rsidRPr="00F437B5" w:rsidRDefault="000324F4" w:rsidP="00C616A3">
            <w:pPr>
              <w:spacing w:line="240" w:lineRule="auto"/>
              <w:ind w:left="708"/>
              <w:jc w:val="both"/>
              <w:rPr>
                <w:lang w:val="en-US"/>
              </w:rPr>
            </w:pPr>
            <w:r w:rsidRPr="00F437B5">
              <w:rPr>
                <w:lang w:val="en-US"/>
              </w:rPr>
              <w:t>x = 5 / 0;</w:t>
            </w:r>
          </w:p>
          <w:p w14:paraId="20AAD297" w14:textId="0C2F930F" w:rsidR="000324F4" w:rsidRDefault="000324F4" w:rsidP="00C616A3">
            <w:pPr>
              <w:spacing w:line="240" w:lineRule="auto"/>
              <w:jc w:val="both"/>
            </w:pPr>
            <w:r w:rsidRPr="00F437B5">
              <w:rPr>
                <w:lang w:val="en-US"/>
              </w:rPr>
              <w:t>}</w:t>
            </w:r>
          </w:p>
        </w:tc>
        <w:tc>
          <w:tcPr>
            <w:tcW w:w="5642" w:type="dxa"/>
          </w:tcPr>
          <w:p w14:paraId="06CA5AFF" w14:textId="77777777" w:rsidR="000324F4" w:rsidRPr="00F437B5" w:rsidRDefault="000324F4" w:rsidP="00C616A3">
            <w:pPr>
              <w:spacing w:line="240" w:lineRule="auto"/>
              <w:jc w:val="both"/>
            </w:pPr>
            <w:r w:rsidRPr="00F437B5">
              <w:t>Ошибка на этапе Семантического анализатора</w:t>
            </w:r>
          </w:p>
          <w:p w14:paraId="545D9E7B" w14:textId="1C11979F" w:rsidR="000324F4" w:rsidRDefault="000324F4" w:rsidP="00C616A3">
            <w:pPr>
              <w:spacing w:line="240" w:lineRule="auto"/>
              <w:jc w:val="both"/>
            </w:pPr>
            <w:r w:rsidRPr="00F437B5">
              <w:t>Ошибка 700: Деление на 0, строка 3, лексема 5</w:t>
            </w:r>
          </w:p>
        </w:tc>
      </w:tr>
      <w:tr w:rsidR="000324F4" w14:paraId="7BE07B81" w14:textId="77777777" w:rsidTr="00BF241C">
        <w:tc>
          <w:tcPr>
            <w:tcW w:w="4423" w:type="dxa"/>
          </w:tcPr>
          <w:p w14:paraId="120BB735" w14:textId="77777777" w:rsidR="000324F4" w:rsidRPr="00862D07" w:rsidRDefault="000324F4" w:rsidP="00C616A3">
            <w:pPr>
              <w:spacing w:line="240" w:lineRule="auto"/>
              <w:jc w:val="both"/>
              <w:rPr>
                <w:lang w:val="en-US"/>
              </w:rPr>
            </w:pPr>
            <w:proofErr w:type="gramStart"/>
            <w:r w:rsidRPr="00862D07">
              <w:rPr>
                <w:lang w:val="en-US"/>
              </w:rPr>
              <w:t>main</w:t>
            </w:r>
            <w:r>
              <w:rPr>
                <w:lang w:val="en-US"/>
              </w:rPr>
              <w:t>{</w:t>
            </w:r>
            <w:proofErr w:type="gramEnd"/>
          </w:p>
          <w:p w14:paraId="66802400" w14:textId="77777777" w:rsidR="000324F4" w:rsidRDefault="000324F4" w:rsidP="00C616A3">
            <w:pPr>
              <w:spacing w:line="240" w:lineRule="auto"/>
              <w:jc w:val="both"/>
              <w:rPr>
                <w:lang w:val="en-US"/>
              </w:rPr>
            </w:pPr>
            <w:r w:rsidRPr="00862D07">
              <w:rPr>
                <w:lang w:val="en-US"/>
              </w:rPr>
              <w:tab/>
            </w:r>
            <w:r>
              <w:rPr>
                <w:lang w:val="en-US"/>
              </w:rPr>
              <w:t>str var</w:t>
            </w:r>
            <w:r w:rsidRPr="006110F2">
              <w:rPr>
                <w:lang w:val="en-US"/>
              </w:rPr>
              <w:t xml:space="preserve"> </w:t>
            </w:r>
            <w:r>
              <w:rPr>
                <w:lang w:val="en-US"/>
              </w:rPr>
              <w:t>y;</w:t>
            </w:r>
          </w:p>
          <w:p w14:paraId="5CF1F33B" w14:textId="77777777" w:rsidR="000324F4" w:rsidRPr="006110F2" w:rsidRDefault="000324F4" w:rsidP="00C616A3">
            <w:pPr>
              <w:spacing w:line="240" w:lineRule="auto"/>
              <w:ind w:left="708"/>
              <w:jc w:val="both"/>
              <w:rPr>
                <w:lang w:val="en-US"/>
              </w:rPr>
            </w:pPr>
            <w:r w:rsidRPr="006110F2">
              <w:rPr>
                <w:lang w:val="en-US"/>
              </w:rPr>
              <w:t>y = "</w:t>
            </w:r>
            <w:r>
              <w:rPr>
                <w:lang w:val="en-US"/>
              </w:rPr>
              <w:t>test2</w:t>
            </w:r>
            <w:r w:rsidRPr="006110F2">
              <w:rPr>
                <w:lang w:val="en-US"/>
              </w:rPr>
              <w:t>"</w:t>
            </w:r>
            <w:r>
              <w:rPr>
                <w:lang w:val="en-US"/>
              </w:rPr>
              <w:t xml:space="preserve"> + “test3”</w:t>
            </w:r>
            <w:r w:rsidRPr="006110F2">
              <w:rPr>
                <w:lang w:val="en-US"/>
              </w:rPr>
              <w:t>;</w:t>
            </w:r>
          </w:p>
          <w:p w14:paraId="225B5BAB" w14:textId="490D1977" w:rsidR="000324F4" w:rsidRDefault="000324F4" w:rsidP="00C616A3">
            <w:pPr>
              <w:spacing w:line="240" w:lineRule="auto"/>
              <w:jc w:val="both"/>
            </w:pPr>
            <w:r>
              <w:rPr>
                <w:lang w:val="en-US"/>
              </w:rPr>
              <w:t>}</w:t>
            </w:r>
          </w:p>
        </w:tc>
        <w:tc>
          <w:tcPr>
            <w:tcW w:w="5642" w:type="dxa"/>
          </w:tcPr>
          <w:p w14:paraId="32626766" w14:textId="77777777" w:rsidR="000324F4" w:rsidRPr="005743D9" w:rsidRDefault="000324F4" w:rsidP="00C616A3">
            <w:pPr>
              <w:spacing w:line="240" w:lineRule="auto"/>
              <w:jc w:val="both"/>
            </w:pPr>
            <w:r w:rsidRPr="005743D9">
              <w:t>Ошибка на этапе Семантического анализатора</w:t>
            </w:r>
          </w:p>
          <w:p w14:paraId="25D873D5" w14:textId="04258ECC" w:rsidR="000324F4" w:rsidRDefault="000324F4" w:rsidP="00C616A3">
            <w:pPr>
              <w:spacing w:line="240" w:lineRule="auto"/>
              <w:jc w:val="both"/>
            </w:pPr>
            <w:r w:rsidRPr="005743D9">
              <w:t>Ошибка 702: Недопустимое строковое выражение справа от знака '=', строка 3</w:t>
            </w:r>
          </w:p>
        </w:tc>
      </w:tr>
      <w:tr w:rsidR="000324F4" w14:paraId="2D474D0B" w14:textId="77777777" w:rsidTr="00BF241C">
        <w:tc>
          <w:tcPr>
            <w:tcW w:w="4423" w:type="dxa"/>
          </w:tcPr>
          <w:p w14:paraId="7D285126" w14:textId="77777777" w:rsidR="000324F4" w:rsidRPr="000324F4" w:rsidRDefault="000324F4" w:rsidP="00C616A3">
            <w:pPr>
              <w:spacing w:line="240" w:lineRule="auto"/>
              <w:jc w:val="both"/>
              <w:rPr>
                <w:lang w:val="en-US"/>
              </w:rPr>
            </w:pPr>
            <w:r w:rsidRPr="000324F4">
              <w:rPr>
                <w:lang w:val="en-US"/>
              </w:rPr>
              <w:t xml:space="preserve">str function </w:t>
            </w:r>
            <w:proofErr w:type="gramStart"/>
            <w:r w:rsidRPr="000324F4">
              <w:rPr>
                <w:lang w:val="en-US"/>
              </w:rPr>
              <w:t>Test(</w:t>
            </w:r>
            <w:proofErr w:type="gramEnd"/>
            <w:r w:rsidRPr="000324F4">
              <w:rPr>
                <w:lang w:val="en-US"/>
              </w:rPr>
              <w:t>int param x)</w:t>
            </w:r>
          </w:p>
          <w:p w14:paraId="0EBE15DE" w14:textId="77777777" w:rsidR="000324F4" w:rsidRPr="000324F4" w:rsidRDefault="000324F4" w:rsidP="00C616A3">
            <w:pPr>
              <w:spacing w:line="240" w:lineRule="auto"/>
              <w:jc w:val="both"/>
              <w:rPr>
                <w:lang w:val="en-US"/>
              </w:rPr>
            </w:pPr>
            <w:r w:rsidRPr="000324F4">
              <w:rPr>
                <w:lang w:val="en-US"/>
              </w:rPr>
              <w:t>{</w:t>
            </w:r>
          </w:p>
          <w:p w14:paraId="2D59B141" w14:textId="77777777" w:rsidR="000324F4" w:rsidRPr="000324F4" w:rsidRDefault="000324F4" w:rsidP="00C616A3">
            <w:pPr>
              <w:spacing w:line="240" w:lineRule="auto"/>
              <w:jc w:val="both"/>
              <w:rPr>
                <w:lang w:val="en-US"/>
              </w:rPr>
            </w:pPr>
            <w:r w:rsidRPr="000324F4">
              <w:rPr>
                <w:lang w:val="en-US"/>
              </w:rPr>
              <w:tab/>
              <w:t>return 0;</w:t>
            </w:r>
          </w:p>
          <w:p w14:paraId="64F1C8A7" w14:textId="77777777" w:rsidR="000324F4" w:rsidRPr="000324F4" w:rsidRDefault="000324F4" w:rsidP="00C616A3">
            <w:pPr>
              <w:spacing w:line="240" w:lineRule="auto"/>
              <w:jc w:val="both"/>
              <w:rPr>
                <w:lang w:val="en-US"/>
              </w:rPr>
            </w:pPr>
            <w:r w:rsidRPr="000324F4">
              <w:rPr>
                <w:lang w:val="en-US"/>
              </w:rPr>
              <w:t>}</w:t>
            </w:r>
          </w:p>
          <w:p w14:paraId="10977DD2" w14:textId="2AAB97CB" w:rsidR="000324F4" w:rsidRPr="00862D07" w:rsidRDefault="000324F4" w:rsidP="00C616A3">
            <w:pPr>
              <w:spacing w:line="240" w:lineRule="auto"/>
              <w:jc w:val="both"/>
              <w:rPr>
                <w:lang w:val="en-US"/>
              </w:rPr>
            </w:pPr>
            <w:r w:rsidRPr="000324F4">
              <w:rPr>
                <w:lang w:val="en-US"/>
              </w:rPr>
              <w:t>main {}</w:t>
            </w:r>
            <w:r w:rsidRPr="000324F4">
              <w:rPr>
                <w:lang w:val="en-US"/>
              </w:rPr>
              <w:tab/>
            </w:r>
          </w:p>
        </w:tc>
        <w:tc>
          <w:tcPr>
            <w:tcW w:w="5642" w:type="dxa"/>
          </w:tcPr>
          <w:p w14:paraId="31F481FF" w14:textId="0987B26C" w:rsidR="00BF241C" w:rsidRDefault="00BF241C" w:rsidP="00C616A3">
            <w:pPr>
              <w:spacing w:line="240" w:lineRule="auto"/>
              <w:jc w:val="both"/>
            </w:pPr>
            <w:r>
              <w:t>Ошибка на этапе Семантического анализатора</w:t>
            </w:r>
          </w:p>
          <w:p w14:paraId="1EC2ABD8" w14:textId="43125931" w:rsidR="000324F4" w:rsidRPr="005743D9" w:rsidRDefault="000324F4" w:rsidP="00C616A3">
            <w:pPr>
              <w:spacing w:line="240" w:lineRule="auto"/>
              <w:jc w:val="both"/>
            </w:pPr>
            <w:r w:rsidRPr="000324F4">
              <w:t>Ошибка 703: Тип функции и возвращаемое значение не совпадают, строка 3</w:t>
            </w:r>
          </w:p>
        </w:tc>
      </w:tr>
    </w:tbl>
    <w:p w14:paraId="09AE28B0" w14:textId="795BAEAB" w:rsidR="006A6882" w:rsidRDefault="006A6882"/>
    <w:p w14:paraId="4D48C1F1" w14:textId="7B452313" w:rsidR="006A6882" w:rsidRDefault="006A6882"/>
    <w:p w14:paraId="265F78A7" w14:textId="786F1BE0" w:rsidR="006A6882" w:rsidRDefault="006A6882" w:rsidP="006A6882">
      <w:pPr>
        <w:pStyle w:val="af4"/>
        <w:jc w:val="both"/>
      </w:pPr>
      <w:r>
        <w:rPr>
          <w:highlight w:val="white"/>
        </w:rPr>
        <w:lastRenderedPageBreak/>
        <w:t xml:space="preserve">Продолжение </w:t>
      </w:r>
      <w:r>
        <w:t>т</w:t>
      </w:r>
      <w:r>
        <w:t>аблиц</w:t>
      </w:r>
      <w:r>
        <w:t xml:space="preserve">ы </w:t>
      </w:r>
      <w:r>
        <w:t xml:space="preserve">8.4 - </w:t>
      </w:r>
      <w:r>
        <w:rPr>
          <w:highlight w:val="white"/>
        </w:rPr>
        <w:t>Тестирование семантического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23"/>
        <w:gridCol w:w="5642"/>
      </w:tblGrid>
      <w:tr w:rsidR="000324F4" w14:paraId="1A5B6DC2" w14:textId="77777777" w:rsidTr="00BF241C">
        <w:tc>
          <w:tcPr>
            <w:tcW w:w="4423" w:type="dxa"/>
          </w:tcPr>
          <w:p w14:paraId="671AB161" w14:textId="77777777" w:rsidR="00BF241C" w:rsidRDefault="000324F4" w:rsidP="00C616A3">
            <w:pPr>
              <w:spacing w:line="240" w:lineRule="auto"/>
              <w:jc w:val="both"/>
              <w:rPr>
                <w:lang w:val="en-US"/>
              </w:rPr>
            </w:pPr>
            <w:r w:rsidRPr="000324F4">
              <w:rPr>
                <w:lang w:val="en-US"/>
              </w:rPr>
              <w:t xml:space="preserve">int function </w:t>
            </w:r>
            <w:proofErr w:type="gramStart"/>
            <w:r w:rsidRPr="000324F4">
              <w:rPr>
                <w:lang w:val="en-US"/>
              </w:rPr>
              <w:t>Test(</w:t>
            </w:r>
            <w:proofErr w:type="gramEnd"/>
            <w:r w:rsidRPr="000324F4">
              <w:rPr>
                <w:lang w:val="en-US"/>
              </w:rPr>
              <w:t>int param x)</w:t>
            </w:r>
          </w:p>
          <w:p w14:paraId="198DF308" w14:textId="0A6BDD6F" w:rsidR="000324F4" w:rsidRPr="000324F4" w:rsidRDefault="000324F4" w:rsidP="00C616A3">
            <w:pPr>
              <w:spacing w:line="240" w:lineRule="auto"/>
              <w:jc w:val="both"/>
              <w:rPr>
                <w:lang w:val="en-US"/>
              </w:rPr>
            </w:pPr>
            <w:r w:rsidRPr="000324F4">
              <w:rPr>
                <w:lang w:val="en-US"/>
              </w:rPr>
              <w:t>{return 0;}</w:t>
            </w:r>
          </w:p>
          <w:p w14:paraId="75B144C2" w14:textId="77777777" w:rsidR="000324F4" w:rsidRPr="000324F4" w:rsidRDefault="000324F4" w:rsidP="00C616A3">
            <w:pPr>
              <w:spacing w:line="240" w:lineRule="auto"/>
              <w:jc w:val="both"/>
              <w:rPr>
                <w:lang w:val="en-US"/>
              </w:rPr>
            </w:pPr>
            <w:r w:rsidRPr="000324F4">
              <w:rPr>
                <w:lang w:val="en-US"/>
              </w:rPr>
              <w:t xml:space="preserve">main </w:t>
            </w:r>
          </w:p>
          <w:p w14:paraId="2CA7B1ED" w14:textId="77777777" w:rsidR="000324F4" w:rsidRPr="000324F4" w:rsidRDefault="000324F4" w:rsidP="00C616A3">
            <w:pPr>
              <w:spacing w:line="240" w:lineRule="auto"/>
              <w:jc w:val="both"/>
              <w:rPr>
                <w:lang w:val="en-US"/>
              </w:rPr>
            </w:pPr>
            <w:r w:rsidRPr="000324F4">
              <w:rPr>
                <w:lang w:val="en-US"/>
              </w:rPr>
              <w:t>{</w:t>
            </w:r>
          </w:p>
          <w:p w14:paraId="386196DB" w14:textId="77777777" w:rsidR="000324F4" w:rsidRPr="000324F4" w:rsidRDefault="000324F4" w:rsidP="00C616A3">
            <w:pPr>
              <w:spacing w:line="240" w:lineRule="auto"/>
              <w:jc w:val="both"/>
              <w:rPr>
                <w:lang w:val="en-US"/>
              </w:rPr>
            </w:pPr>
            <w:r w:rsidRPr="000324F4">
              <w:rPr>
                <w:lang w:val="en-US"/>
              </w:rPr>
              <w:tab/>
              <w:t>int var temp;</w:t>
            </w:r>
          </w:p>
          <w:p w14:paraId="12E52D86" w14:textId="77777777" w:rsidR="000324F4" w:rsidRPr="000324F4" w:rsidRDefault="000324F4" w:rsidP="00C616A3">
            <w:pPr>
              <w:spacing w:line="240" w:lineRule="auto"/>
              <w:jc w:val="both"/>
              <w:rPr>
                <w:lang w:val="en-US"/>
              </w:rPr>
            </w:pPr>
            <w:r w:rsidRPr="000324F4">
              <w:rPr>
                <w:lang w:val="en-US"/>
              </w:rPr>
              <w:tab/>
              <w:t>temp = Test("test");</w:t>
            </w:r>
          </w:p>
          <w:p w14:paraId="5D76CCC7" w14:textId="7D10189C" w:rsidR="000324F4" w:rsidRPr="000324F4" w:rsidRDefault="000324F4" w:rsidP="00C616A3">
            <w:pPr>
              <w:spacing w:line="240" w:lineRule="auto"/>
              <w:jc w:val="both"/>
              <w:rPr>
                <w:lang w:val="en-US"/>
              </w:rPr>
            </w:pPr>
            <w:r w:rsidRPr="000324F4">
              <w:rPr>
                <w:lang w:val="en-US"/>
              </w:rPr>
              <w:t>}</w:t>
            </w:r>
            <w:r w:rsidRPr="000324F4">
              <w:rPr>
                <w:lang w:val="en-US"/>
              </w:rPr>
              <w:tab/>
            </w:r>
          </w:p>
        </w:tc>
        <w:tc>
          <w:tcPr>
            <w:tcW w:w="5642" w:type="dxa"/>
          </w:tcPr>
          <w:p w14:paraId="62BD5C76" w14:textId="79D6DE12" w:rsidR="00BF241C" w:rsidRDefault="00BF241C" w:rsidP="00C616A3">
            <w:pPr>
              <w:spacing w:line="240" w:lineRule="auto"/>
              <w:jc w:val="both"/>
            </w:pPr>
            <w:r>
              <w:t>Ошибка на этапе Семантического анализатора</w:t>
            </w:r>
          </w:p>
          <w:p w14:paraId="319ACA9B" w14:textId="773FB987" w:rsidR="000324F4" w:rsidRPr="000324F4" w:rsidRDefault="00BF241C" w:rsidP="00C616A3">
            <w:pPr>
              <w:spacing w:line="240" w:lineRule="auto"/>
              <w:jc w:val="both"/>
            </w:pPr>
            <w:r w:rsidRPr="00BF241C">
              <w:t>Ошибка 704: Несовпадение типов передаваемых параметров, строка 6, лексема 5</w:t>
            </w:r>
          </w:p>
        </w:tc>
      </w:tr>
      <w:tr w:rsidR="00BF241C" w14:paraId="53ADD999" w14:textId="77777777" w:rsidTr="00BF241C">
        <w:tc>
          <w:tcPr>
            <w:tcW w:w="4423" w:type="dxa"/>
          </w:tcPr>
          <w:p w14:paraId="333E9CFF" w14:textId="77777777" w:rsidR="00A32FB7" w:rsidRPr="00A32FB7" w:rsidRDefault="00A32FB7" w:rsidP="00C616A3">
            <w:pPr>
              <w:spacing w:line="240" w:lineRule="auto"/>
              <w:jc w:val="both"/>
              <w:rPr>
                <w:lang w:val="en-US"/>
              </w:rPr>
            </w:pPr>
            <w:r w:rsidRPr="00A32FB7">
              <w:rPr>
                <w:lang w:val="en-US"/>
              </w:rPr>
              <w:t xml:space="preserve">int function </w:t>
            </w:r>
            <w:proofErr w:type="gramStart"/>
            <w:r w:rsidRPr="00A32FB7">
              <w:rPr>
                <w:lang w:val="en-US"/>
              </w:rPr>
              <w:t>Test(</w:t>
            </w:r>
            <w:proofErr w:type="gramEnd"/>
            <w:r w:rsidRPr="00A32FB7">
              <w:rPr>
                <w:lang w:val="en-US"/>
              </w:rPr>
              <w:t>int param x)</w:t>
            </w:r>
          </w:p>
          <w:p w14:paraId="0419A600" w14:textId="77777777" w:rsidR="00A32FB7" w:rsidRPr="00A32FB7" w:rsidRDefault="00A32FB7" w:rsidP="00C616A3">
            <w:pPr>
              <w:spacing w:line="240" w:lineRule="auto"/>
              <w:jc w:val="both"/>
              <w:rPr>
                <w:lang w:val="en-US"/>
              </w:rPr>
            </w:pPr>
            <w:r w:rsidRPr="00A32FB7">
              <w:rPr>
                <w:lang w:val="en-US"/>
              </w:rPr>
              <w:t>{return 0;}</w:t>
            </w:r>
          </w:p>
          <w:p w14:paraId="67020CCA" w14:textId="77777777" w:rsidR="00A32FB7" w:rsidRPr="00A32FB7" w:rsidRDefault="00A32FB7" w:rsidP="00C616A3">
            <w:pPr>
              <w:spacing w:line="240" w:lineRule="auto"/>
              <w:jc w:val="both"/>
              <w:rPr>
                <w:lang w:val="en-US"/>
              </w:rPr>
            </w:pPr>
            <w:r w:rsidRPr="00A32FB7">
              <w:rPr>
                <w:lang w:val="en-US"/>
              </w:rPr>
              <w:t xml:space="preserve">main </w:t>
            </w:r>
          </w:p>
          <w:p w14:paraId="54B18377" w14:textId="77777777" w:rsidR="00A32FB7" w:rsidRPr="00A32FB7" w:rsidRDefault="00A32FB7" w:rsidP="00C616A3">
            <w:pPr>
              <w:spacing w:line="240" w:lineRule="auto"/>
              <w:jc w:val="both"/>
              <w:rPr>
                <w:lang w:val="en-US"/>
              </w:rPr>
            </w:pPr>
            <w:r w:rsidRPr="00A32FB7">
              <w:rPr>
                <w:lang w:val="en-US"/>
              </w:rPr>
              <w:t>{</w:t>
            </w:r>
          </w:p>
          <w:p w14:paraId="390D3D27" w14:textId="77777777" w:rsidR="00A32FB7" w:rsidRPr="00A32FB7" w:rsidRDefault="00A32FB7" w:rsidP="00C616A3">
            <w:pPr>
              <w:spacing w:line="240" w:lineRule="auto"/>
              <w:jc w:val="both"/>
              <w:rPr>
                <w:lang w:val="en-US"/>
              </w:rPr>
            </w:pPr>
            <w:r w:rsidRPr="00A32FB7">
              <w:rPr>
                <w:lang w:val="en-US"/>
              </w:rPr>
              <w:tab/>
              <w:t>int var temp;</w:t>
            </w:r>
          </w:p>
          <w:p w14:paraId="4BEFE19A" w14:textId="77777777" w:rsidR="00A32FB7" w:rsidRDefault="00A32FB7" w:rsidP="00C616A3">
            <w:pPr>
              <w:spacing w:line="240" w:lineRule="auto"/>
              <w:jc w:val="both"/>
            </w:pPr>
            <w:r w:rsidRPr="00A32FB7">
              <w:rPr>
                <w:lang w:val="en-US"/>
              </w:rPr>
              <w:tab/>
            </w:r>
            <w:proofErr w:type="spellStart"/>
            <w:r>
              <w:t>temp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Test</w:t>
            </w:r>
            <w:proofErr w:type="spellEnd"/>
            <w:r>
              <w:t>(</w:t>
            </w:r>
            <w:proofErr w:type="gramEnd"/>
            <w:r>
              <w:t>1, 2);</w:t>
            </w:r>
          </w:p>
          <w:p w14:paraId="26723957" w14:textId="4CAEA204" w:rsidR="00BF241C" w:rsidRPr="00BF241C" w:rsidRDefault="00A32FB7" w:rsidP="00C616A3">
            <w:pPr>
              <w:spacing w:line="240" w:lineRule="auto"/>
              <w:jc w:val="both"/>
            </w:pPr>
            <w:r>
              <w:t>}</w:t>
            </w:r>
            <w:r>
              <w:tab/>
            </w:r>
          </w:p>
        </w:tc>
        <w:tc>
          <w:tcPr>
            <w:tcW w:w="5642" w:type="dxa"/>
          </w:tcPr>
          <w:p w14:paraId="2ED25C47" w14:textId="77777777" w:rsidR="00BF241C" w:rsidRDefault="00BF241C" w:rsidP="00C616A3">
            <w:pPr>
              <w:spacing w:line="240" w:lineRule="auto"/>
              <w:jc w:val="both"/>
            </w:pPr>
            <w:r>
              <w:t>Ошибка на этапе Семантического анализатора</w:t>
            </w:r>
          </w:p>
          <w:p w14:paraId="070E8917" w14:textId="3DA591E6" w:rsidR="00BF241C" w:rsidRPr="00BF241C" w:rsidRDefault="00BF241C" w:rsidP="00C616A3">
            <w:pPr>
              <w:spacing w:line="240" w:lineRule="auto"/>
              <w:jc w:val="both"/>
            </w:pPr>
            <w:r>
              <w:t>Ошибка 705: Кол-во ожидаемых функцией и передаваемых параметров не совпадают, строка 6</w:t>
            </w:r>
          </w:p>
        </w:tc>
      </w:tr>
      <w:tr w:rsidR="00A32FB7" w14:paraId="275FF8FB" w14:textId="77777777" w:rsidTr="00BF241C">
        <w:tc>
          <w:tcPr>
            <w:tcW w:w="4423" w:type="dxa"/>
          </w:tcPr>
          <w:p w14:paraId="42706D12" w14:textId="77777777" w:rsidR="00A32FB7" w:rsidRPr="00A32FB7" w:rsidRDefault="00A32FB7" w:rsidP="00C616A3">
            <w:pPr>
              <w:spacing w:line="240" w:lineRule="auto"/>
              <w:jc w:val="both"/>
              <w:rPr>
                <w:lang w:val="en-US"/>
              </w:rPr>
            </w:pPr>
            <w:r w:rsidRPr="00A32FB7">
              <w:rPr>
                <w:lang w:val="en-US"/>
              </w:rPr>
              <w:t xml:space="preserve">main </w:t>
            </w:r>
          </w:p>
          <w:p w14:paraId="6E1525E6" w14:textId="77777777" w:rsidR="00A32FB7" w:rsidRPr="00A32FB7" w:rsidRDefault="00A32FB7" w:rsidP="00C616A3">
            <w:pPr>
              <w:spacing w:line="240" w:lineRule="auto"/>
              <w:jc w:val="both"/>
              <w:rPr>
                <w:lang w:val="en-US"/>
              </w:rPr>
            </w:pPr>
            <w:r w:rsidRPr="00A32FB7">
              <w:rPr>
                <w:lang w:val="en-US"/>
              </w:rPr>
              <w:t>{</w:t>
            </w:r>
          </w:p>
          <w:p w14:paraId="3C5BEB01" w14:textId="77777777" w:rsidR="00A32FB7" w:rsidRPr="00A32FB7" w:rsidRDefault="00A32FB7" w:rsidP="00C616A3">
            <w:pPr>
              <w:spacing w:line="240" w:lineRule="auto"/>
              <w:jc w:val="both"/>
              <w:rPr>
                <w:lang w:val="en-US"/>
              </w:rPr>
            </w:pPr>
            <w:r w:rsidRPr="00A32FB7">
              <w:rPr>
                <w:lang w:val="en-US"/>
              </w:rPr>
              <w:tab/>
              <w:t>if ("test1" &gt; "test2")</w:t>
            </w:r>
          </w:p>
          <w:p w14:paraId="2D536858" w14:textId="77777777" w:rsidR="00A32FB7" w:rsidRPr="00A32FB7" w:rsidRDefault="00A32FB7" w:rsidP="00C616A3">
            <w:pPr>
              <w:spacing w:line="240" w:lineRule="auto"/>
              <w:jc w:val="both"/>
              <w:rPr>
                <w:lang w:val="en-US"/>
              </w:rPr>
            </w:pPr>
            <w:r w:rsidRPr="00A32FB7">
              <w:rPr>
                <w:lang w:val="en-US"/>
              </w:rPr>
              <w:tab/>
            </w:r>
            <w:proofErr w:type="gramStart"/>
            <w:r w:rsidRPr="00A32FB7">
              <w:rPr>
                <w:lang w:val="en-US"/>
              </w:rPr>
              <w:t>then{</w:t>
            </w:r>
            <w:proofErr w:type="gramEnd"/>
            <w:r w:rsidRPr="00A32FB7">
              <w:rPr>
                <w:lang w:val="en-US"/>
              </w:rPr>
              <w:t>}</w:t>
            </w:r>
          </w:p>
          <w:p w14:paraId="78CDF1CD" w14:textId="73D6CFC8" w:rsidR="00A32FB7" w:rsidRPr="00A32FB7" w:rsidRDefault="00A32FB7" w:rsidP="00C616A3">
            <w:pPr>
              <w:spacing w:line="240" w:lineRule="auto"/>
              <w:jc w:val="both"/>
              <w:rPr>
                <w:lang w:val="en-US"/>
              </w:rPr>
            </w:pPr>
            <w:r w:rsidRPr="00A32FB7">
              <w:rPr>
                <w:lang w:val="en-US"/>
              </w:rPr>
              <w:t>}</w:t>
            </w:r>
            <w:r w:rsidRPr="00A32FB7">
              <w:rPr>
                <w:lang w:val="en-US"/>
              </w:rPr>
              <w:tab/>
            </w:r>
          </w:p>
        </w:tc>
        <w:tc>
          <w:tcPr>
            <w:tcW w:w="5642" w:type="dxa"/>
          </w:tcPr>
          <w:p w14:paraId="7FBD7B23" w14:textId="77777777" w:rsidR="00A32FB7" w:rsidRDefault="00A32FB7" w:rsidP="00C616A3">
            <w:pPr>
              <w:spacing w:line="240" w:lineRule="auto"/>
              <w:jc w:val="both"/>
            </w:pPr>
            <w:r>
              <w:t>Ошибка на этапе Семантического анализатора</w:t>
            </w:r>
          </w:p>
          <w:p w14:paraId="0FC22DB4" w14:textId="2329FC3B" w:rsidR="00A32FB7" w:rsidRDefault="00A32FB7" w:rsidP="00C616A3">
            <w:pPr>
              <w:spacing w:line="240" w:lineRule="auto"/>
              <w:jc w:val="both"/>
            </w:pPr>
            <w:r>
              <w:t>Ошибка 706: Неверное условное выражение, строка 3</w:t>
            </w:r>
          </w:p>
        </w:tc>
      </w:tr>
    </w:tbl>
    <w:p w14:paraId="2D8DF799" w14:textId="77777777" w:rsidR="006E0B28" w:rsidRPr="000324F4" w:rsidRDefault="006E0B28" w:rsidP="00D57134">
      <w:pPr>
        <w:spacing w:line="240" w:lineRule="auto"/>
        <w:ind w:firstLine="709"/>
        <w:jc w:val="both"/>
      </w:pPr>
    </w:p>
    <w:p w14:paraId="20398EAB" w14:textId="77777777" w:rsidR="006E0B28" w:rsidRDefault="006E0B28" w:rsidP="00D57134">
      <w:pPr>
        <w:spacing w:line="240" w:lineRule="auto"/>
        <w:ind w:firstLine="709"/>
        <w:jc w:val="both"/>
      </w:pPr>
    </w:p>
    <w:p w14:paraId="6AA1081D" w14:textId="77777777" w:rsidR="006E0B28" w:rsidRDefault="006E0B28" w:rsidP="00D57134">
      <w:pPr>
        <w:spacing w:line="240" w:lineRule="auto"/>
        <w:ind w:firstLine="709"/>
        <w:jc w:val="both"/>
      </w:pPr>
    </w:p>
    <w:p w14:paraId="171401E1" w14:textId="77777777" w:rsidR="006E0B28" w:rsidRDefault="006E0B28" w:rsidP="00D57134">
      <w:pPr>
        <w:spacing w:line="240" w:lineRule="auto"/>
        <w:ind w:firstLine="709"/>
        <w:jc w:val="both"/>
      </w:pPr>
    </w:p>
    <w:p w14:paraId="00F81B26" w14:textId="77777777" w:rsidR="006E0B28" w:rsidRDefault="006E0B28" w:rsidP="00D57134">
      <w:pPr>
        <w:spacing w:line="240" w:lineRule="auto"/>
        <w:ind w:firstLine="709"/>
        <w:jc w:val="both"/>
      </w:pPr>
    </w:p>
    <w:p w14:paraId="3EDF8712" w14:textId="77777777" w:rsidR="006E0B28" w:rsidRDefault="006E0B28" w:rsidP="00D57134">
      <w:pPr>
        <w:spacing w:line="240" w:lineRule="auto"/>
        <w:ind w:firstLine="709"/>
        <w:jc w:val="both"/>
      </w:pPr>
    </w:p>
    <w:p w14:paraId="5D72C1DD" w14:textId="77777777" w:rsidR="006E0B28" w:rsidRDefault="006E0B28" w:rsidP="00D57134">
      <w:pPr>
        <w:spacing w:line="240" w:lineRule="auto"/>
        <w:ind w:firstLine="709"/>
        <w:jc w:val="both"/>
      </w:pPr>
    </w:p>
    <w:p w14:paraId="661C87EC" w14:textId="77777777" w:rsidR="006E0B28" w:rsidRDefault="006E0B28" w:rsidP="00D57134">
      <w:pPr>
        <w:spacing w:line="240" w:lineRule="auto"/>
        <w:ind w:firstLine="709"/>
        <w:jc w:val="both"/>
      </w:pPr>
    </w:p>
    <w:p w14:paraId="1B34D84E" w14:textId="77777777" w:rsidR="006E0B28" w:rsidRDefault="006E0B28" w:rsidP="00D57134">
      <w:pPr>
        <w:spacing w:line="240" w:lineRule="auto"/>
        <w:ind w:firstLine="709"/>
        <w:jc w:val="both"/>
      </w:pPr>
    </w:p>
    <w:p w14:paraId="1E051A51" w14:textId="1D0BE012" w:rsidR="006E0B28" w:rsidRDefault="006E0B28" w:rsidP="00D57134">
      <w:pPr>
        <w:spacing w:line="240" w:lineRule="auto"/>
        <w:ind w:firstLine="709"/>
        <w:jc w:val="both"/>
      </w:pPr>
    </w:p>
    <w:p w14:paraId="6B9FE2A3" w14:textId="6FC667B8" w:rsidR="006E0B28" w:rsidRDefault="006E0B28" w:rsidP="00D57134">
      <w:pPr>
        <w:spacing w:line="240" w:lineRule="auto"/>
        <w:ind w:firstLine="709"/>
        <w:jc w:val="both"/>
      </w:pPr>
    </w:p>
    <w:p w14:paraId="2985FC40" w14:textId="142AE737" w:rsidR="006E0B28" w:rsidRDefault="006E0B28" w:rsidP="00D57134">
      <w:pPr>
        <w:spacing w:line="240" w:lineRule="auto"/>
        <w:ind w:firstLine="709"/>
        <w:jc w:val="both"/>
      </w:pPr>
    </w:p>
    <w:p w14:paraId="4CF4D2CA" w14:textId="59B4B8E8" w:rsidR="006E0B28" w:rsidRDefault="006E0B28" w:rsidP="00D57134">
      <w:pPr>
        <w:spacing w:line="240" w:lineRule="auto"/>
        <w:ind w:firstLine="709"/>
        <w:jc w:val="both"/>
      </w:pPr>
    </w:p>
    <w:p w14:paraId="05268137" w14:textId="3137C1CB" w:rsidR="00AA679E" w:rsidRDefault="00AA679E" w:rsidP="00D57134">
      <w:pPr>
        <w:spacing w:line="240" w:lineRule="auto"/>
        <w:ind w:firstLine="709"/>
        <w:jc w:val="both"/>
      </w:pPr>
    </w:p>
    <w:p w14:paraId="43126608" w14:textId="33E12037" w:rsidR="00AA679E" w:rsidRDefault="00AA679E" w:rsidP="00D57134">
      <w:pPr>
        <w:spacing w:line="240" w:lineRule="auto"/>
        <w:ind w:firstLine="709"/>
        <w:jc w:val="both"/>
      </w:pPr>
    </w:p>
    <w:p w14:paraId="5E9DB99E" w14:textId="63E6C1DB" w:rsidR="00AA679E" w:rsidRDefault="00AA679E" w:rsidP="00D57134">
      <w:pPr>
        <w:spacing w:line="240" w:lineRule="auto"/>
        <w:ind w:firstLine="709"/>
        <w:jc w:val="both"/>
      </w:pPr>
    </w:p>
    <w:p w14:paraId="26A7D822" w14:textId="101B6792" w:rsidR="00AA679E" w:rsidRDefault="00AA679E" w:rsidP="00D57134">
      <w:pPr>
        <w:spacing w:line="240" w:lineRule="auto"/>
        <w:ind w:firstLine="709"/>
        <w:jc w:val="both"/>
      </w:pPr>
    </w:p>
    <w:p w14:paraId="06611001" w14:textId="54AFA02C" w:rsidR="00AA679E" w:rsidRDefault="00AA679E" w:rsidP="00D57134">
      <w:pPr>
        <w:spacing w:line="240" w:lineRule="auto"/>
        <w:ind w:firstLine="709"/>
        <w:jc w:val="both"/>
      </w:pPr>
    </w:p>
    <w:p w14:paraId="70A09F75" w14:textId="5D1245C9" w:rsidR="00AA679E" w:rsidRDefault="00AA679E" w:rsidP="00D57134">
      <w:pPr>
        <w:spacing w:line="240" w:lineRule="auto"/>
        <w:ind w:firstLine="709"/>
        <w:jc w:val="both"/>
      </w:pPr>
    </w:p>
    <w:p w14:paraId="210C1AA5" w14:textId="6866F19F" w:rsidR="00AA679E" w:rsidRDefault="00AA679E" w:rsidP="00D57134">
      <w:pPr>
        <w:spacing w:line="240" w:lineRule="auto"/>
        <w:ind w:firstLine="709"/>
        <w:jc w:val="both"/>
      </w:pPr>
    </w:p>
    <w:p w14:paraId="50505E1E" w14:textId="36377A51" w:rsidR="00AA679E" w:rsidRDefault="00AA679E" w:rsidP="00D57134">
      <w:pPr>
        <w:spacing w:line="240" w:lineRule="auto"/>
        <w:ind w:firstLine="709"/>
        <w:jc w:val="both"/>
      </w:pPr>
    </w:p>
    <w:p w14:paraId="6302D69D" w14:textId="7EF04263" w:rsidR="006E0B28" w:rsidRDefault="006E0B28" w:rsidP="006A6882">
      <w:pPr>
        <w:spacing w:line="240" w:lineRule="auto"/>
        <w:jc w:val="both"/>
      </w:pPr>
    </w:p>
    <w:p w14:paraId="17BD3FA9" w14:textId="77777777" w:rsidR="006E0B28" w:rsidRPr="006E0B28" w:rsidRDefault="006E0B28" w:rsidP="00D57134">
      <w:pPr>
        <w:spacing w:line="240" w:lineRule="auto"/>
        <w:ind w:firstLine="709"/>
        <w:jc w:val="both"/>
      </w:pPr>
    </w:p>
    <w:p w14:paraId="7739C320" w14:textId="5CA53B2D" w:rsidR="00C634CA" w:rsidRPr="00836570" w:rsidRDefault="00C634CA" w:rsidP="00D57134">
      <w:pPr>
        <w:pStyle w:val="1"/>
        <w:spacing w:after="360" w:line="240" w:lineRule="auto"/>
        <w:jc w:val="center"/>
        <w:rPr>
          <w:b/>
          <w:bCs/>
          <w:szCs w:val="28"/>
        </w:rPr>
      </w:pPr>
      <w:bookmarkStart w:id="217" w:name="_Toc59100424"/>
      <w:r w:rsidRPr="00836570">
        <w:rPr>
          <w:b/>
          <w:bCs/>
          <w:szCs w:val="28"/>
        </w:rPr>
        <w:lastRenderedPageBreak/>
        <w:t>Заключение</w:t>
      </w:r>
      <w:bookmarkEnd w:id="204"/>
      <w:bookmarkEnd w:id="217"/>
    </w:p>
    <w:p w14:paraId="7DFFA1A0" w14:textId="079CA57A" w:rsidR="00C634CA" w:rsidRPr="00F85C96" w:rsidRDefault="00C634CA" w:rsidP="00D57134">
      <w:pPr>
        <w:spacing w:line="240" w:lineRule="auto"/>
        <w:ind w:firstLine="709"/>
        <w:jc w:val="both"/>
        <w:rPr>
          <w:rFonts w:cs="Times New Roman"/>
          <w:szCs w:val="28"/>
        </w:rPr>
      </w:pPr>
      <w:r w:rsidRPr="00F85C96">
        <w:rPr>
          <w:rFonts w:cs="Times New Roman"/>
          <w:szCs w:val="28"/>
        </w:rPr>
        <w:t xml:space="preserve">В ходе выполнения курсовой работы был разработан транслятор и генератор кода для языка программирования </w:t>
      </w:r>
      <w:r w:rsidRPr="00F85C96">
        <w:rPr>
          <w:rFonts w:cs="Times New Roman"/>
          <w:szCs w:val="28"/>
          <w:lang w:val="en-US"/>
        </w:rPr>
        <w:t>YMA</w:t>
      </w:r>
      <w:r w:rsidRPr="00F85C96">
        <w:rPr>
          <w:rFonts w:cs="Times New Roman"/>
          <w:szCs w:val="28"/>
        </w:rPr>
        <w:t>-2020 со всеми необходимыми компонентами. Таким образом, были выполнены основные задачи данной курсовой работы:</w:t>
      </w:r>
    </w:p>
    <w:p w14:paraId="52E872D5" w14:textId="4A0159D5" w:rsidR="00C634CA" w:rsidRPr="00F85C96" w:rsidRDefault="00C634CA" w:rsidP="00C616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contextualSpacing/>
        <w:jc w:val="both"/>
        <w:rPr>
          <w:rFonts w:cs="Times New Roman"/>
          <w:szCs w:val="28"/>
        </w:rPr>
      </w:pPr>
      <w:r w:rsidRPr="00F85C96">
        <w:rPr>
          <w:rFonts w:cs="Times New Roman"/>
          <w:szCs w:val="28"/>
        </w:rPr>
        <w:t xml:space="preserve">Сформулирована спецификация языка </w:t>
      </w:r>
      <w:r w:rsidRPr="00F85C96">
        <w:rPr>
          <w:rFonts w:cs="Times New Roman"/>
          <w:szCs w:val="28"/>
          <w:lang w:val="en-US"/>
        </w:rPr>
        <w:t>YMA</w:t>
      </w:r>
      <w:r w:rsidRPr="00733B53">
        <w:rPr>
          <w:rFonts w:cs="Times New Roman"/>
          <w:szCs w:val="28"/>
        </w:rPr>
        <w:t>-2020</w:t>
      </w:r>
      <w:r w:rsidRPr="00F85C96">
        <w:rPr>
          <w:rFonts w:cs="Times New Roman"/>
          <w:szCs w:val="28"/>
        </w:rPr>
        <w:t>;</w:t>
      </w:r>
    </w:p>
    <w:p w14:paraId="3A8A2B06" w14:textId="77777777" w:rsidR="00C634CA" w:rsidRPr="00C616A3" w:rsidRDefault="00C634CA" w:rsidP="00F95B78">
      <w:pPr>
        <w:pStyle w:val="a9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cs="Times New Roman"/>
          <w:szCs w:val="28"/>
        </w:rPr>
      </w:pPr>
      <w:r w:rsidRPr="00C616A3">
        <w:rPr>
          <w:rFonts w:cs="Times New Roman"/>
          <w:szCs w:val="28"/>
        </w:rPr>
        <w:t>Разработаны конечные автоматы и важные алгоритмы на их основе для эффективной работы лексического анализатора;</w:t>
      </w:r>
    </w:p>
    <w:p w14:paraId="61A15042" w14:textId="77777777" w:rsidR="00C634CA" w:rsidRPr="00C616A3" w:rsidRDefault="00C634CA" w:rsidP="00F95B78">
      <w:pPr>
        <w:pStyle w:val="a9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cs="Times New Roman"/>
          <w:szCs w:val="28"/>
        </w:rPr>
      </w:pPr>
      <w:r w:rsidRPr="00C616A3">
        <w:rPr>
          <w:rFonts w:cs="Times New Roman"/>
          <w:szCs w:val="28"/>
        </w:rP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14:paraId="0490CDF8" w14:textId="77777777" w:rsidR="00C634CA" w:rsidRPr="00C616A3" w:rsidRDefault="00C634CA" w:rsidP="00F95B78">
      <w:pPr>
        <w:pStyle w:val="a9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cs="Times New Roman"/>
          <w:szCs w:val="28"/>
        </w:rPr>
      </w:pPr>
      <w:r w:rsidRPr="00C616A3">
        <w:rPr>
          <w:rFonts w:cs="Times New Roman"/>
          <w:szCs w:val="28"/>
        </w:rPr>
        <w:t xml:space="preserve">Разработана контекстно-свободная, приведённая к нормальной форме </w:t>
      </w:r>
      <w:proofErr w:type="spellStart"/>
      <w:r w:rsidRPr="00C616A3">
        <w:rPr>
          <w:rFonts w:cs="Times New Roman"/>
          <w:szCs w:val="28"/>
        </w:rPr>
        <w:t>Грейбах</w:t>
      </w:r>
      <w:proofErr w:type="spellEnd"/>
      <w:r w:rsidRPr="00C616A3">
        <w:rPr>
          <w:rFonts w:cs="Times New Roman"/>
          <w:szCs w:val="28"/>
        </w:rPr>
        <w:t>, грамматика для описания синтаксически верных конструкций языка;</w:t>
      </w:r>
    </w:p>
    <w:p w14:paraId="423A5C57" w14:textId="77777777" w:rsidR="00C634CA" w:rsidRPr="00C616A3" w:rsidRDefault="00C634CA" w:rsidP="00F95B78">
      <w:pPr>
        <w:pStyle w:val="a9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cs="Times New Roman"/>
          <w:szCs w:val="28"/>
        </w:rPr>
      </w:pPr>
      <w:r w:rsidRPr="00C616A3">
        <w:rPr>
          <w:rFonts w:cs="Times New Roman"/>
          <w:szCs w:val="28"/>
        </w:rPr>
        <w:t>Осуществлена программная реализация синтаксического анализатора;</w:t>
      </w:r>
    </w:p>
    <w:p w14:paraId="53F546C0" w14:textId="77777777" w:rsidR="00C634CA" w:rsidRPr="00C616A3" w:rsidRDefault="00C634CA" w:rsidP="00F95B78">
      <w:pPr>
        <w:pStyle w:val="a9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cs="Times New Roman"/>
          <w:szCs w:val="28"/>
        </w:rPr>
      </w:pPr>
      <w:r w:rsidRPr="00C616A3">
        <w:rPr>
          <w:rFonts w:cs="Times New Roman"/>
          <w:szCs w:val="28"/>
        </w:rPr>
        <w:t>Разработан семантический анализатор, осуществляющий проверку используемых инструкций на соответствие логическим правилам;</w:t>
      </w:r>
    </w:p>
    <w:p w14:paraId="03A82917" w14:textId="77777777" w:rsidR="00C634CA" w:rsidRPr="00C616A3" w:rsidRDefault="00C634CA" w:rsidP="00F95B78">
      <w:pPr>
        <w:pStyle w:val="a9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cs="Times New Roman"/>
          <w:szCs w:val="28"/>
        </w:rPr>
      </w:pPr>
      <w:r w:rsidRPr="00C616A3">
        <w:rPr>
          <w:rFonts w:cs="Times New Roman"/>
          <w:szCs w:val="28"/>
        </w:rPr>
        <w:t>Разработан транслятор кода на язык ассемблера;</w:t>
      </w:r>
    </w:p>
    <w:p w14:paraId="653D1C10" w14:textId="77777777" w:rsidR="00C634CA" w:rsidRPr="00C616A3" w:rsidRDefault="00C634CA" w:rsidP="00F95B78">
      <w:pPr>
        <w:pStyle w:val="a9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cs="Times New Roman"/>
          <w:szCs w:val="28"/>
        </w:rPr>
      </w:pPr>
      <w:r w:rsidRPr="00C616A3">
        <w:rPr>
          <w:rFonts w:cs="Times New Roman"/>
          <w:szCs w:val="28"/>
        </w:rPr>
        <w:t>Проведено тестирование всех вышеперечисленных компонентов.</w:t>
      </w:r>
    </w:p>
    <w:p w14:paraId="746A814E" w14:textId="209FA4EA" w:rsidR="00C634CA" w:rsidRPr="00F85C96" w:rsidRDefault="00C634CA" w:rsidP="00C616A3">
      <w:pPr>
        <w:spacing w:line="240" w:lineRule="auto"/>
        <w:ind w:firstLine="708"/>
        <w:jc w:val="both"/>
        <w:rPr>
          <w:rFonts w:cs="Times New Roman"/>
          <w:szCs w:val="28"/>
        </w:rPr>
      </w:pPr>
      <w:r w:rsidRPr="00F85C96">
        <w:rPr>
          <w:rFonts w:cs="Times New Roman"/>
          <w:szCs w:val="28"/>
        </w:rPr>
        <w:t xml:space="preserve">Окончательная версия языка </w:t>
      </w:r>
      <w:r w:rsidRPr="00F85C96">
        <w:rPr>
          <w:rFonts w:cs="Times New Roman"/>
          <w:szCs w:val="28"/>
          <w:lang w:val="en-US"/>
        </w:rPr>
        <w:t>YMA</w:t>
      </w:r>
      <w:r w:rsidRPr="00F85C96">
        <w:rPr>
          <w:rFonts w:cs="Times New Roman"/>
          <w:szCs w:val="28"/>
        </w:rPr>
        <w:t>-2020 включает:</w:t>
      </w:r>
    </w:p>
    <w:p w14:paraId="34EF71F7" w14:textId="77777777" w:rsidR="00C634CA" w:rsidRPr="00C616A3" w:rsidRDefault="00C634CA" w:rsidP="00F95B78">
      <w:pPr>
        <w:pStyle w:val="a9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cs="Times New Roman"/>
          <w:szCs w:val="28"/>
        </w:rPr>
      </w:pPr>
      <w:r w:rsidRPr="00C616A3">
        <w:rPr>
          <w:rFonts w:cs="Times New Roman"/>
          <w:szCs w:val="28"/>
        </w:rPr>
        <w:t>2 типа данных;</w:t>
      </w:r>
    </w:p>
    <w:p w14:paraId="60F3E878" w14:textId="68EC0DC8" w:rsidR="00C634CA" w:rsidRPr="00C616A3" w:rsidRDefault="00C634CA" w:rsidP="00F95B78">
      <w:pPr>
        <w:pStyle w:val="a9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cs="Times New Roman"/>
          <w:szCs w:val="28"/>
        </w:rPr>
      </w:pPr>
      <w:r w:rsidRPr="00C616A3">
        <w:rPr>
          <w:rFonts w:cs="Times New Roman"/>
          <w:szCs w:val="28"/>
        </w:rPr>
        <w:t>Поддержка оператор</w:t>
      </w:r>
      <w:r w:rsidR="00941788" w:rsidRPr="00C616A3">
        <w:rPr>
          <w:rFonts w:cs="Times New Roman"/>
          <w:szCs w:val="28"/>
        </w:rPr>
        <w:t>а</w:t>
      </w:r>
      <w:r w:rsidRPr="00C616A3">
        <w:rPr>
          <w:rFonts w:cs="Times New Roman"/>
          <w:szCs w:val="28"/>
        </w:rPr>
        <w:t xml:space="preserve"> вывода;</w:t>
      </w:r>
    </w:p>
    <w:p w14:paraId="082A3856" w14:textId="77777777" w:rsidR="00C634CA" w:rsidRPr="00C616A3" w:rsidRDefault="00C634CA" w:rsidP="00F95B78">
      <w:pPr>
        <w:pStyle w:val="a9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cs="Times New Roman"/>
          <w:szCs w:val="28"/>
        </w:rPr>
      </w:pPr>
      <w:r w:rsidRPr="00C616A3">
        <w:rPr>
          <w:rFonts w:cs="Times New Roman"/>
          <w:szCs w:val="28"/>
        </w:rPr>
        <w:t>Возможность вызова функций стандартной библиотеки;</w:t>
      </w:r>
    </w:p>
    <w:p w14:paraId="56BFEE91" w14:textId="2FF44B5C" w:rsidR="00C634CA" w:rsidRPr="00C616A3" w:rsidRDefault="00C634CA" w:rsidP="00F95B78">
      <w:pPr>
        <w:pStyle w:val="a9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cs="Times New Roman"/>
          <w:szCs w:val="28"/>
        </w:rPr>
      </w:pPr>
      <w:r w:rsidRPr="00C616A3">
        <w:rPr>
          <w:rFonts w:cs="Times New Roman"/>
          <w:szCs w:val="28"/>
        </w:rPr>
        <w:t xml:space="preserve">Наличие </w:t>
      </w:r>
      <w:r w:rsidR="00941788" w:rsidRPr="00C616A3">
        <w:rPr>
          <w:rFonts w:cs="Times New Roman"/>
          <w:szCs w:val="28"/>
        </w:rPr>
        <w:t>5</w:t>
      </w:r>
      <w:r w:rsidRPr="00C616A3">
        <w:rPr>
          <w:rFonts w:cs="Times New Roman"/>
          <w:szCs w:val="28"/>
        </w:rPr>
        <w:t xml:space="preserve"> арифметических операторов для вычисления выражений;</w:t>
      </w:r>
    </w:p>
    <w:p w14:paraId="1C301AC7" w14:textId="77777777" w:rsidR="00C634CA" w:rsidRPr="00C616A3" w:rsidRDefault="00C634CA" w:rsidP="00F95B78">
      <w:pPr>
        <w:pStyle w:val="a9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cs="Times New Roman"/>
          <w:szCs w:val="28"/>
        </w:rPr>
      </w:pPr>
      <w:r w:rsidRPr="00C616A3">
        <w:rPr>
          <w:rFonts w:cs="Times New Roman"/>
          <w:szCs w:val="28"/>
        </w:rPr>
        <w:t>Поддержка функций, процедур, операторов цикла и условия;</w:t>
      </w:r>
    </w:p>
    <w:p w14:paraId="7C7FFF8F" w14:textId="77777777" w:rsidR="00C634CA" w:rsidRPr="00C616A3" w:rsidRDefault="00C634CA" w:rsidP="00F95B78">
      <w:pPr>
        <w:pStyle w:val="a9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cs="Times New Roman"/>
          <w:szCs w:val="28"/>
        </w:rPr>
      </w:pPr>
      <w:r w:rsidRPr="00C616A3">
        <w:rPr>
          <w:rFonts w:cs="Times New Roman"/>
          <w:szCs w:val="28"/>
        </w:rPr>
        <w:t>Структурированная и классифицированная система для обработки ошибок пользователя.</w:t>
      </w:r>
    </w:p>
    <w:p w14:paraId="557C04CA" w14:textId="77777777" w:rsidR="00C634CA" w:rsidRPr="00F85C96" w:rsidRDefault="00C634CA" w:rsidP="00D57134">
      <w:pPr>
        <w:spacing w:line="240" w:lineRule="auto"/>
        <w:ind w:firstLine="709"/>
        <w:jc w:val="both"/>
        <w:rPr>
          <w:rFonts w:cs="Times New Roman"/>
          <w:szCs w:val="28"/>
        </w:rPr>
      </w:pPr>
      <w:bookmarkStart w:id="218" w:name="_1opuj5n" w:colFirst="0" w:colLast="0"/>
      <w:bookmarkEnd w:id="218"/>
      <w:r w:rsidRPr="00F85C96">
        <w:rPr>
          <w:rFonts w:cs="Times New Roman"/>
          <w:szCs w:val="28"/>
        </w:rP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 w14:paraId="11D08C55" w14:textId="77777777" w:rsidR="00C634CA" w:rsidRDefault="00C634CA" w:rsidP="00D57134">
      <w:pPr>
        <w:spacing w:line="240" w:lineRule="auto"/>
        <w:ind w:firstLine="709"/>
        <w:jc w:val="both"/>
      </w:pPr>
      <w:r>
        <w:br w:type="page"/>
      </w:r>
    </w:p>
    <w:p w14:paraId="08A44F48" w14:textId="77777777" w:rsidR="00C634CA" w:rsidRPr="00A32FB7" w:rsidRDefault="00C634CA" w:rsidP="00D57134">
      <w:pPr>
        <w:pStyle w:val="1"/>
        <w:spacing w:after="360" w:line="240" w:lineRule="auto"/>
        <w:ind w:firstLine="709"/>
        <w:rPr>
          <w:rFonts w:cs="Times New Roman"/>
          <w:b/>
          <w:bCs/>
          <w:szCs w:val="28"/>
        </w:rPr>
      </w:pPr>
      <w:bookmarkStart w:id="219" w:name="_48pi1tg" w:colFirst="0" w:colLast="0"/>
      <w:bookmarkStart w:id="220" w:name="_Toc532650663"/>
      <w:bookmarkStart w:id="221" w:name="_Toc59100425"/>
      <w:bookmarkEnd w:id="219"/>
      <w:r w:rsidRPr="00A32FB7">
        <w:rPr>
          <w:rFonts w:cs="Times New Roman"/>
          <w:b/>
          <w:bCs/>
          <w:szCs w:val="28"/>
        </w:rPr>
        <w:lastRenderedPageBreak/>
        <w:t>Список использованных источников</w:t>
      </w:r>
      <w:bookmarkEnd w:id="220"/>
      <w:bookmarkEnd w:id="221"/>
    </w:p>
    <w:p w14:paraId="22822BB0" w14:textId="77777777" w:rsidR="00C634CA" w:rsidRPr="00F85C96" w:rsidRDefault="00C634CA" w:rsidP="00D57134">
      <w:pPr>
        <w:spacing w:line="240" w:lineRule="auto"/>
        <w:ind w:firstLine="709"/>
        <w:jc w:val="both"/>
        <w:rPr>
          <w:rFonts w:cs="Times New Roman"/>
          <w:szCs w:val="28"/>
        </w:rPr>
      </w:pPr>
      <w:r w:rsidRPr="00F85C96">
        <w:rPr>
          <w:rFonts w:cs="Times New Roman"/>
          <w:szCs w:val="28"/>
        </w:rPr>
        <w:t xml:space="preserve">1. </w:t>
      </w:r>
      <w:proofErr w:type="spellStart"/>
      <w:r w:rsidRPr="00F85C96">
        <w:rPr>
          <w:rFonts w:cs="Times New Roman"/>
          <w:szCs w:val="28"/>
        </w:rPr>
        <w:t>Ахо</w:t>
      </w:r>
      <w:proofErr w:type="spellEnd"/>
      <w:r w:rsidRPr="00F85C96">
        <w:rPr>
          <w:rFonts w:cs="Times New Roman"/>
          <w:szCs w:val="28"/>
        </w:rPr>
        <w:t xml:space="preserve">, А. Компиляторы: принципы, технологии и инструменты / А. </w:t>
      </w:r>
      <w:proofErr w:type="spellStart"/>
      <w:r w:rsidRPr="00F85C96">
        <w:rPr>
          <w:rFonts w:cs="Times New Roman"/>
          <w:szCs w:val="28"/>
        </w:rPr>
        <w:t>Ахо</w:t>
      </w:r>
      <w:proofErr w:type="spellEnd"/>
      <w:r w:rsidRPr="00F85C96">
        <w:rPr>
          <w:rFonts w:cs="Times New Roman"/>
          <w:szCs w:val="28"/>
        </w:rPr>
        <w:t>, Р. Сети, Дж. Ульман. – M.: Вильямс, 2003. – 768с.</w:t>
      </w:r>
    </w:p>
    <w:p w14:paraId="76D2D10E" w14:textId="77777777" w:rsidR="00C634CA" w:rsidRPr="00F85C96" w:rsidRDefault="00C634CA" w:rsidP="00D57134">
      <w:pPr>
        <w:spacing w:line="240" w:lineRule="auto"/>
        <w:ind w:firstLine="709"/>
        <w:jc w:val="both"/>
        <w:rPr>
          <w:rFonts w:cs="Times New Roman"/>
          <w:szCs w:val="28"/>
        </w:rPr>
      </w:pPr>
      <w:r w:rsidRPr="00F85C96">
        <w:rPr>
          <w:rFonts w:cs="Times New Roman"/>
          <w:szCs w:val="28"/>
        </w:rPr>
        <w:t xml:space="preserve">2. </w:t>
      </w:r>
      <w:proofErr w:type="spellStart"/>
      <w:r w:rsidRPr="00F85C96">
        <w:rPr>
          <w:rFonts w:cs="Times New Roman"/>
          <w:szCs w:val="28"/>
        </w:rPr>
        <w:t>Ахо</w:t>
      </w:r>
      <w:proofErr w:type="spellEnd"/>
      <w:r w:rsidRPr="00F85C96">
        <w:rPr>
          <w:rFonts w:cs="Times New Roman"/>
          <w:szCs w:val="28"/>
        </w:rPr>
        <w:t xml:space="preserve">, А. Теория синтаксического анализа, перевода и компиляции /А. </w:t>
      </w:r>
      <w:proofErr w:type="spellStart"/>
      <w:r w:rsidRPr="00F85C96">
        <w:rPr>
          <w:rFonts w:cs="Times New Roman"/>
          <w:szCs w:val="28"/>
        </w:rPr>
        <w:t>Ахо</w:t>
      </w:r>
      <w:proofErr w:type="spellEnd"/>
      <w:r w:rsidRPr="00F85C96">
        <w:rPr>
          <w:rFonts w:cs="Times New Roman"/>
          <w:szCs w:val="28"/>
        </w:rPr>
        <w:t xml:space="preserve">, Дж. Ульман. – </w:t>
      </w:r>
      <w:proofErr w:type="gramStart"/>
      <w:r w:rsidRPr="00F85C96">
        <w:rPr>
          <w:rFonts w:cs="Times New Roman"/>
          <w:szCs w:val="28"/>
        </w:rPr>
        <w:t>Москва :</w:t>
      </w:r>
      <w:proofErr w:type="gramEnd"/>
      <w:r w:rsidRPr="00F85C96">
        <w:rPr>
          <w:rFonts w:cs="Times New Roman"/>
          <w:szCs w:val="28"/>
        </w:rPr>
        <w:t xml:space="preserve"> Мир, 1998. – Т. </w:t>
      </w:r>
      <w:proofErr w:type="gramStart"/>
      <w:r w:rsidRPr="00F85C96">
        <w:rPr>
          <w:rFonts w:cs="Times New Roman"/>
          <w:szCs w:val="28"/>
        </w:rPr>
        <w:t>2 :</w:t>
      </w:r>
      <w:proofErr w:type="gramEnd"/>
      <w:r w:rsidRPr="00F85C96">
        <w:rPr>
          <w:rFonts w:cs="Times New Roman"/>
          <w:szCs w:val="28"/>
        </w:rPr>
        <w:t xml:space="preserve"> Компиляция. - 487 с. </w:t>
      </w:r>
    </w:p>
    <w:p w14:paraId="10AB094A" w14:textId="77777777" w:rsidR="00C634CA" w:rsidRPr="00F85C96" w:rsidRDefault="00C634CA" w:rsidP="00D57134">
      <w:pPr>
        <w:spacing w:line="240" w:lineRule="auto"/>
        <w:ind w:firstLine="709"/>
        <w:jc w:val="both"/>
        <w:rPr>
          <w:rFonts w:cs="Times New Roman"/>
          <w:szCs w:val="28"/>
        </w:rPr>
      </w:pPr>
      <w:r w:rsidRPr="00F85C96">
        <w:rPr>
          <w:rFonts w:cs="Times New Roman"/>
          <w:szCs w:val="28"/>
        </w:rPr>
        <w:t xml:space="preserve">3. Герберт, Ш. Справочник программиста по C/C++ / </w:t>
      </w:r>
      <w:proofErr w:type="spellStart"/>
      <w:r w:rsidRPr="00F85C96">
        <w:rPr>
          <w:rFonts w:cs="Times New Roman"/>
          <w:szCs w:val="28"/>
        </w:rPr>
        <w:t>Шилдт</w:t>
      </w:r>
      <w:proofErr w:type="spellEnd"/>
      <w:r w:rsidRPr="00F85C96">
        <w:rPr>
          <w:rFonts w:cs="Times New Roman"/>
          <w:szCs w:val="28"/>
        </w:rPr>
        <w:t xml:space="preserve"> Герберт.  - 3-е изд. – </w:t>
      </w:r>
      <w:proofErr w:type="gramStart"/>
      <w:r w:rsidRPr="00F85C96">
        <w:rPr>
          <w:rFonts w:cs="Times New Roman"/>
          <w:szCs w:val="28"/>
        </w:rPr>
        <w:t>Москва :</w:t>
      </w:r>
      <w:proofErr w:type="gramEnd"/>
      <w:r w:rsidRPr="00F85C96">
        <w:rPr>
          <w:rFonts w:cs="Times New Roman"/>
          <w:szCs w:val="28"/>
        </w:rPr>
        <w:t xml:space="preserve"> Вильямс, 2003. - 429 с.</w:t>
      </w:r>
    </w:p>
    <w:p w14:paraId="0C901176" w14:textId="77777777" w:rsidR="00C634CA" w:rsidRPr="00F85C96" w:rsidRDefault="00C634CA" w:rsidP="00D57134">
      <w:pPr>
        <w:spacing w:line="240" w:lineRule="auto"/>
        <w:ind w:firstLine="709"/>
        <w:jc w:val="both"/>
        <w:rPr>
          <w:rFonts w:cs="Times New Roman"/>
          <w:szCs w:val="28"/>
        </w:rPr>
      </w:pPr>
      <w:r w:rsidRPr="00F85C96">
        <w:rPr>
          <w:rFonts w:cs="Times New Roman"/>
          <w:szCs w:val="28"/>
        </w:rPr>
        <w:t xml:space="preserve">4. </w:t>
      </w:r>
      <w:proofErr w:type="spellStart"/>
      <w:r w:rsidRPr="00F85C96">
        <w:rPr>
          <w:rFonts w:cs="Times New Roman"/>
          <w:szCs w:val="28"/>
        </w:rPr>
        <w:t>Прата</w:t>
      </w:r>
      <w:proofErr w:type="spellEnd"/>
      <w:r w:rsidRPr="00F85C96">
        <w:rPr>
          <w:rFonts w:cs="Times New Roman"/>
          <w:szCs w:val="28"/>
        </w:rPr>
        <w:t xml:space="preserve">, С. Язык программирования С++. Лекции и упражнения / С. </w:t>
      </w:r>
      <w:proofErr w:type="spellStart"/>
      <w:r w:rsidRPr="00F85C96">
        <w:rPr>
          <w:rFonts w:cs="Times New Roman"/>
          <w:szCs w:val="28"/>
        </w:rPr>
        <w:t>Прата</w:t>
      </w:r>
      <w:proofErr w:type="spellEnd"/>
      <w:r w:rsidRPr="00F85C96">
        <w:rPr>
          <w:rFonts w:cs="Times New Roman"/>
          <w:szCs w:val="28"/>
        </w:rPr>
        <w:t>. – М., 2006 — 1104 c.</w:t>
      </w:r>
    </w:p>
    <w:p w14:paraId="0DFA8A7A" w14:textId="77777777" w:rsidR="00C634CA" w:rsidRPr="00F85C96" w:rsidRDefault="00C634CA" w:rsidP="00D57134">
      <w:pPr>
        <w:spacing w:line="240" w:lineRule="auto"/>
        <w:ind w:firstLine="709"/>
        <w:jc w:val="both"/>
        <w:rPr>
          <w:rFonts w:cs="Times New Roman"/>
          <w:szCs w:val="28"/>
        </w:rPr>
      </w:pPr>
      <w:r w:rsidRPr="00F85C96">
        <w:rPr>
          <w:rFonts w:cs="Times New Roman"/>
          <w:szCs w:val="28"/>
        </w:rPr>
        <w:t>5. Страуструп, Б. Принципы и практика использования C++ / Б. Страуструп – 2009 – 1238 с</w:t>
      </w:r>
    </w:p>
    <w:p w14:paraId="5F9F1D0C" w14:textId="77777777" w:rsidR="00C634CA" w:rsidRDefault="00C634CA" w:rsidP="00D57134">
      <w:pPr>
        <w:spacing w:line="240" w:lineRule="auto"/>
        <w:ind w:firstLine="709"/>
        <w:jc w:val="both"/>
      </w:pPr>
      <w:r>
        <w:br w:type="page"/>
      </w:r>
    </w:p>
    <w:p w14:paraId="762A2E12" w14:textId="0FAFAA9D" w:rsidR="00C634CA" w:rsidRPr="00836570" w:rsidRDefault="00C634CA" w:rsidP="00D57134">
      <w:pPr>
        <w:pStyle w:val="1"/>
        <w:spacing w:line="240" w:lineRule="auto"/>
        <w:ind w:firstLine="709"/>
        <w:rPr>
          <w:b/>
          <w:bCs/>
        </w:rPr>
      </w:pPr>
      <w:bookmarkStart w:id="222" w:name="_Toc532650664"/>
      <w:bookmarkStart w:id="223" w:name="_Toc59100426"/>
      <w:r w:rsidRPr="00836570">
        <w:rPr>
          <w:b/>
          <w:bCs/>
        </w:rPr>
        <w:lastRenderedPageBreak/>
        <w:t xml:space="preserve">Приложение </w:t>
      </w:r>
      <w:bookmarkEnd w:id="222"/>
      <w:r w:rsidR="00C616A3">
        <w:rPr>
          <w:b/>
          <w:bCs/>
        </w:rPr>
        <w:t>А</w:t>
      </w:r>
      <w:bookmarkEnd w:id="223"/>
    </w:p>
    <w:p w14:paraId="4B366B24" w14:textId="645060D6" w:rsidR="00C634CA" w:rsidRPr="002013A4" w:rsidRDefault="00C634CA" w:rsidP="00D57134">
      <w:pPr>
        <w:pStyle w:val="af4"/>
        <w:ind w:firstLine="709"/>
        <w:jc w:val="both"/>
      </w:pPr>
      <w:r w:rsidRPr="00824185">
        <w:t xml:space="preserve">Листинг 1 – </w:t>
      </w:r>
      <w:r w:rsidR="00836570">
        <w:t>и</w:t>
      </w:r>
      <w:r w:rsidRPr="00824185">
        <w:t>сходный код программы на</w:t>
      </w:r>
      <w:r w:rsidR="00836570">
        <w:t xml:space="preserve"> </w:t>
      </w:r>
      <w:r w:rsidRPr="00824185">
        <w:t>язык</w:t>
      </w:r>
      <w:r w:rsidR="00836570">
        <w:t>е</w:t>
      </w:r>
      <w:r w:rsidRPr="00824185">
        <w:t xml:space="preserve"> </w:t>
      </w:r>
      <w:r>
        <w:rPr>
          <w:lang w:val="en-US"/>
        </w:rPr>
        <w:t>YMA</w:t>
      </w:r>
      <w:r w:rsidRPr="00C634CA">
        <w:t>-2020</w:t>
      </w:r>
    </w:p>
    <w:p w14:paraId="1C2A5063" w14:textId="535CFEA9" w:rsidR="0044487A" w:rsidRPr="0002012B" w:rsidRDefault="0044487A" w:rsidP="00D57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9"/>
        <w:jc w:val="both"/>
        <w:rPr>
          <w:szCs w:val="28"/>
        </w:rPr>
      </w:pPr>
      <w:r w:rsidRPr="0044487A">
        <w:rPr>
          <w:szCs w:val="28"/>
          <w:lang w:val="en-US"/>
        </w:rPr>
        <w:t>main</w:t>
      </w:r>
    </w:p>
    <w:p w14:paraId="1E5AA2A9" w14:textId="77777777" w:rsidR="0044487A" w:rsidRPr="0044487A" w:rsidRDefault="0044487A" w:rsidP="00D57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9"/>
        <w:jc w:val="both"/>
        <w:rPr>
          <w:szCs w:val="28"/>
        </w:rPr>
      </w:pPr>
      <w:r w:rsidRPr="0044487A">
        <w:rPr>
          <w:szCs w:val="28"/>
        </w:rPr>
        <w:t>{</w:t>
      </w:r>
    </w:p>
    <w:p w14:paraId="161EE5D2" w14:textId="77777777" w:rsidR="0044487A" w:rsidRPr="0044487A" w:rsidRDefault="0044487A" w:rsidP="00D57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9"/>
        <w:jc w:val="both"/>
        <w:rPr>
          <w:szCs w:val="28"/>
        </w:rPr>
      </w:pPr>
      <w:r w:rsidRPr="0044487A">
        <w:rPr>
          <w:szCs w:val="28"/>
        </w:rPr>
        <w:tab/>
      </w:r>
      <w:r w:rsidRPr="0044487A">
        <w:rPr>
          <w:szCs w:val="28"/>
          <w:lang w:val="en-US"/>
        </w:rPr>
        <w:t>write</w:t>
      </w:r>
      <w:r w:rsidRPr="0044487A">
        <w:rPr>
          <w:szCs w:val="28"/>
        </w:rPr>
        <w:t xml:space="preserve"> "вывод все нечетных двузначных чисел";</w:t>
      </w:r>
    </w:p>
    <w:p w14:paraId="3A635426" w14:textId="77777777" w:rsidR="0044487A" w:rsidRPr="0044487A" w:rsidRDefault="0044487A" w:rsidP="00D57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9"/>
        <w:jc w:val="both"/>
        <w:rPr>
          <w:szCs w:val="28"/>
          <w:lang w:val="en-US"/>
        </w:rPr>
      </w:pPr>
      <w:r w:rsidRPr="0044487A">
        <w:rPr>
          <w:szCs w:val="28"/>
        </w:rPr>
        <w:tab/>
      </w:r>
      <w:r w:rsidRPr="0044487A">
        <w:rPr>
          <w:szCs w:val="28"/>
          <w:lang w:val="en-US"/>
        </w:rPr>
        <w:t xml:space="preserve">int var </w:t>
      </w:r>
      <w:proofErr w:type="spellStart"/>
      <w:r w:rsidRPr="0044487A">
        <w:rPr>
          <w:szCs w:val="28"/>
          <w:lang w:val="en-US"/>
        </w:rPr>
        <w:t>i</w:t>
      </w:r>
      <w:proofErr w:type="spellEnd"/>
      <w:r w:rsidRPr="0044487A">
        <w:rPr>
          <w:szCs w:val="28"/>
          <w:lang w:val="en-US"/>
        </w:rPr>
        <w:t xml:space="preserve">; </w:t>
      </w:r>
      <w:proofErr w:type="spellStart"/>
      <w:r w:rsidRPr="0044487A">
        <w:rPr>
          <w:szCs w:val="28"/>
          <w:lang w:val="en-US"/>
        </w:rPr>
        <w:t>i</w:t>
      </w:r>
      <w:proofErr w:type="spellEnd"/>
      <w:r w:rsidRPr="0044487A">
        <w:rPr>
          <w:szCs w:val="28"/>
          <w:lang w:val="en-US"/>
        </w:rPr>
        <w:t xml:space="preserve"> = b1010;</w:t>
      </w:r>
    </w:p>
    <w:p w14:paraId="0FA00BC0" w14:textId="77777777" w:rsidR="0044487A" w:rsidRPr="0044487A" w:rsidRDefault="0044487A" w:rsidP="00D57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9"/>
        <w:jc w:val="both"/>
        <w:rPr>
          <w:szCs w:val="28"/>
          <w:lang w:val="en-US"/>
        </w:rPr>
      </w:pPr>
      <w:r w:rsidRPr="0044487A">
        <w:rPr>
          <w:szCs w:val="28"/>
          <w:lang w:val="en-US"/>
        </w:rPr>
        <w:tab/>
      </w:r>
      <w:proofErr w:type="gramStart"/>
      <w:r w:rsidRPr="0044487A">
        <w:rPr>
          <w:szCs w:val="28"/>
          <w:lang w:val="en-US"/>
        </w:rPr>
        <w:t>repeat(</w:t>
      </w:r>
      <w:proofErr w:type="spellStart"/>
      <w:proofErr w:type="gramEnd"/>
      <w:r w:rsidRPr="0044487A">
        <w:rPr>
          <w:szCs w:val="28"/>
          <w:lang w:val="en-US"/>
        </w:rPr>
        <w:t>i</w:t>
      </w:r>
      <w:proofErr w:type="spellEnd"/>
      <w:r w:rsidRPr="0044487A">
        <w:rPr>
          <w:szCs w:val="28"/>
          <w:lang w:val="en-US"/>
        </w:rPr>
        <w:t xml:space="preserve"> &lt; h64)</w:t>
      </w:r>
    </w:p>
    <w:p w14:paraId="09EF8558" w14:textId="77777777" w:rsidR="0044487A" w:rsidRPr="0044487A" w:rsidRDefault="0044487A" w:rsidP="00D57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9"/>
        <w:jc w:val="both"/>
        <w:rPr>
          <w:szCs w:val="28"/>
          <w:lang w:val="en-US"/>
        </w:rPr>
      </w:pPr>
      <w:r w:rsidRPr="0044487A">
        <w:rPr>
          <w:szCs w:val="28"/>
          <w:lang w:val="en-US"/>
        </w:rPr>
        <w:tab/>
        <w:t>{</w:t>
      </w:r>
    </w:p>
    <w:p w14:paraId="44DB241C" w14:textId="77777777" w:rsidR="0044487A" w:rsidRPr="0044487A" w:rsidRDefault="0044487A" w:rsidP="00D57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9"/>
        <w:jc w:val="both"/>
        <w:rPr>
          <w:szCs w:val="28"/>
          <w:lang w:val="en-US"/>
        </w:rPr>
      </w:pPr>
      <w:r w:rsidRPr="0044487A">
        <w:rPr>
          <w:szCs w:val="28"/>
          <w:lang w:val="en-US"/>
        </w:rPr>
        <w:tab/>
      </w:r>
      <w:r w:rsidRPr="0044487A">
        <w:rPr>
          <w:szCs w:val="28"/>
          <w:lang w:val="en-US"/>
        </w:rPr>
        <w:tab/>
        <w:t>int var result;</w:t>
      </w:r>
    </w:p>
    <w:p w14:paraId="26052748" w14:textId="77777777" w:rsidR="0044487A" w:rsidRPr="0044487A" w:rsidRDefault="0044487A" w:rsidP="00D57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9"/>
        <w:jc w:val="both"/>
        <w:rPr>
          <w:szCs w:val="28"/>
          <w:lang w:val="en-US"/>
        </w:rPr>
      </w:pPr>
      <w:r w:rsidRPr="0044487A">
        <w:rPr>
          <w:szCs w:val="28"/>
          <w:lang w:val="en-US"/>
        </w:rPr>
        <w:tab/>
      </w:r>
      <w:r w:rsidRPr="0044487A">
        <w:rPr>
          <w:szCs w:val="28"/>
          <w:lang w:val="en-US"/>
        </w:rPr>
        <w:tab/>
        <w:t xml:space="preserve">result = </w:t>
      </w:r>
      <w:proofErr w:type="spellStart"/>
      <w:r w:rsidRPr="0044487A">
        <w:rPr>
          <w:szCs w:val="28"/>
          <w:lang w:val="en-US"/>
        </w:rPr>
        <w:t>i</w:t>
      </w:r>
      <w:proofErr w:type="spellEnd"/>
      <w:r w:rsidRPr="0044487A">
        <w:rPr>
          <w:szCs w:val="28"/>
          <w:lang w:val="en-US"/>
        </w:rPr>
        <w:t xml:space="preserve"> % 2;</w:t>
      </w:r>
    </w:p>
    <w:p w14:paraId="2EC0B838" w14:textId="77777777" w:rsidR="0044487A" w:rsidRPr="0044487A" w:rsidRDefault="0044487A" w:rsidP="00D57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9"/>
        <w:jc w:val="both"/>
        <w:rPr>
          <w:szCs w:val="28"/>
          <w:lang w:val="en-US"/>
        </w:rPr>
      </w:pPr>
      <w:r w:rsidRPr="0044487A">
        <w:rPr>
          <w:szCs w:val="28"/>
          <w:lang w:val="en-US"/>
        </w:rPr>
        <w:tab/>
      </w:r>
      <w:r w:rsidRPr="0044487A">
        <w:rPr>
          <w:szCs w:val="28"/>
          <w:lang w:val="en-US"/>
        </w:rPr>
        <w:tab/>
      </w:r>
      <w:proofErr w:type="gramStart"/>
      <w:r w:rsidRPr="0044487A">
        <w:rPr>
          <w:szCs w:val="28"/>
          <w:lang w:val="en-US"/>
        </w:rPr>
        <w:t>if(</w:t>
      </w:r>
      <w:proofErr w:type="gramEnd"/>
      <w:r w:rsidRPr="0044487A">
        <w:rPr>
          <w:szCs w:val="28"/>
          <w:lang w:val="en-US"/>
        </w:rPr>
        <w:t>result &gt; 0)</w:t>
      </w:r>
    </w:p>
    <w:p w14:paraId="326805A0" w14:textId="77777777" w:rsidR="0044487A" w:rsidRPr="0044487A" w:rsidRDefault="0044487A" w:rsidP="00D57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9"/>
        <w:jc w:val="both"/>
        <w:rPr>
          <w:szCs w:val="28"/>
          <w:lang w:val="en-US"/>
        </w:rPr>
      </w:pPr>
      <w:r w:rsidRPr="0044487A">
        <w:rPr>
          <w:szCs w:val="28"/>
          <w:lang w:val="en-US"/>
        </w:rPr>
        <w:tab/>
      </w:r>
      <w:r w:rsidRPr="0044487A">
        <w:rPr>
          <w:szCs w:val="28"/>
          <w:lang w:val="en-US"/>
        </w:rPr>
        <w:tab/>
        <w:t xml:space="preserve">then </w:t>
      </w:r>
    </w:p>
    <w:p w14:paraId="5BAC9753" w14:textId="77777777" w:rsidR="0044487A" w:rsidRPr="0044487A" w:rsidRDefault="0044487A" w:rsidP="00D57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9"/>
        <w:jc w:val="both"/>
        <w:rPr>
          <w:szCs w:val="28"/>
          <w:lang w:val="en-US"/>
        </w:rPr>
      </w:pPr>
      <w:r w:rsidRPr="0044487A">
        <w:rPr>
          <w:szCs w:val="28"/>
          <w:lang w:val="en-US"/>
        </w:rPr>
        <w:tab/>
      </w:r>
      <w:r w:rsidRPr="0044487A">
        <w:rPr>
          <w:szCs w:val="28"/>
          <w:lang w:val="en-US"/>
        </w:rPr>
        <w:tab/>
        <w:t>{</w:t>
      </w:r>
    </w:p>
    <w:p w14:paraId="073640F2" w14:textId="77777777" w:rsidR="0044487A" w:rsidRPr="0044487A" w:rsidRDefault="0044487A" w:rsidP="00D57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9"/>
        <w:jc w:val="both"/>
        <w:rPr>
          <w:szCs w:val="28"/>
          <w:lang w:val="en-US"/>
        </w:rPr>
      </w:pPr>
      <w:r w:rsidRPr="0044487A">
        <w:rPr>
          <w:szCs w:val="28"/>
          <w:lang w:val="en-US"/>
        </w:rPr>
        <w:tab/>
      </w:r>
      <w:r w:rsidRPr="0044487A">
        <w:rPr>
          <w:szCs w:val="28"/>
          <w:lang w:val="en-US"/>
        </w:rPr>
        <w:tab/>
      </w:r>
      <w:r w:rsidRPr="0044487A">
        <w:rPr>
          <w:szCs w:val="28"/>
          <w:lang w:val="en-US"/>
        </w:rPr>
        <w:tab/>
        <w:t xml:space="preserve">write </w:t>
      </w:r>
      <w:proofErr w:type="spellStart"/>
      <w:r w:rsidRPr="0044487A">
        <w:rPr>
          <w:szCs w:val="28"/>
          <w:lang w:val="en-US"/>
        </w:rPr>
        <w:t>i</w:t>
      </w:r>
      <w:proofErr w:type="spellEnd"/>
      <w:r w:rsidRPr="0044487A">
        <w:rPr>
          <w:szCs w:val="28"/>
          <w:lang w:val="en-US"/>
        </w:rPr>
        <w:t>;</w:t>
      </w:r>
    </w:p>
    <w:p w14:paraId="476625B5" w14:textId="77777777" w:rsidR="0044487A" w:rsidRPr="00D57134" w:rsidRDefault="0044487A" w:rsidP="00D57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9"/>
        <w:jc w:val="both"/>
        <w:rPr>
          <w:szCs w:val="28"/>
        </w:rPr>
      </w:pPr>
      <w:r w:rsidRPr="0044487A">
        <w:rPr>
          <w:szCs w:val="28"/>
          <w:lang w:val="en-US"/>
        </w:rPr>
        <w:tab/>
      </w:r>
      <w:r w:rsidRPr="0044487A">
        <w:rPr>
          <w:szCs w:val="28"/>
          <w:lang w:val="en-US"/>
        </w:rPr>
        <w:tab/>
      </w:r>
      <w:r w:rsidRPr="00D57134">
        <w:rPr>
          <w:szCs w:val="28"/>
        </w:rPr>
        <w:t>}</w:t>
      </w:r>
    </w:p>
    <w:p w14:paraId="34C16786" w14:textId="77777777" w:rsidR="0044487A" w:rsidRPr="00D57134" w:rsidRDefault="0044487A" w:rsidP="00D57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9"/>
        <w:jc w:val="both"/>
        <w:rPr>
          <w:szCs w:val="28"/>
        </w:rPr>
      </w:pPr>
      <w:r w:rsidRPr="00D57134">
        <w:rPr>
          <w:szCs w:val="28"/>
        </w:rPr>
        <w:tab/>
      </w:r>
      <w:r w:rsidRPr="00D57134">
        <w:rPr>
          <w:szCs w:val="28"/>
        </w:rPr>
        <w:tab/>
      </w:r>
      <w:proofErr w:type="spellStart"/>
      <w:r w:rsidRPr="0044487A">
        <w:rPr>
          <w:szCs w:val="28"/>
          <w:lang w:val="en-US"/>
        </w:rPr>
        <w:t>i</w:t>
      </w:r>
      <w:proofErr w:type="spellEnd"/>
      <w:r w:rsidRPr="00D57134">
        <w:rPr>
          <w:szCs w:val="28"/>
        </w:rPr>
        <w:t xml:space="preserve"> = </w:t>
      </w:r>
      <w:proofErr w:type="spellStart"/>
      <w:r w:rsidRPr="0044487A">
        <w:rPr>
          <w:szCs w:val="28"/>
          <w:lang w:val="en-US"/>
        </w:rPr>
        <w:t>i</w:t>
      </w:r>
      <w:proofErr w:type="spellEnd"/>
      <w:r w:rsidRPr="00D57134">
        <w:rPr>
          <w:szCs w:val="28"/>
        </w:rPr>
        <w:t xml:space="preserve"> + 1;</w:t>
      </w:r>
    </w:p>
    <w:p w14:paraId="7AAD4031" w14:textId="77777777" w:rsidR="0044487A" w:rsidRPr="00D57134" w:rsidRDefault="0044487A" w:rsidP="00D57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9"/>
        <w:jc w:val="both"/>
        <w:rPr>
          <w:szCs w:val="28"/>
        </w:rPr>
      </w:pPr>
      <w:r w:rsidRPr="00D57134">
        <w:rPr>
          <w:szCs w:val="28"/>
        </w:rPr>
        <w:tab/>
        <w:t>}</w:t>
      </w:r>
    </w:p>
    <w:p w14:paraId="26A32FBE" w14:textId="0E82706A" w:rsidR="0044487A" w:rsidRPr="00D57134" w:rsidRDefault="0044487A" w:rsidP="00D57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9"/>
        <w:jc w:val="both"/>
        <w:rPr>
          <w:szCs w:val="28"/>
        </w:rPr>
      </w:pPr>
      <w:r w:rsidRPr="00D57134">
        <w:rPr>
          <w:szCs w:val="28"/>
        </w:rPr>
        <w:t>}</w:t>
      </w:r>
    </w:p>
    <w:p w14:paraId="2ADD9CFB" w14:textId="77777777" w:rsidR="00C634CA" w:rsidRDefault="00C634CA" w:rsidP="00D57134">
      <w:pPr>
        <w:spacing w:line="240" w:lineRule="auto"/>
        <w:ind w:firstLine="709"/>
        <w:jc w:val="both"/>
      </w:pPr>
      <w:bookmarkStart w:id="224" w:name="_Toc532650665"/>
      <w:r>
        <w:br w:type="page"/>
      </w:r>
    </w:p>
    <w:p w14:paraId="12DC220D" w14:textId="3F95EBD7" w:rsidR="00C634CA" w:rsidRPr="00836570" w:rsidRDefault="00C634CA" w:rsidP="00D57134">
      <w:pPr>
        <w:pStyle w:val="1"/>
        <w:spacing w:line="240" w:lineRule="auto"/>
        <w:ind w:firstLine="709"/>
        <w:rPr>
          <w:b/>
          <w:bCs/>
          <w:sz w:val="24"/>
          <w:szCs w:val="24"/>
        </w:rPr>
      </w:pPr>
      <w:bookmarkStart w:id="225" w:name="_Toc59100427"/>
      <w:r w:rsidRPr="00836570">
        <w:rPr>
          <w:b/>
          <w:bCs/>
        </w:rPr>
        <w:lastRenderedPageBreak/>
        <w:t>Приложение Б</w:t>
      </w:r>
      <w:bookmarkEnd w:id="224"/>
      <w:bookmarkEnd w:id="225"/>
    </w:p>
    <w:p w14:paraId="22131089" w14:textId="58A6B235" w:rsidR="00C634CA" w:rsidRPr="00F01E08" w:rsidRDefault="00C634CA" w:rsidP="00D57134">
      <w:pPr>
        <w:pStyle w:val="af4"/>
        <w:ind w:firstLine="709"/>
        <w:jc w:val="both"/>
      </w:pPr>
      <w:r>
        <w:t>Листинг 1</w:t>
      </w:r>
      <w:r w:rsidR="00836570" w:rsidRPr="00D57134">
        <w:t>.</w:t>
      </w:r>
      <w:r w:rsidRPr="00F01E08">
        <w:t xml:space="preserve"> Таблица идентификаторов контрольного примера</w:t>
      </w:r>
    </w:p>
    <w:p w14:paraId="6DF464E7" w14:textId="09788543" w:rsidR="0044487A" w:rsidRDefault="0044487A" w:rsidP="00D57134">
      <w:pPr>
        <w:pStyle w:val="af4"/>
        <w:ind w:firstLine="709"/>
        <w:jc w:val="both"/>
      </w:pPr>
      <w:r>
        <w:rPr>
          <w:noProof/>
        </w:rPr>
        <w:drawing>
          <wp:inline distT="0" distB="0" distL="0" distR="0" wp14:anchorId="62B92FAA" wp14:editId="766B23D0">
            <wp:extent cx="6763890" cy="2754086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816138" cy="27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7D1C" w14:textId="6F9D08E5" w:rsidR="00C634CA" w:rsidRPr="0002012B" w:rsidRDefault="00836570" w:rsidP="00D57134">
      <w:pPr>
        <w:pStyle w:val="af4"/>
        <w:ind w:firstLine="709"/>
        <w:jc w:val="both"/>
        <w:sectPr w:rsidR="00C634CA" w:rsidRPr="0002012B" w:rsidSect="00C634CA">
          <w:headerReference w:type="default" r:id="rId51"/>
          <w:footerReference w:type="even" r:id="rId52"/>
          <w:footerReference w:type="default" r:id="rId53"/>
          <w:headerReference w:type="first" r:id="rId54"/>
          <w:footerReference w:type="first" r:id="rId55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9EC78FF" wp14:editId="0602AC3A">
            <wp:simplePos x="0" y="0"/>
            <wp:positionH relativeFrom="margin">
              <wp:posOffset>457200</wp:posOffset>
            </wp:positionH>
            <wp:positionV relativeFrom="page">
              <wp:posOffset>5038725</wp:posOffset>
            </wp:positionV>
            <wp:extent cx="3811905" cy="31242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34CA" w:rsidRPr="003C2E0C">
        <w:t>Листинг</w:t>
      </w:r>
      <w:r w:rsidR="00C634CA" w:rsidRPr="00F46C2E">
        <w:t xml:space="preserve"> 2</w:t>
      </w:r>
      <w:r w:rsidRPr="00D57134">
        <w:t>.</w:t>
      </w:r>
      <w:r w:rsidR="00C634CA" w:rsidRPr="00F46C2E">
        <w:t xml:space="preserve"> </w:t>
      </w:r>
      <w:r w:rsidR="00C634CA" w:rsidRPr="003C2E0C">
        <w:t>Таблица</w:t>
      </w:r>
      <w:r w:rsidR="00C634CA" w:rsidRPr="00F46C2E">
        <w:t xml:space="preserve"> </w:t>
      </w:r>
      <w:r w:rsidR="00C634CA" w:rsidRPr="003C2E0C">
        <w:t>лексем</w:t>
      </w:r>
      <w:r w:rsidR="00C634CA" w:rsidRPr="00F46C2E">
        <w:t xml:space="preserve"> </w:t>
      </w:r>
      <w:r w:rsidR="00C634CA" w:rsidRPr="003C2E0C">
        <w:t>после</w:t>
      </w:r>
      <w:r w:rsidR="00C634CA" w:rsidRPr="00F46C2E">
        <w:t xml:space="preserve"> </w:t>
      </w:r>
      <w:r w:rsidR="00C634CA">
        <w:t>контрольного прим</w:t>
      </w:r>
    </w:p>
    <w:p w14:paraId="4F03791B" w14:textId="5C62E4D3" w:rsidR="00C634CA" w:rsidRPr="00836570" w:rsidRDefault="00C634CA" w:rsidP="00D57134">
      <w:pPr>
        <w:pStyle w:val="1"/>
        <w:spacing w:line="240" w:lineRule="auto"/>
        <w:ind w:firstLine="709"/>
        <w:rPr>
          <w:b/>
          <w:bCs/>
        </w:rPr>
      </w:pPr>
      <w:bookmarkStart w:id="226" w:name="_Toc532650666"/>
      <w:bookmarkStart w:id="227" w:name="_Toc59100428"/>
      <w:r w:rsidRPr="00836570">
        <w:rPr>
          <w:b/>
          <w:bCs/>
        </w:rPr>
        <w:lastRenderedPageBreak/>
        <w:t>Приложение В</w:t>
      </w:r>
      <w:bookmarkEnd w:id="226"/>
      <w:bookmarkEnd w:id="227"/>
    </w:p>
    <w:p w14:paraId="5349CEE2" w14:textId="765FEA26" w:rsidR="00C634CA" w:rsidRDefault="00C634CA" w:rsidP="00D57134">
      <w:pPr>
        <w:pStyle w:val="af4"/>
        <w:ind w:firstLine="709"/>
        <w:jc w:val="both"/>
      </w:pPr>
      <w:r w:rsidRPr="00F01E08">
        <w:t>Листинг</w:t>
      </w:r>
      <w:r w:rsidRPr="00314DC2">
        <w:t xml:space="preserve"> 1</w:t>
      </w:r>
      <w:r w:rsidR="00836570" w:rsidRPr="00D57134">
        <w:t>.</w:t>
      </w:r>
      <w:r w:rsidRPr="00314DC2">
        <w:t xml:space="preserve"> </w:t>
      </w:r>
      <w:r w:rsidRPr="00F01E08">
        <w:t>Грамматика</w:t>
      </w:r>
      <w:r w:rsidRPr="00314DC2">
        <w:t xml:space="preserve"> </w:t>
      </w:r>
      <w:r w:rsidRPr="00F01E08">
        <w:t>языка</w:t>
      </w:r>
      <w:r w:rsidRPr="00314DC2">
        <w:t xml:space="preserve"> </w:t>
      </w:r>
      <w:r>
        <w:rPr>
          <w:lang w:val="en-US"/>
        </w:rPr>
        <w:t>YMA</w:t>
      </w:r>
      <w:r w:rsidRPr="006110F2">
        <w:t>-2020</w:t>
      </w:r>
    </w:p>
    <w:p w14:paraId="0887B74E" w14:textId="77777777" w:rsidR="008573FD" w:rsidRPr="008573FD" w:rsidRDefault="008573FD" w:rsidP="00D57134">
      <w:pPr>
        <w:spacing w:line="240" w:lineRule="auto"/>
        <w:ind w:firstLine="709"/>
        <w:jc w:val="both"/>
        <w:rPr>
          <w:lang w:eastAsia="ru-RU"/>
        </w:rPr>
      </w:pPr>
    </w:p>
    <w:p w14:paraId="60B5031E" w14:textId="77777777" w:rsidR="00C616A3" w:rsidRPr="00C616A3" w:rsidRDefault="00C634CA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2B">
        <w:rPr>
          <w:rFonts w:ascii="Consolas" w:hAnsi="Consolas" w:cs="Consolas"/>
          <w:sz w:val="19"/>
          <w:szCs w:val="19"/>
        </w:rPr>
        <w:tab/>
      </w:r>
      <w:r w:rsidRPr="0002012B">
        <w:rPr>
          <w:rFonts w:ascii="Consolas" w:hAnsi="Consolas" w:cs="Consolas"/>
          <w:sz w:val="19"/>
          <w:szCs w:val="19"/>
        </w:rPr>
        <w:tab/>
      </w:r>
      <w:proofErr w:type="spellStart"/>
      <w:r w:rsidR="00C616A3" w:rsidRPr="00C616A3">
        <w:rPr>
          <w:rFonts w:ascii="Consolas" w:hAnsi="Consolas" w:cs="Consolas"/>
          <w:color w:val="2B91AF"/>
          <w:sz w:val="19"/>
          <w:szCs w:val="19"/>
          <w:lang w:val="en-US"/>
        </w:rPr>
        <w:t>Greibach</w:t>
      </w:r>
      <w:proofErr w:type="spellEnd"/>
      <w:r w:rsidR="00C616A3"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C616A3" w:rsidRPr="00C616A3">
        <w:rPr>
          <w:rFonts w:ascii="Consolas" w:hAnsi="Consolas" w:cs="Consolas"/>
          <w:color w:val="000000"/>
          <w:sz w:val="19"/>
          <w:szCs w:val="19"/>
          <w:lang w:val="en-US"/>
        </w:rPr>
        <w:t>greibach</w:t>
      </w:r>
      <w:proofErr w:type="spellEnd"/>
      <w:r w:rsidR="00C616A3"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C616A3"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="00C616A3"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C616A3" w:rsidRPr="00C616A3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="00C616A3"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="00C616A3"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="00C616A3"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C616A3" w:rsidRPr="00C616A3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="00C616A3" w:rsidRPr="00C616A3">
        <w:rPr>
          <w:rFonts w:ascii="Consolas" w:hAnsi="Consolas" w:cs="Consolas"/>
          <w:color w:val="000000"/>
          <w:sz w:val="19"/>
          <w:szCs w:val="19"/>
          <w:lang w:val="en-US"/>
        </w:rPr>
        <w:t>), 11,</w:t>
      </w:r>
    </w:p>
    <w:p w14:paraId="1B4588D7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color w:val="000000"/>
          <w:sz w:val="19"/>
          <w:szCs w:val="19"/>
        </w:rPr>
        <w:t xml:space="preserve"> + 0, </w:t>
      </w:r>
      <w:r>
        <w:rPr>
          <w:rFonts w:ascii="Consolas" w:hAnsi="Consolas" w:cs="Consolas"/>
          <w:color w:val="008000"/>
          <w:sz w:val="19"/>
          <w:szCs w:val="19"/>
        </w:rPr>
        <w:t>//Неверная структура программы</w:t>
      </w:r>
    </w:p>
    <w:p w14:paraId="559F6C02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3,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m{N}S 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tfi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(F){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NrU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;}S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| пустой переход</w:t>
      </w:r>
    </w:p>
    <w:p w14:paraId="5FFF62A4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'}'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63780637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(13,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'}'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0E93679E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7FAC0A3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  <w:t>),</w:t>
      </w:r>
    </w:p>
    <w:p w14:paraId="79BCF571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ошибочный</w:t>
      </w:r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</w:p>
    <w:p w14:paraId="6120F426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  <w:t>6,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>tY;N</w:t>
      </w:r>
      <w:proofErr w:type="spellEnd"/>
      <w:proofErr w:type="gramEnd"/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 xml:space="preserve"> |  </w:t>
      </w:r>
      <w:proofErr w:type="spellStart"/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 xml:space="preserve">=E;N | </w:t>
      </w:r>
      <w:proofErr w:type="spellStart"/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>wU;N</w:t>
      </w:r>
      <w:proofErr w:type="spellEnd"/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 xml:space="preserve"> | ~K{N}N | ?KJN |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переход</w:t>
      </w:r>
    </w:p>
    <w:p w14:paraId="484338A3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(4,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55E08F18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22DE694E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(4,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497AAA28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(6,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'~'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'}'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01DE8BB0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(4,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'J'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51A19988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F8BD1E5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  <w:t>),</w:t>
      </w:r>
    </w:p>
    <w:p w14:paraId="720026B7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+ 5, 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Только</w:t>
      </w:r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литерал</w:t>
      </w:r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</w:p>
    <w:p w14:paraId="0ADA233C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  <w:t>2,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 | </w:t>
      </w:r>
      <w:proofErr w:type="spellStart"/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</w:p>
    <w:p w14:paraId="6D8665DF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57FF1B3D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0C4DD7B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4B71AE38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color w:val="000000"/>
          <w:sz w:val="19"/>
          <w:szCs w:val="19"/>
        </w:rPr>
        <w:t xml:space="preserve"> + 6,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при условном переходе</w:t>
      </w:r>
    </w:p>
    <w:p w14:paraId="633581F8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2,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{N} | :{N}!{N}</w:t>
      </w:r>
    </w:p>
    <w:p w14:paraId="16C7E8F4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Chain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'{'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'}'</w:t>
      </w:r>
      <w:r>
        <w:rPr>
          <w:rFonts w:ascii="Consolas" w:hAnsi="Consolas" w:cs="Consolas"/>
          <w:color w:val="000000"/>
          <w:sz w:val="19"/>
          <w:szCs w:val="19"/>
        </w:rPr>
        <w:t>)),</w:t>
      </w:r>
    </w:p>
    <w:p w14:paraId="0E4094A9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(8,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'}'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'}'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E93DDD3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69B1DDF6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color w:val="000000"/>
          <w:sz w:val="19"/>
          <w:szCs w:val="19"/>
        </w:rPr>
        <w:t xml:space="preserve"> + 7,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при определении переменной</w:t>
      </w:r>
    </w:p>
    <w:p w14:paraId="679D1F4D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1,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>// vi</w:t>
      </w:r>
    </w:p>
    <w:p w14:paraId="11C6AD42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DF1801E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04CCA8CA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color w:val="000000"/>
          <w:sz w:val="19"/>
          <w:szCs w:val="19"/>
        </w:rPr>
        <w:t xml:space="preserve"> + 8,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при определении условия перехода</w:t>
      </w:r>
    </w:p>
    <w:p w14:paraId="3A73EF1A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2,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>// (U&lt;U) | (U&gt;U)</w:t>
      </w:r>
    </w:p>
    <w:p w14:paraId="0CA8883F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387F9D86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2CADFD8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  <w:t>),</w:t>
      </w:r>
    </w:p>
    <w:p w14:paraId="0BFA23DC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+ 2,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выражении</w:t>
      </w:r>
    </w:p>
    <w:p w14:paraId="163E5FDA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4, </w:t>
      </w:r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>iM</w:t>
      </w:r>
      <w:proofErr w:type="spellEnd"/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 xml:space="preserve"> | </w:t>
      </w:r>
      <w:proofErr w:type="spellStart"/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>lM</w:t>
      </w:r>
      <w:proofErr w:type="spellEnd"/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 xml:space="preserve"> | (E)M | </w:t>
      </w:r>
      <w:proofErr w:type="spellStart"/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>(W)M</w:t>
      </w:r>
    </w:p>
    <w:p w14:paraId="71EFF91F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1E350CAE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743430C5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(4,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113FF34D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D657CA8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  <w:t>),</w:t>
      </w:r>
    </w:p>
    <w:p w14:paraId="196C0EE7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+ 2,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выражении</w:t>
      </w:r>
    </w:p>
    <w:p w14:paraId="61846D89" w14:textId="77777777" w:rsidR="00C616A3" w:rsidRPr="00733B5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2,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#E |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  <w:r w:rsidRPr="00733B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переход</w:t>
      </w:r>
    </w:p>
    <w:p w14:paraId="306B14C3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17083736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Chain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13AD933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),</w:t>
      </w:r>
    </w:p>
    <w:p w14:paraId="39AB576A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color w:val="000000"/>
          <w:sz w:val="19"/>
          <w:szCs w:val="19"/>
        </w:rPr>
        <w:t xml:space="preserve"> + 3,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параметрах при определении функции</w:t>
      </w:r>
    </w:p>
    <w:p w14:paraId="7D4547D5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>tP</w:t>
      </w:r>
      <w:proofErr w:type="spellEnd"/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 xml:space="preserve"> | </w:t>
      </w:r>
      <w:proofErr w:type="spellStart"/>
      <w:proofErr w:type="gramStart"/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>tP,F</w:t>
      </w:r>
      <w:proofErr w:type="spellEnd"/>
      <w:proofErr w:type="gramEnd"/>
    </w:p>
    <w:p w14:paraId="65E1BDC6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203A3776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(4,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46E7E3C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4DEDB1DE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color w:val="000000"/>
          <w:sz w:val="19"/>
          <w:szCs w:val="19"/>
        </w:rPr>
        <w:t xml:space="preserve"> + 3,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параметрах при определении функции</w:t>
      </w:r>
    </w:p>
    <w:p w14:paraId="32CD650B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>// pi</w:t>
      </w:r>
    </w:p>
    <w:p w14:paraId="0CAA3735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914A86B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288E0B9B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color w:val="000000"/>
          <w:sz w:val="19"/>
          <w:szCs w:val="19"/>
        </w:rPr>
        <w:t xml:space="preserve"> + 4,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параметрах при вызове функции</w:t>
      </w:r>
    </w:p>
    <w:p w14:paraId="6C60012A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4, </w:t>
      </w:r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 xml:space="preserve"> | l | </w:t>
      </w:r>
      <w:proofErr w:type="spellStart"/>
      <w:proofErr w:type="gramStart"/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>i,W</w:t>
      </w:r>
      <w:proofErr w:type="spellEnd"/>
      <w:proofErr w:type="gramEnd"/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 xml:space="preserve"> | </w:t>
      </w:r>
      <w:proofErr w:type="spellStart"/>
      <w:r w:rsidRPr="00C616A3">
        <w:rPr>
          <w:rFonts w:ascii="Consolas" w:hAnsi="Consolas" w:cs="Consolas"/>
          <w:color w:val="008000"/>
          <w:sz w:val="19"/>
          <w:szCs w:val="19"/>
          <w:lang w:val="en-US"/>
        </w:rPr>
        <w:t>l,W</w:t>
      </w:r>
      <w:proofErr w:type="spellEnd"/>
    </w:p>
    <w:p w14:paraId="3A198984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00BD5E1B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7BCFDA6B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(3,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6FFB25F1" w14:textId="77777777" w:rsidR="00C616A3" w:rsidRP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616A3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(3,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616A3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16A3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0EB89A9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6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F9017F" w14:textId="77777777" w:rsidR="00C616A3" w:rsidRDefault="00C616A3" w:rsidP="00C616A3">
      <w:pPr>
        <w:autoSpaceDE w:val="0"/>
        <w:autoSpaceDN w:val="0"/>
        <w:adjustRightInd w:val="0"/>
        <w:spacing w:line="240" w:lineRule="auto"/>
        <w:ind w:firstLine="709"/>
        <w:jc w:val="both"/>
      </w:pPr>
      <w:r>
        <w:rPr>
          <w:rFonts w:ascii="Consolas" w:hAnsi="Consolas" w:cs="Consolas"/>
          <w:color w:val="000000"/>
          <w:sz w:val="19"/>
          <w:szCs w:val="19"/>
        </w:rPr>
        <w:tab/>
        <w:t>);</w:t>
      </w:r>
      <w:r w:rsidRPr="007961FF">
        <w:t xml:space="preserve"> </w:t>
      </w:r>
    </w:p>
    <w:p w14:paraId="251E067A" w14:textId="77777777" w:rsidR="00C616A3" w:rsidRDefault="00C616A3" w:rsidP="00C616A3">
      <w:pPr>
        <w:autoSpaceDE w:val="0"/>
        <w:autoSpaceDN w:val="0"/>
        <w:adjustRightInd w:val="0"/>
        <w:spacing w:line="240" w:lineRule="auto"/>
        <w:ind w:firstLine="709"/>
        <w:jc w:val="both"/>
      </w:pPr>
    </w:p>
    <w:p w14:paraId="42EDF98B" w14:textId="42BB439F" w:rsidR="0044487A" w:rsidRDefault="00C634CA" w:rsidP="00C616A3">
      <w:pPr>
        <w:autoSpaceDE w:val="0"/>
        <w:autoSpaceDN w:val="0"/>
        <w:adjustRightInd w:val="0"/>
        <w:spacing w:line="240" w:lineRule="auto"/>
        <w:ind w:firstLine="709"/>
        <w:jc w:val="both"/>
      </w:pPr>
      <w:r w:rsidRPr="007961FF">
        <w:t>Листинг 2</w:t>
      </w:r>
      <w:r w:rsidR="00836570" w:rsidRPr="00D57134">
        <w:t>.</w:t>
      </w:r>
      <w:r w:rsidRPr="007961FF">
        <w:t xml:space="preserve"> </w:t>
      </w:r>
      <w:r>
        <w:t>Структура магазинного автомата</w:t>
      </w:r>
    </w:p>
    <w:p w14:paraId="7CE57FF1" w14:textId="77777777" w:rsidR="008573FD" w:rsidRPr="008573FD" w:rsidRDefault="008573FD" w:rsidP="00D57134">
      <w:pPr>
        <w:spacing w:line="240" w:lineRule="auto"/>
        <w:ind w:firstLine="709"/>
        <w:jc w:val="both"/>
        <w:rPr>
          <w:lang w:eastAsia="ru-RU"/>
        </w:rPr>
      </w:pPr>
    </w:p>
    <w:p w14:paraId="6BC8D78E" w14:textId="77777777" w:rsidR="00C616A3" w:rsidRDefault="0044487A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C616A3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="00C616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616A3">
        <w:rPr>
          <w:rFonts w:ascii="Consolas" w:hAnsi="Consolas" w:cs="Consolas"/>
          <w:color w:val="2B91AF"/>
          <w:sz w:val="19"/>
          <w:szCs w:val="19"/>
        </w:rPr>
        <w:t>MFST</w:t>
      </w:r>
      <w:r w:rsidR="00C616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616A3">
        <w:rPr>
          <w:rFonts w:ascii="Consolas" w:hAnsi="Consolas" w:cs="Consolas"/>
          <w:color w:val="008000"/>
          <w:sz w:val="19"/>
          <w:szCs w:val="19"/>
        </w:rPr>
        <w:t>// магазинный автомат</w:t>
      </w:r>
    </w:p>
    <w:p w14:paraId="13025528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8988AA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RC_STEP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//код возврата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step</w:t>
      </w:r>
      <w:proofErr w:type="spellEnd"/>
    </w:p>
    <w:p w14:paraId="464CD73F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EA5E89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NS_OK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найдено правило и цепочка, цепочка записана в стек </w:t>
      </w:r>
    </w:p>
    <w:p w14:paraId="16396EA9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NS_NORULE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 найдено правило грамматики (ошибка в грамматике)</w:t>
      </w:r>
    </w:p>
    <w:p w14:paraId="34570869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NS_NORULECHAIN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 найдена походящая цепочка правила (ошибка в исходном коде)</w:t>
      </w:r>
    </w:p>
    <w:p w14:paraId="09EA74C5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NS_ERROR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неизвесный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нетерминальный символ грамматики</w:t>
      </w:r>
    </w:p>
    <w:p w14:paraId="028E6E21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TS_OK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тек. символ ленты == вершине стека, продвинулась лента,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стека</w:t>
      </w:r>
    </w:p>
    <w:p w14:paraId="2D23A32F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TS_NOK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тек. символ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ленты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= вершине стека,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восстановленно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состояние </w:t>
      </w:r>
    </w:p>
    <w:p w14:paraId="4B380895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LENTA_END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теущая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позиция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ленты &gt;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lenta_size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FAE2A0D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SURPRISE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неожиданный код возврата (ошибка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178FFA1C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097ABF4B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95FC9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MFST_Diagnosis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диагностика</w:t>
      </w:r>
    </w:p>
    <w:p w14:paraId="13AC7D0F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467686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posInLent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позиция на ленте </w:t>
      </w:r>
    </w:p>
    <w:p w14:paraId="393DD6DC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RC_STEP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rc_step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код завершения шага </w:t>
      </w:r>
    </w:p>
    <w:p w14:paraId="14688A25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ruleNum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номер правила </w:t>
      </w:r>
    </w:p>
    <w:p w14:paraId="09886737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nrule_chain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номер цепочки правила</w:t>
      </w:r>
    </w:p>
    <w:p w14:paraId="50EC5E2E" w14:textId="77777777" w:rsidR="00C616A3" w:rsidRPr="00733B5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MFST_</w:t>
      </w:r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Diagnosis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E5E334" w14:textId="77777777" w:rsidR="00C616A3" w:rsidRPr="00733B5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MFST_</w:t>
      </w:r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Diagnosis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posInLent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3B53">
        <w:rPr>
          <w:rFonts w:ascii="Consolas" w:hAnsi="Consolas" w:cs="Consolas"/>
          <w:color w:val="2B91AF"/>
          <w:sz w:val="19"/>
          <w:szCs w:val="19"/>
          <w:lang w:val="en-US"/>
        </w:rPr>
        <w:t>RC_STEP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rc_step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ruleNum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ruleChainNum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4A093A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diagnosis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MFST_DIAGN_NUMBER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последние самые глубокие сообщения</w:t>
      </w:r>
    </w:p>
    <w:p w14:paraId="0F50A68D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1236B5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перекодированная (TS/NS) лента (из LEX)</w:t>
      </w:r>
    </w:p>
    <w:p w14:paraId="69C97C2B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currentPosInLent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текущая позиция на ленте</w:t>
      </w:r>
    </w:p>
    <w:p w14:paraId="71AD6339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номер текущего правила</w:t>
      </w:r>
    </w:p>
    <w:p w14:paraId="23C4673D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currentRuleChain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номер текущей цепочки, текущего правила</w:t>
      </w:r>
    </w:p>
    <w:p w14:paraId="40B9476E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lenta_size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размер ленты</w:t>
      </w:r>
    </w:p>
    <w:p w14:paraId="1EF6309D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GRB::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Greibach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grebach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грамматика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Грейбах</w:t>
      </w:r>
      <w:proofErr w:type="spellEnd"/>
    </w:p>
    <w:p w14:paraId="65B3AEDB" w14:textId="77777777" w:rsidR="00C616A3" w:rsidRPr="00733B5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LT::</w:t>
      </w:r>
      <w:proofErr w:type="spellStart"/>
      <w:proofErr w:type="gramEnd"/>
      <w:r w:rsidRPr="00733B53">
        <w:rPr>
          <w:rFonts w:ascii="Consolas" w:hAnsi="Consolas" w:cs="Consolas"/>
          <w:color w:val="2B91AF"/>
          <w:sz w:val="19"/>
          <w:szCs w:val="19"/>
          <w:lang w:val="en-US"/>
        </w:rPr>
        <w:t>LexTable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lexTable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947EDC3" w14:textId="77777777" w:rsidR="00C616A3" w:rsidRPr="00733B5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2B91AF"/>
          <w:sz w:val="19"/>
          <w:szCs w:val="19"/>
          <w:lang w:val="en-US"/>
        </w:rPr>
        <w:t>MFSTSTSTACK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  <w:r w:rsidRPr="00733B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автомата</w:t>
      </w:r>
    </w:p>
    <w:p w14:paraId="17792264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MFSTState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стек для сохранения состояний</w:t>
      </w:r>
    </w:p>
    <w:p w14:paraId="1D2913EC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E040C" w14:textId="77777777" w:rsidR="00C616A3" w:rsidRPr="00733B5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MFST(</w:t>
      </w:r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1E2CDC" w14:textId="77777777" w:rsidR="00C616A3" w:rsidRPr="00733B5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MFST(</w:t>
      </w:r>
      <w:proofErr w:type="gramEnd"/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LT::</w:t>
      </w:r>
      <w:proofErr w:type="spellStart"/>
      <w:r w:rsidRPr="00733B53">
        <w:rPr>
          <w:rFonts w:ascii="Consolas" w:hAnsi="Consolas" w:cs="Consolas"/>
          <w:color w:val="2B91AF"/>
          <w:sz w:val="19"/>
          <w:szCs w:val="19"/>
          <w:lang w:val="en-US"/>
        </w:rPr>
        <w:t>LexTable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,GRB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33B53">
        <w:rPr>
          <w:rFonts w:ascii="Consolas" w:hAnsi="Consolas" w:cs="Consolas"/>
          <w:color w:val="2B91AF"/>
          <w:sz w:val="19"/>
          <w:szCs w:val="19"/>
          <w:lang w:val="en-US"/>
        </w:rPr>
        <w:t>Greibach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grebach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ABA7FF" w14:textId="77777777" w:rsidR="00C616A3" w:rsidRPr="00733B5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8C4B1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//получить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содержиое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стека</w:t>
      </w:r>
    </w:p>
    <w:p w14:paraId="257E993D" w14:textId="77777777" w:rsidR="00C616A3" w:rsidRPr="00733B5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getCLenta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25);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лента</w:t>
      </w:r>
      <w:r w:rsidRPr="00733B53">
        <w:rPr>
          <w:rFonts w:ascii="Consolas" w:hAnsi="Consolas" w:cs="Consolas"/>
          <w:color w:val="008000"/>
          <w:sz w:val="19"/>
          <w:szCs w:val="19"/>
          <w:lang w:val="en-US"/>
        </w:rPr>
        <w:t xml:space="preserve">: n </w:t>
      </w:r>
      <w:r>
        <w:rPr>
          <w:rFonts w:ascii="Consolas" w:hAnsi="Consolas" w:cs="Consolas"/>
          <w:color w:val="008000"/>
          <w:sz w:val="19"/>
          <w:szCs w:val="19"/>
        </w:rPr>
        <w:t>символов</w:t>
      </w:r>
      <w:r w:rsidRPr="00733B53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начиная</w:t>
      </w:r>
      <w:r w:rsidRPr="00733B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733B53">
        <w:rPr>
          <w:rFonts w:ascii="Consolas" w:hAnsi="Consolas" w:cs="Consolas"/>
          <w:color w:val="008000"/>
          <w:sz w:val="19"/>
          <w:szCs w:val="19"/>
          <w:lang w:val="en-US"/>
        </w:rPr>
        <w:t xml:space="preserve"> pos</w:t>
      </w:r>
    </w:p>
    <w:p w14:paraId="04C971F6" w14:textId="77777777" w:rsidR="00C616A3" w:rsidRPr="00733B5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getDiagnosis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733B53">
        <w:rPr>
          <w:rFonts w:ascii="Consolas" w:hAnsi="Consolas" w:cs="Consolas"/>
          <w:color w:val="008000"/>
          <w:sz w:val="19"/>
          <w:szCs w:val="19"/>
          <w:lang w:val="en-US"/>
        </w:rPr>
        <w:t xml:space="preserve"> n-</w:t>
      </w:r>
      <w:r>
        <w:rPr>
          <w:rFonts w:ascii="Consolas" w:hAnsi="Consolas" w:cs="Consolas"/>
          <w:color w:val="008000"/>
          <w:sz w:val="19"/>
          <w:szCs w:val="19"/>
        </w:rPr>
        <w:t>ую</w:t>
      </w:r>
      <w:r w:rsidRPr="00733B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733B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диагностики</w:t>
      </w:r>
      <w:r w:rsidRPr="00733B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733B53">
        <w:rPr>
          <w:rFonts w:ascii="Consolas" w:hAnsi="Consolas" w:cs="Consolas"/>
          <w:color w:val="008000"/>
          <w:sz w:val="19"/>
          <w:szCs w:val="19"/>
          <w:lang w:val="en-US"/>
        </w:rPr>
        <w:t xml:space="preserve"> '\0'</w:t>
      </w:r>
    </w:p>
    <w:p w14:paraId="3F2591B4" w14:textId="77777777" w:rsidR="00C616A3" w:rsidRPr="00733B5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F538E18" w14:textId="77777777" w:rsidR="00C616A3" w:rsidRPr="00733B5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savestate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733B5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сохранить</w:t>
      </w:r>
      <w:r w:rsidRPr="00733B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состояние</w:t>
      </w:r>
      <w:r w:rsidRPr="00733B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автомата</w:t>
      </w:r>
    </w:p>
    <w:p w14:paraId="637EF12E" w14:textId="77777777" w:rsidR="00C616A3" w:rsidRPr="00733B5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resetstate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733B5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восстановить</w:t>
      </w:r>
      <w:r w:rsidRPr="00733B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состояние</w:t>
      </w:r>
      <w:r w:rsidRPr="00733B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автомата</w:t>
      </w:r>
    </w:p>
    <w:p w14:paraId="17F74FF9" w14:textId="77777777" w:rsidR="00C616A3" w:rsidRPr="00733B5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chain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GRB::</w:t>
      </w:r>
      <w:r w:rsidRPr="00733B53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33B53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chain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C3CA45" w14:textId="77777777" w:rsidR="00C616A3" w:rsidRPr="00733B5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335F21" w14:textId="77777777" w:rsidR="00C616A3" w:rsidRPr="00733B5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2B91AF"/>
          <w:sz w:val="19"/>
          <w:szCs w:val="19"/>
          <w:lang w:val="en-US"/>
        </w:rPr>
        <w:t>RC_STEP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step(</w:t>
      </w:r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733B5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выполнить</w:t>
      </w:r>
      <w:r w:rsidRPr="00733B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733B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автомата</w:t>
      </w:r>
    </w:p>
    <w:p w14:paraId="24D55952" w14:textId="77777777" w:rsidR="00C616A3" w:rsidRPr="00733B5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733B5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запустить</w:t>
      </w:r>
      <w:r w:rsidRPr="00733B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</w:t>
      </w:r>
    </w:p>
    <w:p w14:paraId="27D05A95" w14:textId="77777777" w:rsidR="00C616A3" w:rsidRPr="00733B5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savedDiagnosis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B53">
        <w:rPr>
          <w:rFonts w:ascii="Consolas" w:hAnsi="Consolas" w:cs="Consolas"/>
          <w:color w:val="2B91AF"/>
          <w:sz w:val="19"/>
          <w:szCs w:val="19"/>
          <w:lang w:val="en-US"/>
        </w:rPr>
        <w:t>RC_STEP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prc_step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2FDE04" w14:textId="77777777" w:rsidR="00C616A3" w:rsidRPr="00733B5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654220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printRules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//вывести последовательность правил</w:t>
      </w:r>
    </w:p>
    <w:p w14:paraId="49A6BD6F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E362D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Deducation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</w:t>
      </w:r>
    </w:p>
    <w:p w14:paraId="48311093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55A209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количество шагов в выводе</w:t>
      </w:r>
    </w:p>
    <w:p w14:paraId="7935E372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номер правила грамматики</w:t>
      </w:r>
    </w:p>
    <w:p w14:paraId="236384C0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nChainsOfRules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номер цепочек правил грамматики</w:t>
      </w:r>
    </w:p>
    <w:p w14:paraId="3BE888CD" w14:textId="77777777" w:rsidR="00C616A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4EC26" w14:textId="77777777" w:rsidR="00C616A3" w:rsidRPr="00733B5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Deducation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74592E" w14:textId="77777777" w:rsidR="00C616A3" w:rsidRPr="00733B5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8DF85B" w14:textId="77777777" w:rsidR="00C616A3" w:rsidRPr="00733B5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stepsCount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87D68D7" w14:textId="77777777" w:rsidR="00C616A3" w:rsidRPr="00733B5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nRules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E2BD946" w14:textId="77777777" w:rsidR="00C616A3" w:rsidRPr="00733B5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nChainsOfRules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33B0BC0" w14:textId="77777777" w:rsidR="00C616A3" w:rsidRPr="00733B5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3E9CDE" w14:textId="77777777" w:rsidR="00C616A3" w:rsidRPr="00733B5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deducation</w:t>
      </w:r>
      <w:proofErr w:type="spellEnd"/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14BB81" w14:textId="77777777" w:rsidR="00C616A3" w:rsidRPr="00733B5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A08F4" w14:textId="77777777" w:rsidR="00C616A3" w:rsidRPr="00733B53" w:rsidRDefault="00C616A3" w:rsidP="00C61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saveoutputTree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сохранить</w:t>
      </w:r>
      <w:r w:rsidRPr="00733B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  <w:r w:rsidRPr="00733B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14:paraId="180D0712" w14:textId="38E617E3" w:rsidR="0044487A" w:rsidRPr="00733B53" w:rsidRDefault="00C616A3" w:rsidP="00C616A3">
      <w:pPr>
        <w:autoSpaceDE w:val="0"/>
        <w:autoSpaceDN w:val="0"/>
        <w:adjustRightInd w:val="0"/>
        <w:spacing w:line="240" w:lineRule="auto"/>
        <w:ind w:firstLine="709"/>
        <w:jc w:val="both"/>
        <w:rPr>
          <w:lang w:eastAsia="ru-RU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577B86A" w14:textId="62D534A9" w:rsidR="00C634CA" w:rsidRDefault="00C634CA" w:rsidP="00D57134">
      <w:pPr>
        <w:pStyle w:val="af4"/>
        <w:ind w:firstLine="709"/>
        <w:jc w:val="both"/>
      </w:pPr>
      <w:r w:rsidRPr="007961FF">
        <w:t>Листинг 3</w:t>
      </w:r>
      <w:r w:rsidR="00836570" w:rsidRPr="00D57134">
        <w:t>.</w:t>
      </w:r>
      <w:r w:rsidRPr="007961FF">
        <w:t xml:space="preserve"> Структура грамматики </w:t>
      </w:r>
      <w:proofErr w:type="spellStart"/>
      <w:r w:rsidRPr="007961FF">
        <w:t>Грейбах</w:t>
      </w:r>
      <w:proofErr w:type="spellEnd"/>
    </w:p>
    <w:p w14:paraId="42A5AB10" w14:textId="77777777" w:rsidR="00836570" w:rsidRPr="00836570" w:rsidRDefault="00836570" w:rsidP="00D57134">
      <w:pPr>
        <w:spacing w:line="240" w:lineRule="auto"/>
        <w:ind w:firstLine="709"/>
        <w:jc w:val="both"/>
        <w:rPr>
          <w:lang w:eastAsia="ru-RU"/>
        </w:rPr>
      </w:pPr>
    </w:p>
    <w:p w14:paraId="42E3B783" w14:textId="77777777" w:rsid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Greibach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грамматика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Грейбах</w:t>
      </w:r>
      <w:proofErr w:type="spellEnd"/>
    </w:p>
    <w:p w14:paraId="3503E68C" w14:textId="77777777" w:rsid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B0470C" w14:textId="77777777" w:rsid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количество правил </w:t>
      </w:r>
    </w:p>
    <w:p w14:paraId="12A28E6C" w14:textId="77777777" w:rsid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стартовый символ</w:t>
      </w:r>
    </w:p>
    <w:p w14:paraId="013E90D7" w14:textId="77777777" w:rsid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stbottomT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дно стека</w:t>
      </w:r>
    </w:p>
    <w:p w14:paraId="58474625" w14:textId="77777777" w:rsid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множество правил</w:t>
      </w:r>
    </w:p>
    <w:p w14:paraId="415AE291" w14:textId="77777777" w:rsid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2B3E9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Greibach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ACC651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40CEA5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14:paraId="144452C8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startN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C287709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stbottomT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76B4678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  <w:t>rules = 0;</w:t>
      </w:r>
    </w:p>
    <w:p w14:paraId="497B5E42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1CDBDCB3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Greibach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B53"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pstartN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стартовый</w:t>
      </w:r>
      <w:r w:rsidRPr="00733B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</w:p>
    <w:p w14:paraId="39AE86E2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pstbottomT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дно</w:t>
      </w:r>
      <w:r w:rsidRPr="00733B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14:paraId="77796D5B" w14:textId="77777777" w:rsid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количество правил</w:t>
      </w:r>
    </w:p>
    <w:p w14:paraId="0865336C" w14:textId="77777777" w:rsid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, ...);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правила</w:t>
      </w:r>
    </w:p>
    <w:p w14:paraId="2D727759" w14:textId="77777777" w:rsid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596541" w14:textId="77777777" w:rsid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получить правило, возвращается номер правила или -1</w:t>
      </w:r>
    </w:p>
    <w:p w14:paraId="4F8E32DF" w14:textId="77777777" w:rsid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левый символ правила</w:t>
      </w:r>
    </w:p>
    <w:p w14:paraId="1D428110" w14:textId="77777777" w:rsid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возвращаемое правило грамматики</w:t>
      </w:r>
    </w:p>
    <w:p w14:paraId="1B5DF372" w14:textId="77777777" w:rsid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10B77" w14:textId="77777777" w:rsid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получить правило по номеру</w:t>
      </w:r>
    </w:p>
    <w:p w14:paraId="78F363C4" w14:textId="77777777" w:rsidR="00733B53" w:rsidRDefault="00733B53" w:rsidP="00733B53">
      <w:pPr>
        <w:pStyle w:val="af4"/>
        <w:ind w:firstLine="709"/>
        <w:jc w:val="both"/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  <w:r w:rsidRPr="007961FF">
        <w:t xml:space="preserve"> </w:t>
      </w:r>
    </w:p>
    <w:p w14:paraId="6BE55AB3" w14:textId="5AC5FFCE" w:rsidR="00C634CA" w:rsidRDefault="00C634CA" w:rsidP="00733B53">
      <w:pPr>
        <w:pStyle w:val="af4"/>
        <w:ind w:firstLine="709"/>
        <w:jc w:val="both"/>
      </w:pPr>
      <w:r w:rsidRPr="007961FF">
        <w:lastRenderedPageBreak/>
        <w:t>Листинг 4</w:t>
      </w:r>
      <w:r w:rsidR="00836570">
        <w:t>.</w:t>
      </w:r>
      <w:r w:rsidRPr="007961FF">
        <w:t xml:space="preserve"> Разбор исходного кода синтаксическим анализатором</w:t>
      </w:r>
    </w:p>
    <w:p w14:paraId="55EE8948" w14:textId="77777777" w:rsidR="00836570" w:rsidRPr="00836570" w:rsidRDefault="00836570" w:rsidP="00D57134">
      <w:pPr>
        <w:spacing w:line="240" w:lineRule="auto"/>
        <w:ind w:firstLine="709"/>
        <w:jc w:val="both"/>
        <w:rPr>
          <w:lang w:eastAsia="ru-RU"/>
        </w:rPr>
      </w:pPr>
    </w:p>
    <w:p w14:paraId="7F1D7DB6" w14:textId="77777777" w:rsid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Шаг :Правило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Входная лента                 Стек                </w:t>
      </w:r>
    </w:p>
    <w:p w14:paraId="296CBCA9" w14:textId="77777777" w:rsid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   :S-&gt;m{N}S            m{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wl;tvi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=l;~(i&lt;l){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tvi;i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S$                  </w:t>
      </w:r>
    </w:p>
    <w:p w14:paraId="4B8E5784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SAVESTATE:          1</w:t>
      </w:r>
    </w:p>
    <w:p w14:paraId="2EC03EAB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m{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wl;tvi;i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=l;~(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&lt;l){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tvi;i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m{N}S$              </w:t>
      </w:r>
    </w:p>
    <w:p w14:paraId="2030E630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wl;tvi;i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=l;~(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&lt;l){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tvi;i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=     {N}S$               </w:t>
      </w:r>
    </w:p>
    <w:p w14:paraId="0EFB7E88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wl;tvi;i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=l;~(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&lt;l){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tvi;i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N}S$                </w:t>
      </w:r>
    </w:p>
    <w:p w14:paraId="6131D8A2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4 </w:t>
      </w: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:N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wE;N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wl;tvi;i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=l;~(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&lt;l){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tvi;i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N}S$                </w:t>
      </w:r>
    </w:p>
    <w:p w14:paraId="5050A5A7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5 </w:t>
      </w: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SAVESTATE:          2</w:t>
      </w:r>
    </w:p>
    <w:p w14:paraId="40EFD999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5 </w:t>
      </w: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wl;tvi;i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=l;~(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&lt;l){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tvi;i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wE;N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}S$             </w:t>
      </w:r>
    </w:p>
    <w:p w14:paraId="4C7BABEE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6 </w:t>
      </w: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l;tvi;i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=l;~(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&lt;l){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tvi;i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#     E;N}S$              </w:t>
      </w:r>
    </w:p>
    <w:p w14:paraId="3F7FB223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7 </w:t>
      </w: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:E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lM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l;tvi;i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=l;~(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&lt;l){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tvi;i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#     E;N}S$              </w:t>
      </w:r>
    </w:p>
    <w:p w14:paraId="20E1B90A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8 </w:t>
      </w: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SAVESTATE:          3</w:t>
      </w:r>
    </w:p>
    <w:p w14:paraId="0E8483AF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8 </w:t>
      </w: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l;tvi;i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=l;~(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&lt;l){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tvi;i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#     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lM;N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}S$             </w:t>
      </w:r>
    </w:p>
    <w:p w14:paraId="0CBC9C41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9 </w:t>
      </w: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;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tvi;i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=l;~(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&lt;l){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tvi;i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i#l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M;N}S$              </w:t>
      </w:r>
    </w:p>
    <w:p w14:paraId="3AC32E9F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10 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M-&gt;                 ;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tvi;i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=l;~(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&lt;l){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tvi;i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i#l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M;N}S$              </w:t>
      </w:r>
    </w:p>
    <w:p w14:paraId="6CE06EC3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11 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SAVESTATE:          4</w:t>
      </w:r>
    </w:p>
    <w:p w14:paraId="79062958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11 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;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tvi;i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=l;~(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&lt;l){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tvi;i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i#l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;N}S$               </w:t>
      </w:r>
    </w:p>
    <w:p w14:paraId="7C6D1491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12 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tvi;i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=l;~(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&lt;l){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tvi;i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i#l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N}S$                </w:t>
      </w:r>
    </w:p>
    <w:p w14:paraId="7FBB0BC3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13 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N-&gt;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tY;N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tvi;i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=l;~(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&lt;l){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tvi;i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i#l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N}S$                </w:t>
      </w:r>
    </w:p>
    <w:p w14:paraId="45BF393E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14 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SAVESTATE:          5</w:t>
      </w:r>
    </w:p>
    <w:p w14:paraId="5403CDAC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14 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tvi;i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=l;~(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&lt;l){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tvi;i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i#l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tY;N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}S$             </w:t>
      </w:r>
    </w:p>
    <w:p w14:paraId="30F62AA2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15 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vi;i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=l;~(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&lt;l){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tvi;i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i#l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;?     </w:t>
      </w: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Y;N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}S$              </w:t>
      </w:r>
    </w:p>
    <w:p w14:paraId="6ECE58F3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16 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Y-&gt;vi               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vi;i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=l;~(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&lt;l){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tvi;i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i#l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;?     </w:t>
      </w: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Y;N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}S$              </w:t>
      </w:r>
    </w:p>
    <w:p w14:paraId="7D3742C8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17 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SAVESTATE:          6</w:t>
      </w:r>
    </w:p>
    <w:p w14:paraId="4C09F10F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17 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vi;i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=l;~(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&lt;l){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tvi;i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i#l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;?     </w:t>
      </w:r>
      <w:proofErr w:type="spellStart"/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vi;N</w:t>
      </w:r>
      <w:proofErr w:type="spellEnd"/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}S$             </w:t>
      </w:r>
    </w:p>
    <w:p w14:paraId="3471B6C6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18 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i;i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=l;~(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&lt;l){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tvi;i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i#l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;?(     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i;N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}S$              </w:t>
      </w:r>
    </w:p>
    <w:p w14:paraId="097D9A1B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19 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;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=l;~(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&lt;l){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tvi;i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i#l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;?(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;N}S$               </w:t>
      </w:r>
    </w:p>
    <w:p w14:paraId="68834981" w14:textId="77777777" w:rsidR="008573FD" w:rsidRDefault="008573FD" w:rsidP="00D57134">
      <w:pPr>
        <w:pStyle w:val="af4"/>
        <w:spacing w:before="0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20 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=l;~(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&lt;l){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tvi;i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i#l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;?(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   N}S$    </w:t>
      </w:r>
    </w:p>
    <w:p w14:paraId="34C49717" w14:textId="77777777" w:rsidR="008573FD" w:rsidRDefault="008573FD" w:rsidP="00D57134">
      <w:pPr>
        <w:pStyle w:val="af4"/>
        <w:spacing w:before="0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69A0D4" w14:textId="0216B16E" w:rsidR="00C634CA" w:rsidRDefault="00C634CA" w:rsidP="00D57134">
      <w:pPr>
        <w:pStyle w:val="af4"/>
        <w:spacing w:before="0"/>
        <w:ind w:firstLine="709"/>
        <w:jc w:val="both"/>
      </w:pPr>
      <w:r>
        <w:t>Листинг</w:t>
      </w:r>
      <w:r w:rsidRPr="0002012B">
        <w:t xml:space="preserve"> 4 (</w:t>
      </w:r>
      <w:r>
        <w:t>прод</w:t>
      </w:r>
      <w:r w:rsidR="00C616A3">
        <w:t>олжение</w:t>
      </w:r>
      <w:r w:rsidRPr="0002012B">
        <w:t>)</w:t>
      </w:r>
      <w:r w:rsidR="00836570">
        <w:t>.</w:t>
      </w:r>
      <w:r w:rsidRPr="0002012B">
        <w:t xml:space="preserve"> </w:t>
      </w:r>
      <w:r w:rsidRPr="007961FF">
        <w:t>Разбор исходного кода синтаксическим анализатором</w:t>
      </w:r>
    </w:p>
    <w:p w14:paraId="024B7F5A" w14:textId="77777777" w:rsidR="008573FD" w:rsidRPr="008573FD" w:rsidRDefault="008573FD" w:rsidP="00D57134">
      <w:pPr>
        <w:spacing w:line="240" w:lineRule="auto"/>
        <w:ind w:firstLine="709"/>
        <w:jc w:val="both"/>
        <w:rPr>
          <w:lang w:eastAsia="ru-RU"/>
        </w:rPr>
      </w:pPr>
    </w:p>
    <w:p w14:paraId="0C3D937C" w14:textId="77777777" w:rsid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114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#l;}}$                        M;N}N}S$            </w:t>
      </w:r>
    </w:p>
    <w:p w14:paraId="314FA389" w14:textId="77777777" w:rsid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115 :M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-&gt;#E               #l;}}$                        M;N}N}S$            </w:t>
      </w:r>
    </w:p>
    <w:p w14:paraId="57418E0B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116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SAVESTATE:          32</w:t>
      </w:r>
    </w:p>
    <w:p w14:paraId="08F31C95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116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#l;}}$                        #E;N}N}S$           </w:t>
      </w:r>
    </w:p>
    <w:p w14:paraId="719C38C6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117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l;}}$                         E;N}N}S$            </w:t>
      </w:r>
    </w:p>
    <w:p w14:paraId="113AEA0F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118 :E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lM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l;}}$                         E;N}N}S$            </w:t>
      </w:r>
    </w:p>
    <w:p w14:paraId="1C320B1B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119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SAVESTATE:          33</w:t>
      </w:r>
    </w:p>
    <w:p w14:paraId="46E0D37D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119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l;}}$                         </w:t>
      </w:r>
      <w:proofErr w:type="spell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lM;N</w:t>
      </w:r>
      <w:proofErr w:type="spell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}N}S$           </w:t>
      </w:r>
    </w:p>
    <w:p w14:paraId="3A1E4398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120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;}}$                          M;N}N}S$            </w:t>
      </w:r>
    </w:p>
    <w:p w14:paraId="3613E840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121 :M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                 ;}}$                          M;N}N}S$            </w:t>
      </w:r>
    </w:p>
    <w:p w14:paraId="34C1A469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122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SAVESTATE:          34</w:t>
      </w:r>
    </w:p>
    <w:p w14:paraId="03CD1CBA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122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;}}$                          ;N}N}S$             </w:t>
      </w:r>
    </w:p>
    <w:p w14:paraId="6ED3B11B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123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}}$                           N}N}S$              </w:t>
      </w:r>
    </w:p>
    <w:p w14:paraId="4A3E5916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124 :N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                 }}$                           N}N}S$              </w:t>
      </w:r>
    </w:p>
    <w:p w14:paraId="54EC79A2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125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SAVESTATE:          35</w:t>
      </w:r>
    </w:p>
    <w:p w14:paraId="0F031120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125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}}$                           }N}S$               </w:t>
      </w:r>
    </w:p>
    <w:p w14:paraId="03B4A0DE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126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}$                            N}S$                </w:t>
      </w:r>
    </w:p>
    <w:p w14:paraId="438C0684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127 :N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                 }$                            N}S$                </w:t>
      </w:r>
    </w:p>
    <w:p w14:paraId="6DE2D3B0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128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SAVESTATE:          36</w:t>
      </w:r>
    </w:p>
    <w:p w14:paraId="31DFE9B2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128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}$                            }S$                 </w:t>
      </w:r>
    </w:p>
    <w:p w14:paraId="761514B9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129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$                             S$                  </w:t>
      </w:r>
    </w:p>
    <w:p w14:paraId="21C8ECDA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130 :S-&gt;                 $                             S$                  </w:t>
      </w:r>
    </w:p>
    <w:p w14:paraId="3433338C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131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SAVESTATE:          37</w:t>
      </w:r>
    </w:p>
    <w:p w14:paraId="2B4D5F39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131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$                             $                   </w:t>
      </w:r>
    </w:p>
    <w:p w14:paraId="524ACD9F" w14:textId="77777777" w:rsidR="008573FD" w:rsidRP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132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</w:t>
      </w:r>
    </w:p>
    <w:p w14:paraId="7659A87E" w14:textId="77777777" w:rsidR="008573FD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>133 :</w:t>
      </w:r>
      <w:proofErr w:type="gramEnd"/>
      <w:r w:rsidRPr="00857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LENTA_END           </w:t>
      </w:r>
    </w:p>
    <w:p w14:paraId="7E0AFCC4" w14:textId="12F5AF7A" w:rsidR="00C634CA" w:rsidRPr="00733B53" w:rsidRDefault="008573FD" w:rsidP="00D571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33B53">
        <w:rPr>
          <w:rFonts w:ascii="Consolas" w:hAnsi="Consolas" w:cs="Consolas"/>
          <w:color w:val="000000"/>
          <w:sz w:val="19"/>
          <w:szCs w:val="19"/>
        </w:rPr>
        <w:t>134 :</w:t>
      </w:r>
      <w:proofErr w:type="gramEnd"/>
      <w:r w:rsidRPr="00733B53">
        <w:rPr>
          <w:rFonts w:ascii="Consolas" w:hAnsi="Consolas" w:cs="Consolas"/>
          <w:color w:val="000000"/>
          <w:sz w:val="19"/>
          <w:szCs w:val="19"/>
        </w:rPr>
        <w:t xml:space="preserve"> ------&gt;</w:t>
      </w:r>
      <w:r w:rsidRPr="000D7CA9">
        <w:rPr>
          <w:rFonts w:ascii="Consolas" w:hAnsi="Consolas" w:cs="Consolas"/>
          <w:color w:val="000000"/>
          <w:sz w:val="19"/>
          <w:szCs w:val="19"/>
          <w:lang w:val="en-US"/>
        </w:rPr>
        <w:t>LENTA</w:t>
      </w:r>
      <w:r w:rsidRPr="00733B53">
        <w:rPr>
          <w:rFonts w:ascii="Consolas" w:hAnsi="Consolas" w:cs="Consolas"/>
          <w:color w:val="000000"/>
          <w:sz w:val="19"/>
          <w:szCs w:val="19"/>
        </w:rPr>
        <w:t>_</w:t>
      </w:r>
      <w:r w:rsidRPr="000D7CA9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733B5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C634CA" w:rsidRPr="00733B53">
        <w:rPr>
          <w:sz w:val="24"/>
          <w:szCs w:val="24"/>
        </w:rPr>
        <w:br w:type="page"/>
      </w:r>
    </w:p>
    <w:p w14:paraId="068FE591" w14:textId="77777777" w:rsidR="00C634CA" w:rsidRPr="00836570" w:rsidRDefault="00C634CA" w:rsidP="00D57134">
      <w:pPr>
        <w:pStyle w:val="1"/>
        <w:spacing w:line="240" w:lineRule="auto"/>
        <w:ind w:firstLine="709"/>
        <w:rPr>
          <w:b/>
          <w:bCs/>
        </w:rPr>
      </w:pPr>
      <w:bookmarkStart w:id="228" w:name="_Toc532650667"/>
      <w:bookmarkStart w:id="229" w:name="_Toc59100429"/>
      <w:r w:rsidRPr="00836570">
        <w:rPr>
          <w:b/>
          <w:bCs/>
        </w:rPr>
        <w:lastRenderedPageBreak/>
        <w:t>Приложение Г</w:t>
      </w:r>
      <w:bookmarkEnd w:id="228"/>
      <w:bookmarkEnd w:id="229"/>
    </w:p>
    <w:p w14:paraId="5966909D" w14:textId="7A6D848B" w:rsidR="00C634CA" w:rsidRDefault="00C634CA" w:rsidP="00D57134">
      <w:pPr>
        <w:pStyle w:val="af4"/>
        <w:ind w:firstLine="709"/>
        <w:jc w:val="both"/>
      </w:pPr>
      <w:r w:rsidRPr="003C2E0C">
        <w:t>Листинг 1</w:t>
      </w:r>
      <w:r w:rsidR="00836570">
        <w:t>.</w:t>
      </w:r>
      <w:r w:rsidRPr="003C2E0C">
        <w:t xml:space="preserve"> Программная реализация механизма преобразования в ПОЛИЗ </w:t>
      </w:r>
    </w:p>
    <w:p w14:paraId="2E9F96B8" w14:textId="77777777" w:rsidR="00836570" w:rsidRPr="00836570" w:rsidRDefault="00836570" w:rsidP="00D57134">
      <w:pPr>
        <w:spacing w:line="240" w:lineRule="auto"/>
        <w:ind w:firstLine="709"/>
        <w:jc w:val="both"/>
        <w:rPr>
          <w:lang w:eastAsia="ru-RU"/>
        </w:rPr>
      </w:pPr>
    </w:p>
    <w:p w14:paraId="37903657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polishNotation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lextable_pos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, LT::</w:t>
      </w:r>
      <w:proofErr w:type="spellStart"/>
      <w:r w:rsidRPr="00733B53">
        <w:rPr>
          <w:rFonts w:ascii="Consolas" w:hAnsi="Consolas" w:cs="Consolas"/>
          <w:color w:val="2B91AF"/>
          <w:sz w:val="19"/>
          <w:szCs w:val="19"/>
          <w:lang w:val="en-US"/>
        </w:rPr>
        <w:t>LexTable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, IT::</w:t>
      </w:r>
      <w:proofErr w:type="spellStart"/>
      <w:r w:rsidRPr="00733B53">
        <w:rPr>
          <w:rFonts w:ascii="Consolas" w:hAnsi="Consolas" w:cs="Consolas"/>
          <w:color w:val="2B91AF"/>
          <w:sz w:val="19"/>
          <w:szCs w:val="19"/>
          <w:lang w:val="en-US"/>
        </w:rPr>
        <w:t>IdTable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818352" w14:textId="77777777" w:rsid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97A0DB" w14:textId="77777777" w:rsid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LT::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//создаем стек для хранения временных операций</w:t>
      </w:r>
    </w:p>
    <w:p w14:paraId="2D02B0A6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33B5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LT::</w:t>
      </w:r>
      <w:proofErr w:type="gramEnd"/>
      <w:r w:rsidRPr="00733B53">
        <w:rPr>
          <w:rFonts w:ascii="Consolas" w:hAnsi="Consolas" w:cs="Consolas"/>
          <w:color w:val="2B91AF"/>
          <w:sz w:val="19"/>
          <w:szCs w:val="19"/>
          <w:lang w:val="en-US"/>
        </w:rPr>
        <w:t>Entry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*&gt; result;</w:t>
      </w:r>
    </w:p>
    <w:p w14:paraId="5B3FA7E5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 = </w:t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3418E2FE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quantityParm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9C90C35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++</w:t>
      </w:r>
      <w:proofErr w:type="spellStart"/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lextable_pos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E6103D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9DCD6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proofErr w:type="gramStart"/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lexema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LEX_SEMICOLON &amp;&amp; (</w:t>
      </w:r>
      <w:proofErr w:type="spellStart"/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lexema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LEX_RIGHTHESIS || !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stk.empty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69CE24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161119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lexema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9AB3A4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EA5FF6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B53">
        <w:rPr>
          <w:rFonts w:ascii="Consolas" w:hAnsi="Consolas" w:cs="Consolas"/>
          <w:color w:val="6F008A"/>
          <w:sz w:val="19"/>
          <w:szCs w:val="19"/>
          <w:lang w:val="en-US"/>
        </w:rPr>
        <w:t>LEX_ID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:            </w:t>
      </w:r>
      <w:r w:rsidRPr="00733B5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операнды</w:t>
      </w:r>
    </w:p>
    <w:p w14:paraId="047041DA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B53">
        <w:rPr>
          <w:rFonts w:ascii="Consolas" w:hAnsi="Consolas" w:cs="Consolas"/>
          <w:color w:val="6F008A"/>
          <w:sz w:val="19"/>
          <w:szCs w:val="19"/>
          <w:lang w:val="en-US"/>
        </w:rPr>
        <w:t>LEX_LITERAL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19B07BC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idxTI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idtype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IT::</w:t>
      </w:r>
      <w:r w:rsidRPr="00733B53"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33B53">
        <w:rPr>
          <w:rFonts w:ascii="Consolas" w:hAnsi="Consolas" w:cs="Consolas"/>
          <w:color w:val="2F4F4F"/>
          <w:sz w:val="19"/>
          <w:szCs w:val="19"/>
          <w:lang w:val="en-US"/>
        </w:rPr>
        <w:t>F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849256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EEBB51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quantityParm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494F69A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function = </w:t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C56C87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result.push</w:t>
      </w:r>
      <w:proofErr w:type="spellEnd"/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DE1572D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DA34E9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2CA723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(function &amp;</w:t>
      </w:r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&amp; !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quantityParm</w:t>
      </w:r>
      <w:proofErr w:type="spellEnd"/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14B10C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quantityParm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6D8F034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83C260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result.push</w:t>
      </w:r>
      <w:proofErr w:type="spellEnd"/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8C49B4A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864B7D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AB994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B53">
        <w:rPr>
          <w:rFonts w:ascii="Consolas" w:hAnsi="Consolas" w:cs="Consolas"/>
          <w:color w:val="6F008A"/>
          <w:sz w:val="19"/>
          <w:szCs w:val="19"/>
          <w:lang w:val="en-US"/>
        </w:rPr>
        <w:t>LEX_OPERATOR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67E1AF6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stk.empty</w:t>
      </w:r>
      <w:proofErr w:type="spellEnd"/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||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stk.top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lexema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33B53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DD320D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stk.push</w:t>
      </w:r>
      <w:proofErr w:type="spellEnd"/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6D5E64E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6F1000C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9BB1AA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prioritet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priority(</w:t>
      </w:r>
      <w:proofErr w:type="spellStart"/>
      <w:proofErr w:type="gramStart"/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]-&gt;sign);</w:t>
      </w:r>
    </w:p>
    <w:p w14:paraId="6DFB9069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(priority(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stk.top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()-&gt;sign) &gt;=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prioritet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DFFB30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B441C5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result.push</w:t>
      </w:r>
      <w:proofErr w:type="spellEnd"/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stk.top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34BFA88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D716B0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stk.pop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8E2B43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1E948F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stk.push</w:t>
      </w:r>
      <w:proofErr w:type="spellEnd"/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F362F62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C478C7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5A2A49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4EAA5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B53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B7A714A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stk.push</w:t>
      </w:r>
      <w:proofErr w:type="spellEnd"/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3590A4F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ED5E3B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44B5A1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B53">
        <w:rPr>
          <w:rFonts w:ascii="Consolas" w:hAnsi="Consolas" w:cs="Consolas"/>
          <w:color w:val="6F008A"/>
          <w:sz w:val="19"/>
          <w:szCs w:val="19"/>
          <w:lang w:val="en-US"/>
        </w:rPr>
        <w:t>LEX_RIGHTHESIS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0F8C42B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stk.top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lexema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33B53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8A87ED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8D74ED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result.push</w:t>
      </w:r>
      <w:proofErr w:type="spellEnd"/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stk.top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8CB7C2A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74FD1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stk.pop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6DE8BB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8625AD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stk.pop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602C39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8D6065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(function)</w:t>
      </w:r>
    </w:p>
    <w:p w14:paraId="7DB7ECC9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03E304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result.push</w:t>
      </w:r>
      <w:proofErr w:type="spellEnd"/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LT::</w:t>
      </w:r>
      <w:r w:rsidRPr="00733B53">
        <w:rPr>
          <w:rFonts w:ascii="Consolas" w:hAnsi="Consolas" w:cs="Consolas"/>
          <w:color w:val="2B91AF"/>
          <w:sz w:val="19"/>
          <w:szCs w:val="19"/>
          <w:lang w:val="en-US"/>
        </w:rPr>
        <w:t>Entry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3B53">
        <w:rPr>
          <w:rFonts w:ascii="Consolas" w:hAnsi="Consolas" w:cs="Consolas"/>
          <w:color w:val="A31515"/>
          <w:sz w:val="19"/>
          <w:szCs w:val="19"/>
          <w:lang w:val="en-US"/>
        </w:rPr>
        <w:t>'@'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428DE00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result.push</w:t>
      </w:r>
      <w:proofErr w:type="spellEnd"/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LT::</w:t>
      </w:r>
      <w:r w:rsidRPr="00733B53">
        <w:rPr>
          <w:rFonts w:ascii="Consolas" w:hAnsi="Consolas" w:cs="Consolas"/>
          <w:color w:val="2B91AF"/>
          <w:sz w:val="19"/>
          <w:szCs w:val="19"/>
          <w:lang w:val="en-US"/>
        </w:rPr>
        <w:t>Entry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3B5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quantityParm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ED9A620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function = </w:t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C70AD7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F7C58E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629E33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5BB430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B53">
        <w:rPr>
          <w:rFonts w:ascii="Consolas" w:hAnsi="Consolas" w:cs="Consolas"/>
          <w:color w:val="6F008A"/>
          <w:sz w:val="19"/>
          <w:szCs w:val="19"/>
          <w:lang w:val="en-US"/>
        </w:rPr>
        <w:t>LEX_COMMA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31C6EFA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(function)</w:t>
      </w:r>
    </w:p>
    <w:p w14:paraId="24DA575F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quantityParm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7569660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stk.top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lexema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33B53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D3C9EC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F655E5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result.push</w:t>
      </w:r>
      <w:proofErr w:type="spellEnd"/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stk.top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74A3970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8A5248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stk.pop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8370C5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89FC85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A97B0C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B53">
        <w:rPr>
          <w:rFonts w:ascii="Consolas" w:hAnsi="Consolas" w:cs="Consolas"/>
          <w:color w:val="6F008A"/>
          <w:sz w:val="19"/>
          <w:szCs w:val="19"/>
          <w:lang w:val="en-US"/>
        </w:rPr>
        <w:t>LEX_MORE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BE2313C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B53">
        <w:rPr>
          <w:rFonts w:ascii="Consolas" w:hAnsi="Consolas" w:cs="Consolas"/>
          <w:color w:val="6F008A"/>
          <w:sz w:val="19"/>
          <w:szCs w:val="19"/>
          <w:lang w:val="en-US"/>
        </w:rPr>
        <w:t>LEX_LESS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F879547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result.push</w:t>
      </w:r>
      <w:proofErr w:type="spellEnd"/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F768D66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1B5C44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AF9138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062D634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C05FF4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12E1664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1DD2D2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result.push</w:t>
      </w:r>
      <w:proofErr w:type="spellEnd"/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stk.top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32D899F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056F9A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stk.pop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9754CA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9CAE51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lextable_pos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D80051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90E151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720BB9D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CA520D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result.front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BA724B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[j]-&gt;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[j - 1]-&gt;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BFA295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[j]-&gt;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tn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[j - 1]-&gt;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tn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2ECCE102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result.pop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E0CA05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B2CF73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CCD3A01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37204B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733B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LT::</w:t>
      </w:r>
      <w:r w:rsidRPr="00733B53">
        <w:rPr>
          <w:rFonts w:ascii="Consolas" w:hAnsi="Consolas" w:cs="Consolas"/>
          <w:color w:val="2B91AF"/>
          <w:sz w:val="19"/>
          <w:szCs w:val="19"/>
          <w:lang w:val="en-US"/>
        </w:rPr>
        <w:t>Entry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3B53">
        <w:rPr>
          <w:rFonts w:ascii="Consolas" w:hAnsi="Consolas" w:cs="Consolas"/>
          <w:color w:val="A31515"/>
          <w:sz w:val="19"/>
          <w:szCs w:val="19"/>
          <w:lang w:val="en-US"/>
        </w:rPr>
        <w:t>'@'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[j]-&gt;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[j - 1]-&gt;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[j]-&gt;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tn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3B53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[j - 1]-&gt;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tn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15DE8E54" w14:textId="77777777" w:rsid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06DF05" w14:textId="77777777" w:rsid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A686A1" w14:textId="77777777" w:rsid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790BA" w14:textId="77777777" w:rsid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1F7CDA" w14:textId="58A56F44" w:rsidR="00C634CA" w:rsidRPr="0002012B" w:rsidRDefault="00733B53" w:rsidP="00733B53">
      <w:pPr>
        <w:spacing w:line="240" w:lineRule="auto"/>
        <w:ind w:firstLine="709"/>
        <w:jc w:val="both"/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02012B">
        <w:t xml:space="preserve"> </w:t>
      </w:r>
      <w:r w:rsidR="00C634CA" w:rsidRPr="0002012B">
        <w:br w:type="page"/>
      </w:r>
    </w:p>
    <w:p w14:paraId="7F057BAD" w14:textId="77777777" w:rsidR="00C634CA" w:rsidRPr="00836570" w:rsidRDefault="00C634CA" w:rsidP="00D57134">
      <w:pPr>
        <w:pStyle w:val="1"/>
        <w:spacing w:line="240" w:lineRule="auto"/>
        <w:ind w:firstLine="709"/>
        <w:rPr>
          <w:b/>
          <w:bCs/>
        </w:rPr>
      </w:pPr>
      <w:bookmarkStart w:id="230" w:name="_Toc532650668"/>
      <w:bookmarkStart w:id="231" w:name="_Toc59100430"/>
      <w:r w:rsidRPr="00836570">
        <w:rPr>
          <w:b/>
          <w:bCs/>
        </w:rPr>
        <w:lastRenderedPageBreak/>
        <w:t>Приложение Д</w:t>
      </w:r>
      <w:bookmarkEnd w:id="230"/>
      <w:bookmarkEnd w:id="231"/>
    </w:p>
    <w:p w14:paraId="5B373CA5" w14:textId="1BD4DF87" w:rsidR="00C634CA" w:rsidRPr="0002012B" w:rsidRDefault="00C634CA" w:rsidP="00D57134">
      <w:pPr>
        <w:spacing w:after="240" w:line="240" w:lineRule="auto"/>
        <w:ind w:firstLine="709"/>
        <w:jc w:val="both"/>
        <w:rPr>
          <w:rFonts w:cs="Times New Roman"/>
          <w:b/>
          <w:szCs w:val="28"/>
        </w:rPr>
      </w:pPr>
    </w:p>
    <w:p w14:paraId="0EFB8E15" w14:textId="03DDFD01" w:rsid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.586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система команд (процессор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Pentium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867E17" w14:textId="77777777" w:rsid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модель памяти, соглашение о вызовах</w:t>
      </w:r>
    </w:p>
    <w:p w14:paraId="39A0169E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includelib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kernel32.lib</w:t>
      </w:r>
    </w:p>
    <w:p w14:paraId="4D907235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includelib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libucrt.lib</w:t>
      </w:r>
    </w:p>
    <w:p w14:paraId="397A27AE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includelib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StandLib.lib</w:t>
      </w:r>
    </w:p>
    <w:p w14:paraId="1E51228B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6EA4A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ExitProcess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PROTO: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прототип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завершения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процесса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</w:t>
      </w:r>
    </w:p>
    <w:p w14:paraId="0376F0C7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FFB83F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EXTRN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copy_str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: proc</w:t>
      </w:r>
    </w:p>
    <w:p w14:paraId="614BF3F8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EXTRN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lenght_str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: proc</w:t>
      </w:r>
    </w:p>
    <w:p w14:paraId="39DB5BF1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EXTRN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write_int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: proc</w:t>
      </w:r>
    </w:p>
    <w:p w14:paraId="2F630724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EXTRN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</w:t>
      </w:r>
    </w:p>
    <w:p w14:paraId="0515BAB6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A8884C" w14:textId="77777777" w:rsid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4096</w:t>
      </w:r>
    </w:p>
    <w:p w14:paraId="35819D95" w14:textId="77777777" w:rsid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72C07" w14:textId="071CC40A" w:rsid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сегмент констант - литералы</w:t>
      </w:r>
    </w:p>
    <w:p w14:paraId="04B0ECA7" w14:textId="77777777" w:rsid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"вывод все нечетных двузначных чисел", 0</w:t>
      </w:r>
    </w:p>
    <w:p w14:paraId="1273698F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L1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sdword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14:paraId="70A550D6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L2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sdword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14:paraId="111B234C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L3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sdword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5925D055" w14:textId="77777777" w:rsid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L4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AB62FC9" w14:textId="77777777" w:rsid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A5402DE" w14:textId="1A406165" w:rsid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сегмент данных - переменные и параметры</w:t>
      </w:r>
    </w:p>
    <w:p w14:paraId="63FED81C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i_main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sdword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42B5A5BB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result_repeat0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sdword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4DA3BE91" w14:textId="1DD473FA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сегмент</w:t>
      </w: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кода</w:t>
      </w:r>
    </w:p>
    <w:p w14:paraId="1DD28D08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7922E8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;-----------</w:t>
      </w:r>
      <w:proofErr w:type="gram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------------</w:t>
      </w:r>
    </w:p>
    <w:p w14:paraId="0F3CDE33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main PROC</w:t>
      </w:r>
    </w:p>
    <w:p w14:paraId="2D24FBAF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D8220A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9EE60C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push offset L0</w:t>
      </w:r>
    </w:p>
    <w:p w14:paraId="1EEC437C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call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write_str</w:t>
      </w:r>
      <w:proofErr w:type="spellEnd"/>
    </w:p>
    <w:p w14:paraId="68E5BFD1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C919D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push L1</w:t>
      </w:r>
    </w:p>
    <w:p w14:paraId="046B01F7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pop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i_main</w:t>
      </w:r>
      <w:proofErr w:type="spellEnd"/>
    </w:p>
    <w:p w14:paraId="1837109D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850D23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cyclenext0:</w:t>
      </w:r>
    </w:p>
    <w:p w14:paraId="7255B0BC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i_main</w:t>
      </w:r>
      <w:proofErr w:type="spellEnd"/>
    </w:p>
    <w:p w14:paraId="5C69FEE7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, L2</w:t>
      </w:r>
    </w:p>
    <w:p w14:paraId="6964BF41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jg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cycle0</w:t>
      </w:r>
    </w:p>
    <w:p w14:paraId="590A0A90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push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i_main</w:t>
      </w:r>
      <w:proofErr w:type="spellEnd"/>
    </w:p>
    <w:p w14:paraId="71440A01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push L3</w:t>
      </w:r>
    </w:p>
    <w:p w14:paraId="5A40C471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pop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14:paraId="01BD1B77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pop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4ED353BC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cdq</w:t>
      </w:r>
      <w:proofErr w:type="spellEnd"/>
    </w:p>
    <w:p w14:paraId="1C403349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idiv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14:paraId="65FC35C8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push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14:paraId="17A837B0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pop result_repeat0</w:t>
      </w:r>
    </w:p>
    <w:p w14:paraId="2B6D2259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CB67C8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, result_repeat0</w:t>
      </w:r>
    </w:p>
    <w:p w14:paraId="5A592704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, L4</w:t>
      </w:r>
    </w:p>
    <w:p w14:paraId="293AA99C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898164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jg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true1</w:t>
      </w:r>
    </w:p>
    <w:p w14:paraId="1835AA41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next1</w:t>
      </w:r>
    </w:p>
    <w:p w14:paraId="5DD139AE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true1:</w:t>
      </w:r>
    </w:p>
    <w:p w14:paraId="3E9EBFA6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push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i_main</w:t>
      </w:r>
      <w:proofErr w:type="spellEnd"/>
    </w:p>
    <w:p w14:paraId="6B2B0B4F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call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write_int</w:t>
      </w:r>
      <w:proofErr w:type="spellEnd"/>
    </w:p>
    <w:p w14:paraId="6D5DC4E4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74DF2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next1:</w:t>
      </w:r>
    </w:p>
    <w:p w14:paraId="4D562524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DBA2F3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push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i_main</w:t>
      </w:r>
      <w:proofErr w:type="spellEnd"/>
    </w:p>
    <w:p w14:paraId="1107526B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push L5</w:t>
      </w:r>
    </w:p>
    <w:p w14:paraId="60F19C60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pop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14:paraId="3008EFFC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pop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61EB599B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add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14:paraId="1CD97EF4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push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5EE822D7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pop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i_main</w:t>
      </w:r>
      <w:proofErr w:type="spellEnd"/>
    </w:p>
    <w:p w14:paraId="0A8D87E5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A32458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cyclenext0</w:t>
      </w:r>
    </w:p>
    <w:p w14:paraId="77B64119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cycle0:</w:t>
      </w:r>
    </w:p>
    <w:p w14:paraId="25EC431C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D759B8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push 0</w:t>
      </w:r>
    </w:p>
    <w:p w14:paraId="2799CBCD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 xml:space="preserve">call </w:t>
      </w:r>
      <w:proofErr w:type="spellStart"/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ExitProcess</w:t>
      </w:r>
      <w:proofErr w:type="spellEnd"/>
    </w:p>
    <w:p w14:paraId="522C36F0" w14:textId="77777777" w:rsidR="00733B53" w:rsidRPr="00733B53" w:rsidRDefault="00733B53" w:rsidP="0073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B53">
        <w:rPr>
          <w:rFonts w:ascii="Consolas" w:hAnsi="Consolas" w:cs="Consolas"/>
          <w:color w:val="000000"/>
          <w:sz w:val="19"/>
          <w:szCs w:val="19"/>
          <w:lang w:val="en-US"/>
        </w:rPr>
        <w:t>main ENDP</w:t>
      </w:r>
    </w:p>
    <w:p w14:paraId="509006CC" w14:textId="05446943" w:rsidR="00B723EB" w:rsidRPr="006110F2" w:rsidRDefault="00733B53" w:rsidP="00733B53">
      <w:pPr>
        <w:autoSpaceDE w:val="0"/>
        <w:autoSpaceDN w:val="0"/>
        <w:adjustRightInd w:val="0"/>
        <w:spacing w:line="240" w:lineRule="auto"/>
        <w:ind w:firstLine="709"/>
        <w:jc w:val="both"/>
        <w:rPr>
          <w:rFonts w:cs="Times New Roman"/>
          <w:b/>
          <w:szCs w:val="28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</w:p>
    <w:sectPr w:rsidR="00B723EB" w:rsidRPr="006110F2" w:rsidSect="00C4510A">
      <w:headerReference w:type="default" r:id="rId5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49AD3" w14:textId="77777777" w:rsidR="00F95B78" w:rsidRDefault="00F95B78" w:rsidP="00C4510A">
      <w:pPr>
        <w:spacing w:line="240" w:lineRule="auto"/>
      </w:pPr>
      <w:r>
        <w:separator/>
      </w:r>
    </w:p>
  </w:endnote>
  <w:endnote w:type="continuationSeparator" w:id="0">
    <w:p w14:paraId="2D8F97E7" w14:textId="77777777" w:rsidR="00F95B78" w:rsidRDefault="00F95B78" w:rsidP="00C451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cs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FC888" w14:textId="77777777" w:rsidR="00733B53" w:rsidRDefault="00733B53" w:rsidP="00C634CA">
    <w:pPr>
      <w:pStyle w:val="a7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02ACD709" w14:textId="77777777" w:rsidR="00733B53" w:rsidRDefault="00733B53" w:rsidP="00C634C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CE9C9" w14:textId="77777777" w:rsidR="00733B53" w:rsidRDefault="00733B53" w:rsidP="00C634CA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5C246" w14:textId="77777777" w:rsidR="00733B53" w:rsidRDefault="00733B53">
    <w:pPr>
      <w:pStyle w:val="a7"/>
      <w:jc w:val="right"/>
    </w:pPr>
  </w:p>
  <w:p w14:paraId="225AF05E" w14:textId="77777777" w:rsidR="00733B53" w:rsidRDefault="00733B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8C572" w14:textId="77777777" w:rsidR="00F95B78" w:rsidRDefault="00F95B78" w:rsidP="00C4510A">
      <w:pPr>
        <w:spacing w:line="240" w:lineRule="auto"/>
      </w:pPr>
      <w:r>
        <w:separator/>
      </w:r>
    </w:p>
  </w:footnote>
  <w:footnote w:type="continuationSeparator" w:id="0">
    <w:p w14:paraId="1E83C2AC" w14:textId="77777777" w:rsidR="00F95B78" w:rsidRDefault="00F95B78" w:rsidP="00C451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05158438"/>
      <w:docPartObj>
        <w:docPartGallery w:val="Page Numbers (Top of Page)"/>
        <w:docPartUnique/>
      </w:docPartObj>
    </w:sdtPr>
    <w:sdtContent>
      <w:p w14:paraId="7274DA26" w14:textId="7B9F6464" w:rsidR="00733B53" w:rsidRDefault="00733B5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91B90B" w14:textId="77777777" w:rsidR="00733B53" w:rsidRDefault="00733B5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2FD03" w14:textId="05D0A5DD" w:rsidR="00733B53" w:rsidRDefault="00733B53" w:rsidP="000D7CA9">
    <w:pPr>
      <w:pStyle w:val="a5"/>
    </w:pPr>
  </w:p>
  <w:p w14:paraId="41613E79" w14:textId="77777777" w:rsidR="00733B53" w:rsidRDefault="00733B5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C23C1" w14:textId="77777777" w:rsidR="00733B53" w:rsidRPr="00FA558E" w:rsidRDefault="00733B53" w:rsidP="00C4510A">
    <w:pPr>
      <w:pStyle w:val="a5"/>
      <w:tabs>
        <w:tab w:val="clear" w:pos="4677"/>
        <w:tab w:val="clear" w:pos="9355"/>
      </w:tabs>
      <w:jc w:val="center"/>
      <w:rPr>
        <w:rFonts w:cs="Times New Roman"/>
        <w:szCs w:val="28"/>
      </w:rPr>
    </w:pPr>
  </w:p>
  <w:p w14:paraId="25348379" w14:textId="77777777" w:rsidR="00733B53" w:rsidRDefault="00733B5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45619"/>
    <w:multiLevelType w:val="hybridMultilevel"/>
    <w:tmpl w:val="6B3A15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FC57D99"/>
    <w:multiLevelType w:val="hybridMultilevel"/>
    <w:tmpl w:val="2F62368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166733A"/>
    <w:multiLevelType w:val="hybridMultilevel"/>
    <w:tmpl w:val="A48058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E62F33"/>
    <w:multiLevelType w:val="multilevel"/>
    <w:tmpl w:val="0E2AD59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6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6A25FF8"/>
    <w:multiLevelType w:val="hybridMultilevel"/>
    <w:tmpl w:val="FE42D4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CDD1F92"/>
    <w:multiLevelType w:val="hybridMultilevel"/>
    <w:tmpl w:val="D2F0E4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F36435"/>
    <w:multiLevelType w:val="hybridMultilevel"/>
    <w:tmpl w:val="341095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293788"/>
    <w:multiLevelType w:val="hybridMultilevel"/>
    <w:tmpl w:val="51F6C4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0A0EA7"/>
    <w:multiLevelType w:val="hybridMultilevel"/>
    <w:tmpl w:val="41640D26"/>
    <w:lvl w:ilvl="0" w:tplc="6EAEA6F2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4F82878"/>
    <w:multiLevelType w:val="hybridMultilevel"/>
    <w:tmpl w:val="6A6E7F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CE94712"/>
    <w:multiLevelType w:val="hybridMultilevel"/>
    <w:tmpl w:val="6E5647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4"/>
  </w:num>
  <w:num w:numId="8">
    <w:abstractNumId w:val="8"/>
  </w:num>
  <w:num w:numId="9">
    <w:abstractNumId w:val="0"/>
  </w:num>
  <w:num w:numId="10">
    <w:abstractNumId w:val="2"/>
  </w:num>
  <w:num w:numId="1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0D3"/>
    <w:rsid w:val="0002012B"/>
    <w:rsid w:val="00021D4D"/>
    <w:rsid w:val="000324F4"/>
    <w:rsid w:val="00082600"/>
    <w:rsid w:val="000839B3"/>
    <w:rsid w:val="000D4BC0"/>
    <w:rsid w:val="000D7CA9"/>
    <w:rsid w:val="000F7DD0"/>
    <w:rsid w:val="0011348B"/>
    <w:rsid w:val="00124D3D"/>
    <w:rsid w:val="00162255"/>
    <w:rsid w:val="00177FC2"/>
    <w:rsid w:val="001919BF"/>
    <w:rsid w:val="001A5770"/>
    <w:rsid w:val="001A5940"/>
    <w:rsid w:val="001A5C49"/>
    <w:rsid w:val="001E63B1"/>
    <w:rsid w:val="00207440"/>
    <w:rsid w:val="0021050D"/>
    <w:rsid w:val="00233E1C"/>
    <w:rsid w:val="00243A3D"/>
    <w:rsid w:val="00270206"/>
    <w:rsid w:val="00303DE0"/>
    <w:rsid w:val="00362725"/>
    <w:rsid w:val="00391A48"/>
    <w:rsid w:val="003A7625"/>
    <w:rsid w:val="003F64D1"/>
    <w:rsid w:val="00421150"/>
    <w:rsid w:val="0044487A"/>
    <w:rsid w:val="004547D7"/>
    <w:rsid w:val="00486203"/>
    <w:rsid w:val="004A6EA3"/>
    <w:rsid w:val="004D4480"/>
    <w:rsid w:val="004D5EB4"/>
    <w:rsid w:val="0050267B"/>
    <w:rsid w:val="005102CD"/>
    <w:rsid w:val="005206C4"/>
    <w:rsid w:val="005252F4"/>
    <w:rsid w:val="005743D9"/>
    <w:rsid w:val="005E4C0D"/>
    <w:rsid w:val="00604F0F"/>
    <w:rsid w:val="006110F2"/>
    <w:rsid w:val="0062140E"/>
    <w:rsid w:val="0068268E"/>
    <w:rsid w:val="006A6882"/>
    <w:rsid w:val="006E0B28"/>
    <w:rsid w:val="006F524D"/>
    <w:rsid w:val="00733B53"/>
    <w:rsid w:val="007372B6"/>
    <w:rsid w:val="00777D4F"/>
    <w:rsid w:val="00836570"/>
    <w:rsid w:val="0084028A"/>
    <w:rsid w:val="008573FD"/>
    <w:rsid w:val="00860F23"/>
    <w:rsid w:val="00862D07"/>
    <w:rsid w:val="00871041"/>
    <w:rsid w:val="008E764E"/>
    <w:rsid w:val="0092530E"/>
    <w:rsid w:val="00941788"/>
    <w:rsid w:val="009610D3"/>
    <w:rsid w:val="00973694"/>
    <w:rsid w:val="009C4789"/>
    <w:rsid w:val="009D7D68"/>
    <w:rsid w:val="00A14776"/>
    <w:rsid w:val="00A32FB7"/>
    <w:rsid w:val="00A36444"/>
    <w:rsid w:val="00A53168"/>
    <w:rsid w:val="00AA679E"/>
    <w:rsid w:val="00AB7845"/>
    <w:rsid w:val="00AD1FA1"/>
    <w:rsid w:val="00B723EB"/>
    <w:rsid w:val="00B80A85"/>
    <w:rsid w:val="00BB7E26"/>
    <w:rsid w:val="00BD14B9"/>
    <w:rsid w:val="00BF241C"/>
    <w:rsid w:val="00C109C2"/>
    <w:rsid w:val="00C12F99"/>
    <w:rsid w:val="00C35965"/>
    <w:rsid w:val="00C4510A"/>
    <w:rsid w:val="00C616A3"/>
    <w:rsid w:val="00C634CA"/>
    <w:rsid w:val="00C921B6"/>
    <w:rsid w:val="00CA2E43"/>
    <w:rsid w:val="00CC21D3"/>
    <w:rsid w:val="00D22EA6"/>
    <w:rsid w:val="00D57134"/>
    <w:rsid w:val="00DD09B7"/>
    <w:rsid w:val="00DE0C6F"/>
    <w:rsid w:val="00DE6145"/>
    <w:rsid w:val="00E16E78"/>
    <w:rsid w:val="00E17334"/>
    <w:rsid w:val="00E42C95"/>
    <w:rsid w:val="00E6097D"/>
    <w:rsid w:val="00E81641"/>
    <w:rsid w:val="00E8764A"/>
    <w:rsid w:val="00EC0445"/>
    <w:rsid w:val="00F03AE1"/>
    <w:rsid w:val="00F40285"/>
    <w:rsid w:val="00F437B5"/>
    <w:rsid w:val="00F805B8"/>
    <w:rsid w:val="00F85C96"/>
    <w:rsid w:val="00F95B78"/>
    <w:rsid w:val="00FA137F"/>
    <w:rsid w:val="00FA4D0C"/>
    <w:rsid w:val="00FF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9DAF01"/>
  <w15:chartTrackingRefBased/>
  <w15:docId w15:val="{18B4A06B-94CA-4D77-B784-ED525229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12B"/>
    <w:pPr>
      <w:spacing w:after="0" w:line="276" w:lineRule="auto"/>
    </w:pPr>
    <w:rPr>
      <w:rFonts w:ascii="Times New Roman" w:hAnsi="Times New Roman"/>
      <w:sz w:val="28"/>
    </w:rPr>
  </w:style>
  <w:style w:type="paragraph" w:styleId="1">
    <w:name w:val="heading 1"/>
    <w:aliases w:val="2"/>
    <w:basedOn w:val="a"/>
    <w:next w:val="a"/>
    <w:link w:val="10"/>
    <w:rsid w:val="0002012B"/>
    <w:pPr>
      <w:keepNext/>
      <w:keepLines/>
      <w:jc w:val="both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nhideWhenUsed/>
    <w:qFormat/>
    <w:rsid w:val="00C4510A"/>
    <w:pPr>
      <w:keepNext/>
      <w:keepLines/>
      <w:spacing w:before="360" w:after="240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02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60">
    <w:name w:val="heading 6"/>
    <w:basedOn w:val="a"/>
    <w:next w:val="a"/>
    <w:link w:val="61"/>
    <w:uiPriority w:val="9"/>
    <w:semiHidden/>
    <w:unhideWhenUsed/>
    <w:qFormat/>
    <w:rsid w:val="00E8164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2 Знак"/>
    <w:basedOn w:val="a0"/>
    <w:link w:val="1"/>
    <w:rsid w:val="0002012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4510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102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61">
    <w:name w:val="Заголовок 6 Знак"/>
    <w:basedOn w:val="a0"/>
    <w:link w:val="60"/>
    <w:uiPriority w:val="9"/>
    <w:rsid w:val="00E81641"/>
    <w:rPr>
      <w:rFonts w:asciiTheme="majorHAnsi" w:eastAsiaTheme="majorEastAsia" w:hAnsiTheme="majorHAnsi" w:cstheme="majorBidi"/>
      <w:color w:val="1F4D78" w:themeColor="accent1" w:themeShade="7F"/>
    </w:rPr>
  </w:style>
  <w:style w:type="table" w:styleId="a3">
    <w:name w:val="Table Grid"/>
    <w:basedOn w:val="a1"/>
    <w:rsid w:val="00C45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C4510A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4510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4510A"/>
  </w:style>
  <w:style w:type="paragraph" w:styleId="a7">
    <w:name w:val="footer"/>
    <w:basedOn w:val="a"/>
    <w:link w:val="a8"/>
    <w:uiPriority w:val="99"/>
    <w:unhideWhenUsed/>
    <w:rsid w:val="00C4510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4510A"/>
  </w:style>
  <w:style w:type="paragraph" w:styleId="a9">
    <w:name w:val="List Paragraph"/>
    <w:aliases w:val="Содержание"/>
    <w:basedOn w:val="a"/>
    <w:link w:val="aa"/>
    <w:uiPriority w:val="34"/>
    <w:qFormat/>
    <w:rsid w:val="00C4510A"/>
    <w:pPr>
      <w:ind w:left="720"/>
      <w:contextualSpacing/>
    </w:pPr>
  </w:style>
  <w:style w:type="character" w:customStyle="1" w:styleId="aa">
    <w:name w:val="Абзац списка Знак"/>
    <w:aliases w:val="Содержание Знак"/>
    <w:basedOn w:val="a0"/>
    <w:link w:val="a9"/>
    <w:uiPriority w:val="34"/>
    <w:rsid w:val="00C4510A"/>
  </w:style>
  <w:style w:type="paragraph" w:customStyle="1" w:styleId="pfortable">
    <w:name w:val="p_fortable"/>
    <w:basedOn w:val="a"/>
    <w:rsid w:val="00C451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fortable">
    <w:name w:val="f_fortable"/>
    <w:basedOn w:val="a0"/>
    <w:rsid w:val="00C4510A"/>
  </w:style>
  <w:style w:type="character" w:customStyle="1" w:styleId="Codefragment">
    <w:name w:val="Code fragment"/>
    <w:uiPriority w:val="1"/>
    <w:qFormat/>
    <w:rsid w:val="00C4510A"/>
    <w:rPr>
      <w:rFonts w:ascii="Lucida Console" w:hAnsi="Lucida Console"/>
      <w:noProof/>
      <w:sz w:val="20"/>
    </w:rPr>
  </w:style>
  <w:style w:type="character" w:customStyle="1" w:styleId="token">
    <w:name w:val="token"/>
    <w:basedOn w:val="a0"/>
    <w:rsid w:val="00C4510A"/>
  </w:style>
  <w:style w:type="paragraph" w:customStyle="1" w:styleId="FR3">
    <w:name w:val="FR3"/>
    <w:rsid w:val="00C4510A"/>
    <w:pPr>
      <w:widowControl w:val="0"/>
      <w:snapToGrid w:val="0"/>
      <w:spacing w:before="40" w:after="0"/>
    </w:pPr>
    <w:rPr>
      <w:rFonts w:ascii="Arial" w:eastAsia="Times New Roman" w:hAnsi="Arial" w:cs="Times New Roman"/>
      <w:sz w:val="18"/>
      <w:szCs w:val="20"/>
      <w:lang w:eastAsia="ru-RU"/>
    </w:rPr>
  </w:style>
  <w:style w:type="character" w:customStyle="1" w:styleId="ab">
    <w:name w:val="Текст выноски Знак"/>
    <w:basedOn w:val="a0"/>
    <w:link w:val="ac"/>
    <w:rsid w:val="00C4510A"/>
    <w:rPr>
      <w:rFonts w:ascii="Tahoma" w:hAnsi="Tahoma" w:cs="Tahoma"/>
      <w:sz w:val="16"/>
      <w:szCs w:val="16"/>
    </w:rPr>
  </w:style>
  <w:style w:type="paragraph" w:styleId="ac">
    <w:name w:val="Balloon Text"/>
    <w:basedOn w:val="a"/>
    <w:link w:val="ab"/>
    <w:unhideWhenUsed/>
    <w:rsid w:val="00C4510A"/>
    <w:pPr>
      <w:spacing w:line="240" w:lineRule="auto"/>
    </w:pPr>
    <w:rPr>
      <w:rFonts w:ascii="Tahoma" w:hAnsi="Tahoma" w:cs="Tahoma"/>
      <w:sz w:val="16"/>
      <w:szCs w:val="16"/>
    </w:rPr>
  </w:style>
  <w:style w:type="paragraph" w:styleId="ad">
    <w:name w:val="caption"/>
    <w:aliases w:val="Имя таблицы"/>
    <w:basedOn w:val="a"/>
    <w:next w:val="a"/>
    <w:uiPriority w:val="35"/>
    <w:unhideWhenUsed/>
    <w:qFormat/>
    <w:rsid w:val="00C4510A"/>
    <w:pPr>
      <w:spacing w:before="280" w:after="280" w:line="240" w:lineRule="auto"/>
      <w:jc w:val="both"/>
    </w:pPr>
    <w:rPr>
      <w:rFonts w:cs="Times New Roman"/>
      <w:iCs/>
      <w:szCs w:val="18"/>
    </w:rPr>
  </w:style>
  <w:style w:type="character" w:customStyle="1" w:styleId="apple-converted-space">
    <w:name w:val="apple-converted-space"/>
    <w:basedOn w:val="a0"/>
    <w:rsid w:val="00C4510A"/>
  </w:style>
  <w:style w:type="character" w:customStyle="1" w:styleId="pl-pds">
    <w:name w:val="pl-pds"/>
    <w:basedOn w:val="a0"/>
    <w:rsid w:val="00C4510A"/>
  </w:style>
  <w:style w:type="character" w:customStyle="1" w:styleId="ae">
    <w:name w:val="Текст примечания Знак"/>
    <w:basedOn w:val="a0"/>
    <w:link w:val="af"/>
    <w:uiPriority w:val="99"/>
    <w:semiHidden/>
    <w:rsid w:val="00C4510A"/>
    <w:rPr>
      <w:sz w:val="20"/>
      <w:szCs w:val="20"/>
    </w:rPr>
  </w:style>
  <w:style w:type="paragraph" w:styleId="af">
    <w:name w:val="annotation text"/>
    <w:basedOn w:val="a"/>
    <w:link w:val="ae"/>
    <w:uiPriority w:val="99"/>
    <w:semiHidden/>
    <w:unhideWhenUsed/>
    <w:rsid w:val="00C4510A"/>
    <w:pPr>
      <w:spacing w:after="200" w:line="240" w:lineRule="auto"/>
    </w:pPr>
    <w:rPr>
      <w:sz w:val="20"/>
      <w:szCs w:val="20"/>
    </w:rPr>
  </w:style>
  <w:style w:type="character" w:customStyle="1" w:styleId="af0">
    <w:name w:val="Тема примечания Знак"/>
    <w:basedOn w:val="ae"/>
    <w:link w:val="af1"/>
    <w:uiPriority w:val="99"/>
    <w:semiHidden/>
    <w:rsid w:val="00C4510A"/>
    <w:rPr>
      <w:b/>
      <w:bCs/>
      <w:sz w:val="20"/>
      <w:szCs w:val="20"/>
    </w:rPr>
  </w:style>
  <w:style w:type="paragraph" w:styleId="af1">
    <w:name w:val="annotation subject"/>
    <w:basedOn w:val="af"/>
    <w:next w:val="af"/>
    <w:link w:val="af0"/>
    <w:uiPriority w:val="99"/>
    <w:semiHidden/>
    <w:unhideWhenUsed/>
    <w:rsid w:val="00C4510A"/>
    <w:rPr>
      <w:b/>
      <w:bCs/>
    </w:rPr>
  </w:style>
  <w:style w:type="paragraph" w:customStyle="1" w:styleId="11">
    <w:name w:val="1"/>
    <w:basedOn w:val="a9"/>
    <w:link w:val="12"/>
    <w:qFormat/>
    <w:rsid w:val="00C4510A"/>
    <w:pPr>
      <w:spacing w:before="360" w:after="240" w:line="240" w:lineRule="auto"/>
      <w:ind w:left="0" w:firstLine="709"/>
    </w:pPr>
  </w:style>
  <w:style w:type="character" w:customStyle="1" w:styleId="12">
    <w:name w:val="1 Знак"/>
    <w:basedOn w:val="aa"/>
    <w:link w:val="11"/>
    <w:rsid w:val="00C4510A"/>
    <w:rPr>
      <w:rFonts w:ascii="Times New Roman" w:hAnsi="Times New Roman"/>
      <w:sz w:val="28"/>
    </w:rPr>
  </w:style>
  <w:style w:type="paragraph" w:styleId="af2">
    <w:name w:val="TOC Heading"/>
    <w:basedOn w:val="1"/>
    <w:next w:val="a"/>
    <w:uiPriority w:val="39"/>
    <w:unhideWhenUsed/>
    <w:qFormat/>
    <w:rsid w:val="00C4510A"/>
    <w:pPr>
      <w:spacing w:before="480"/>
      <w:jc w:val="left"/>
      <w:outlineLvl w:val="9"/>
    </w:pPr>
    <w:rPr>
      <w:rFonts w:asciiTheme="majorHAnsi" w:hAnsiTheme="majorHAnsi"/>
      <w:bCs/>
      <w:color w:val="2E74B5" w:themeColor="accent1" w:themeShade="BF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733B53"/>
    <w:pPr>
      <w:tabs>
        <w:tab w:val="right" w:leader="dot" w:pos="10025"/>
      </w:tabs>
      <w:spacing w:line="240" w:lineRule="auto"/>
    </w:pPr>
    <w:rPr>
      <w:rFonts w:cs="Times New Roman"/>
      <w:b/>
      <w:noProof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4510A"/>
    <w:pPr>
      <w:tabs>
        <w:tab w:val="right" w:leader="dot" w:pos="10025"/>
      </w:tabs>
      <w:spacing w:after="100"/>
      <w:ind w:left="220"/>
    </w:pPr>
    <w:rPr>
      <w:rFonts w:cs="Times New Roman"/>
      <w:b/>
      <w:noProof/>
    </w:rPr>
  </w:style>
  <w:style w:type="character" w:styleId="af3">
    <w:name w:val="Hyperlink"/>
    <w:basedOn w:val="a0"/>
    <w:uiPriority w:val="99"/>
    <w:unhideWhenUsed/>
    <w:rsid w:val="00C4510A"/>
    <w:rPr>
      <w:color w:val="0563C1" w:themeColor="hyperlink"/>
      <w:u w:val="single"/>
    </w:rPr>
  </w:style>
  <w:style w:type="paragraph" w:styleId="af4">
    <w:name w:val="Subtitle"/>
    <w:aliases w:val="Подпись к таблице"/>
    <w:basedOn w:val="a"/>
    <w:next w:val="a"/>
    <w:link w:val="af5"/>
    <w:qFormat/>
    <w:rsid w:val="00486203"/>
    <w:pPr>
      <w:widowControl w:val="0"/>
      <w:numPr>
        <w:ilvl w:val="1"/>
      </w:numPr>
      <w:spacing w:before="240" w:line="240" w:lineRule="auto"/>
    </w:pPr>
    <w:rPr>
      <w:rFonts w:eastAsiaTheme="majorEastAsia" w:cstheme="majorBidi"/>
      <w:iCs/>
      <w:szCs w:val="24"/>
      <w:lang w:eastAsia="ru-RU"/>
    </w:rPr>
  </w:style>
  <w:style w:type="character" w:customStyle="1" w:styleId="af5">
    <w:name w:val="Подзаголовок Знак"/>
    <w:aliases w:val="Подпись к таблице Знак"/>
    <w:basedOn w:val="a0"/>
    <w:link w:val="af4"/>
    <w:rsid w:val="00486203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styleId="af6">
    <w:name w:val="page number"/>
    <w:basedOn w:val="a0"/>
    <w:rsid w:val="00C634CA"/>
  </w:style>
  <w:style w:type="paragraph" w:styleId="af7">
    <w:name w:val="Title"/>
    <w:aliases w:val="Подпись к рисунку"/>
    <w:basedOn w:val="a"/>
    <w:next w:val="a"/>
    <w:link w:val="af8"/>
    <w:qFormat/>
    <w:rsid w:val="00C634CA"/>
    <w:pPr>
      <w:widowControl w:val="0"/>
      <w:spacing w:before="280" w:after="280" w:line="240" w:lineRule="auto"/>
      <w:ind w:firstLine="709"/>
      <w:jc w:val="center"/>
    </w:pPr>
    <w:rPr>
      <w:rFonts w:eastAsia="Times New Roman" w:cs="Times New Roman"/>
      <w:color w:val="000000"/>
      <w:szCs w:val="28"/>
      <w:lang w:eastAsia="ru-RU"/>
    </w:rPr>
  </w:style>
  <w:style w:type="character" w:customStyle="1" w:styleId="af8">
    <w:name w:val="Заголовок Знак"/>
    <w:aliases w:val="Подпись к рисунку Знак"/>
    <w:basedOn w:val="a0"/>
    <w:link w:val="af7"/>
    <w:rsid w:val="00C634CA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9">
    <w:name w:val="Normal (Web)"/>
    <w:basedOn w:val="a"/>
    <w:uiPriority w:val="99"/>
    <w:unhideWhenUsed/>
    <w:rsid w:val="00C634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a">
    <w:name w:val="footnote text"/>
    <w:basedOn w:val="a"/>
    <w:link w:val="afb"/>
    <w:rsid w:val="00C634CA"/>
    <w:pPr>
      <w:widowControl w:val="0"/>
      <w:spacing w:line="240" w:lineRule="auto"/>
    </w:pPr>
    <w:rPr>
      <w:rFonts w:eastAsia="Times New Roman" w:cs="Times New Roman"/>
      <w:color w:val="000000"/>
      <w:sz w:val="20"/>
      <w:szCs w:val="20"/>
      <w:lang w:eastAsia="ru-RU"/>
    </w:rPr>
  </w:style>
  <w:style w:type="character" w:customStyle="1" w:styleId="afb">
    <w:name w:val="Текст сноски Знак"/>
    <w:basedOn w:val="a0"/>
    <w:link w:val="afa"/>
    <w:rsid w:val="00C634CA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fc">
    <w:name w:val="footnote reference"/>
    <w:basedOn w:val="a0"/>
    <w:rsid w:val="00C634C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02012B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2012B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2012B"/>
    <w:pPr>
      <w:spacing w:after="100"/>
      <w:ind w:left="880"/>
    </w:pPr>
    <w:rPr>
      <w:rFonts w:eastAsiaTheme="minorEastAsia"/>
      <w:lang w:eastAsia="ru-RU"/>
    </w:rPr>
  </w:style>
  <w:style w:type="paragraph" w:styleId="62">
    <w:name w:val="toc 6"/>
    <w:basedOn w:val="a"/>
    <w:next w:val="a"/>
    <w:autoRedefine/>
    <w:uiPriority w:val="39"/>
    <w:unhideWhenUsed/>
    <w:rsid w:val="0002012B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2012B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2012B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2012B"/>
    <w:pPr>
      <w:spacing w:after="100"/>
      <w:ind w:left="1760"/>
    </w:pPr>
    <w:rPr>
      <w:rFonts w:eastAsiaTheme="minorEastAsia"/>
      <w:lang w:eastAsia="ru-RU"/>
    </w:rPr>
  </w:style>
  <w:style w:type="paragraph" w:customStyle="1" w:styleId="32">
    <w:name w:val="3"/>
    <w:basedOn w:val="a"/>
    <w:qFormat/>
    <w:rsid w:val="00B80A85"/>
    <w:pPr>
      <w:spacing w:before="240" w:line="240" w:lineRule="auto"/>
    </w:pPr>
    <w:rPr>
      <w:rFonts w:cs="Times New Roman"/>
      <w:szCs w:val="28"/>
    </w:rPr>
  </w:style>
  <w:style w:type="paragraph" w:customStyle="1" w:styleId="40">
    <w:name w:val="4"/>
    <w:basedOn w:val="a"/>
    <w:qFormat/>
    <w:rsid w:val="004547D7"/>
    <w:pPr>
      <w:spacing w:before="280" w:after="280" w:line="240" w:lineRule="auto"/>
      <w:ind w:firstLine="709"/>
      <w:jc w:val="center"/>
    </w:pPr>
    <w:rPr>
      <w:rFonts w:cs="Times New Roman"/>
      <w:szCs w:val="28"/>
    </w:rPr>
  </w:style>
  <w:style w:type="paragraph" w:customStyle="1" w:styleId="50">
    <w:name w:val="5"/>
    <w:basedOn w:val="1"/>
    <w:qFormat/>
    <w:rsid w:val="004547D7"/>
    <w:pPr>
      <w:spacing w:after="360" w:line="240" w:lineRule="auto"/>
      <w:ind w:firstLine="709"/>
    </w:pPr>
    <w:rPr>
      <w:rFonts w:cs="Times New Roman"/>
      <w:b/>
      <w:bCs/>
      <w:color w:val="auto"/>
      <w:szCs w:val="28"/>
    </w:rPr>
  </w:style>
  <w:style w:type="paragraph" w:customStyle="1" w:styleId="6">
    <w:name w:val="6"/>
    <w:basedOn w:val="a9"/>
    <w:qFormat/>
    <w:rsid w:val="004547D7"/>
    <w:pPr>
      <w:numPr>
        <w:ilvl w:val="1"/>
        <w:numId w:val="1"/>
      </w:numPr>
      <w:spacing w:after="360" w:line="240" w:lineRule="auto"/>
      <w:ind w:left="0" w:firstLine="709"/>
      <w:jc w:val="both"/>
      <w:outlineLvl w:val="1"/>
    </w:pPr>
    <w:rPr>
      <w:rFonts w:cs="Times New Roman"/>
      <w:b/>
      <w:szCs w:val="28"/>
    </w:rPr>
  </w:style>
  <w:style w:type="paragraph" w:customStyle="1" w:styleId="70">
    <w:name w:val="7"/>
    <w:basedOn w:val="a"/>
    <w:qFormat/>
    <w:rsid w:val="004547D7"/>
    <w:pPr>
      <w:spacing w:after="280" w:line="240" w:lineRule="auto"/>
      <w:ind w:firstLine="709"/>
      <w:jc w:val="both"/>
    </w:pPr>
    <w:rPr>
      <w:rFonts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3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oleObject" Target="embeddings/oleObject4.bin"/><Relationship Id="rId39" Type="http://schemas.openxmlformats.org/officeDocument/2006/relationships/image" Target="media/image23.png"/><Relationship Id="rId21" Type="http://schemas.openxmlformats.org/officeDocument/2006/relationships/image" Target="media/image13.wmf"/><Relationship Id="rId34" Type="http://schemas.openxmlformats.org/officeDocument/2006/relationships/oleObject" Target="embeddings/oleObject8.bin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55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wmf"/><Relationship Id="rId33" Type="http://schemas.openxmlformats.org/officeDocument/2006/relationships/image" Target="media/image19.wmf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1.bin"/><Relationship Id="rId29" Type="http://schemas.openxmlformats.org/officeDocument/2006/relationships/image" Target="media/image17.wmf"/><Relationship Id="rId41" Type="http://schemas.openxmlformats.org/officeDocument/2006/relationships/image" Target="media/image25.png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footer" Target="footer2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w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49" Type="http://schemas.openxmlformats.org/officeDocument/2006/relationships/image" Target="media/image33.png"/><Relationship Id="rId57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wmf"/><Relationship Id="rId31" Type="http://schemas.openxmlformats.org/officeDocument/2006/relationships/image" Target="media/image18.wmf"/><Relationship Id="rId44" Type="http://schemas.openxmlformats.org/officeDocument/2006/relationships/image" Target="media/image28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oleObject" Target="embeddings/oleObject2.bin"/><Relationship Id="rId27" Type="http://schemas.openxmlformats.org/officeDocument/2006/relationships/image" Target="media/image16.wmf"/><Relationship Id="rId30" Type="http://schemas.openxmlformats.org/officeDocument/2006/relationships/oleObject" Target="embeddings/oleObject6.bin"/><Relationship Id="rId35" Type="http://schemas.openxmlformats.org/officeDocument/2006/relationships/image" Target="media/image20.wmf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56" Type="http://schemas.openxmlformats.org/officeDocument/2006/relationships/image" Target="media/image35.png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2F692-AC49-43F2-BA03-67B75C660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51</Pages>
  <Words>9442</Words>
  <Characters>53826</Characters>
  <Application>Microsoft Office Word</Application>
  <DocSecurity>0</DocSecurity>
  <Lines>448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21</cp:revision>
  <dcterms:created xsi:type="dcterms:W3CDTF">2020-10-22T07:54:00Z</dcterms:created>
  <dcterms:modified xsi:type="dcterms:W3CDTF">2020-12-17T09:44:00Z</dcterms:modified>
</cp:coreProperties>
</file>