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/>
          <w:color w:val="262626"/>
          <w:sz w:val="54"/>
          <w:szCs w:val="54"/>
        </w:rPr>
      </w:pPr>
      <w:r>
        <w:rPr>
          <w:b/>
          <w:color w:val="262626"/>
          <w:sz w:val="54"/>
          <w:szCs w:val="54"/>
          <w:bdr w:val="none" w:color="auto" w:sz="0" w:space="0"/>
        </w:rPr>
        <w:t>svn迁移git指导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both"/>
        <w:rPr>
          <w:b/>
          <w:sz w:val="42"/>
          <w:szCs w:val="42"/>
        </w:rPr>
      </w:pPr>
      <w:r>
        <w:rPr>
          <w:b/>
          <w:sz w:val="42"/>
          <w:szCs w:val="42"/>
          <w:bdr w:val="none" w:color="auto" w:sz="0" w:space="0"/>
        </w:rPr>
        <w:t>1 迁移前准备工作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  <w:bdr w:val="none" w:color="auto" w:sz="0" w:space="0"/>
        </w:rPr>
        <w:t>1.1 下载git软件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访问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spacing w:val="11"/>
          <w:sz w:val="21"/>
          <w:szCs w:val="21"/>
        </w:rPr>
        <w:fldChar w:fldCharType="begin"/>
      </w:r>
      <w:r>
        <w:rPr>
          <w:spacing w:val="11"/>
          <w:sz w:val="21"/>
          <w:szCs w:val="21"/>
        </w:rPr>
        <w:instrText xml:space="preserve"> HYPERLINK "http://192.168.11.207:9977/file/1/%E7%BC%96%E7%A0%81%E5%B7%A5%E5%85%B7/Git-2.30.exe" \t "_blank" </w:instrText>
      </w:r>
      <w:r>
        <w:rPr>
          <w:spacing w:val="11"/>
          <w:sz w:val="21"/>
          <w:szCs w:val="21"/>
        </w:rPr>
        <w:fldChar w:fldCharType="separate"/>
      </w:r>
      <w:r>
        <w:rPr>
          <w:rStyle w:val="9"/>
          <w:spacing w:val="11"/>
          <w:sz w:val="21"/>
          <w:szCs w:val="21"/>
        </w:rPr>
        <w:t>http://192.168.11.207:9977/file/1/%E7%BC%96%E7%A0%81%E5%B7%A5%E5%85%B7/Git-2.30.exe</w:t>
      </w:r>
      <w:r>
        <w:rPr>
          <w:spacing w:val="11"/>
          <w:sz w:val="21"/>
          <w:szCs w:val="2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下载git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b/>
          <w:sz w:val="36"/>
          <w:szCs w:val="36"/>
          <w:bdr w:val="none" w:color="auto" w:sz="0" w:space="0"/>
        </w:rPr>
      </w:pPr>
      <w:r>
        <w:rPr>
          <w:b/>
          <w:sz w:val="36"/>
          <w:szCs w:val="36"/>
          <w:bdr w:val="none" w:color="auto" w:sz="0" w:space="0"/>
        </w:rPr>
        <w:t>1.2 下载user.txt文件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8" DrawAspect="Icon" ObjectID="_1468075725" r:id="rId4">
            <o:LockedField>false</o:LockedField>
          </o:OLEObject>
        </w:objec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262626"/>
          <w:spacing w:val="11"/>
          <w:sz w:val="21"/>
          <w:szCs w:val="21"/>
        </w:rPr>
      </w:pPr>
      <w:r>
        <w:rPr>
          <w:color w:val="096DD9"/>
          <w:spacing w:val="11"/>
          <w:sz w:val="21"/>
          <w:szCs w:val="21"/>
          <w:u w:val="none"/>
        </w:rPr>
        <w:fldChar w:fldCharType="begin"/>
      </w:r>
      <w:r>
        <w:rPr>
          <w:color w:val="096DD9"/>
          <w:spacing w:val="11"/>
          <w:sz w:val="21"/>
          <w:szCs w:val="21"/>
          <w:u w:val="none"/>
        </w:rPr>
        <w:instrText xml:space="preserve"> HYPERLINK "https://youlu.yuque.com/attachments/yuque/0/2021/txt/1386035/1612598564126-fbfb5727-f753-4e01-8652-5da390e5c824.txt" </w:instrText>
      </w:r>
      <w:r>
        <w:rPr>
          <w:color w:val="096DD9"/>
          <w:spacing w:val="11"/>
          <w:sz w:val="21"/>
          <w:szCs w:val="21"/>
          <w:u w:val="none"/>
        </w:rPr>
        <w:fldChar w:fldCharType="separate"/>
      </w:r>
      <w:r>
        <w:rPr>
          <w:color w:val="096DD9"/>
          <w:spacing w:val="11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both"/>
        <w:rPr>
          <w:b/>
          <w:sz w:val="42"/>
          <w:szCs w:val="42"/>
        </w:rPr>
      </w:pPr>
      <w:r>
        <w:rPr>
          <w:b/>
          <w:sz w:val="42"/>
          <w:szCs w:val="42"/>
          <w:bdr w:val="none" w:color="auto" w:sz="0" w:space="0"/>
        </w:rPr>
        <w:t>2 迁移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  <w:bdr w:val="none" w:color="auto" w:sz="0" w:space="0"/>
        </w:rPr>
        <w:t>2.1 git svn 指令clone svn上的代码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标准SVN目录（</w:t>
      </w:r>
      <w:r>
        <w:rPr>
          <w:color w:val="000000"/>
          <w:spacing w:val="11"/>
          <w:sz w:val="21"/>
          <w:szCs w:val="21"/>
        </w:rPr>
        <w:t>trunk，branches，tags</w:t>
      </w:r>
      <w:r>
        <w:rPr>
          <w:color w:val="262626"/>
          <w:spacing w:val="11"/>
          <w:sz w:val="21"/>
          <w:szCs w:val="21"/>
        </w:rPr>
        <w:t>）使用以下命令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运行命令 ：git svn clone --stdlayout --authors-file=user.txt  [svn项目地址] [本地文件夹]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非标准目录使用以下命令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运行命令 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git svn clone --trunk=trunk --branches=branches --tags=tag --authors-file=user.txt [svn项目地址] [本地文件夹]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--trunk、--branches、--tags这三个参数依据实际情况，若没有则忽略该参数即可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--trunk  对应GIT的master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--branches  对应SVN开发分支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--tags      对应SVN  TAG分支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完整指令：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 xml:space="preserve">git svn clone --trunk=trunk --branches=branches --tags=tag --no-metadata  --authors-file=user.txt </w:t>
      </w:r>
      <w:r>
        <w:rPr>
          <w:spacing w:val="11"/>
          <w:sz w:val="21"/>
          <w:szCs w:val="21"/>
        </w:rPr>
        <w:fldChar w:fldCharType="begin"/>
      </w:r>
      <w:r>
        <w:rPr>
          <w:spacing w:val="11"/>
          <w:sz w:val="21"/>
          <w:szCs w:val="21"/>
        </w:rPr>
        <w:instrText xml:space="preserve"> HYPERLINK "https://192.168.10.80:8443/svn/WebProject/MicroService/FileService/code" \t "_blank" </w:instrText>
      </w:r>
      <w:r>
        <w:rPr>
          <w:spacing w:val="11"/>
          <w:sz w:val="21"/>
          <w:szCs w:val="21"/>
        </w:rPr>
        <w:fldChar w:fldCharType="separate"/>
      </w:r>
      <w:r>
        <w:rPr>
          <w:rStyle w:val="9"/>
          <w:spacing w:val="11"/>
          <w:sz w:val="21"/>
          <w:szCs w:val="21"/>
        </w:rPr>
        <w:t>https://192.168.10.80:8443/svn/WebProject/MicroService/FileService/code</w:t>
      </w:r>
      <w:r>
        <w:rPr>
          <w:spacing w:val="11"/>
          <w:sz w:val="21"/>
          <w:szCs w:val="21"/>
        </w:rPr>
        <w:fldChar w:fldCharType="end"/>
      </w:r>
      <w:r>
        <w:rPr>
          <w:color w:val="262626"/>
          <w:spacing w:val="11"/>
          <w:sz w:val="21"/>
          <w:szCs w:val="21"/>
        </w:rPr>
        <w:t xml:space="preserve">  fileservi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如果出现以下弹框，按要求填写即可: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输入</w:t>
      </w:r>
      <w:r>
        <w:rPr>
          <w:color w:val="F5222D"/>
          <w:spacing w:val="11"/>
          <w:sz w:val="33"/>
          <w:szCs w:val="33"/>
        </w:rPr>
        <w:t xml:space="preserve">P </w:t>
      </w:r>
      <w:r>
        <w:rPr>
          <w:color w:val="262626"/>
          <w:spacing w:val="11"/>
          <w:sz w:val="21"/>
          <w:szCs w:val="21"/>
        </w:rPr>
        <w:t>通过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drawing>
          <wp:inline distT="0" distB="0" distL="114300" distR="114300">
            <wp:extent cx="5482590" cy="2310765"/>
            <wp:effectExtent l="0" t="0" r="3810" b="1333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依次还有三次弹框，分别输入</w:t>
      </w:r>
      <w:r>
        <w:rPr>
          <w:rStyle w:val="8"/>
          <w:color w:val="F5222D"/>
          <w:spacing w:val="11"/>
          <w:sz w:val="33"/>
          <w:szCs w:val="33"/>
        </w:rPr>
        <w:t>电脑密码、SVN用户名、SVN密码</w:t>
      </w:r>
      <w:r>
        <w:rPr>
          <w:rStyle w:val="8"/>
          <w:color w:val="F5222D"/>
          <w:spacing w:val="11"/>
          <w:sz w:val="18"/>
          <w:szCs w:val="18"/>
        </w:rPr>
        <w:t>（如果忘记了，大概率是你的名字)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以下命令都在上一步生成本地文件夹中。即执行git svn clone命令时在本地生成的目录，以上边文件服务为例，在对应目录(自定义目录)上右键  选择git bash 打开，执行完git svn clone命令后，本地对应目录生成一个fileservice目录，进入该目录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drawing>
          <wp:inline distT="0" distB="0" distL="114300" distR="114300">
            <wp:extent cx="5517515" cy="2159635"/>
            <wp:effectExtent l="0" t="0" r="6985" b="1206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  <w:bdr w:val="none" w:color="auto" w:sz="0" w:space="0"/>
        </w:rPr>
        <w:t>2.2 处理标签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262626"/>
          <w:spacing w:val="11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git for-each-ref refs/remotes/origin/tags |cut -d / -f 5-|grep -v @| while read tagname; do git tag "$tagname" "origin/tags/$tagname" &amp;&amp; git branch -r -d "origin/tags/$tagname"; 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  <w:bdr w:val="none" w:color="auto" w:sz="0" w:space="0"/>
        </w:rPr>
        <w:t>2.3 处理分支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git for-each-ref refs/remotes/origin/ |cut -d / -f 4-|grep -v @| while read branchname; do git branch "$branchname" "refs/remotes/origin/$branchname" &amp;&amp; git branch -r -D "origin/$branchname"; done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git branch -d trunk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  <w:bdr w:val="none" w:color="auto" w:sz="0" w:space="0"/>
        </w:rPr>
        <w:t>2.4 删除无效分支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for p in $(git for-each-ref --format='%(refname:short)' | grep @); do git branch -r -D $p; done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262626"/>
          <w:spacing w:val="11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  <w:bdr w:val="none" w:color="auto" w:sz="0" w:space="0"/>
        </w:rPr>
        <w:t>2.5 提交远程git代码库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262626"/>
          <w:spacing w:val="11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git remote add origin 仓库地址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git push origin --all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git push origin --tags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FF0000"/>
          <w:spacing w:val="11"/>
          <w:sz w:val="21"/>
          <w:szCs w:val="21"/>
        </w:rPr>
      </w:pPr>
      <w:r>
        <w:rPr>
          <w:color w:val="FF0000"/>
          <w:spacing w:val="11"/>
          <w:sz w:val="21"/>
          <w:szCs w:val="21"/>
        </w:rPr>
        <w:t>注意：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ind w:left="-360" w:leftChars="0" w:firstLine="464" w:firstLineChars="200"/>
        <w:rPr>
          <w:color w:val="FF0000"/>
          <w:spacing w:val="11"/>
          <w:sz w:val="21"/>
          <w:szCs w:val="21"/>
          <w:bdr w:val="none" w:color="auto" w:sz="0" w:space="0"/>
        </w:rPr>
      </w:pPr>
      <w:r>
        <w:rPr>
          <w:rFonts w:hint="eastAsia"/>
          <w:color w:val="FF0000"/>
          <w:spacing w:val="11"/>
          <w:sz w:val="21"/>
          <w:szCs w:val="21"/>
          <w:bdr w:val="none" w:color="auto" w:sz="0" w:space="0"/>
          <w:lang w:val="en-US" w:eastAsia="zh-CN"/>
        </w:rPr>
        <w:t>1、</w:t>
      </w:r>
      <w:r>
        <w:rPr>
          <w:color w:val="FF0000"/>
          <w:spacing w:val="11"/>
          <w:sz w:val="21"/>
          <w:szCs w:val="21"/>
          <w:bdr w:val="none" w:color="auto" w:sz="0" w:space="0"/>
        </w:rPr>
        <w:t>git仓库地址由运维统一管理分配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ind w:left="-360" w:leftChars="0" w:firstLine="464" w:firstLineChars="200"/>
        <w:rPr>
          <w:color w:val="FF0000"/>
        </w:rPr>
      </w:pPr>
      <w:r>
        <w:rPr>
          <w:rFonts w:hint="eastAsia"/>
          <w:color w:val="FF0000"/>
          <w:spacing w:val="11"/>
          <w:sz w:val="21"/>
          <w:szCs w:val="21"/>
          <w:bdr w:val="none" w:color="auto" w:sz="0" w:space="0"/>
          <w:lang w:val="en-US" w:eastAsia="zh-CN"/>
        </w:rPr>
        <w:t>2、</w:t>
      </w:r>
      <w:r>
        <w:rPr>
          <w:color w:val="FF0000"/>
          <w:spacing w:val="11"/>
          <w:sz w:val="21"/>
          <w:szCs w:val="21"/>
          <w:bdr w:val="none" w:color="auto" w:sz="0" w:space="0"/>
        </w:rPr>
        <w:t>如果推送报错，则是因为gitlab没有Maintainer的权限，找运维临时加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both"/>
        <w:rPr>
          <w:color w:val="262626"/>
          <w:spacing w:val="11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rPr>
          <w:b/>
          <w:sz w:val="42"/>
          <w:szCs w:val="42"/>
        </w:rPr>
      </w:pPr>
      <w:r>
        <w:rPr>
          <w:b/>
          <w:sz w:val="42"/>
          <w:szCs w:val="42"/>
          <w:bdr w:val="none" w:color="auto" w:sz="0" w:space="0"/>
        </w:rPr>
        <w:t>3 汇总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262626"/>
          <w:spacing w:val="11"/>
          <w:sz w:val="21"/>
          <w:szCs w:val="21"/>
        </w:rPr>
      </w:pPr>
      <w:r>
        <w:rPr>
          <w:color w:val="262626"/>
          <w:spacing w:val="11"/>
          <w:sz w:val="21"/>
          <w:szCs w:val="21"/>
        </w:rPr>
        <w:t>以在windows桌面执行为例：右键git bash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595959"/>
          <w:bdr w:val="none" w:color="auto" w:sz="0" w:space="0"/>
          <w:shd w:val="clear" w:fill="F9F9F9"/>
        </w:rPr>
      </w:pP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svn</w:t>
      </w:r>
      <w:r>
        <w:rPr>
          <w:color w:val="595959"/>
          <w:bdr w:val="none" w:color="auto" w:sz="0" w:space="0"/>
          <w:shd w:val="clear" w:fill="F9F9F9"/>
        </w:rPr>
        <w:t xml:space="preserve"> clone </w:t>
      </w:r>
      <w:r>
        <w:rPr>
          <w:color w:val="6F42C1"/>
          <w:bdr w:val="none" w:color="auto" w:sz="0" w:space="0"/>
          <w:shd w:val="clear" w:fill="F9F9F9"/>
        </w:rPr>
        <w:t>--trunk</w:t>
      </w:r>
      <w:r>
        <w:rPr>
          <w:color w:val="D73A49"/>
          <w:bdr w:val="none" w:color="auto" w:sz="0" w:space="0"/>
          <w:shd w:val="clear" w:fill="F9F9F9"/>
        </w:rPr>
        <w:t>=</w:t>
      </w:r>
      <w:r>
        <w:rPr>
          <w:color w:val="595959"/>
          <w:bdr w:val="none" w:color="auto" w:sz="0" w:space="0"/>
          <w:shd w:val="clear" w:fill="F9F9F9"/>
        </w:rPr>
        <w:t xml:space="preserve">trunk </w:t>
      </w:r>
      <w:r>
        <w:rPr>
          <w:color w:val="6F42C1"/>
          <w:bdr w:val="none" w:color="auto" w:sz="0" w:space="0"/>
          <w:shd w:val="clear" w:fill="F9F9F9"/>
        </w:rPr>
        <w:t>--branches</w:t>
      </w:r>
      <w:r>
        <w:rPr>
          <w:color w:val="D73A49"/>
          <w:bdr w:val="none" w:color="auto" w:sz="0" w:space="0"/>
          <w:shd w:val="clear" w:fill="F9F9F9"/>
        </w:rPr>
        <w:t>=</w:t>
      </w:r>
      <w:r>
        <w:rPr>
          <w:color w:val="595959"/>
          <w:bdr w:val="none" w:color="auto" w:sz="0" w:space="0"/>
          <w:shd w:val="clear" w:fill="F9F9F9"/>
        </w:rPr>
        <w:t xml:space="preserve">branches </w:t>
      </w:r>
      <w:r>
        <w:rPr>
          <w:color w:val="6F42C1"/>
          <w:bdr w:val="none" w:color="auto" w:sz="0" w:space="0"/>
          <w:shd w:val="clear" w:fill="F9F9F9"/>
        </w:rPr>
        <w:t>--tags</w:t>
      </w:r>
      <w:r>
        <w:rPr>
          <w:color w:val="D73A49"/>
          <w:bdr w:val="none" w:color="auto" w:sz="0" w:space="0"/>
          <w:shd w:val="clear" w:fill="F9F9F9"/>
        </w:rPr>
        <w:t>=</w:t>
      </w:r>
      <w:r>
        <w:rPr>
          <w:color w:val="595959"/>
          <w:bdr w:val="none" w:color="auto" w:sz="0" w:space="0"/>
          <w:shd w:val="clear" w:fill="F9F9F9"/>
        </w:rPr>
        <w:t xml:space="preserve">tag </w:t>
      </w:r>
      <w:r>
        <w:rPr>
          <w:color w:val="6F42C1"/>
          <w:bdr w:val="none" w:color="auto" w:sz="0" w:space="0"/>
          <w:shd w:val="clear" w:fill="F9F9F9"/>
        </w:rPr>
        <w:t>--no-metadata</w:t>
      </w:r>
      <w:r>
        <w:rPr>
          <w:color w:val="595959"/>
          <w:bdr w:val="none" w:color="auto" w:sz="0" w:space="0"/>
          <w:shd w:val="clear" w:fill="F9F9F9"/>
        </w:rPr>
        <w:t xml:space="preserve">  </w:t>
      </w:r>
      <w:r>
        <w:rPr>
          <w:color w:val="6F42C1"/>
          <w:bdr w:val="none" w:color="auto" w:sz="0" w:space="0"/>
          <w:shd w:val="clear" w:fill="F9F9F9"/>
        </w:rPr>
        <w:t>--authors-file</w:t>
      </w:r>
      <w:r>
        <w:rPr>
          <w:color w:val="D73A49"/>
          <w:bdr w:val="none" w:color="auto" w:sz="0" w:space="0"/>
          <w:shd w:val="clear" w:fill="F9F9F9"/>
        </w:rPr>
        <w:t>=</w:t>
      </w:r>
      <w:r>
        <w:rPr>
          <w:color w:val="595959"/>
          <w:bdr w:val="none" w:color="auto" w:sz="0" w:space="0"/>
          <w:shd w:val="clear" w:fill="F9F9F9"/>
        </w:rPr>
        <w:t>user.txt https://192.168.10.80:8443/svn/WebProject/MicroService/FileService/code  fileservice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color w:val="595959"/>
          <w:bdr w:val="none" w:color="auto" w:sz="0" w:space="0"/>
          <w:shd w:val="clear" w:fill="F9F9F9"/>
        </w:rPr>
      </w:pPr>
      <w:r>
        <w:rPr>
          <w:color w:val="6F42C1"/>
          <w:bdr w:val="none" w:color="auto" w:sz="0" w:space="0"/>
          <w:shd w:val="clear" w:fill="F9F9F9"/>
        </w:rPr>
        <w:t>cd</w:t>
      </w:r>
      <w:r>
        <w:rPr>
          <w:color w:val="595959"/>
          <w:bdr w:val="none" w:color="auto" w:sz="0" w:space="0"/>
          <w:shd w:val="clear" w:fill="F9F9F9"/>
        </w:rPr>
        <w:t xml:space="preserve"> fileservice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color w:val="595959"/>
        </w:rPr>
      </w:pP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for-each-ref refs/remotes/origin/tags |cut </w:t>
      </w:r>
      <w:r>
        <w:rPr>
          <w:color w:val="6F42C1"/>
          <w:bdr w:val="none" w:color="auto" w:sz="0" w:space="0"/>
          <w:shd w:val="clear" w:fill="F9F9F9"/>
        </w:rPr>
        <w:t>-d</w:t>
      </w:r>
      <w:r>
        <w:rPr>
          <w:color w:val="595959"/>
          <w:bdr w:val="none" w:color="auto" w:sz="0" w:space="0"/>
          <w:shd w:val="clear" w:fill="F9F9F9"/>
        </w:rPr>
        <w:t xml:space="preserve"> / </w:t>
      </w:r>
      <w:r>
        <w:rPr>
          <w:color w:val="6F42C1"/>
          <w:bdr w:val="none" w:color="auto" w:sz="0" w:space="0"/>
          <w:shd w:val="clear" w:fill="F9F9F9"/>
        </w:rPr>
        <w:t>-f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005CC5"/>
          <w:bdr w:val="none" w:color="auto" w:sz="0" w:space="0"/>
          <w:shd w:val="clear" w:fill="F9F9F9"/>
        </w:rPr>
        <w:t>5</w:t>
      </w:r>
      <w:r>
        <w:rPr>
          <w:color w:val="6F42C1"/>
          <w:bdr w:val="none" w:color="auto" w:sz="0" w:space="0"/>
          <w:shd w:val="clear" w:fill="F9F9F9"/>
        </w:rPr>
        <w:t>-</w:t>
      </w:r>
      <w:r>
        <w:rPr>
          <w:color w:val="595959"/>
          <w:bdr w:val="none" w:color="auto" w:sz="0" w:space="0"/>
          <w:shd w:val="clear" w:fill="F9F9F9"/>
        </w:rPr>
        <w:t xml:space="preserve">|grep </w:t>
      </w:r>
      <w:r>
        <w:rPr>
          <w:color w:val="6F42C1"/>
          <w:bdr w:val="none" w:color="auto" w:sz="0" w:space="0"/>
          <w:shd w:val="clear" w:fill="F9F9F9"/>
        </w:rPr>
        <w:t>-v</w:t>
      </w:r>
      <w:r>
        <w:rPr>
          <w:color w:val="595959"/>
          <w:bdr w:val="none" w:color="auto" w:sz="0" w:space="0"/>
          <w:shd w:val="clear" w:fill="F9F9F9"/>
        </w:rPr>
        <w:t xml:space="preserve"> @| </w:t>
      </w:r>
      <w:r>
        <w:rPr>
          <w:color w:val="D73A49"/>
          <w:bdr w:val="none" w:color="auto" w:sz="0" w:space="0"/>
          <w:shd w:val="clear" w:fill="F9F9F9"/>
        </w:rPr>
        <w:t>while</w:t>
      </w:r>
      <w:r>
        <w:rPr>
          <w:color w:val="595959"/>
          <w:bdr w:val="none" w:color="auto" w:sz="0" w:space="0"/>
          <w:shd w:val="clear" w:fill="F9F9F9"/>
        </w:rPr>
        <w:t xml:space="preserve"> read tagname; </w:t>
      </w:r>
      <w:r>
        <w:rPr>
          <w:color w:val="D73A49"/>
          <w:bdr w:val="none" w:color="auto" w:sz="0" w:space="0"/>
          <w:shd w:val="clear" w:fill="F9F9F9"/>
        </w:rPr>
        <w:t>do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tag </w:t>
      </w:r>
      <w:r>
        <w:rPr>
          <w:color w:val="669900"/>
          <w:bdr w:val="none" w:color="auto" w:sz="0" w:space="0"/>
          <w:shd w:val="clear" w:fill="F9F9F9"/>
        </w:rPr>
        <w:t>"</w:t>
      </w:r>
      <w:r>
        <w:rPr>
          <w:color w:val="005CC5"/>
          <w:bdr w:val="none" w:color="auto" w:sz="0" w:space="0"/>
          <w:shd w:val="clear" w:fill="F9F9F9"/>
        </w:rPr>
        <w:t>$tagname</w:t>
      </w:r>
      <w:r>
        <w:rPr>
          <w:color w:val="669900"/>
          <w:bdr w:val="none" w:color="auto" w:sz="0" w:space="0"/>
          <w:shd w:val="clear" w:fill="F9F9F9"/>
        </w:rPr>
        <w:t>"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69900"/>
          <w:bdr w:val="none" w:color="auto" w:sz="0" w:space="0"/>
          <w:shd w:val="clear" w:fill="F9F9F9"/>
        </w:rPr>
        <w:t>"origin/tags/</w:t>
      </w:r>
      <w:r>
        <w:rPr>
          <w:color w:val="005CC5"/>
          <w:bdr w:val="none" w:color="auto" w:sz="0" w:space="0"/>
          <w:shd w:val="clear" w:fill="F9F9F9"/>
        </w:rPr>
        <w:t>$tagname</w:t>
      </w:r>
      <w:r>
        <w:rPr>
          <w:color w:val="669900"/>
          <w:bdr w:val="none" w:color="auto" w:sz="0" w:space="0"/>
          <w:shd w:val="clear" w:fill="F9F9F9"/>
        </w:rPr>
        <w:t>"</w:t>
      </w:r>
      <w:r>
        <w:rPr>
          <w:color w:val="595959"/>
          <w:bdr w:val="none" w:color="auto" w:sz="0" w:space="0"/>
          <w:shd w:val="clear" w:fill="F9F9F9"/>
        </w:rPr>
        <w:t xml:space="preserve"> &amp;&amp; </w:t>
      </w: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branch </w:t>
      </w:r>
      <w:r>
        <w:rPr>
          <w:color w:val="6F42C1"/>
          <w:bdr w:val="none" w:color="auto" w:sz="0" w:space="0"/>
          <w:shd w:val="clear" w:fill="F9F9F9"/>
        </w:rPr>
        <w:t>-r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-d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69900"/>
          <w:bdr w:val="none" w:color="auto" w:sz="0" w:space="0"/>
          <w:shd w:val="clear" w:fill="F9F9F9"/>
        </w:rPr>
        <w:t>"origin/tags/</w:t>
      </w:r>
      <w:r>
        <w:rPr>
          <w:color w:val="005CC5"/>
          <w:bdr w:val="none" w:color="auto" w:sz="0" w:space="0"/>
          <w:shd w:val="clear" w:fill="F9F9F9"/>
        </w:rPr>
        <w:t>$tagname</w:t>
      </w:r>
      <w:r>
        <w:rPr>
          <w:color w:val="669900"/>
          <w:bdr w:val="none" w:color="auto" w:sz="0" w:space="0"/>
          <w:shd w:val="clear" w:fill="F9F9F9"/>
        </w:rPr>
        <w:t>"</w:t>
      </w:r>
      <w:r>
        <w:rPr>
          <w:color w:val="595959"/>
          <w:bdr w:val="none" w:color="auto" w:sz="0" w:space="0"/>
          <w:shd w:val="clear" w:fill="F9F9F9"/>
        </w:rPr>
        <w:t xml:space="preserve">; </w:t>
      </w:r>
      <w:r>
        <w:rPr>
          <w:color w:val="D73A49"/>
          <w:bdr w:val="none" w:color="auto" w:sz="0" w:space="0"/>
          <w:shd w:val="clear" w:fill="F9F9F9"/>
        </w:rPr>
        <w:t>done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color w:val="595959"/>
        </w:rPr>
      </w:pP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for-each-ref refs/remotes/origin/ |cut </w:t>
      </w:r>
      <w:r>
        <w:rPr>
          <w:color w:val="6F42C1"/>
          <w:bdr w:val="none" w:color="auto" w:sz="0" w:space="0"/>
          <w:shd w:val="clear" w:fill="F9F9F9"/>
        </w:rPr>
        <w:t>-d</w:t>
      </w:r>
      <w:r>
        <w:rPr>
          <w:color w:val="595959"/>
          <w:bdr w:val="none" w:color="auto" w:sz="0" w:space="0"/>
          <w:shd w:val="clear" w:fill="F9F9F9"/>
        </w:rPr>
        <w:t xml:space="preserve"> / </w:t>
      </w:r>
      <w:r>
        <w:rPr>
          <w:color w:val="6F42C1"/>
          <w:bdr w:val="none" w:color="auto" w:sz="0" w:space="0"/>
          <w:shd w:val="clear" w:fill="F9F9F9"/>
        </w:rPr>
        <w:t>-f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005CC5"/>
          <w:bdr w:val="none" w:color="auto" w:sz="0" w:space="0"/>
          <w:shd w:val="clear" w:fill="F9F9F9"/>
        </w:rPr>
        <w:t>4</w:t>
      </w:r>
      <w:r>
        <w:rPr>
          <w:color w:val="6F42C1"/>
          <w:bdr w:val="none" w:color="auto" w:sz="0" w:space="0"/>
          <w:shd w:val="clear" w:fill="F9F9F9"/>
        </w:rPr>
        <w:t>-</w:t>
      </w:r>
      <w:r>
        <w:rPr>
          <w:color w:val="595959"/>
          <w:bdr w:val="none" w:color="auto" w:sz="0" w:space="0"/>
          <w:shd w:val="clear" w:fill="F9F9F9"/>
        </w:rPr>
        <w:t xml:space="preserve">|grep </w:t>
      </w:r>
      <w:r>
        <w:rPr>
          <w:color w:val="6F42C1"/>
          <w:bdr w:val="none" w:color="auto" w:sz="0" w:space="0"/>
          <w:shd w:val="clear" w:fill="F9F9F9"/>
        </w:rPr>
        <w:t>-v</w:t>
      </w:r>
      <w:r>
        <w:rPr>
          <w:color w:val="595959"/>
          <w:bdr w:val="none" w:color="auto" w:sz="0" w:space="0"/>
          <w:shd w:val="clear" w:fill="F9F9F9"/>
        </w:rPr>
        <w:t xml:space="preserve"> @| </w:t>
      </w:r>
      <w:r>
        <w:rPr>
          <w:color w:val="D73A49"/>
          <w:bdr w:val="none" w:color="auto" w:sz="0" w:space="0"/>
          <w:shd w:val="clear" w:fill="F9F9F9"/>
        </w:rPr>
        <w:t>while</w:t>
      </w:r>
      <w:r>
        <w:rPr>
          <w:color w:val="595959"/>
          <w:bdr w:val="none" w:color="auto" w:sz="0" w:space="0"/>
          <w:shd w:val="clear" w:fill="F9F9F9"/>
        </w:rPr>
        <w:t xml:space="preserve"> read branchname; </w:t>
      </w:r>
      <w:r>
        <w:rPr>
          <w:color w:val="D73A49"/>
          <w:bdr w:val="none" w:color="auto" w:sz="0" w:space="0"/>
          <w:shd w:val="clear" w:fill="F9F9F9"/>
        </w:rPr>
        <w:t>do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branch </w:t>
      </w:r>
      <w:r>
        <w:rPr>
          <w:color w:val="669900"/>
          <w:bdr w:val="none" w:color="auto" w:sz="0" w:space="0"/>
          <w:shd w:val="clear" w:fill="F9F9F9"/>
        </w:rPr>
        <w:t>"</w:t>
      </w:r>
      <w:r>
        <w:rPr>
          <w:color w:val="005CC5"/>
          <w:bdr w:val="none" w:color="auto" w:sz="0" w:space="0"/>
          <w:shd w:val="clear" w:fill="F9F9F9"/>
        </w:rPr>
        <w:t>$branchname</w:t>
      </w:r>
      <w:r>
        <w:rPr>
          <w:color w:val="669900"/>
          <w:bdr w:val="none" w:color="auto" w:sz="0" w:space="0"/>
          <w:shd w:val="clear" w:fill="F9F9F9"/>
        </w:rPr>
        <w:t>"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69900"/>
          <w:bdr w:val="none" w:color="auto" w:sz="0" w:space="0"/>
          <w:shd w:val="clear" w:fill="F9F9F9"/>
        </w:rPr>
        <w:t>"refs/remotes/origin/</w:t>
      </w:r>
      <w:r>
        <w:rPr>
          <w:color w:val="005CC5"/>
          <w:bdr w:val="none" w:color="auto" w:sz="0" w:space="0"/>
          <w:shd w:val="clear" w:fill="F9F9F9"/>
        </w:rPr>
        <w:t>$branchname</w:t>
      </w:r>
      <w:r>
        <w:rPr>
          <w:color w:val="669900"/>
          <w:bdr w:val="none" w:color="auto" w:sz="0" w:space="0"/>
          <w:shd w:val="clear" w:fill="F9F9F9"/>
        </w:rPr>
        <w:t>"</w:t>
      </w:r>
      <w:r>
        <w:rPr>
          <w:color w:val="595959"/>
          <w:bdr w:val="none" w:color="auto" w:sz="0" w:space="0"/>
          <w:shd w:val="clear" w:fill="F9F9F9"/>
        </w:rPr>
        <w:t xml:space="preserve"> &amp;&amp; </w:t>
      </w: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branch </w:t>
      </w:r>
      <w:r>
        <w:rPr>
          <w:color w:val="6F42C1"/>
          <w:bdr w:val="none" w:color="auto" w:sz="0" w:space="0"/>
          <w:shd w:val="clear" w:fill="F9F9F9"/>
        </w:rPr>
        <w:t>-r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-D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69900"/>
          <w:bdr w:val="none" w:color="auto" w:sz="0" w:space="0"/>
          <w:shd w:val="clear" w:fill="F9F9F9"/>
        </w:rPr>
        <w:t>"origin/</w:t>
      </w:r>
      <w:r>
        <w:rPr>
          <w:color w:val="005CC5"/>
          <w:bdr w:val="none" w:color="auto" w:sz="0" w:space="0"/>
          <w:shd w:val="clear" w:fill="F9F9F9"/>
        </w:rPr>
        <w:t>$branchname</w:t>
      </w:r>
      <w:r>
        <w:rPr>
          <w:color w:val="669900"/>
          <w:bdr w:val="none" w:color="auto" w:sz="0" w:space="0"/>
          <w:shd w:val="clear" w:fill="F9F9F9"/>
        </w:rPr>
        <w:t>"</w:t>
      </w:r>
      <w:r>
        <w:rPr>
          <w:color w:val="595959"/>
          <w:bdr w:val="none" w:color="auto" w:sz="0" w:space="0"/>
          <w:shd w:val="clear" w:fill="F9F9F9"/>
        </w:rPr>
        <w:t xml:space="preserve">; </w:t>
      </w:r>
      <w:r>
        <w:rPr>
          <w:color w:val="D73A49"/>
          <w:bdr w:val="none" w:color="auto" w:sz="0" w:space="0"/>
          <w:shd w:val="clear" w:fill="F9F9F9"/>
        </w:rPr>
        <w:t>done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color w:val="595959"/>
        </w:rPr>
      </w:pP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branch </w:t>
      </w:r>
      <w:r>
        <w:rPr>
          <w:color w:val="6F42C1"/>
          <w:bdr w:val="none" w:color="auto" w:sz="0" w:space="0"/>
          <w:shd w:val="clear" w:fill="F9F9F9"/>
        </w:rPr>
        <w:t>-d</w:t>
      </w:r>
      <w:r>
        <w:rPr>
          <w:color w:val="595959"/>
          <w:bdr w:val="none" w:color="auto" w:sz="0" w:space="0"/>
          <w:shd w:val="clear" w:fill="F9F9F9"/>
        </w:rPr>
        <w:t xml:space="preserve"> trunk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color w:val="595959"/>
        </w:rPr>
      </w:pP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D73A49"/>
          <w:bdr w:val="none" w:color="auto" w:sz="0" w:space="0"/>
          <w:shd w:val="clear" w:fill="F9F9F9"/>
        </w:rPr>
        <w:t>for</w:t>
      </w:r>
      <w:r>
        <w:rPr>
          <w:color w:val="595959"/>
          <w:bdr w:val="none" w:color="auto" w:sz="0" w:space="0"/>
          <w:shd w:val="clear" w:fill="F9F9F9"/>
        </w:rPr>
        <w:t xml:space="preserve"> p </w:t>
      </w:r>
      <w:r>
        <w:rPr>
          <w:color w:val="D73A49"/>
          <w:bdr w:val="none" w:color="auto" w:sz="0" w:space="0"/>
          <w:shd w:val="clear" w:fill="F9F9F9"/>
        </w:rPr>
        <w:t>in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009900"/>
          <w:bdr w:val="none" w:color="auto" w:sz="0" w:space="0"/>
          <w:shd w:val="clear" w:fill="F9F9F9"/>
        </w:rPr>
        <w:t>$(git for-each-ref --format=</w:t>
      </w:r>
      <w:r>
        <w:rPr>
          <w:color w:val="669900"/>
          <w:bdr w:val="none" w:color="auto" w:sz="0" w:space="0"/>
          <w:shd w:val="clear" w:fill="F9F9F9"/>
        </w:rPr>
        <w:t>'%(refname:short)'</w:t>
      </w:r>
      <w:r>
        <w:rPr>
          <w:color w:val="009900"/>
          <w:bdr w:val="none" w:color="auto" w:sz="0" w:space="0"/>
          <w:shd w:val="clear" w:fill="F9F9F9"/>
        </w:rPr>
        <w:t xml:space="preserve"> | grep @)</w:t>
      </w:r>
      <w:r>
        <w:rPr>
          <w:color w:val="595959"/>
          <w:bdr w:val="none" w:color="auto" w:sz="0" w:space="0"/>
          <w:shd w:val="clear" w:fill="F9F9F9"/>
        </w:rPr>
        <w:t xml:space="preserve">; </w:t>
      </w:r>
      <w:r>
        <w:rPr>
          <w:color w:val="D73A49"/>
          <w:bdr w:val="none" w:color="auto" w:sz="0" w:space="0"/>
          <w:shd w:val="clear" w:fill="F9F9F9"/>
        </w:rPr>
        <w:t>do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branch </w:t>
      </w:r>
      <w:r>
        <w:rPr>
          <w:color w:val="6F42C1"/>
          <w:bdr w:val="none" w:color="auto" w:sz="0" w:space="0"/>
          <w:shd w:val="clear" w:fill="F9F9F9"/>
        </w:rPr>
        <w:t>-r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-D</w:t>
      </w: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005CC5"/>
          <w:bdr w:val="none" w:color="auto" w:sz="0" w:space="0"/>
          <w:shd w:val="clear" w:fill="F9F9F9"/>
        </w:rPr>
        <w:t>$p</w:t>
      </w:r>
      <w:r>
        <w:rPr>
          <w:color w:val="595959"/>
          <w:bdr w:val="none" w:color="auto" w:sz="0" w:space="0"/>
          <w:shd w:val="clear" w:fill="F9F9F9"/>
        </w:rPr>
        <w:t xml:space="preserve">; </w:t>
      </w:r>
      <w:r>
        <w:rPr>
          <w:color w:val="D73A49"/>
          <w:bdr w:val="none" w:color="auto" w:sz="0" w:space="0"/>
          <w:shd w:val="clear" w:fill="F9F9F9"/>
        </w:rPr>
        <w:t>done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color w:val="595959"/>
        </w:rPr>
      </w:pP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remote add origin 仓库地址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color w:val="595959"/>
        </w:rPr>
      </w:pP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push origin </w:t>
      </w:r>
      <w:r>
        <w:rPr>
          <w:color w:val="6F42C1"/>
          <w:bdr w:val="none" w:color="auto" w:sz="0" w:space="0"/>
          <w:shd w:val="clear" w:fill="F9F9F9"/>
        </w:rPr>
        <w:t>--all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color w:val="595959"/>
        </w:rPr>
      </w:pPr>
      <w:r>
        <w:rPr>
          <w:color w:val="595959"/>
          <w:bdr w:val="none" w:color="auto" w:sz="0" w:space="0"/>
          <w:shd w:val="clear" w:fill="F9F9F9"/>
        </w:rPr>
        <w:t xml:space="preserve"> </w:t>
      </w:r>
      <w:r>
        <w:rPr>
          <w:color w:val="6F42C1"/>
          <w:bdr w:val="none" w:color="auto" w:sz="0" w:space="0"/>
          <w:shd w:val="clear" w:fill="F9F9F9"/>
        </w:rPr>
        <w:t>git</w:t>
      </w:r>
      <w:r>
        <w:rPr>
          <w:color w:val="595959"/>
          <w:bdr w:val="none" w:color="auto" w:sz="0" w:space="0"/>
          <w:shd w:val="clear" w:fill="F9F9F9"/>
        </w:rPr>
        <w:t xml:space="preserve"> push origin </w:t>
      </w:r>
      <w:r>
        <w:rPr>
          <w:color w:val="6F42C1"/>
          <w:bdr w:val="none" w:color="auto" w:sz="0" w:space="0"/>
          <w:shd w:val="clear" w:fill="F9F9F9"/>
        </w:rPr>
        <w:t>--tags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262626"/>
          <w:spacing w:val="11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7E31D"/>
    <w:multiLevelType w:val="singleLevel"/>
    <w:tmpl w:val="8177E31D"/>
    <w:lvl w:ilvl="0" w:tentative="0">
      <w:start w:val="1"/>
      <w:numFmt w:val="decimal"/>
      <w:suff w:val="space"/>
      <w:lvlText w:val="%1&gt;"/>
      <w:lvlJc w:val="left"/>
    </w:lvl>
  </w:abstractNum>
  <w:abstractNum w:abstractNumId="1">
    <w:nsid w:val="2EE4DA4E"/>
    <w:multiLevelType w:val="multilevel"/>
    <w:tmpl w:val="2EE4DA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1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2021-02-20T07:23:52Z</dcterms:created>
  <dc:creator>Administrator</dc:creator>
  <cp:lastModifiedBy>Administrator</cp:lastModifiedBy>
  <dcterms:modified xsi:type="dcterms:W3CDTF">2021-02-20T08:25:02Z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