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3A0" w:rsidRPr="00931E64" w:rsidRDefault="000A13A0" w:rsidP="000A13A0">
      <w:pPr>
        <w:spacing w:line="480" w:lineRule="auto"/>
        <w:ind w:rightChars="-40" w:right="-88"/>
        <w:jc w:val="center"/>
        <w:rPr>
          <w:rFonts w:ascii="宋体" w:hAnsi="宋体"/>
          <w:sz w:val="32"/>
          <w:szCs w:val="32"/>
        </w:rPr>
      </w:pPr>
      <w:bookmarkStart w:id="0" w:name="_Toc4832225"/>
      <w:bookmarkStart w:id="1" w:name="_Toc22532436"/>
      <w:bookmarkStart w:id="2" w:name="_Toc107803139"/>
    </w:p>
    <w:p w:rsidR="000A13A0" w:rsidRPr="00931E64" w:rsidRDefault="000A13A0" w:rsidP="000A13A0">
      <w:pPr>
        <w:spacing w:line="480" w:lineRule="auto"/>
        <w:ind w:rightChars="-40" w:right="-88"/>
        <w:jc w:val="center"/>
        <w:rPr>
          <w:rFonts w:ascii="宋体" w:hAnsi="宋体"/>
          <w:szCs w:val="21"/>
        </w:rPr>
      </w:pPr>
    </w:p>
    <w:p w:rsidR="000A13A0" w:rsidRPr="00931E64" w:rsidRDefault="000A13A0" w:rsidP="000A13A0">
      <w:pPr>
        <w:snapToGrid w:val="0"/>
        <w:spacing w:beforeLines="50" w:before="156" w:after="156"/>
        <w:ind w:rightChars="-40" w:right="-88"/>
        <w:jc w:val="center"/>
        <w:rPr>
          <w:rFonts w:ascii="宋体" w:hAnsi="宋体"/>
          <w:sz w:val="44"/>
          <w:szCs w:val="44"/>
          <w:lang w:eastAsia="zh-CN"/>
        </w:rPr>
      </w:pPr>
      <w:r w:rsidRPr="00931E64">
        <w:rPr>
          <w:rFonts w:ascii="宋体" w:hAnsi="宋体" w:hint="eastAsia"/>
          <w:sz w:val="44"/>
          <w:szCs w:val="44"/>
          <w:lang w:eastAsia="zh-CN"/>
        </w:rPr>
        <w:t>北京环球优路教育科技股份有限公司</w:t>
      </w:r>
    </w:p>
    <w:p w:rsidR="000A13A0" w:rsidRPr="00931E64" w:rsidRDefault="001B03D3" w:rsidP="000A13A0">
      <w:pPr>
        <w:snapToGrid w:val="0"/>
        <w:spacing w:beforeLines="50" w:before="156" w:after="156"/>
        <w:ind w:rightChars="-40" w:right="-88"/>
        <w:jc w:val="center"/>
        <w:rPr>
          <w:rFonts w:ascii="宋体" w:hAnsi="宋体" w:hint="eastAsia"/>
          <w:sz w:val="44"/>
          <w:szCs w:val="44"/>
          <w:lang w:eastAsia="zh-CN"/>
        </w:rPr>
      </w:pPr>
      <w:r w:rsidRPr="001B03D3">
        <w:rPr>
          <w:rFonts w:ascii="宋体" w:hAnsi="宋体" w:hint="eastAsia"/>
          <w:sz w:val="44"/>
          <w:szCs w:val="44"/>
          <w:lang w:eastAsia="zh-CN"/>
        </w:rPr>
        <w:t>信息系统</w:t>
      </w:r>
      <w:r w:rsidR="005B55A8">
        <w:rPr>
          <w:rFonts w:ascii="宋体" w:hAnsi="宋体" w:hint="eastAsia"/>
          <w:sz w:val="44"/>
          <w:szCs w:val="44"/>
          <w:lang w:eastAsia="zh-CN"/>
        </w:rPr>
        <w:t>应急管理方案</w:t>
      </w:r>
    </w:p>
    <w:p w:rsidR="000A13A0" w:rsidRPr="00931E64" w:rsidRDefault="000A13A0" w:rsidP="000A13A0">
      <w:pPr>
        <w:adjustRightInd w:val="0"/>
        <w:snapToGrid w:val="0"/>
        <w:spacing w:before="50" w:line="360" w:lineRule="auto"/>
        <w:rPr>
          <w:rFonts w:ascii="宋体" w:hAnsi="宋体"/>
          <w:szCs w:val="21"/>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bookmarkStart w:id="3" w:name="_GoBack"/>
      <w:bookmarkEnd w:id="3"/>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rPr>
          <w:rFonts w:ascii="宋体" w:hAnsi="宋体"/>
          <w:lang w:eastAsia="zh-CN"/>
        </w:rPr>
      </w:pPr>
    </w:p>
    <w:p w:rsidR="000A13A0" w:rsidRPr="00931E64" w:rsidRDefault="000A13A0" w:rsidP="000A13A0">
      <w:pPr>
        <w:adjustRightInd w:val="0"/>
        <w:snapToGrid w:val="0"/>
        <w:spacing w:before="50" w:line="360" w:lineRule="auto"/>
        <w:jc w:val="center"/>
        <w:rPr>
          <w:rFonts w:ascii="宋体" w:hAnsi="宋体"/>
          <w:sz w:val="32"/>
          <w:szCs w:val="32"/>
          <w:lang w:eastAsia="zh-CN"/>
        </w:rPr>
      </w:pPr>
      <w:r w:rsidRPr="00931E64">
        <w:rPr>
          <w:rFonts w:ascii="宋体" w:hAnsi="宋体" w:hint="eastAsia"/>
          <w:sz w:val="32"/>
          <w:szCs w:val="32"/>
          <w:lang w:eastAsia="zh-CN"/>
        </w:rPr>
        <w:t>互联网研发中心</w:t>
      </w:r>
    </w:p>
    <w:p w:rsidR="000A13A0" w:rsidRPr="00931E64" w:rsidRDefault="000A13A0" w:rsidP="000A13A0">
      <w:pPr>
        <w:adjustRightInd w:val="0"/>
        <w:snapToGrid w:val="0"/>
        <w:spacing w:before="50" w:line="360" w:lineRule="auto"/>
        <w:jc w:val="center"/>
        <w:rPr>
          <w:rFonts w:ascii="宋体" w:hAnsi="宋体"/>
          <w:sz w:val="32"/>
          <w:szCs w:val="32"/>
          <w:lang w:eastAsia="zh-CN"/>
        </w:rPr>
      </w:pPr>
      <w:r w:rsidRPr="00931E64">
        <w:rPr>
          <w:rFonts w:ascii="宋体" w:hAnsi="宋体" w:hint="eastAsia"/>
          <w:sz w:val="32"/>
          <w:szCs w:val="32"/>
          <w:lang w:eastAsia="zh-CN"/>
        </w:rPr>
        <w:t>20</w:t>
      </w:r>
      <w:r w:rsidRPr="00931E64">
        <w:rPr>
          <w:rFonts w:ascii="宋体" w:hAnsi="宋体"/>
          <w:sz w:val="32"/>
          <w:szCs w:val="32"/>
          <w:lang w:eastAsia="zh-CN"/>
        </w:rPr>
        <w:t>20年1月</w:t>
      </w:r>
    </w:p>
    <w:p w:rsidR="000A13A0" w:rsidRPr="00931E64" w:rsidRDefault="000A13A0" w:rsidP="000A13A0">
      <w:pPr>
        <w:spacing w:afterLines="50" w:after="156" w:line="300" w:lineRule="auto"/>
        <w:rPr>
          <w:rFonts w:ascii="宋体" w:hAnsi="宋体"/>
          <w:b/>
          <w:sz w:val="28"/>
          <w:szCs w:val="28"/>
          <w:lang w:eastAsia="zh-CN"/>
        </w:rPr>
        <w:sectPr w:rsidR="000A13A0" w:rsidRPr="00931E64" w:rsidSect="000B55CF">
          <w:footerReference w:type="first" r:id="rId7"/>
          <w:pgSz w:w="11906" w:h="16838"/>
          <w:pgMar w:top="1701" w:right="1701" w:bottom="1701" w:left="1701" w:header="851" w:footer="992" w:gutter="0"/>
          <w:cols w:space="720"/>
          <w:titlePg/>
          <w:docGrid w:type="linesAndChars" w:linePitch="312"/>
        </w:sectPr>
      </w:pPr>
    </w:p>
    <w:p w:rsidR="000A13A0" w:rsidRPr="00931E64" w:rsidRDefault="000A13A0" w:rsidP="000A13A0">
      <w:pPr>
        <w:snapToGrid w:val="0"/>
        <w:spacing w:after="120"/>
        <w:jc w:val="center"/>
        <w:outlineLvl w:val="0"/>
        <w:rPr>
          <w:rFonts w:ascii="宋体" w:hAnsi="宋体" w:cs="宋体"/>
          <w:sz w:val="40"/>
          <w:szCs w:val="24"/>
          <w:lang w:eastAsia="zh-CN"/>
        </w:rPr>
      </w:pPr>
      <w:bookmarkStart w:id="4" w:name="_Toc393815883"/>
      <w:bookmarkEnd w:id="0"/>
      <w:bookmarkEnd w:id="1"/>
      <w:bookmarkEnd w:id="2"/>
      <w:r w:rsidRPr="00931E64">
        <w:rPr>
          <w:rFonts w:ascii="宋体" w:hAnsi="宋体" w:cs="宋体" w:hint="eastAsia"/>
          <w:sz w:val="40"/>
          <w:szCs w:val="24"/>
          <w:lang w:eastAsia="zh-CN"/>
        </w:rPr>
        <w:lastRenderedPageBreak/>
        <w:t>北京环球优路教育科技股份有限公司</w:t>
      </w:r>
    </w:p>
    <w:p w:rsidR="000A13A0" w:rsidRPr="00931E64" w:rsidRDefault="001B03D3" w:rsidP="000A13A0">
      <w:pPr>
        <w:snapToGrid w:val="0"/>
        <w:spacing w:after="120"/>
        <w:jc w:val="center"/>
        <w:outlineLvl w:val="0"/>
        <w:rPr>
          <w:rFonts w:ascii="宋体" w:hAnsi="宋体" w:cs="宋体"/>
          <w:sz w:val="40"/>
          <w:szCs w:val="24"/>
          <w:lang w:eastAsia="zh-CN"/>
        </w:rPr>
      </w:pPr>
      <w:r w:rsidRPr="001B03D3">
        <w:rPr>
          <w:rFonts w:ascii="宋体" w:hAnsi="宋体" w:cs="宋体" w:hint="eastAsia"/>
          <w:sz w:val="40"/>
          <w:szCs w:val="24"/>
          <w:lang w:eastAsia="zh-CN"/>
        </w:rPr>
        <w:t>信息系统</w:t>
      </w:r>
      <w:r w:rsidR="005B55A8" w:rsidRPr="005B55A8">
        <w:rPr>
          <w:rFonts w:ascii="宋体" w:hAnsi="宋体" w:cs="宋体" w:hint="eastAsia"/>
          <w:sz w:val="40"/>
          <w:szCs w:val="24"/>
          <w:lang w:eastAsia="zh-CN"/>
        </w:rPr>
        <w:t>应急</w:t>
      </w:r>
      <w:r w:rsidR="005B55A8">
        <w:rPr>
          <w:rFonts w:ascii="宋体" w:hAnsi="宋体" w:cs="宋体" w:hint="eastAsia"/>
          <w:sz w:val="40"/>
          <w:szCs w:val="24"/>
          <w:lang w:eastAsia="zh-CN"/>
        </w:rPr>
        <w:t>管理</w:t>
      </w:r>
      <w:r w:rsidR="005B55A8" w:rsidRPr="005B55A8">
        <w:rPr>
          <w:rFonts w:ascii="宋体" w:hAnsi="宋体" w:cs="宋体" w:hint="eastAsia"/>
          <w:sz w:val="40"/>
          <w:szCs w:val="24"/>
          <w:lang w:eastAsia="zh-CN"/>
        </w:rPr>
        <w:t>方案</w:t>
      </w:r>
    </w:p>
    <w:p w:rsidR="000A13A0" w:rsidRPr="00931E64" w:rsidRDefault="000A13A0" w:rsidP="00480090">
      <w:pPr>
        <w:numPr>
          <w:ilvl w:val="0"/>
          <w:numId w:val="25"/>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宋体" w:hAnsi="宋体" w:cs="宋体"/>
          <w:sz w:val="28"/>
          <w:szCs w:val="28"/>
          <w:lang w:eastAsia="zh-CN"/>
        </w:rPr>
      </w:pPr>
      <w:r w:rsidRPr="00931E64">
        <w:rPr>
          <w:rFonts w:ascii="宋体" w:hAnsi="宋体" w:cs="宋体" w:hint="eastAsia"/>
          <w:sz w:val="28"/>
          <w:szCs w:val="28"/>
        </w:rPr>
        <w:t>总 则</w:t>
      </w:r>
    </w:p>
    <w:p w:rsidR="000A13A0" w:rsidRPr="00931E64" w:rsidRDefault="000A13A0"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为了保障北京环球优路教育科技股份有限公司网络与信息安全应急响应机制，规范信息安全突发事件的应急响应工作，全面提高网络与信息安全水平，切实防范和化解系统运行的风险，保障网络通信畅通，提高系统服务质量，特制定本规定。</w:t>
      </w:r>
    </w:p>
    <w:bookmarkEnd w:id="4"/>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本应急恢复方案用于突发事件应急响应和恢复工作的参考文件和检查表。描述了</w:t>
      </w:r>
      <w:r w:rsidR="000A13A0" w:rsidRPr="00931E64">
        <w:rPr>
          <w:rFonts w:ascii="宋体" w:eastAsia="宋体" w:hAnsi="宋体" w:hint="eastAsia"/>
          <w:szCs w:val="21"/>
        </w:rPr>
        <w:t>北京环球优路教育科技股份有限公司</w:t>
      </w:r>
      <w:r w:rsidRPr="00931E64">
        <w:rPr>
          <w:rFonts w:ascii="宋体" w:eastAsia="宋体" w:hAnsi="宋体" w:hint="eastAsia"/>
          <w:szCs w:val="21"/>
        </w:rPr>
        <w:t>应急恢复小组在处理造成</w:t>
      </w:r>
      <w:r w:rsidR="002849CE">
        <w:rPr>
          <w:rFonts w:ascii="宋体" w:eastAsia="宋体" w:hAnsi="宋体" w:hint="eastAsia"/>
          <w:szCs w:val="21"/>
        </w:rPr>
        <w:t>线上阿里云服务器、线下</w:t>
      </w:r>
      <w:r w:rsidRPr="00931E64">
        <w:rPr>
          <w:rFonts w:ascii="宋体" w:eastAsia="宋体" w:hAnsi="宋体" w:hint="eastAsia"/>
          <w:szCs w:val="21"/>
        </w:rPr>
        <w:t>机房的设备故障的非计划性的突发事件时所依据的策略、资源、步骤和流程。</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本方案适用于信息系统的突发事件，日常技术问题处理不适用本指南。</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此计划需要定期测试演练来不断更新，以使突发事件应急恢复小组成员熟悉恢复流程，同时验证其中所涵盖的策略、行动方案和流程准确的反应了恢复需求。</w:t>
      </w:r>
    </w:p>
    <w:p w:rsidR="000A13A0" w:rsidRPr="00931E64" w:rsidRDefault="000A13A0"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本规范适用于互联网研发中心。</w:t>
      </w:r>
    </w:p>
    <w:p w:rsidR="00DF646F" w:rsidRPr="00931E64" w:rsidRDefault="00DF646F" w:rsidP="00480090">
      <w:pPr>
        <w:numPr>
          <w:ilvl w:val="0"/>
          <w:numId w:val="25"/>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宋体" w:hAnsi="宋体" w:cs="宋体"/>
          <w:sz w:val="28"/>
          <w:szCs w:val="28"/>
        </w:rPr>
      </w:pPr>
      <w:bookmarkStart w:id="5" w:name="_Toc393815885"/>
      <w:r w:rsidRPr="00931E64">
        <w:rPr>
          <w:rFonts w:ascii="宋体" w:hAnsi="宋体" w:cs="宋体" w:hint="eastAsia"/>
          <w:sz w:val="28"/>
          <w:szCs w:val="28"/>
        </w:rPr>
        <w:t>目</w:t>
      </w:r>
      <w:r w:rsidR="000A13A0" w:rsidRPr="00931E64">
        <w:rPr>
          <w:rFonts w:ascii="宋体" w:hAnsi="宋体" w:cs="宋体" w:hint="eastAsia"/>
          <w:sz w:val="28"/>
          <w:szCs w:val="28"/>
          <w:lang w:eastAsia="zh-CN"/>
        </w:rPr>
        <w:t xml:space="preserve"> </w:t>
      </w:r>
      <w:r w:rsidRPr="00931E64">
        <w:rPr>
          <w:rFonts w:ascii="宋体" w:hAnsi="宋体" w:cs="宋体" w:hint="eastAsia"/>
          <w:sz w:val="28"/>
          <w:szCs w:val="28"/>
        </w:rPr>
        <w:t>的</w:t>
      </w:r>
      <w:bookmarkEnd w:id="5"/>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对</w:t>
      </w:r>
      <w:r w:rsidR="000A13A0" w:rsidRPr="00931E64">
        <w:rPr>
          <w:rFonts w:ascii="宋体" w:eastAsia="宋体" w:hAnsi="宋体" w:hint="eastAsia"/>
          <w:szCs w:val="21"/>
        </w:rPr>
        <w:t>北京环球优路教育科技股份有限公司</w:t>
      </w:r>
      <w:r w:rsidRPr="00931E64">
        <w:rPr>
          <w:rFonts w:ascii="宋体" w:eastAsia="宋体" w:hAnsi="宋体" w:hint="eastAsia"/>
          <w:szCs w:val="21"/>
        </w:rPr>
        <w:t>所使用的</w:t>
      </w:r>
      <w:r w:rsidR="000A13A0" w:rsidRPr="00931E64">
        <w:rPr>
          <w:rFonts w:ascii="宋体" w:eastAsia="宋体" w:hAnsi="宋体" w:hint="eastAsia"/>
          <w:szCs w:val="21"/>
        </w:rPr>
        <w:t>信息系统</w:t>
      </w:r>
      <w:r w:rsidRPr="00931E64">
        <w:rPr>
          <w:rFonts w:ascii="宋体" w:eastAsia="宋体" w:hAnsi="宋体" w:hint="eastAsia"/>
          <w:szCs w:val="21"/>
        </w:rPr>
        <w:t>软件由于软、硬件故障导致的非计划性停止进行快速反应；</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软、硬件故障发生后整个系统的切换和恢复；</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减少突发事件对</w:t>
      </w:r>
      <w:r w:rsidR="000A13A0" w:rsidRPr="00931E64">
        <w:rPr>
          <w:rFonts w:ascii="宋体" w:eastAsia="宋体" w:hAnsi="宋体" w:hint="eastAsia"/>
          <w:szCs w:val="21"/>
        </w:rPr>
        <w:t>信息系统</w:t>
      </w:r>
      <w:r w:rsidRPr="00931E64">
        <w:rPr>
          <w:rFonts w:ascii="宋体" w:eastAsia="宋体" w:hAnsi="宋体" w:hint="eastAsia"/>
          <w:szCs w:val="21"/>
        </w:rPr>
        <w:t>技术和业务运营的影响，减少财务损失；</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减少突发事件造成的混乱；</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减少由于疏忽和遗漏造成的工作错误。</w:t>
      </w:r>
    </w:p>
    <w:p w:rsidR="00DF646F" w:rsidRPr="00931E64" w:rsidRDefault="00DF646F" w:rsidP="00480090">
      <w:pPr>
        <w:numPr>
          <w:ilvl w:val="0"/>
          <w:numId w:val="25"/>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宋体" w:hAnsi="宋体" w:cs="宋体"/>
          <w:sz w:val="28"/>
          <w:szCs w:val="28"/>
        </w:rPr>
      </w:pPr>
      <w:bookmarkStart w:id="6" w:name="_Toc393815886"/>
      <w:r w:rsidRPr="00931E64">
        <w:rPr>
          <w:rFonts w:ascii="宋体" w:hAnsi="宋体" w:cs="宋体" w:hint="eastAsia"/>
          <w:sz w:val="28"/>
          <w:szCs w:val="28"/>
        </w:rPr>
        <w:t>假</w:t>
      </w:r>
      <w:r w:rsidR="00931E64" w:rsidRPr="00931E64">
        <w:rPr>
          <w:rFonts w:ascii="宋体" w:hAnsi="宋体" w:cs="宋体" w:hint="eastAsia"/>
          <w:sz w:val="28"/>
          <w:szCs w:val="28"/>
          <w:lang w:eastAsia="zh-CN"/>
        </w:rPr>
        <w:t xml:space="preserve"> </w:t>
      </w:r>
      <w:r w:rsidRPr="00931E64">
        <w:rPr>
          <w:rFonts w:ascii="宋体" w:hAnsi="宋体" w:cs="宋体" w:hint="eastAsia"/>
          <w:sz w:val="28"/>
          <w:szCs w:val="28"/>
        </w:rPr>
        <w:t>设</w:t>
      </w:r>
      <w:bookmarkEnd w:id="6"/>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仅有</w:t>
      </w:r>
      <w:r w:rsidR="000A13A0" w:rsidRPr="00931E64">
        <w:rPr>
          <w:rFonts w:ascii="宋体" w:eastAsia="宋体" w:hAnsi="宋体" w:hint="eastAsia"/>
          <w:szCs w:val="21"/>
        </w:rPr>
        <w:t>北京环球优路教育科技股份有限公司</w:t>
      </w:r>
      <w:r w:rsidR="00931E64" w:rsidRPr="00931E64">
        <w:rPr>
          <w:rFonts w:ascii="宋体" w:eastAsia="宋体" w:hAnsi="宋体" w:hint="eastAsia"/>
          <w:szCs w:val="21"/>
        </w:rPr>
        <w:t>互联网研发</w:t>
      </w:r>
      <w:r w:rsidRPr="00931E64">
        <w:rPr>
          <w:rFonts w:ascii="宋体" w:eastAsia="宋体" w:hAnsi="宋体" w:hint="eastAsia"/>
          <w:szCs w:val="21"/>
        </w:rPr>
        <w:t>中心</w:t>
      </w:r>
      <w:r w:rsidR="00931E64" w:rsidRPr="00931E64">
        <w:rPr>
          <w:rFonts w:ascii="宋体" w:eastAsia="宋体" w:hAnsi="宋体" w:hint="eastAsia"/>
          <w:szCs w:val="21"/>
        </w:rPr>
        <w:t>（数据中心）</w:t>
      </w:r>
      <w:r w:rsidRPr="00931E64">
        <w:rPr>
          <w:rFonts w:ascii="宋体" w:eastAsia="宋体" w:hAnsi="宋体" w:hint="eastAsia"/>
          <w:szCs w:val="21"/>
        </w:rPr>
        <w:t>数据处理环境或者其关键组件由于非计划性事故或事件造成中止和中断。其它所有预先设计的备份中心都没有受到影响。</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对系统恢复所需的关键业务数据进行了全面有效的备份/复制</w:t>
      </w:r>
      <w:r w:rsidR="00931E64" w:rsidRPr="00931E64">
        <w:rPr>
          <w:rFonts w:ascii="宋体" w:eastAsia="宋体" w:hAnsi="宋体" w:hint="eastAsia"/>
          <w:szCs w:val="21"/>
        </w:rPr>
        <w:t>。</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预先选择的恢复策略和解决方案已经实施并检验成功而且可用。（包括：备用主机、存储、数据复制系统，以及备份中心场地和备份的通讯线路等）</w:t>
      </w:r>
      <w:r w:rsidR="00931E64" w:rsidRPr="00931E64">
        <w:rPr>
          <w:rFonts w:ascii="宋体" w:eastAsia="宋体" w:hAnsi="宋体" w:hint="eastAsia"/>
          <w:szCs w:val="21"/>
        </w:rPr>
        <w:t>。</w:t>
      </w:r>
    </w:p>
    <w:p w:rsidR="00DF646F" w:rsidRPr="00931E64" w:rsidRDefault="000A13A0"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北京环球优路教育科技股份有限公司</w:t>
      </w:r>
      <w:r w:rsidR="00DF646F" w:rsidRPr="00931E64">
        <w:rPr>
          <w:rFonts w:ascii="宋体" w:eastAsia="宋体" w:hAnsi="宋体" w:hint="eastAsia"/>
          <w:szCs w:val="21"/>
        </w:rPr>
        <w:t>可以调配足够数量的具备所需技能的人员进行关键恢复工作。</w:t>
      </w:r>
    </w:p>
    <w:p w:rsidR="00DF646F" w:rsidRPr="00931E64" w:rsidRDefault="000A13A0"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信息系统</w:t>
      </w:r>
      <w:r w:rsidR="00DF646F" w:rsidRPr="00931E64">
        <w:rPr>
          <w:rFonts w:ascii="宋体" w:eastAsia="宋体" w:hAnsi="宋体" w:hint="eastAsia"/>
          <w:szCs w:val="21"/>
        </w:rPr>
        <w:t>系统</w:t>
      </w:r>
      <w:r w:rsidR="000B55CF">
        <w:rPr>
          <w:rFonts w:ascii="宋体" w:eastAsia="宋体" w:hAnsi="宋体" w:hint="eastAsia"/>
          <w:szCs w:val="21"/>
        </w:rPr>
        <w:t>运维人员</w:t>
      </w:r>
      <w:r w:rsidR="00DF646F" w:rsidRPr="00931E64">
        <w:rPr>
          <w:rFonts w:ascii="宋体" w:eastAsia="宋体" w:hAnsi="宋体" w:hint="eastAsia"/>
          <w:szCs w:val="21"/>
        </w:rPr>
        <w:t>已对关键业务数据进行了全面有效的备份。</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在计划中存档的恢复策略和流程已经经过演练的检查且被证明是有效的。</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有足够数量的具备所需技能的人员可以调配来进行关键系统和业务的恢复。</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外部组织和机构（例如供应商和外部协作机构）在恢复期间能够提供合理的合作和响应。</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经常性的进行恢复预案的评估、过程维护和测试演练来保证恢复的可行性。</w:t>
      </w: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在员工中进行了系统恢复的培训工作。</w:t>
      </w:r>
    </w:p>
    <w:p w:rsidR="00931E64"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有能力根据本计划的设定流程执行恢复。</w:t>
      </w:r>
      <w:bookmarkStart w:id="7" w:name="_Toc393815887"/>
    </w:p>
    <w:p w:rsidR="00DF646F" w:rsidRPr="00931E64" w:rsidRDefault="00DF646F" w:rsidP="00480090">
      <w:pPr>
        <w:numPr>
          <w:ilvl w:val="0"/>
          <w:numId w:val="25"/>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宋体" w:hAnsi="宋体" w:cs="宋体"/>
          <w:sz w:val="28"/>
          <w:szCs w:val="28"/>
        </w:rPr>
      </w:pPr>
      <w:r w:rsidRPr="00931E64">
        <w:rPr>
          <w:rFonts w:ascii="宋体" w:hAnsi="宋体" w:cs="宋体" w:hint="eastAsia"/>
          <w:sz w:val="28"/>
          <w:szCs w:val="28"/>
        </w:rPr>
        <w:t>应急事件定义</w:t>
      </w:r>
      <w:bookmarkEnd w:id="7"/>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8" w:name="_Toc393815888"/>
      <w:r w:rsidRPr="00931E64">
        <w:rPr>
          <w:rFonts w:ascii="宋体" w:eastAsia="宋体" w:hAnsi="宋体" w:hint="eastAsia"/>
          <w:szCs w:val="21"/>
        </w:rPr>
        <w:t>事件分级管理和定义</w:t>
      </w:r>
      <w:bookmarkEnd w:id="8"/>
    </w:p>
    <w:p w:rsidR="00DF646F" w:rsidRPr="0077142C" w:rsidRDefault="00DF646F" w:rsidP="0077142C">
      <w:pPr>
        <w:adjustRightInd w:val="0"/>
        <w:snapToGrid w:val="0"/>
        <w:spacing w:afterLines="50" w:after="120" w:line="300" w:lineRule="auto"/>
        <w:ind w:leftChars="560" w:left="1232"/>
        <w:rPr>
          <w:rFonts w:ascii="宋体" w:hAnsi="宋体"/>
          <w:bCs/>
          <w:szCs w:val="21"/>
          <w:lang w:eastAsia="zh-CN"/>
        </w:rPr>
      </w:pPr>
      <w:r w:rsidRPr="0077142C">
        <w:rPr>
          <w:rFonts w:ascii="宋体" w:hAnsi="宋体" w:hint="eastAsia"/>
          <w:bCs/>
          <w:szCs w:val="21"/>
          <w:lang w:eastAsia="zh-CN"/>
        </w:rPr>
        <w:t>针对数据中心的特点，我们定义了四级故障事件，将按照以下的标准对故障事件进行分级：</w:t>
      </w:r>
    </w:p>
    <w:p w:rsidR="00DF646F" w:rsidRPr="0077142C" w:rsidRDefault="00DF646F" w:rsidP="00480090">
      <w:pPr>
        <w:pStyle w:val="affffffffff6"/>
        <w:numPr>
          <w:ilvl w:val="0"/>
          <w:numId w:val="27"/>
        </w:numPr>
        <w:adjustRightInd w:val="0"/>
        <w:snapToGrid w:val="0"/>
        <w:spacing w:afterLines="50" w:after="120" w:line="300" w:lineRule="auto"/>
        <w:rPr>
          <w:rFonts w:ascii="宋体" w:hAnsi="宋体"/>
          <w:bCs/>
          <w:szCs w:val="21"/>
          <w:lang w:eastAsia="zh-CN"/>
        </w:rPr>
      </w:pPr>
      <w:r w:rsidRPr="0077142C">
        <w:rPr>
          <w:rFonts w:ascii="宋体" w:hAnsi="宋体" w:hint="eastAsia"/>
          <w:bCs/>
          <w:szCs w:val="21"/>
          <w:lang w:eastAsia="zh-CN"/>
        </w:rPr>
        <w:t>重大责任事故：超过一级故障限制时间的事件。</w:t>
      </w:r>
    </w:p>
    <w:p w:rsidR="00DF646F" w:rsidRPr="0077142C" w:rsidRDefault="00DF646F" w:rsidP="00480090">
      <w:pPr>
        <w:pStyle w:val="affffffffff6"/>
        <w:numPr>
          <w:ilvl w:val="0"/>
          <w:numId w:val="27"/>
        </w:numPr>
        <w:adjustRightInd w:val="0"/>
        <w:snapToGrid w:val="0"/>
        <w:spacing w:afterLines="50" w:after="120" w:line="300" w:lineRule="auto"/>
        <w:rPr>
          <w:rFonts w:ascii="宋体" w:hAnsi="宋体"/>
          <w:bCs/>
          <w:szCs w:val="21"/>
          <w:lang w:eastAsia="zh-CN"/>
        </w:rPr>
      </w:pPr>
      <w:r w:rsidRPr="0077142C">
        <w:rPr>
          <w:rFonts w:ascii="宋体" w:hAnsi="宋体" w:hint="eastAsia"/>
          <w:bCs/>
          <w:szCs w:val="21"/>
          <w:lang w:eastAsia="zh-CN"/>
        </w:rPr>
        <w:t>一级故障事件：现有的系统硬件故障或者停机，或遭到严重攻击行为的安全事件，对业务运作有重大影响，持续小于4小时的事件。持续时间超过4小时则升级到重大责任事故。</w:t>
      </w:r>
    </w:p>
    <w:p w:rsidR="00DF646F" w:rsidRPr="0077142C" w:rsidRDefault="00DF646F" w:rsidP="00480090">
      <w:pPr>
        <w:pStyle w:val="affffffffff6"/>
        <w:numPr>
          <w:ilvl w:val="0"/>
          <w:numId w:val="27"/>
        </w:numPr>
        <w:adjustRightInd w:val="0"/>
        <w:snapToGrid w:val="0"/>
        <w:spacing w:afterLines="50" w:after="120" w:line="300" w:lineRule="auto"/>
        <w:rPr>
          <w:rFonts w:ascii="宋体" w:hAnsi="宋体"/>
          <w:bCs/>
          <w:szCs w:val="21"/>
          <w:lang w:eastAsia="zh-CN"/>
        </w:rPr>
      </w:pPr>
      <w:r w:rsidRPr="0077142C">
        <w:rPr>
          <w:rFonts w:ascii="宋体" w:hAnsi="宋体" w:hint="eastAsia"/>
          <w:bCs/>
          <w:szCs w:val="21"/>
          <w:lang w:eastAsia="zh-CN"/>
        </w:rPr>
        <w:t>二级故障事件：现有系统的操作性能严重降低，或由于网络性能失常或安全事件严重影响业务运作，持续小于4小时的事件。持续时间超过4小时则升级到一级事件。</w:t>
      </w:r>
    </w:p>
    <w:p w:rsidR="00DF646F" w:rsidRPr="0077142C" w:rsidRDefault="00DF646F" w:rsidP="00480090">
      <w:pPr>
        <w:pStyle w:val="affffffffff6"/>
        <w:numPr>
          <w:ilvl w:val="0"/>
          <w:numId w:val="27"/>
        </w:numPr>
        <w:adjustRightInd w:val="0"/>
        <w:snapToGrid w:val="0"/>
        <w:spacing w:afterLines="50" w:after="120" w:line="300" w:lineRule="auto"/>
        <w:rPr>
          <w:rFonts w:ascii="宋体" w:hAnsi="宋体"/>
          <w:bCs/>
          <w:szCs w:val="21"/>
          <w:lang w:eastAsia="zh-CN"/>
        </w:rPr>
      </w:pPr>
      <w:r w:rsidRPr="0077142C">
        <w:rPr>
          <w:rFonts w:ascii="宋体" w:hAnsi="宋体" w:hint="eastAsia"/>
          <w:bCs/>
          <w:szCs w:val="21"/>
          <w:lang w:eastAsia="zh-CN"/>
        </w:rPr>
        <w:t>三级故障事件：系统的操作性能受损，安全事件例如病毒在小范围内发作，但大部分业务运作仍可正常工作，持续小于4小时的事件。持续时间超过4小时则升级到二级事件。</w:t>
      </w:r>
    </w:p>
    <w:p w:rsidR="00DF646F" w:rsidRPr="0077142C" w:rsidRDefault="00DF646F" w:rsidP="00480090">
      <w:pPr>
        <w:pStyle w:val="affffffffff6"/>
        <w:numPr>
          <w:ilvl w:val="0"/>
          <w:numId w:val="27"/>
        </w:numPr>
        <w:adjustRightInd w:val="0"/>
        <w:snapToGrid w:val="0"/>
        <w:spacing w:afterLines="50" w:after="120" w:line="300" w:lineRule="auto"/>
        <w:rPr>
          <w:rFonts w:ascii="宋体" w:hAnsi="宋体"/>
          <w:bCs/>
          <w:szCs w:val="21"/>
          <w:lang w:eastAsia="zh-CN"/>
        </w:rPr>
      </w:pPr>
      <w:r w:rsidRPr="0077142C">
        <w:rPr>
          <w:rFonts w:ascii="宋体" w:hAnsi="宋体" w:hint="eastAsia"/>
          <w:bCs/>
          <w:szCs w:val="21"/>
          <w:lang w:eastAsia="zh-CN"/>
        </w:rPr>
        <w:t>四级故障事件：在服务器、存储设备、安全设备等的功能、安装或配置方面需要信息咨询或技术支持。本级故障事件对数据中心的业务运作几乎无影响，或根本没有影响，持续小于48小时的事件。持续时间超过48小时则升级到三级事件。</w:t>
      </w:r>
    </w:p>
    <w:p w:rsidR="00DF646F" w:rsidRPr="0077142C" w:rsidRDefault="00DF646F" w:rsidP="0077142C">
      <w:pPr>
        <w:adjustRightInd w:val="0"/>
        <w:snapToGrid w:val="0"/>
        <w:spacing w:afterLines="50" w:after="120" w:line="300" w:lineRule="auto"/>
        <w:ind w:leftChars="560" w:left="1232"/>
        <w:rPr>
          <w:rFonts w:ascii="宋体" w:hAnsi="宋体"/>
          <w:bCs/>
          <w:szCs w:val="21"/>
          <w:lang w:eastAsia="zh-CN"/>
        </w:rPr>
      </w:pPr>
      <w:r w:rsidRPr="0077142C">
        <w:rPr>
          <w:rFonts w:ascii="宋体" w:hAnsi="宋体" w:hint="eastAsia"/>
          <w:bCs/>
          <w:szCs w:val="21"/>
          <w:lang w:eastAsia="zh-CN"/>
        </w:rPr>
        <w:t>我们定义，四级故障事件属于日常运维服务范畴，三级故障事件仍由日常运维服务处理，但需要向应急响应服务人员告知；二级故障事件和一级故障事件属于应急服务项目，故障事件从三级升级到二级时，由运维服务人员及时通知应急响应服务人员启动应急响应服务。</w:t>
      </w:r>
    </w:p>
    <w:p w:rsidR="00DF646F" w:rsidRPr="0077142C" w:rsidRDefault="000213C1" w:rsidP="0077142C">
      <w:pPr>
        <w:adjustRightInd w:val="0"/>
        <w:snapToGrid w:val="0"/>
        <w:spacing w:afterLines="50" w:after="120" w:line="300" w:lineRule="auto"/>
        <w:ind w:leftChars="560" w:left="1232"/>
        <w:rPr>
          <w:rFonts w:ascii="宋体" w:hAnsi="宋体"/>
          <w:bCs/>
          <w:szCs w:val="21"/>
          <w:lang w:eastAsia="zh-CN"/>
        </w:rPr>
      </w:pPr>
      <w:r w:rsidRPr="0077142C">
        <w:rPr>
          <w:rFonts w:ascii="宋体" w:hAnsi="宋体" w:hint="eastAsia"/>
          <w:bCs/>
          <w:noProof/>
          <w:szCs w:val="21"/>
          <w:lang w:eastAsia="zh-CN" w:bidi="ar-SA"/>
        </w:rPr>
        <w:drawing>
          <wp:inline distT="0" distB="0" distL="0" distR="0" wp14:anchorId="6B03B846" wp14:editId="08C1576F">
            <wp:extent cx="4848225" cy="1685925"/>
            <wp:effectExtent l="0" t="0" r="0" b="0"/>
            <wp:docPr id="1" name="Picture 1" descr="f01bb39034ebf8cee5022578e9e0f7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1bb39034ebf8cee5022578e9e0f7b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1685925"/>
                    </a:xfrm>
                    <a:prstGeom prst="rect">
                      <a:avLst/>
                    </a:prstGeom>
                    <a:noFill/>
                    <a:ln>
                      <a:noFill/>
                    </a:ln>
                  </pic:spPr>
                </pic:pic>
              </a:graphicData>
            </a:graphic>
          </wp:inline>
        </w:drawing>
      </w:r>
    </w:p>
    <w:p w:rsidR="00DF646F" w:rsidRPr="00931E64" w:rsidRDefault="00DF646F">
      <w:pPr>
        <w:pStyle w:val="af0"/>
        <w:spacing w:beforeLines="0" w:before="36" w:afterLines="0" w:after="36"/>
        <w:ind w:firstLineChars="0" w:firstLine="315"/>
        <w:rPr>
          <w:sz w:val="21"/>
          <w:szCs w:val="21"/>
        </w:rPr>
      </w:pP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9" w:name="_Toc393815889"/>
      <w:r w:rsidRPr="00931E64">
        <w:rPr>
          <w:rFonts w:ascii="宋体" w:eastAsia="宋体" w:hAnsi="宋体" w:hint="eastAsia"/>
          <w:szCs w:val="21"/>
        </w:rPr>
        <w:t>机房故障应急事件</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机房重大事故，断电，影响业务运行</w:t>
            </w:r>
          </w:p>
        </w:tc>
        <w:tc>
          <w:tcPr>
            <w:tcW w:w="1335" w:type="dxa"/>
          </w:tcPr>
          <w:p w:rsidR="00DF646F" w:rsidRPr="00931E64" w:rsidRDefault="0077142C">
            <w:pPr>
              <w:wordWrap w:val="0"/>
              <w:autoSpaceDE w:val="0"/>
              <w:autoSpaceDN w:val="0"/>
              <w:rPr>
                <w:rFonts w:ascii="宋体" w:hAnsi="宋体"/>
                <w:sz w:val="18"/>
                <w:szCs w:val="18"/>
              </w:rPr>
            </w:pPr>
            <w:r>
              <w:rPr>
                <w:rFonts w:ascii="宋体" w:hAnsi="宋体" w:hint="eastAsia"/>
                <w:sz w:val="18"/>
                <w:szCs w:val="18"/>
                <w:lang w:eastAsia="zh-CN"/>
              </w:rPr>
              <w:t>一级</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机房事故如空调等，引起系统平台故障，部分影响业务运行</w:t>
            </w:r>
          </w:p>
        </w:tc>
        <w:tc>
          <w:tcPr>
            <w:tcW w:w="1335" w:type="dxa"/>
          </w:tcPr>
          <w:p w:rsidR="00DF646F" w:rsidRPr="00931E64" w:rsidRDefault="00A07600">
            <w:pPr>
              <w:wordWrap w:val="0"/>
              <w:autoSpaceDE w:val="0"/>
              <w:autoSpaceDN w:val="0"/>
              <w:rPr>
                <w:rFonts w:ascii="宋体" w:hAnsi="宋体"/>
                <w:sz w:val="18"/>
                <w:szCs w:val="18"/>
              </w:rPr>
            </w:pPr>
            <w:r>
              <w:rPr>
                <w:rFonts w:ascii="宋体" w:hAnsi="宋体" w:hint="eastAsia"/>
                <w:sz w:val="18"/>
                <w:szCs w:val="18"/>
                <w:lang w:eastAsia="zh-CN"/>
              </w:rPr>
              <w:t>二</w:t>
            </w:r>
            <w:r w:rsidR="00DF646F" w:rsidRPr="00931E64">
              <w:rPr>
                <w:rFonts w:ascii="宋体" w:hAnsi="宋体" w:hint="eastAsia"/>
                <w:sz w:val="18"/>
                <w:szCs w:val="18"/>
              </w:rPr>
              <w:t>级</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机房故障，未影响系统平台运行</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三级</w:t>
            </w:r>
          </w:p>
        </w:tc>
        <w:tc>
          <w:tcPr>
            <w:tcW w:w="2123" w:type="dxa"/>
          </w:tcPr>
          <w:p w:rsidR="00DF646F" w:rsidRPr="00931E64" w:rsidRDefault="00DF646F">
            <w:pPr>
              <w:wordWrap w:val="0"/>
              <w:autoSpaceDE w:val="0"/>
              <w:autoSpaceDN w:val="0"/>
              <w:rPr>
                <w:rFonts w:ascii="宋体" w:hAnsi="宋体"/>
                <w:sz w:val="18"/>
                <w:szCs w:val="18"/>
              </w:rPr>
            </w:pPr>
          </w:p>
        </w:tc>
      </w:tr>
    </w:tbl>
    <w:p w:rsidR="00DF646F" w:rsidRPr="00931E64" w:rsidRDefault="00DF646F">
      <w:pPr>
        <w:pStyle w:val="af0"/>
        <w:spacing w:beforeLines="0" w:before="36" w:afterLines="0" w:after="36"/>
      </w:pP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10" w:name="_Toc393815890"/>
      <w:r w:rsidRPr="00931E64">
        <w:rPr>
          <w:rFonts w:ascii="宋体" w:eastAsia="宋体" w:hAnsi="宋体" w:hint="eastAsia"/>
          <w:szCs w:val="21"/>
        </w:rPr>
        <w:t>网络设备应急事件</w:t>
      </w:r>
      <w:bookmarkEnd w:id="10"/>
    </w:p>
    <w:p w:rsidR="00DF646F" w:rsidRPr="00931E64" w:rsidRDefault="00DF646F">
      <w:pPr>
        <w:pStyle w:val="af0"/>
        <w:spacing w:beforeLines="0" w:before="36" w:afterLines="0" w:after="36"/>
      </w:pPr>
      <w:r w:rsidRPr="00931E64">
        <w:rPr>
          <w:rFonts w:hint="eastAsia"/>
        </w:rPr>
        <w:t>网络设备包括：</w:t>
      </w:r>
      <w:r w:rsidR="0077142C">
        <w:rPr>
          <w:rFonts w:hint="eastAsia"/>
        </w:rPr>
        <w:t>防火墙</w:t>
      </w:r>
      <w:r w:rsidRPr="00931E64">
        <w:rPr>
          <w:rFonts w:hint="eastAsia"/>
        </w:rPr>
        <w:t>、交换机、</w:t>
      </w:r>
      <w:r w:rsidR="0077142C">
        <w:rPr>
          <w:rFonts w:hint="eastAsia"/>
        </w:rPr>
        <w:t>行为管理设备</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8"/>
        <w:gridCol w:w="2120"/>
      </w:tblGrid>
      <w:tr w:rsidR="00DF646F" w:rsidRPr="00931E64" w:rsidTr="0077142C">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8"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77142C">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中心机房防火墙、核心交换机及各应用区交换机单机硬件故障。</w:t>
            </w:r>
          </w:p>
        </w:tc>
        <w:tc>
          <w:tcPr>
            <w:tcW w:w="1338"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一级</w:t>
            </w:r>
          </w:p>
        </w:tc>
        <w:tc>
          <w:tcPr>
            <w:tcW w:w="2120" w:type="dxa"/>
          </w:tcPr>
          <w:p w:rsidR="00DF646F" w:rsidRPr="00931E64" w:rsidRDefault="00DF646F">
            <w:pPr>
              <w:wordWrap w:val="0"/>
              <w:autoSpaceDE w:val="0"/>
              <w:autoSpaceDN w:val="0"/>
              <w:rPr>
                <w:rFonts w:ascii="宋体" w:hAnsi="宋体"/>
                <w:sz w:val="18"/>
                <w:szCs w:val="18"/>
              </w:rPr>
            </w:pPr>
          </w:p>
        </w:tc>
      </w:tr>
      <w:tr w:rsidR="00DF646F" w:rsidRPr="00931E64" w:rsidTr="0077142C">
        <w:tc>
          <w:tcPr>
            <w:tcW w:w="5070" w:type="dxa"/>
            <w:vAlign w:val="center"/>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网络故障，非网络设备硬件故障，部分影响业务运营</w:t>
            </w:r>
          </w:p>
        </w:tc>
        <w:tc>
          <w:tcPr>
            <w:tcW w:w="1338" w:type="dxa"/>
            <w:vAlign w:val="center"/>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二级</w:t>
            </w:r>
          </w:p>
        </w:tc>
        <w:tc>
          <w:tcPr>
            <w:tcW w:w="2120" w:type="dxa"/>
          </w:tcPr>
          <w:p w:rsidR="00DF646F" w:rsidRPr="00931E64" w:rsidRDefault="00DF646F">
            <w:pPr>
              <w:wordWrap w:val="0"/>
              <w:autoSpaceDE w:val="0"/>
              <w:autoSpaceDN w:val="0"/>
              <w:rPr>
                <w:rFonts w:ascii="宋体" w:hAnsi="宋体"/>
                <w:sz w:val="18"/>
                <w:szCs w:val="18"/>
              </w:rPr>
            </w:pPr>
          </w:p>
        </w:tc>
      </w:tr>
      <w:tr w:rsidR="00DF646F" w:rsidRPr="00931E64" w:rsidTr="0077142C">
        <w:tc>
          <w:tcPr>
            <w:tcW w:w="5070" w:type="dxa"/>
            <w:vAlign w:val="center"/>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网络故障，不影响业务运营</w:t>
            </w:r>
          </w:p>
        </w:tc>
        <w:tc>
          <w:tcPr>
            <w:tcW w:w="1338" w:type="dxa"/>
            <w:vAlign w:val="center"/>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四级</w:t>
            </w:r>
          </w:p>
        </w:tc>
        <w:tc>
          <w:tcPr>
            <w:tcW w:w="2120" w:type="dxa"/>
          </w:tcPr>
          <w:p w:rsidR="00DF646F" w:rsidRPr="00931E64" w:rsidRDefault="00DF646F">
            <w:pPr>
              <w:wordWrap w:val="0"/>
              <w:autoSpaceDE w:val="0"/>
              <w:autoSpaceDN w:val="0"/>
              <w:rPr>
                <w:rFonts w:ascii="宋体" w:hAnsi="宋体"/>
                <w:sz w:val="18"/>
                <w:szCs w:val="18"/>
              </w:rPr>
            </w:pPr>
          </w:p>
        </w:tc>
      </w:tr>
    </w:tbl>
    <w:p w:rsidR="00A07600" w:rsidRDefault="00A07600" w:rsidP="00A07600">
      <w:pPr>
        <w:pStyle w:val="affffffffff"/>
        <w:widowControl w:val="0"/>
        <w:tabs>
          <w:tab w:val="clear" w:pos="2942"/>
          <w:tab w:val="left" w:pos="993"/>
        </w:tabs>
        <w:adjustRightInd w:val="0"/>
        <w:snapToGrid w:val="0"/>
        <w:spacing w:afterLines="50" w:after="120" w:line="360" w:lineRule="auto"/>
        <w:ind w:left="992" w:right="4" w:firstLine="0"/>
        <w:jc w:val="both"/>
        <w:outlineLvl w:val="9"/>
        <w:rPr>
          <w:rFonts w:ascii="宋体" w:eastAsia="宋体" w:hAnsi="宋体"/>
          <w:szCs w:val="21"/>
        </w:rPr>
      </w:pPr>
      <w:bookmarkStart w:id="11" w:name="_Toc393815891"/>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主机设备应急事件</w:t>
      </w:r>
      <w:bookmarkEnd w:id="11"/>
    </w:p>
    <w:p w:rsidR="00DF646F" w:rsidRPr="00931E64" w:rsidRDefault="00BE23B3">
      <w:pPr>
        <w:pStyle w:val="af0"/>
        <w:spacing w:beforeLines="0" w:before="36" w:afterLines="0" w:after="36"/>
      </w:pPr>
      <w:r>
        <w:rPr>
          <w:rFonts w:hint="eastAsia"/>
        </w:rPr>
        <w:t>主机包括：虚拟机，虚拟机</w:t>
      </w:r>
      <w:r w:rsidR="00A07600">
        <w:rPr>
          <w:rFonts w:hint="eastAsia"/>
        </w:rPr>
        <w:t>物理</w:t>
      </w:r>
      <w:r>
        <w:rPr>
          <w:rFonts w:hint="eastAsia"/>
        </w:rPr>
        <w:t>服务器</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rsidTr="00BE23B3">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BE23B3">
        <w:tc>
          <w:tcPr>
            <w:tcW w:w="5070" w:type="dxa"/>
          </w:tcPr>
          <w:p w:rsidR="00DF646F" w:rsidRPr="00931E64" w:rsidRDefault="00BE23B3">
            <w:pPr>
              <w:wordWrap w:val="0"/>
              <w:autoSpaceDE w:val="0"/>
              <w:autoSpaceDN w:val="0"/>
              <w:rPr>
                <w:rFonts w:ascii="宋体" w:hAnsi="宋体"/>
                <w:sz w:val="18"/>
                <w:szCs w:val="18"/>
                <w:lang w:eastAsia="zh-CN"/>
              </w:rPr>
            </w:pPr>
            <w:r>
              <w:rPr>
                <w:rFonts w:ascii="宋体" w:hAnsi="宋体" w:hint="eastAsia"/>
                <w:sz w:val="18"/>
                <w:szCs w:val="18"/>
                <w:lang w:eastAsia="zh-CN"/>
              </w:rPr>
              <w:t>虚拟机物理主机</w:t>
            </w:r>
            <w:r w:rsidR="00DF646F" w:rsidRPr="00931E64">
              <w:rPr>
                <w:rFonts w:ascii="宋体" w:hAnsi="宋体" w:hint="eastAsia"/>
                <w:sz w:val="18"/>
                <w:szCs w:val="18"/>
                <w:lang w:eastAsia="zh-CN"/>
              </w:rPr>
              <w:t>硬件故障，导致系统无法正常启动。</w:t>
            </w:r>
          </w:p>
        </w:tc>
        <w:tc>
          <w:tcPr>
            <w:tcW w:w="1335" w:type="dxa"/>
          </w:tcPr>
          <w:p w:rsidR="00DF646F" w:rsidRPr="00931E64" w:rsidRDefault="00BE23B3">
            <w:pPr>
              <w:wordWrap w:val="0"/>
              <w:autoSpaceDE w:val="0"/>
              <w:autoSpaceDN w:val="0"/>
              <w:rPr>
                <w:rFonts w:ascii="宋体" w:hAnsi="宋体"/>
                <w:sz w:val="18"/>
                <w:szCs w:val="18"/>
              </w:rPr>
            </w:pPr>
            <w:r w:rsidRPr="00931E64">
              <w:rPr>
                <w:rFonts w:ascii="宋体" w:hAnsi="宋体" w:hint="eastAsia"/>
                <w:sz w:val="18"/>
                <w:szCs w:val="18"/>
              </w:rPr>
              <w:t>一级</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rsidTr="00BE23B3">
        <w:tc>
          <w:tcPr>
            <w:tcW w:w="5070" w:type="dxa"/>
          </w:tcPr>
          <w:p w:rsidR="00DF646F" w:rsidRPr="00931E64" w:rsidRDefault="00BE23B3">
            <w:pPr>
              <w:wordWrap w:val="0"/>
              <w:autoSpaceDE w:val="0"/>
              <w:autoSpaceDN w:val="0"/>
              <w:rPr>
                <w:rFonts w:ascii="宋体" w:hAnsi="宋体"/>
                <w:sz w:val="18"/>
                <w:szCs w:val="18"/>
                <w:lang w:eastAsia="zh-CN"/>
              </w:rPr>
            </w:pPr>
            <w:r>
              <w:rPr>
                <w:rFonts w:ascii="宋体" w:hAnsi="宋体" w:hint="eastAsia"/>
                <w:sz w:val="18"/>
                <w:szCs w:val="18"/>
                <w:lang w:eastAsia="zh-CN"/>
              </w:rPr>
              <w:t>虚拟机</w:t>
            </w:r>
            <w:r w:rsidR="00DF646F" w:rsidRPr="00931E64">
              <w:rPr>
                <w:rFonts w:ascii="宋体" w:hAnsi="宋体" w:hint="eastAsia"/>
                <w:sz w:val="18"/>
                <w:szCs w:val="18"/>
                <w:lang w:eastAsia="zh-CN"/>
              </w:rPr>
              <w:t>单机硬件故障，系统无法正常启动</w:t>
            </w:r>
          </w:p>
        </w:tc>
        <w:tc>
          <w:tcPr>
            <w:tcW w:w="1335" w:type="dxa"/>
          </w:tcPr>
          <w:p w:rsidR="00DF646F" w:rsidRPr="00931E64" w:rsidRDefault="00BE23B3">
            <w:pPr>
              <w:wordWrap w:val="0"/>
              <w:autoSpaceDE w:val="0"/>
              <w:autoSpaceDN w:val="0"/>
              <w:rPr>
                <w:rFonts w:ascii="宋体" w:hAnsi="宋体"/>
                <w:sz w:val="18"/>
                <w:szCs w:val="18"/>
              </w:rPr>
            </w:pPr>
            <w:r>
              <w:rPr>
                <w:rFonts w:ascii="宋体" w:hAnsi="宋体" w:hint="eastAsia"/>
                <w:sz w:val="18"/>
                <w:szCs w:val="18"/>
                <w:lang w:eastAsia="zh-CN"/>
              </w:rPr>
              <w:t>三</w:t>
            </w:r>
            <w:r w:rsidR="00DF646F" w:rsidRPr="00931E64">
              <w:rPr>
                <w:rFonts w:ascii="宋体" w:hAnsi="宋体" w:hint="eastAsia"/>
                <w:sz w:val="18"/>
                <w:szCs w:val="18"/>
              </w:rPr>
              <w:t>级</w:t>
            </w:r>
          </w:p>
        </w:tc>
        <w:tc>
          <w:tcPr>
            <w:tcW w:w="2123" w:type="dxa"/>
          </w:tcPr>
          <w:p w:rsidR="00DF646F" w:rsidRPr="00931E64" w:rsidRDefault="00DF646F">
            <w:pPr>
              <w:wordWrap w:val="0"/>
              <w:autoSpaceDE w:val="0"/>
              <w:autoSpaceDN w:val="0"/>
              <w:rPr>
                <w:rFonts w:ascii="宋体" w:hAnsi="宋体"/>
                <w:sz w:val="18"/>
                <w:szCs w:val="18"/>
              </w:rPr>
            </w:pPr>
          </w:p>
        </w:tc>
      </w:tr>
    </w:tbl>
    <w:p w:rsidR="00DF646F" w:rsidRPr="00931E64" w:rsidRDefault="00DF646F">
      <w:pPr>
        <w:pStyle w:val="af0"/>
        <w:spacing w:beforeLines="0" w:before="36" w:afterLines="0" w:after="36"/>
      </w:pP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12" w:name="_Toc393815893"/>
      <w:r w:rsidRPr="00931E64">
        <w:rPr>
          <w:rFonts w:ascii="宋体" w:eastAsia="宋体" w:hAnsi="宋体" w:hint="eastAsia"/>
          <w:szCs w:val="21"/>
        </w:rPr>
        <w:t>备份设备应急事件</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tc>
          <w:tcPr>
            <w:tcW w:w="5070" w:type="dxa"/>
          </w:tcPr>
          <w:p w:rsidR="00DF646F" w:rsidRPr="00931E64" w:rsidRDefault="00A07600" w:rsidP="00A07600">
            <w:pPr>
              <w:wordWrap w:val="0"/>
              <w:autoSpaceDE w:val="0"/>
              <w:autoSpaceDN w:val="0"/>
              <w:rPr>
                <w:rFonts w:ascii="宋体" w:hAnsi="宋体"/>
                <w:sz w:val="18"/>
                <w:szCs w:val="18"/>
                <w:lang w:eastAsia="zh-CN"/>
              </w:rPr>
            </w:pPr>
            <w:r>
              <w:rPr>
                <w:rFonts w:ascii="宋体" w:hAnsi="宋体" w:hint="eastAsia"/>
                <w:sz w:val="18"/>
                <w:szCs w:val="18"/>
                <w:lang w:eastAsia="zh-CN"/>
              </w:rPr>
              <w:t>线上备份数据异常</w:t>
            </w:r>
            <w:r w:rsidR="00DF646F" w:rsidRPr="00931E64">
              <w:rPr>
                <w:rFonts w:ascii="宋体" w:hAnsi="宋体" w:hint="eastAsia"/>
                <w:sz w:val="18"/>
                <w:szCs w:val="18"/>
                <w:lang w:eastAsia="zh-CN"/>
              </w:rPr>
              <w:t>，</w:t>
            </w:r>
            <w:r>
              <w:rPr>
                <w:rFonts w:ascii="宋体" w:hAnsi="宋体" w:hint="eastAsia"/>
                <w:sz w:val="18"/>
                <w:szCs w:val="18"/>
                <w:lang w:eastAsia="zh-CN"/>
              </w:rPr>
              <w:t>数据恢复不可用</w:t>
            </w:r>
          </w:p>
        </w:tc>
        <w:tc>
          <w:tcPr>
            <w:tcW w:w="1335" w:type="dxa"/>
          </w:tcPr>
          <w:p w:rsidR="00DF646F" w:rsidRPr="00931E64" w:rsidRDefault="00A07600">
            <w:pPr>
              <w:wordWrap w:val="0"/>
              <w:autoSpaceDE w:val="0"/>
              <w:autoSpaceDN w:val="0"/>
              <w:rPr>
                <w:rFonts w:ascii="宋体" w:hAnsi="宋体"/>
                <w:sz w:val="18"/>
                <w:szCs w:val="18"/>
              </w:rPr>
            </w:pPr>
            <w:r>
              <w:rPr>
                <w:rFonts w:ascii="宋体" w:hAnsi="宋体" w:hint="eastAsia"/>
                <w:sz w:val="18"/>
                <w:szCs w:val="18"/>
                <w:lang w:eastAsia="zh-CN"/>
              </w:rPr>
              <w:t>重大事故</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tc>
          <w:tcPr>
            <w:tcW w:w="5070" w:type="dxa"/>
          </w:tcPr>
          <w:p w:rsidR="00DF646F" w:rsidRPr="00931E64" w:rsidRDefault="00A07600">
            <w:pPr>
              <w:wordWrap w:val="0"/>
              <w:autoSpaceDE w:val="0"/>
              <w:autoSpaceDN w:val="0"/>
              <w:rPr>
                <w:rFonts w:ascii="宋体" w:hAnsi="宋体"/>
                <w:sz w:val="18"/>
                <w:szCs w:val="18"/>
                <w:lang w:eastAsia="zh-CN"/>
              </w:rPr>
            </w:pPr>
            <w:r>
              <w:rPr>
                <w:rFonts w:ascii="宋体" w:hAnsi="宋体" w:hint="eastAsia"/>
                <w:sz w:val="18"/>
                <w:szCs w:val="18"/>
                <w:lang w:eastAsia="zh-CN"/>
              </w:rPr>
              <w:t>线上备份数据异常</w:t>
            </w:r>
            <w:r w:rsidRPr="00931E64">
              <w:rPr>
                <w:rFonts w:ascii="宋体" w:hAnsi="宋体" w:hint="eastAsia"/>
                <w:sz w:val="18"/>
                <w:szCs w:val="18"/>
                <w:lang w:eastAsia="zh-CN"/>
              </w:rPr>
              <w:t>，</w:t>
            </w:r>
            <w:r>
              <w:rPr>
                <w:rFonts w:ascii="宋体" w:hAnsi="宋体" w:hint="eastAsia"/>
                <w:sz w:val="18"/>
                <w:szCs w:val="18"/>
                <w:lang w:eastAsia="zh-CN"/>
              </w:rPr>
              <w:t>数据恢复部分不可用（不影响业务）</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三级</w:t>
            </w:r>
          </w:p>
        </w:tc>
        <w:tc>
          <w:tcPr>
            <w:tcW w:w="2123" w:type="dxa"/>
          </w:tcPr>
          <w:p w:rsidR="00DF646F" w:rsidRPr="00931E64" w:rsidRDefault="00DF646F">
            <w:pPr>
              <w:wordWrap w:val="0"/>
              <w:autoSpaceDE w:val="0"/>
              <w:autoSpaceDN w:val="0"/>
              <w:rPr>
                <w:rFonts w:ascii="宋体" w:hAnsi="宋体"/>
                <w:sz w:val="18"/>
                <w:szCs w:val="18"/>
              </w:rPr>
            </w:pPr>
          </w:p>
        </w:tc>
      </w:tr>
    </w:tbl>
    <w:p w:rsidR="00931E64" w:rsidRDefault="00931E64" w:rsidP="00931E64">
      <w:pPr>
        <w:pStyle w:val="affffffffff"/>
        <w:widowControl w:val="0"/>
        <w:tabs>
          <w:tab w:val="clear" w:pos="2942"/>
          <w:tab w:val="left" w:pos="993"/>
        </w:tabs>
        <w:adjustRightInd w:val="0"/>
        <w:snapToGrid w:val="0"/>
        <w:spacing w:afterLines="50" w:after="120" w:line="360" w:lineRule="auto"/>
        <w:ind w:right="4"/>
        <w:jc w:val="both"/>
        <w:outlineLvl w:val="9"/>
        <w:rPr>
          <w:rFonts w:ascii="宋体" w:eastAsia="宋体" w:hAnsi="宋体"/>
          <w:szCs w:val="21"/>
        </w:rPr>
      </w:pPr>
      <w:bookmarkStart w:id="13" w:name="_Toc393815894"/>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931E64">
        <w:rPr>
          <w:rFonts w:ascii="宋体" w:eastAsia="宋体" w:hAnsi="宋体" w:hint="eastAsia"/>
          <w:szCs w:val="21"/>
        </w:rPr>
        <w:t>通信链路应急事件</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中心机房</w:t>
            </w:r>
            <w:r w:rsidR="000A13A0" w:rsidRPr="00931E64">
              <w:rPr>
                <w:rFonts w:ascii="宋体" w:hAnsi="宋体" w:hint="eastAsia"/>
                <w:sz w:val="18"/>
                <w:szCs w:val="18"/>
                <w:lang w:eastAsia="zh-CN"/>
              </w:rPr>
              <w:t>信息系统</w:t>
            </w:r>
            <w:r w:rsidRPr="00931E64">
              <w:rPr>
                <w:rFonts w:ascii="宋体" w:hAnsi="宋体" w:hint="eastAsia"/>
                <w:sz w:val="18"/>
                <w:szCs w:val="18"/>
                <w:lang w:eastAsia="zh-CN"/>
              </w:rPr>
              <w:t>互联网接入线路不通</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一级</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中心机房至</w:t>
            </w:r>
            <w:r w:rsidR="0050508E">
              <w:rPr>
                <w:rFonts w:ascii="宋体" w:hAnsi="宋体" w:hint="eastAsia"/>
                <w:sz w:val="18"/>
                <w:szCs w:val="18"/>
                <w:lang w:eastAsia="zh-CN"/>
              </w:rPr>
              <w:t>总部、基地</w:t>
            </w:r>
            <w:r w:rsidRPr="00931E64">
              <w:rPr>
                <w:rFonts w:ascii="宋体" w:hAnsi="宋体" w:hint="eastAsia"/>
                <w:sz w:val="18"/>
                <w:szCs w:val="18"/>
                <w:lang w:eastAsia="zh-CN"/>
              </w:rPr>
              <w:t>接入线路不通</w:t>
            </w:r>
          </w:p>
        </w:tc>
        <w:tc>
          <w:tcPr>
            <w:tcW w:w="1335" w:type="dxa"/>
          </w:tcPr>
          <w:p w:rsidR="00DF646F" w:rsidRPr="00931E64" w:rsidRDefault="0050508E">
            <w:pPr>
              <w:wordWrap w:val="0"/>
              <w:autoSpaceDE w:val="0"/>
              <w:autoSpaceDN w:val="0"/>
              <w:rPr>
                <w:rFonts w:ascii="宋体" w:hAnsi="宋体"/>
                <w:sz w:val="18"/>
                <w:szCs w:val="18"/>
              </w:rPr>
            </w:pPr>
            <w:r>
              <w:rPr>
                <w:rFonts w:ascii="宋体" w:hAnsi="宋体" w:hint="eastAsia"/>
                <w:sz w:val="18"/>
                <w:szCs w:val="18"/>
                <w:lang w:eastAsia="zh-CN"/>
              </w:rPr>
              <w:t>二</w:t>
            </w:r>
            <w:r w:rsidR="00DF646F" w:rsidRPr="00931E64">
              <w:rPr>
                <w:rFonts w:ascii="宋体" w:hAnsi="宋体" w:hint="eastAsia"/>
                <w:sz w:val="18"/>
                <w:szCs w:val="18"/>
              </w:rPr>
              <w:t>级</w:t>
            </w:r>
          </w:p>
        </w:tc>
        <w:tc>
          <w:tcPr>
            <w:tcW w:w="2123" w:type="dxa"/>
          </w:tcPr>
          <w:p w:rsidR="00DF646F" w:rsidRPr="00931E64" w:rsidRDefault="00DF646F">
            <w:pPr>
              <w:wordWrap w:val="0"/>
              <w:autoSpaceDE w:val="0"/>
              <w:autoSpaceDN w:val="0"/>
              <w:rPr>
                <w:rFonts w:ascii="宋体" w:hAnsi="宋体"/>
                <w:sz w:val="18"/>
                <w:szCs w:val="18"/>
              </w:rPr>
            </w:pPr>
          </w:p>
        </w:tc>
      </w:tr>
    </w:tbl>
    <w:p w:rsidR="00DF646F" w:rsidRPr="00931E64" w:rsidRDefault="00DF646F" w:rsidP="00931E64">
      <w:pPr>
        <w:pStyle w:val="affffffffff"/>
        <w:widowControl w:val="0"/>
        <w:tabs>
          <w:tab w:val="clear" w:pos="2942"/>
          <w:tab w:val="left" w:pos="993"/>
        </w:tabs>
        <w:adjustRightInd w:val="0"/>
        <w:snapToGrid w:val="0"/>
        <w:spacing w:afterLines="50" w:after="120" w:line="360" w:lineRule="auto"/>
        <w:ind w:left="992" w:right="4" w:firstLine="0"/>
        <w:jc w:val="both"/>
        <w:outlineLvl w:val="9"/>
        <w:rPr>
          <w:rFonts w:ascii="宋体" w:eastAsia="宋体" w:hAnsi="宋体"/>
          <w:szCs w:val="21"/>
        </w:rPr>
      </w:pP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14" w:name="_Toc393815895"/>
      <w:r w:rsidRPr="00931E64">
        <w:rPr>
          <w:rFonts w:ascii="宋体" w:eastAsia="宋体" w:hAnsi="宋体" w:hint="eastAsia"/>
          <w:szCs w:val="21"/>
        </w:rPr>
        <w:t>系统软件应急事件</w:t>
      </w:r>
      <w:bookmarkEnd w:id="14"/>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rsidTr="0050508E">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50508E">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数据库主机、核心应用主机系统故障无法正常启动，影响业务正常运行。</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重大事故</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rsidTr="0050508E">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数据库主机、核心应用服务器单台系统软件故障，影响业务运行</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一级</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rsidTr="0050508E">
        <w:tc>
          <w:tcPr>
            <w:tcW w:w="5070" w:type="dxa"/>
          </w:tcPr>
          <w:p w:rsidR="00DF646F" w:rsidRPr="00931E64" w:rsidRDefault="0050508E" w:rsidP="0050508E">
            <w:pPr>
              <w:wordWrap w:val="0"/>
              <w:autoSpaceDE w:val="0"/>
              <w:autoSpaceDN w:val="0"/>
              <w:rPr>
                <w:rFonts w:ascii="宋体" w:hAnsi="宋体"/>
                <w:sz w:val="18"/>
                <w:szCs w:val="18"/>
                <w:lang w:eastAsia="zh-CN"/>
              </w:rPr>
            </w:pPr>
            <w:r>
              <w:rPr>
                <w:rFonts w:ascii="宋体" w:hAnsi="宋体" w:hint="eastAsia"/>
                <w:sz w:val="18"/>
                <w:szCs w:val="18"/>
                <w:lang w:eastAsia="zh-CN"/>
              </w:rPr>
              <w:t>代码服务器、堡垒机</w:t>
            </w:r>
            <w:r w:rsidR="00DF646F" w:rsidRPr="00931E64">
              <w:rPr>
                <w:rFonts w:ascii="宋体" w:hAnsi="宋体" w:hint="eastAsia"/>
                <w:sz w:val="18"/>
                <w:szCs w:val="18"/>
                <w:lang w:eastAsia="zh-CN"/>
              </w:rPr>
              <w:t>服务器软件故障，不影响业务运行</w:t>
            </w:r>
          </w:p>
        </w:tc>
        <w:tc>
          <w:tcPr>
            <w:tcW w:w="1335" w:type="dxa"/>
          </w:tcPr>
          <w:p w:rsidR="00DF646F" w:rsidRPr="00931E64" w:rsidRDefault="0050508E">
            <w:pPr>
              <w:wordWrap w:val="0"/>
              <w:autoSpaceDE w:val="0"/>
              <w:autoSpaceDN w:val="0"/>
              <w:rPr>
                <w:rFonts w:ascii="宋体" w:hAnsi="宋体"/>
                <w:sz w:val="18"/>
                <w:szCs w:val="18"/>
              </w:rPr>
            </w:pPr>
            <w:r>
              <w:rPr>
                <w:rFonts w:ascii="宋体" w:hAnsi="宋体" w:hint="eastAsia"/>
                <w:sz w:val="18"/>
                <w:szCs w:val="18"/>
                <w:lang w:eastAsia="zh-CN"/>
              </w:rPr>
              <w:t>一</w:t>
            </w:r>
            <w:r w:rsidR="00DF646F" w:rsidRPr="00931E64">
              <w:rPr>
                <w:rFonts w:ascii="宋体" w:hAnsi="宋体" w:hint="eastAsia"/>
                <w:sz w:val="18"/>
                <w:szCs w:val="18"/>
              </w:rPr>
              <w:t>级</w:t>
            </w:r>
          </w:p>
        </w:tc>
        <w:tc>
          <w:tcPr>
            <w:tcW w:w="2123" w:type="dxa"/>
          </w:tcPr>
          <w:p w:rsidR="00DF646F" w:rsidRPr="00931E64" w:rsidRDefault="00DF646F">
            <w:pPr>
              <w:wordWrap w:val="0"/>
              <w:autoSpaceDE w:val="0"/>
              <w:autoSpaceDN w:val="0"/>
              <w:rPr>
                <w:rFonts w:ascii="宋体" w:hAnsi="宋体"/>
                <w:sz w:val="18"/>
                <w:szCs w:val="18"/>
              </w:rPr>
            </w:pPr>
          </w:p>
        </w:tc>
      </w:tr>
    </w:tbl>
    <w:p w:rsidR="00931E64" w:rsidRDefault="00931E64" w:rsidP="00931E64">
      <w:pPr>
        <w:pStyle w:val="affffffffff"/>
        <w:widowControl w:val="0"/>
        <w:tabs>
          <w:tab w:val="clear" w:pos="2942"/>
          <w:tab w:val="left" w:pos="993"/>
        </w:tabs>
        <w:adjustRightInd w:val="0"/>
        <w:snapToGrid w:val="0"/>
        <w:spacing w:afterLines="50" w:after="120" w:line="360" w:lineRule="auto"/>
        <w:ind w:left="992" w:right="4" w:firstLine="0"/>
        <w:jc w:val="both"/>
        <w:outlineLvl w:val="9"/>
        <w:rPr>
          <w:rFonts w:ascii="宋体" w:eastAsia="宋体" w:hAnsi="宋体"/>
          <w:szCs w:val="21"/>
        </w:rPr>
      </w:pPr>
      <w:bookmarkStart w:id="15" w:name="_Toc393815896"/>
    </w:p>
    <w:p w:rsidR="00DF646F" w:rsidRPr="00931E64" w:rsidRDefault="00B86C87"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Pr>
          <w:rFonts w:ascii="宋体" w:eastAsia="宋体" w:hAnsi="宋体" w:hint="eastAsia"/>
          <w:szCs w:val="21"/>
        </w:rPr>
        <w:t>日常办公</w:t>
      </w:r>
      <w:r w:rsidR="00DF646F" w:rsidRPr="00931E64">
        <w:rPr>
          <w:rFonts w:ascii="宋体" w:eastAsia="宋体" w:hAnsi="宋体" w:hint="eastAsia"/>
          <w:szCs w:val="21"/>
        </w:rPr>
        <w:t>应急事件</w:t>
      </w:r>
      <w:bookmarkEnd w:id="15"/>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rsidTr="00B86C87">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B86C87">
        <w:tc>
          <w:tcPr>
            <w:tcW w:w="5070" w:type="dxa"/>
          </w:tcPr>
          <w:p w:rsidR="00DF646F" w:rsidRPr="00931E64" w:rsidRDefault="00B86C87" w:rsidP="00B86C87">
            <w:pPr>
              <w:wordWrap w:val="0"/>
              <w:autoSpaceDE w:val="0"/>
              <w:autoSpaceDN w:val="0"/>
              <w:rPr>
                <w:rFonts w:ascii="宋体" w:hAnsi="宋体"/>
                <w:sz w:val="18"/>
                <w:szCs w:val="18"/>
                <w:lang w:eastAsia="zh-CN"/>
              </w:rPr>
            </w:pPr>
            <w:r>
              <w:rPr>
                <w:rFonts w:ascii="宋体" w:hAnsi="宋体" w:hint="eastAsia"/>
                <w:sz w:val="18"/>
                <w:szCs w:val="18"/>
                <w:lang w:eastAsia="zh-CN"/>
              </w:rPr>
              <w:t>办公网络链路故障，无法进行互联网操作</w:t>
            </w:r>
          </w:p>
        </w:tc>
        <w:tc>
          <w:tcPr>
            <w:tcW w:w="1335" w:type="dxa"/>
          </w:tcPr>
          <w:p w:rsidR="00DF646F" w:rsidRPr="00931E64" w:rsidRDefault="00B86C87">
            <w:pPr>
              <w:wordWrap w:val="0"/>
              <w:autoSpaceDE w:val="0"/>
              <w:autoSpaceDN w:val="0"/>
              <w:rPr>
                <w:rFonts w:ascii="宋体" w:hAnsi="宋体"/>
                <w:sz w:val="18"/>
                <w:szCs w:val="18"/>
              </w:rPr>
            </w:pPr>
            <w:r>
              <w:rPr>
                <w:rFonts w:ascii="宋体" w:hAnsi="宋体" w:hint="eastAsia"/>
                <w:sz w:val="18"/>
                <w:szCs w:val="18"/>
                <w:lang w:eastAsia="zh-CN"/>
              </w:rPr>
              <w:t>四级</w:t>
            </w:r>
          </w:p>
        </w:tc>
        <w:tc>
          <w:tcPr>
            <w:tcW w:w="2123" w:type="dxa"/>
          </w:tcPr>
          <w:p w:rsidR="00DF646F" w:rsidRPr="00931E64" w:rsidRDefault="00DF646F">
            <w:pPr>
              <w:wordWrap w:val="0"/>
              <w:autoSpaceDE w:val="0"/>
              <w:autoSpaceDN w:val="0"/>
              <w:rPr>
                <w:rFonts w:ascii="宋体" w:hAnsi="宋体"/>
                <w:sz w:val="18"/>
                <w:szCs w:val="18"/>
              </w:rPr>
            </w:pPr>
          </w:p>
        </w:tc>
      </w:tr>
      <w:tr w:rsidR="00B86C87" w:rsidRPr="00931E64" w:rsidTr="00B86C87">
        <w:tc>
          <w:tcPr>
            <w:tcW w:w="5070" w:type="dxa"/>
          </w:tcPr>
          <w:p w:rsidR="00B86C87" w:rsidRDefault="00B86C87" w:rsidP="00B86C87">
            <w:pPr>
              <w:rPr>
                <w:lang w:eastAsia="zh-CN"/>
              </w:rPr>
            </w:pPr>
            <w:r w:rsidRPr="00327B15">
              <w:rPr>
                <w:rFonts w:ascii="宋体" w:hAnsi="宋体" w:hint="eastAsia"/>
                <w:sz w:val="18"/>
                <w:szCs w:val="18"/>
                <w:lang w:eastAsia="zh-CN"/>
              </w:rPr>
              <w:t>办公</w:t>
            </w:r>
            <w:r>
              <w:rPr>
                <w:rFonts w:ascii="宋体" w:hAnsi="宋体" w:hint="eastAsia"/>
                <w:sz w:val="18"/>
                <w:szCs w:val="18"/>
                <w:lang w:eastAsia="zh-CN"/>
              </w:rPr>
              <w:t>硬件</w:t>
            </w:r>
            <w:r w:rsidRPr="00327B15">
              <w:rPr>
                <w:rFonts w:ascii="宋体" w:hAnsi="宋体" w:hint="eastAsia"/>
                <w:sz w:val="18"/>
                <w:szCs w:val="18"/>
                <w:lang w:eastAsia="zh-CN"/>
              </w:rPr>
              <w:t>故障，无法进行互联网操作</w:t>
            </w:r>
          </w:p>
        </w:tc>
        <w:tc>
          <w:tcPr>
            <w:tcW w:w="1335" w:type="dxa"/>
          </w:tcPr>
          <w:p w:rsidR="00B86C87" w:rsidRDefault="00B86C87" w:rsidP="00B86C87">
            <w:r w:rsidRPr="00B7121F">
              <w:rPr>
                <w:rFonts w:ascii="宋体" w:hAnsi="宋体" w:hint="eastAsia"/>
                <w:sz w:val="18"/>
                <w:szCs w:val="18"/>
                <w:lang w:eastAsia="zh-CN"/>
              </w:rPr>
              <w:t>四级</w:t>
            </w:r>
          </w:p>
        </w:tc>
        <w:tc>
          <w:tcPr>
            <w:tcW w:w="2123" w:type="dxa"/>
          </w:tcPr>
          <w:p w:rsidR="00B86C87" w:rsidRPr="00931E64" w:rsidRDefault="00B86C87" w:rsidP="00B86C87">
            <w:pPr>
              <w:wordWrap w:val="0"/>
              <w:autoSpaceDE w:val="0"/>
              <w:autoSpaceDN w:val="0"/>
              <w:rPr>
                <w:rFonts w:ascii="宋体" w:hAnsi="宋体"/>
                <w:sz w:val="18"/>
                <w:szCs w:val="18"/>
              </w:rPr>
            </w:pPr>
          </w:p>
        </w:tc>
      </w:tr>
      <w:tr w:rsidR="00B86C87" w:rsidRPr="00931E64" w:rsidTr="00B86C87">
        <w:tc>
          <w:tcPr>
            <w:tcW w:w="5070" w:type="dxa"/>
          </w:tcPr>
          <w:p w:rsidR="00B86C87" w:rsidRDefault="00B86C87" w:rsidP="00B86C87">
            <w:pPr>
              <w:rPr>
                <w:lang w:eastAsia="zh-CN"/>
              </w:rPr>
            </w:pPr>
            <w:r w:rsidRPr="00327B15">
              <w:rPr>
                <w:rFonts w:ascii="宋体" w:hAnsi="宋体" w:hint="eastAsia"/>
                <w:sz w:val="18"/>
                <w:szCs w:val="18"/>
                <w:lang w:eastAsia="zh-CN"/>
              </w:rPr>
              <w:t>办公</w:t>
            </w:r>
            <w:r>
              <w:rPr>
                <w:rFonts w:ascii="宋体" w:hAnsi="宋体" w:hint="eastAsia"/>
                <w:sz w:val="18"/>
                <w:szCs w:val="18"/>
                <w:lang w:eastAsia="zh-CN"/>
              </w:rPr>
              <w:t>软件</w:t>
            </w:r>
            <w:r w:rsidRPr="00327B15">
              <w:rPr>
                <w:rFonts w:ascii="宋体" w:hAnsi="宋体" w:hint="eastAsia"/>
                <w:sz w:val="18"/>
                <w:szCs w:val="18"/>
                <w:lang w:eastAsia="zh-CN"/>
              </w:rPr>
              <w:t>故障，无法进行互联网操作</w:t>
            </w:r>
          </w:p>
        </w:tc>
        <w:tc>
          <w:tcPr>
            <w:tcW w:w="1335" w:type="dxa"/>
          </w:tcPr>
          <w:p w:rsidR="00B86C87" w:rsidRDefault="00B86C87" w:rsidP="00B86C87">
            <w:r w:rsidRPr="00B7121F">
              <w:rPr>
                <w:rFonts w:ascii="宋体" w:hAnsi="宋体" w:hint="eastAsia"/>
                <w:sz w:val="18"/>
                <w:szCs w:val="18"/>
                <w:lang w:eastAsia="zh-CN"/>
              </w:rPr>
              <w:t>四级</w:t>
            </w:r>
          </w:p>
        </w:tc>
        <w:tc>
          <w:tcPr>
            <w:tcW w:w="2123" w:type="dxa"/>
          </w:tcPr>
          <w:p w:rsidR="00B86C87" w:rsidRPr="00931E64" w:rsidRDefault="00B86C87" w:rsidP="00B86C87">
            <w:pPr>
              <w:wordWrap w:val="0"/>
              <w:autoSpaceDE w:val="0"/>
              <w:autoSpaceDN w:val="0"/>
              <w:rPr>
                <w:rFonts w:ascii="宋体" w:hAnsi="宋体"/>
                <w:sz w:val="18"/>
                <w:szCs w:val="18"/>
              </w:rPr>
            </w:pPr>
          </w:p>
        </w:tc>
      </w:tr>
    </w:tbl>
    <w:p w:rsidR="00DF646F" w:rsidRPr="00931E64" w:rsidRDefault="00DF646F">
      <w:pPr>
        <w:pStyle w:val="af0"/>
        <w:spacing w:beforeLines="0" w:before="36" w:afterLines="0" w:after="36"/>
      </w:pP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16" w:name="_Toc393815897"/>
      <w:r w:rsidRPr="00931E64">
        <w:rPr>
          <w:rFonts w:ascii="宋体" w:eastAsia="宋体" w:hAnsi="宋体" w:hint="eastAsia"/>
          <w:szCs w:val="21"/>
        </w:rPr>
        <w:t>数据库系统应急事件</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tc>
          <w:tcPr>
            <w:tcW w:w="5070" w:type="dxa"/>
          </w:tcPr>
          <w:p w:rsidR="00DF646F" w:rsidRPr="00931E64" w:rsidRDefault="00E81B15">
            <w:pPr>
              <w:wordWrap w:val="0"/>
              <w:autoSpaceDE w:val="0"/>
              <w:autoSpaceDN w:val="0"/>
              <w:rPr>
                <w:rFonts w:ascii="宋体" w:hAnsi="宋体"/>
                <w:sz w:val="18"/>
                <w:szCs w:val="18"/>
                <w:lang w:eastAsia="zh-CN"/>
              </w:rPr>
            </w:pPr>
            <w:r>
              <w:rPr>
                <w:rFonts w:ascii="宋体" w:hAnsi="宋体" w:hint="eastAsia"/>
                <w:sz w:val="18"/>
                <w:szCs w:val="18"/>
                <w:lang w:eastAsia="zh-CN"/>
              </w:rPr>
              <w:t>微服务</w:t>
            </w:r>
            <w:r w:rsidR="00DF646F" w:rsidRPr="00931E64">
              <w:rPr>
                <w:rFonts w:ascii="宋体" w:hAnsi="宋体" w:hint="eastAsia"/>
                <w:sz w:val="18"/>
                <w:szCs w:val="18"/>
                <w:lang w:eastAsia="zh-CN"/>
              </w:rPr>
              <w:t>数据库无法正常提供服务，影响业务正常运行。</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重大事故</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tc>
          <w:tcPr>
            <w:tcW w:w="5070" w:type="dxa"/>
          </w:tcPr>
          <w:p w:rsidR="00DF646F" w:rsidRPr="00931E64" w:rsidRDefault="00E81B15">
            <w:pPr>
              <w:wordWrap w:val="0"/>
              <w:autoSpaceDE w:val="0"/>
              <w:autoSpaceDN w:val="0"/>
              <w:rPr>
                <w:rFonts w:ascii="宋体" w:hAnsi="宋体"/>
                <w:sz w:val="18"/>
                <w:szCs w:val="18"/>
                <w:lang w:eastAsia="zh-CN"/>
              </w:rPr>
            </w:pPr>
            <w:r>
              <w:rPr>
                <w:rFonts w:ascii="宋体" w:hAnsi="宋体" w:hint="eastAsia"/>
                <w:sz w:val="18"/>
                <w:szCs w:val="18"/>
                <w:lang w:eastAsia="zh-CN"/>
              </w:rPr>
              <w:t>订单、客户营销</w:t>
            </w:r>
            <w:r w:rsidR="00DF646F" w:rsidRPr="00931E64">
              <w:rPr>
                <w:rFonts w:ascii="宋体" w:hAnsi="宋体" w:hint="eastAsia"/>
                <w:sz w:val="18"/>
                <w:szCs w:val="18"/>
                <w:lang w:eastAsia="zh-CN"/>
              </w:rPr>
              <w:t>数据库无法正常提供服务，影响业务正常运行</w:t>
            </w:r>
          </w:p>
        </w:tc>
        <w:tc>
          <w:tcPr>
            <w:tcW w:w="1335"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rPr>
              <w:t>重大事故</w:t>
            </w:r>
          </w:p>
        </w:tc>
        <w:tc>
          <w:tcPr>
            <w:tcW w:w="2123" w:type="dxa"/>
          </w:tcPr>
          <w:p w:rsidR="00DF646F" w:rsidRPr="00931E64" w:rsidRDefault="00DF646F">
            <w:pPr>
              <w:wordWrap w:val="0"/>
              <w:autoSpaceDE w:val="0"/>
              <w:autoSpaceDN w:val="0"/>
              <w:rPr>
                <w:rFonts w:ascii="宋体" w:hAnsi="宋体"/>
                <w:sz w:val="18"/>
                <w:szCs w:val="18"/>
                <w:lang w:eastAsia="zh-CN"/>
              </w:rPr>
            </w:pPr>
          </w:p>
        </w:tc>
      </w:tr>
      <w:tr w:rsidR="00DF646F" w:rsidRPr="00931E64">
        <w:tc>
          <w:tcPr>
            <w:tcW w:w="5070" w:type="dxa"/>
          </w:tcPr>
          <w:p w:rsidR="00DF646F" w:rsidRPr="00931E64" w:rsidRDefault="00E81B15">
            <w:pPr>
              <w:wordWrap w:val="0"/>
              <w:autoSpaceDE w:val="0"/>
              <w:autoSpaceDN w:val="0"/>
              <w:rPr>
                <w:rFonts w:ascii="宋体" w:hAnsi="宋体"/>
                <w:sz w:val="18"/>
                <w:szCs w:val="18"/>
                <w:lang w:eastAsia="zh-CN"/>
              </w:rPr>
            </w:pPr>
            <w:r>
              <w:rPr>
                <w:rFonts w:ascii="宋体" w:hAnsi="宋体" w:hint="eastAsia"/>
                <w:sz w:val="18"/>
                <w:szCs w:val="18"/>
                <w:lang w:eastAsia="zh-CN"/>
              </w:rPr>
              <w:t>老网站</w:t>
            </w:r>
            <w:r w:rsidR="000A13A0" w:rsidRPr="00931E64">
              <w:rPr>
                <w:rFonts w:ascii="宋体" w:hAnsi="宋体" w:hint="eastAsia"/>
                <w:sz w:val="18"/>
                <w:szCs w:val="18"/>
                <w:lang w:eastAsia="zh-CN"/>
              </w:rPr>
              <w:t>系统</w:t>
            </w:r>
            <w:r w:rsidR="00DF646F" w:rsidRPr="00931E64">
              <w:rPr>
                <w:rFonts w:ascii="宋体" w:hAnsi="宋体" w:hint="eastAsia"/>
                <w:sz w:val="18"/>
                <w:szCs w:val="18"/>
                <w:lang w:eastAsia="zh-CN"/>
              </w:rPr>
              <w:t>数据库无法正常提供服务，影响业务正常运行</w:t>
            </w:r>
          </w:p>
        </w:tc>
        <w:tc>
          <w:tcPr>
            <w:tcW w:w="1335"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rPr>
              <w:t>重大事故</w:t>
            </w:r>
          </w:p>
        </w:tc>
        <w:tc>
          <w:tcPr>
            <w:tcW w:w="2123" w:type="dxa"/>
          </w:tcPr>
          <w:p w:rsidR="00DF646F" w:rsidRPr="00931E64" w:rsidRDefault="00DF646F">
            <w:pPr>
              <w:wordWrap w:val="0"/>
              <w:autoSpaceDE w:val="0"/>
              <w:autoSpaceDN w:val="0"/>
              <w:rPr>
                <w:rFonts w:ascii="宋体" w:hAnsi="宋体"/>
                <w:sz w:val="18"/>
                <w:szCs w:val="18"/>
                <w:lang w:eastAsia="zh-CN"/>
              </w:rPr>
            </w:pPr>
          </w:p>
        </w:tc>
      </w:tr>
      <w:tr w:rsidR="00DF646F" w:rsidRPr="00931E64">
        <w:tc>
          <w:tcPr>
            <w:tcW w:w="5070" w:type="dxa"/>
          </w:tcPr>
          <w:p w:rsidR="00DF646F" w:rsidRPr="00931E64" w:rsidRDefault="00E81B15">
            <w:pPr>
              <w:wordWrap w:val="0"/>
              <w:autoSpaceDE w:val="0"/>
              <w:autoSpaceDN w:val="0"/>
              <w:rPr>
                <w:rFonts w:ascii="宋体" w:hAnsi="宋体"/>
                <w:sz w:val="18"/>
                <w:szCs w:val="18"/>
                <w:lang w:eastAsia="zh-CN"/>
              </w:rPr>
            </w:pPr>
            <w:r>
              <w:rPr>
                <w:rFonts w:ascii="宋体" w:hAnsi="宋体" w:hint="eastAsia"/>
                <w:sz w:val="18"/>
                <w:szCs w:val="18"/>
                <w:lang w:eastAsia="zh-CN"/>
              </w:rPr>
              <w:t>非关键业务模块</w:t>
            </w:r>
            <w:r w:rsidR="00DF646F" w:rsidRPr="00931E64">
              <w:rPr>
                <w:rFonts w:ascii="宋体" w:hAnsi="宋体" w:hint="eastAsia"/>
                <w:sz w:val="18"/>
                <w:szCs w:val="18"/>
                <w:lang w:eastAsia="zh-CN"/>
              </w:rPr>
              <w:t>数据库无法正常提供服务，影响业务正常运行</w:t>
            </w:r>
          </w:p>
        </w:tc>
        <w:tc>
          <w:tcPr>
            <w:tcW w:w="1335"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rPr>
              <w:t>一级</w:t>
            </w:r>
            <w:r w:rsidRPr="00931E64">
              <w:rPr>
                <w:rFonts w:ascii="宋体" w:hAnsi="宋体" w:hint="eastAsia"/>
                <w:sz w:val="18"/>
                <w:szCs w:val="18"/>
                <w:lang w:eastAsia="zh-CN"/>
              </w:rPr>
              <w:t>事故</w:t>
            </w:r>
          </w:p>
        </w:tc>
        <w:tc>
          <w:tcPr>
            <w:tcW w:w="2123" w:type="dxa"/>
          </w:tcPr>
          <w:p w:rsidR="00DF646F" w:rsidRPr="00931E64" w:rsidRDefault="00DF646F">
            <w:pPr>
              <w:wordWrap w:val="0"/>
              <w:autoSpaceDE w:val="0"/>
              <w:autoSpaceDN w:val="0"/>
              <w:rPr>
                <w:rFonts w:ascii="宋体" w:hAnsi="宋体"/>
                <w:sz w:val="18"/>
                <w:szCs w:val="18"/>
              </w:rPr>
            </w:pPr>
          </w:p>
        </w:tc>
      </w:tr>
    </w:tbl>
    <w:p w:rsidR="00DF646F" w:rsidRPr="00931E64" w:rsidRDefault="00DF646F">
      <w:pPr>
        <w:pStyle w:val="af0"/>
        <w:spacing w:beforeLines="0" w:before="36" w:afterLines="0" w:after="36"/>
      </w:pPr>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17" w:name="_Toc393815898"/>
      <w:r w:rsidRPr="00931E64">
        <w:rPr>
          <w:rFonts w:ascii="宋体" w:eastAsia="宋体" w:hAnsi="宋体" w:hint="eastAsia"/>
          <w:szCs w:val="21"/>
        </w:rPr>
        <w:t>应用系统应急事件</w:t>
      </w:r>
      <w:bookmarkEnd w:id="17"/>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rsidTr="00E81B15">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E81B15">
        <w:tc>
          <w:tcPr>
            <w:tcW w:w="5070" w:type="dxa"/>
          </w:tcPr>
          <w:p w:rsidR="00DF646F" w:rsidRPr="00931E64" w:rsidRDefault="00DF646F" w:rsidP="00E81B15">
            <w:pPr>
              <w:wordWrap w:val="0"/>
              <w:autoSpaceDE w:val="0"/>
              <w:autoSpaceDN w:val="0"/>
              <w:rPr>
                <w:rFonts w:ascii="宋体" w:hAnsi="宋体"/>
                <w:sz w:val="18"/>
                <w:szCs w:val="18"/>
                <w:lang w:eastAsia="zh-CN"/>
              </w:rPr>
            </w:pPr>
            <w:r w:rsidRPr="00931E64">
              <w:rPr>
                <w:rFonts w:ascii="宋体" w:hAnsi="宋体" w:hint="eastAsia"/>
                <w:sz w:val="18"/>
                <w:szCs w:val="18"/>
                <w:lang w:eastAsia="zh-CN"/>
              </w:rPr>
              <w:t>由于系统软件故障造成</w:t>
            </w:r>
            <w:r w:rsidR="00E81B15">
              <w:rPr>
                <w:rFonts w:ascii="宋体" w:hAnsi="宋体" w:hint="eastAsia"/>
                <w:sz w:val="18"/>
                <w:szCs w:val="18"/>
                <w:lang w:eastAsia="zh-CN"/>
              </w:rPr>
              <w:t>负载均衡或应用软件</w:t>
            </w:r>
            <w:r w:rsidRPr="00931E64">
              <w:rPr>
                <w:rFonts w:ascii="宋体" w:hAnsi="宋体" w:hint="eastAsia"/>
                <w:sz w:val="18"/>
                <w:szCs w:val="18"/>
                <w:lang w:eastAsia="zh-CN"/>
              </w:rPr>
              <w:t>无法提供服务</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重大事故</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rsidTr="00E81B15">
        <w:tc>
          <w:tcPr>
            <w:tcW w:w="5070" w:type="dxa"/>
          </w:tcPr>
          <w:p w:rsidR="00DF646F" w:rsidRPr="00931E64" w:rsidRDefault="00DF646F" w:rsidP="00E81B15">
            <w:pPr>
              <w:wordWrap w:val="0"/>
              <w:autoSpaceDE w:val="0"/>
              <w:autoSpaceDN w:val="0"/>
              <w:rPr>
                <w:rFonts w:ascii="宋体" w:hAnsi="宋体"/>
                <w:sz w:val="18"/>
                <w:szCs w:val="18"/>
                <w:lang w:eastAsia="zh-CN"/>
              </w:rPr>
            </w:pPr>
            <w:r w:rsidRPr="00931E64">
              <w:rPr>
                <w:rFonts w:ascii="宋体" w:hAnsi="宋体" w:hint="eastAsia"/>
                <w:sz w:val="18"/>
                <w:szCs w:val="18"/>
                <w:lang w:eastAsia="zh-CN"/>
              </w:rPr>
              <w:t>内存资源、数据库资源或CPU资源不能及时释放，</w:t>
            </w:r>
            <w:r w:rsidR="00E81B15">
              <w:rPr>
                <w:rFonts w:ascii="宋体" w:hAnsi="宋体" w:hint="eastAsia"/>
                <w:sz w:val="18"/>
                <w:szCs w:val="18"/>
                <w:lang w:eastAsia="zh-CN"/>
              </w:rPr>
              <w:t>信息系统</w:t>
            </w:r>
            <w:r w:rsidRPr="00931E64">
              <w:rPr>
                <w:rFonts w:ascii="宋体" w:hAnsi="宋体" w:hint="eastAsia"/>
                <w:sz w:val="18"/>
                <w:szCs w:val="18"/>
                <w:lang w:eastAsia="zh-CN"/>
              </w:rPr>
              <w:t xml:space="preserve">运行过程中几乎不响应，造成无法提供服务 </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重大事故</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rsidTr="00E81B15">
        <w:tc>
          <w:tcPr>
            <w:tcW w:w="5070" w:type="dxa"/>
          </w:tcPr>
          <w:p w:rsidR="00DF646F" w:rsidRPr="00931E64" w:rsidRDefault="00E81B15">
            <w:pPr>
              <w:wordWrap w:val="0"/>
              <w:autoSpaceDE w:val="0"/>
              <w:autoSpaceDN w:val="0"/>
              <w:rPr>
                <w:rFonts w:ascii="宋体" w:hAnsi="宋体"/>
                <w:sz w:val="18"/>
                <w:szCs w:val="18"/>
                <w:lang w:eastAsia="zh-CN"/>
              </w:rPr>
            </w:pPr>
            <w:r>
              <w:rPr>
                <w:rFonts w:ascii="宋体" w:hAnsi="宋体" w:hint="eastAsia"/>
                <w:sz w:val="18"/>
                <w:szCs w:val="18"/>
                <w:lang w:eastAsia="zh-CN"/>
              </w:rPr>
              <w:t>信息系统</w:t>
            </w:r>
            <w:r w:rsidR="00DF646F" w:rsidRPr="00931E64">
              <w:rPr>
                <w:rFonts w:ascii="宋体" w:hAnsi="宋体" w:hint="eastAsia"/>
                <w:sz w:val="18"/>
                <w:szCs w:val="18"/>
                <w:lang w:eastAsia="zh-CN"/>
              </w:rPr>
              <w:t>运行过程中响应速度下降，内存资源、数据库资源或CPU资源不能及时释放</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一级</w:t>
            </w:r>
          </w:p>
        </w:tc>
        <w:tc>
          <w:tcPr>
            <w:tcW w:w="2123" w:type="dxa"/>
          </w:tcPr>
          <w:p w:rsidR="00DF646F" w:rsidRPr="00931E64" w:rsidRDefault="00DF646F">
            <w:pPr>
              <w:wordWrap w:val="0"/>
              <w:autoSpaceDE w:val="0"/>
              <w:autoSpaceDN w:val="0"/>
              <w:rPr>
                <w:rFonts w:ascii="宋体" w:hAnsi="宋体"/>
                <w:sz w:val="18"/>
                <w:szCs w:val="18"/>
              </w:rPr>
            </w:pPr>
          </w:p>
        </w:tc>
      </w:tr>
    </w:tbl>
    <w:p w:rsidR="00DF646F" w:rsidRPr="00931E64" w:rsidRDefault="00DF646F">
      <w:pPr>
        <w:pStyle w:val="af0"/>
        <w:spacing w:beforeLines="0" w:before="36" w:afterLines="0" w:after="36"/>
      </w:pPr>
    </w:p>
    <w:p w:rsidR="00DF646F" w:rsidRPr="00931E64" w:rsidRDefault="00E81B15"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18" w:name="_Toc393815899"/>
      <w:r>
        <w:rPr>
          <w:rFonts w:ascii="宋体" w:eastAsia="宋体" w:hAnsi="宋体" w:hint="eastAsia"/>
          <w:szCs w:val="21"/>
        </w:rPr>
        <w:t>应用</w:t>
      </w:r>
      <w:r w:rsidR="00DF646F" w:rsidRPr="00931E64">
        <w:rPr>
          <w:rFonts w:ascii="宋体" w:eastAsia="宋体" w:hAnsi="宋体" w:hint="eastAsia"/>
          <w:szCs w:val="21"/>
        </w:rPr>
        <w:t>系统</w:t>
      </w:r>
      <w:r>
        <w:rPr>
          <w:rFonts w:ascii="宋体" w:eastAsia="宋体" w:hAnsi="宋体" w:hint="eastAsia"/>
          <w:szCs w:val="21"/>
        </w:rPr>
        <w:t>信息安全</w:t>
      </w:r>
      <w:r w:rsidR="00DF646F" w:rsidRPr="00931E64">
        <w:rPr>
          <w:rFonts w:ascii="宋体" w:eastAsia="宋体" w:hAnsi="宋体" w:hint="eastAsia"/>
          <w:szCs w:val="21"/>
        </w:rPr>
        <w:t>应急事件</w:t>
      </w:r>
      <w:bookmarkEnd w:id="18"/>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1335"/>
        <w:gridCol w:w="2123"/>
      </w:tblGrid>
      <w:tr w:rsidR="00DF646F" w:rsidRPr="00931E64" w:rsidTr="00E81B15">
        <w:tc>
          <w:tcPr>
            <w:tcW w:w="507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1335"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事件级别</w:t>
            </w:r>
          </w:p>
        </w:tc>
        <w:tc>
          <w:tcPr>
            <w:tcW w:w="2123"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E81B15">
        <w:tc>
          <w:tcPr>
            <w:tcW w:w="5070"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网站、网页被篡改</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一级</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rsidTr="00E81B15">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网站服务器被黑客攻击</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二级</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rsidTr="00E81B15">
        <w:tc>
          <w:tcPr>
            <w:tcW w:w="5070"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病毒感染</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二级</w:t>
            </w:r>
          </w:p>
        </w:tc>
        <w:tc>
          <w:tcPr>
            <w:tcW w:w="2123" w:type="dxa"/>
          </w:tcPr>
          <w:p w:rsidR="00DF646F" w:rsidRPr="00931E64" w:rsidRDefault="00DF646F">
            <w:pPr>
              <w:wordWrap w:val="0"/>
              <w:autoSpaceDE w:val="0"/>
              <w:autoSpaceDN w:val="0"/>
              <w:rPr>
                <w:rFonts w:ascii="宋体" w:hAnsi="宋体"/>
                <w:sz w:val="18"/>
                <w:szCs w:val="18"/>
              </w:rPr>
            </w:pPr>
          </w:p>
        </w:tc>
      </w:tr>
      <w:tr w:rsidR="00DF646F" w:rsidRPr="00931E64" w:rsidTr="00E81B15">
        <w:tc>
          <w:tcPr>
            <w:tcW w:w="5070"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软件系统遭受破坏性攻击</w:t>
            </w:r>
          </w:p>
        </w:tc>
        <w:tc>
          <w:tcPr>
            <w:tcW w:w="1335"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一级</w:t>
            </w:r>
          </w:p>
        </w:tc>
        <w:tc>
          <w:tcPr>
            <w:tcW w:w="2123" w:type="dxa"/>
          </w:tcPr>
          <w:p w:rsidR="00DF646F" w:rsidRPr="00931E64" w:rsidRDefault="00DF646F">
            <w:pPr>
              <w:wordWrap w:val="0"/>
              <w:autoSpaceDE w:val="0"/>
              <w:autoSpaceDN w:val="0"/>
              <w:rPr>
                <w:rFonts w:ascii="宋体" w:hAnsi="宋体"/>
                <w:sz w:val="18"/>
                <w:szCs w:val="18"/>
              </w:rPr>
            </w:pPr>
          </w:p>
        </w:tc>
      </w:tr>
    </w:tbl>
    <w:p w:rsidR="00DF646F" w:rsidRPr="00931E64" w:rsidRDefault="00DF646F">
      <w:pPr>
        <w:pStyle w:val="af0"/>
        <w:spacing w:beforeLines="0" w:before="36" w:afterLines="0" w:after="36"/>
      </w:pPr>
    </w:p>
    <w:p w:rsidR="00DF646F" w:rsidRPr="001A026A" w:rsidRDefault="00DF646F" w:rsidP="00480090">
      <w:pPr>
        <w:numPr>
          <w:ilvl w:val="0"/>
          <w:numId w:val="25"/>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宋体" w:hAnsi="宋体" w:cs="宋体"/>
          <w:sz w:val="28"/>
          <w:szCs w:val="28"/>
          <w:lang w:eastAsia="zh-CN"/>
        </w:rPr>
      </w:pPr>
      <w:bookmarkStart w:id="19" w:name="_Toc270179862"/>
      <w:bookmarkStart w:id="20" w:name="_Toc393815900"/>
      <w:r w:rsidRPr="001A026A">
        <w:rPr>
          <w:rFonts w:ascii="宋体" w:hAnsi="宋体" w:cs="宋体" w:hint="eastAsia"/>
          <w:sz w:val="28"/>
          <w:szCs w:val="28"/>
          <w:lang w:eastAsia="zh-CN"/>
        </w:rPr>
        <w:t>应急场景与应急处理</w:t>
      </w:r>
      <w:r w:rsidRPr="001A026A">
        <w:rPr>
          <w:rFonts w:ascii="宋体" w:hAnsi="宋体" w:cs="宋体"/>
          <w:sz w:val="28"/>
          <w:szCs w:val="28"/>
          <w:lang w:eastAsia="zh-CN"/>
        </w:rPr>
        <w:t>策略</w:t>
      </w:r>
      <w:bookmarkEnd w:id="19"/>
      <w:bookmarkEnd w:id="20"/>
    </w:p>
    <w:p w:rsidR="00DF646F" w:rsidRPr="00931E64"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21" w:name="_Toc393815901"/>
      <w:bookmarkStart w:id="22" w:name="_Toc270317043"/>
      <w:r w:rsidRPr="00931E64">
        <w:rPr>
          <w:rFonts w:ascii="宋体" w:eastAsia="宋体" w:hAnsi="宋体" w:hint="eastAsia"/>
          <w:szCs w:val="21"/>
        </w:rPr>
        <w:t>机房故障应急事件</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tc>
          <w:tcPr>
            <w:tcW w:w="1526" w:type="dxa"/>
          </w:tcPr>
          <w:p w:rsidR="00DF646F" w:rsidRPr="00931E64" w:rsidRDefault="00DF646F" w:rsidP="00414AB3">
            <w:pPr>
              <w:wordWrap w:val="0"/>
              <w:autoSpaceDE w:val="0"/>
              <w:autoSpaceDN w:val="0"/>
              <w:rPr>
                <w:rFonts w:ascii="宋体" w:hAnsi="宋体"/>
                <w:sz w:val="18"/>
                <w:szCs w:val="18"/>
                <w:lang w:eastAsia="zh-CN"/>
              </w:rPr>
            </w:pPr>
            <w:r w:rsidRPr="00931E64">
              <w:rPr>
                <w:rFonts w:ascii="宋体" w:hAnsi="宋体" w:hint="eastAsia"/>
                <w:sz w:val="18"/>
                <w:szCs w:val="18"/>
                <w:lang w:eastAsia="zh-CN"/>
              </w:rPr>
              <w:t>机房事故，断电，影响</w:t>
            </w:r>
            <w:r w:rsidR="00414AB3">
              <w:rPr>
                <w:rFonts w:ascii="宋体" w:hAnsi="宋体" w:hint="eastAsia"/>
                <w:sz w:val="18"/>
                <w:szCs w:val="18"/>
                <w:lang w:eastAsia="zh-CN"/>
              </w:rPr>
              <w:t>部分</w:t>
            </w:r>
            <w:r w:rsidRPr="00931E64">
              <w:rPr>
                <w:rFonts w:ascii="宋体" w:hAnsi="宋体" w:hint="eastAsia"/>
                <w:sz w:val="18"/>
                <w:szCs w:val="18"/>
                <w:lang w:eastAsia="zh-CN"/>
              </w:rPr>
              <w:t>业务运行</w:t>
            </w:r>
          </w:p>
        </w:tc>
        <w:tc>
          <w:tcPr>
            <w:tcW w:w="5386" w:type="dxa"/>
          </w:tcPr>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监控预警、运维人员报告，启动应急流程，通知</w:t>
            </w:r>
            <w:r w:rsidR="000A13A0" w:rsidRPr="00931E64">
              <w:rPr>
                <w:rFonts w:ascii="宋体" w:hAnsi="宋体" w:hint="eastAsia"/>
                <w:sz w:val="18"/>
                <w:szCs w:val="18"/>
                <w:lang w:eastAsia="zh-CN"/>
              </w:rPr>
              <w:t>北京环球优路教育科技股份有限公司</w:t>
            </w:r>
            <w:r w:rsidRPr="00931E64">
              <w:rPr>
                <w:rFonts w:ascii="宋体" w:hAnsi="宋体" w:hint="eastAsia"/>
                <w:sz w:val="18"/>
                <w:szCs w:val="18"/>
                <w:lang w:eastAsia="zh-CN"/>
              </w:rPr>
              <w:t>相关领导责任人。</w:t>
            </w:r>
          </w:p>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协调集成人员现场支持、运维团队监控系统平台运行状况。</w:t>
            </w:r>
          </w:p>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如果断电故障持续，系统平台安全性无法保证，经</w:t>
            </w:r>
            <w:r w:rsidR="000A13A0" w:rsidRPr="00931E64">
              <w:rPr>
                <w:rFonts w:ascii="宋体" w:hAnsi="宋体" w:hint="eastAsia"/>
                <w:sz w:val="18"/>
                <w:szCs w:val="18"/>
                <w:lang w:eastAsia="zh-CN"/>
              </w:rPr>
              <w:t>北京环球优路教育科技股份有限公司</w:t>
            </w:r>
            <w:r w:rsidRPr="00931E64">
              <w:rPr>
                <w:rFonts w:ascii="宋体" w:hAnsi="宋体" w:hint="eastAsia"/>
                <w:sz w:val="18"/>
                <w:szCs w:val="18"/>
                <w:lang w:eastAsia="zh-CN"/>
              </w:rPr>
              <w:t>领导及相关责任人确认，关闭各系统硬件平台。</w:t>
            </w:r>
          </w:p>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断电故障恢复后，需机房管理人员提供故障报告及后续改进措施</w:t>
            </w:r>
          </w:p>
        </w:tc>
        <w:tc>
          <w:tcPr>
            <w:tcW w:w="1560" w:type="dxa"/>
          </w:tcPr>
          <w:p w:rsidR="00DF646F" w:rsidRPr="00931E64" w:rsidRDefault="00931E64">
            <w:pPr>
              <w:wordWrap w:val="0"/>
              <w:autoSpaceDE w:val="0"/>
              <w:autoSpaceDN w:val="0"/>
              <w:rPr>
                <w:rFonts w:ascii="宋体" w:hAnsi="宋体"/>
                <w:sz w:val="18"/>
                <w:szCs w:val="18"/>
                <w:lang w:eastAsia="zh-CN"/>
              </w:rPr>
            </w:pPr>
            <w:r>
              <w:rPr>
                <w:rFonts w:ascii="宋体" w:hAnsi="宋体" w:hint="eastAsia"/>
                <w:sz w:val="18"/>
                <w:szCs w:val="18"/>
                <w:lang w:eastAsia="zh-CN"/>
              </w:rPr>
              <w:t>线下机房为研发</w:t>
            </w:r>
            <w:r w:rsidR="00414AB3">
              <w:rPr>
                <w:rFonts w:ascii="宋体" w:hAnsi="宋体" w:hint="eastAsia"/>
                <w:sz w:val="18"/>
                <w:szCs w:val="18"/>
                <w:lang w:eastAsia="zh-CN"/>
              </w:rPr>
              <w:t>开发</w:t>
            </w:r>
            <w:r>
              <w:rPr>
                <w:rFonts w:ascii="宋体" w:hAnsi="宋体" w:hint="eastAsia"/>
                <w:sz w:val="18"/>
                <w:szCs w:val="18"/>
                <w:lang w:eastAsia="zh-CN"/>
              </w:rPr>
              <w:t>测试环境，</w:t>
            </w:r>
            <w:r w:rsidR="00414AB3">
              <w:rPr>
                <w:rFonts w:ascii="宋体" w:hAnsi="宋体" w:hint="eastAsia"/>
                <w:sz w:val="18"/>
                <w:szCs w:val="18"/>
                <w:lang w:eastAsia="zh-CN"/>
              </w:rPr>
              <w:t>影响互联网研发开发与测试环境运行</w:t>
            </w:r>
          </w:p>
        </w:tc>
      </w:tr>
      <w:tr w:rsidR="00DF646F" w:rsidRPr="00931E64">
        <w:tc>
          <w:tcPr>
            <w:tcW w:w="1526"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机房事故如空调等，引起系统平台故障，部分影响业务运行</w:t>
            </w:r>
          </w:p>
        </w:tc>
        <w:tc>
          <w:tcPr>
            <w:tcW w:w="5386" w:type="dxa"/>
          </w:tcPr>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监控预警、运维团队人员报告发生故障，启动应急流程，通知</w:t>
            </w:r>
            <w:r w:rsidR="000A13A0" w:rsidRPr="00931E64">
              <w:rPr>
                <w:rFonts w:ascii="宋体" w:hAnsi="宋体" w:hint="eastAsia"/>
                <w:sz w:val="18"/>
                <w:szCs w:val="18"/>
                <w:lang w:eastAsia="zh-CN"/>
              </w:rPr>
              <w:t>北京环球优路教育科技股份有限公司</w:t>
            </w:r>
            <w:r w:rsidRPr="00931E64">
              <w:rPr>
                <w:rFonts w:ascii="宋体" w:hAnsi="宋体" w:hint="eastAsia"/>
                <w:sz w:val="18"/>
                <w:szCs w:val="18"/>
                <w:lang w:eastAsia="zh-CN"/>
              </w:rPr>
              <w:t>有关领导责任人。</w:t>
            </w:r>
          </w:p>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机房管理人员响应事故，紧急处理。</w:t>
            </w:r>
          </w:p>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在空调故障排除前，协调集成人员现场支持、运维团队监控系统平台实时运行状况。</w:t>
            </w:r>
          </w:p>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如故障未及时解决，为保证系统平台安全性，请示</w:t>
            </w:r>
            <w:r w:rsidR="000A13A0" w:rsidRPr="00931E64">
              <w:rPr>
                <w:rFonts w:ascii="宋体" w:hAnsi="宋体" w:hint="eastAsia"/>
                <w:sz w:val="18"/>
                <w:szCs w:val="18"/>
                <w:lang w:eastAsia="zh-CN"/>
              </w:rPr>
              <w:t>北京环球优路教育科技股份有限公司</w:t>
            </w:r>
            <w:r w:rsidRPr="00931E64">
              <w:rPr>
                <w:rFonts w:ascii="宋体" w:hAnsi="宋体" w:hint="eastAsia"/>
                <w:sz w:val="18"/>
                <w:szCs w:val="18"/>
                <w:lang w:eastAsia="zh-CN"/>
              </w:rPr>
              <w:t>领导确认，是否关闭平台。</w:t>
            </w:r>
          </w:p>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 xml:space="preserve">应急故障处理完毕，需机房管理人员提交故障报告及后续改进措施 </w:t>
            </w:r>
          </w:p>
        </w:tc>
        <w:tc>
          <w:tcPr>
            <w:tcW w:w="1560" w:type="dxa"/>
          </w:tcPr>
          <w:p w:rsidR="00DF646F" w:rsidRPr="00931E64" w:rsidRDefault="00DF646F">
            <w:pPr>
              <w:wordWrap w:val="0"/>
              <w:autoSpaceDE w:val="0"/>
              <w:autoSpaceDN w:val="0"/>
              <w:rPr>
                <w:rFonts w:ascii="宋体" w:hAnsi="宋体"/>
                <w:sz w:val="18"/>
                <w:szCs w:val="18"/>
                <w:lang w:eastAsia="zh-CN"/>
              </w:rPr>
            </w:pPr>
          </w:p>
        </w:tc>
      </w:tr>
      <w:tr w:rsidR="00DF646F" w:rsidRPr="00931E64">
        <w:tc>
          <w:tcPr>
            <w:tcW w:w="1526"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机房故障，未影响系统平台运行</w:t>
            </w:r>
          </w:p>
        </w:tc>
        <w:tc>
          <w:tcPr>
            <w:tcW w:w="5386" w:type="dxa"/>
          </w:tcPr>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 xml:space="preserve">监控预警、运维人员报告发生故障，通知机房管理人员及相关责任人。 </w:t>
            </w:r>
          </w:p>
          <w:p w:rsidR="00DF646F" w:rsidRPr="00931E64" w:rsidRDefault="00DF646F" w:rsidP="00480090">
            <w:pPr>
              <w:numPr>
                <w:ilvl w:val="0"/>
                <w:numId w:val="1"/>
              </w:numPr>
              <w:wordWrap w:val="0"/>
              <w:autoSpaceDE w:val="0"/>
              <w:autoSpaceDN w:val="0"/>
              <w:spacing w:line="360" w:lineRule="auto"/>
              <w:rPr>
                <w:rFonts w:ascii="宋体" w:hAnsi="宋体"/>
                <w:sz w:val="18"/>
                <w:szCs w:val="18"/>
              </w:rPr>
            </w:pPr>
            <w:r w:rsidRPr="00931E64">
              <w:rPr>
                <w:rFonts w:ascii="宋体" w:hAnsi="宋体" w:hint="eastAsia"/>
                <w:sz w:val="18"/>
                <w:szCs w:val="18"/>
                <w:lang w:eastAsia="zh-CN"/>
              </w:rPr>
              <w:t>机房管理人员</w:t>
            </w:r>
            <w:r w:rsidRPr="00931E64">
              <w:rPr>
                <w:rFonts w:ascii="宋体" w:hAnsi="宋体" w:hint="eastAsia"/>
                <w:sz w:val="18"/>
                <w:szCs w:val="18"/>
              </w:rPr>
              <w:t>解决。</w:t>
            </w:r>
          </w:p>
          <w:p w:rsidR="00DF646F" w:rsidRPr="00931E64" w:rsidRDefault="00DF646F" w:rsidP="00480090">
            <w:pPr>
              <w:numPr>
                <w:ilvl w:val="0"/>
                <w:numId w:val="1"/>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故障排除后，需机房管理人员提交故障报告及后续改进措施</w:t>
            </w:r>
          </w:p>
        </w:tc>
        <w:tc>
          <w:tcPr>
            <w:tcW w:w="1560" w:type="dxa"/>
          </w:tcPr>
          <w:p w:rsidR="00DF646F" w:rsidRPr="00931E64" w:rsidRDefault="00DF646F">
            <w:pPr>
              <w:wordWrap w:val="0"/>
              <w:autoSpaceDE w:val="0"/>
              <w:autoSpaceDN w:val="0"/>
              <w:rPr>
                <w:rFonts w:ascii="宋体" w:hAnsi="宋体"/>
                <w:sz w:val="18"/>
                <w:szCs w:val="18"/>
                <w:lang w:eastAsia="zh-CN"/>
              </w:rPr>
            </w:pPr>
          </w:p>
        </w:tc>
      </w:tr>
      <w:bookmarkEnd w:id="22"/>
    </w:tbl>
    <w:p w:rsidR="00DF646F" w:rsidRPr="001A026A" w:rsidRDefault="00DF646F" w:rsidP="001A026A">
      <w:pPr>
        <w:pStyle w:val="affffffffff"/>
        <w:widowControl w:val="0"/>
        <w:tabs>
          <w:tab w:val="clear" w:pos="2942"/>
          <w:tab w:val="left" w:pos="993"/>
        </w:tabs>
        <w:adjustRightInd w:val="0"/>
        <w:snapToGrid w:val="0"/>
        <w:spacing w:afterLines="50" w:after="120" w:line="360" w:lineRule="auto"/>
        <w:ind w:left="992" w:right="4" w:firstLine="0"/>
        <w:jc w:val="both"/>
        <w:outlineLvl w:val="9"/>
        <w:rPr>
          <w:rFonts w:ascii="宋体" w:eastAsia="宋体" w:hAnsi="宋体"/>
          <w:szCs w:val="21"/>
        </w:rPr>
      </w:pPr>
    </w:p>
    <w:p w:rsidR="00DF646F" w:rsidRPr="001A026A"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23" w:name="_Toc270317044"/>
      <w:bookmarkStart w:id="24" w:name="_Toc393815902"/>
      <w:r w:rsidRPr="001A026A">
        <w:rPr>
          <w:rFonts w:ascii="宋体" w:eastAsia="宋体" w:hAnsi="宋体" w:hint="eastAsia"/>
          <w:szCs w:val="21"/>
        </w:rPr>
        <w:t>网络设备应急处理</w:t>
      </w:r>
      <w:bookmarkEnd w:id="23"/>
      <w:bookmarkEnd w:id="2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1A026A">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1A026A">
        <w:tc>
          <w:tcPr>
            <w:tcW w:w="1526" w:type="dxa"/>
          </w:tcPr>
          <w:p w:rsidR="00DF646F" w:rsidRPr="00931E64" w:rsidRDefault="00A07600">
            <w:pPr>
              <w:wordWrap w:val="0"/>
              <w:autoSpaceDE w:val="0"/>
              <w:autoSpaceDN w:val="0"/>
              <w:rPr>
                <w:rFonts w:ascii="宋体" w:hAnsi="宋体"/>
                <w:sz w:val="18"/>
                <w:szCs w:val="18"/>
                <w:lang w:eastAsia="zh-CN"/>
              </w:rPr>
            </w:pPr>
            <w:r w:rsidRPr="00931E64">
              <w:rPr>
                <w:rFonts w:ascii="宋体" w:hAnsi="宋体" w:hint="eastAsia"/>
                <w:sz w:val="18"/>
                <w:szCs w:val="18"/>
                <w:lang w:eastAsia="zh-CN"/>
              </w:rPr>
              <w:t>中心机房防火墙、核心交换机及各应用区交换机单机硬件故障。</w:t>
            </w:r>
          </w:p>
        </w:tc>
        <w:tc>
          <w:tcPr>
            <w:tcW w:w="5386" w:type="dxa"/>
          </w:tcPr>
          <w:p w:rsidR="00DF646F" w:rsidRPr="00931E64" w:rsidRDefault="00DF646F" w:rsidP="00480090">
            <w:pPr>
              <w:numPr>
                <w:ilvl w:val="0"/>
                <w:numId w:val="2"/>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监控预警、运维人员报告故障，启动应急流程，通知</w:t>
            </w:r>
            <w:r w:rsidR="000A13A0" w:rsidRPr="00931E64">
              <w:rPr>
                <w:rFonts w:ascii="宋体" w:hAnsi="宋体" w:hint="eastAsia"/>
                <w:sz w:val="18"/>
                <w:szCs w:val="18"/>
                <w:lang w:eastAsia="zh-CN"/>
              </w:rPr>
              <w:t>北京环球优路教育科技股份有限公司</w:t>
            </w:r>
            <w:r w:rsidRPr="00931E64">
              <w:rPr>
                <w:rFonts w:ascii="宋体" w:hAnsi="宋体" w:hint="eastAsia"/>
                <w:sz w:val="18"/>
                <w:szCs w:val="18"/>
                <w:lang w:eastAsia="zh-CN"/>
              </w:rPr>
              <w:t>相关领导及责任人。</w:t>
            </w:r>
          </w:p>
          <w:p w:rsidR="00DF646F" w:rsidRPr="00931E64" w:rsidRDefault="00DF646F" w:rsidP="00480090">
            <w:pPr>
              <w:numPr>
                <w:ilvl w:val="0"/>
                <w:numId w:val="2"/>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协调集成人员，设备提供商及厂商排除故障，更换设备。</w:t>
            </w:r>
          </w:p>
          <w:p w:rsidR="00DF646F" w:rsidRPr="00931E64" w:rsidRDefault="00DF646F" w:rsidP="00480090">
            <w:pPr>
              <w:numPr>
                <w:ilvl w:val="0"/>
                <w:numId w:val="2"/>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更换设备到场后，恢复原有网络配置，网络测试完成，进行业务测试。</w:t>
            </w:r>
          </w:p>
          <w:p w:rsidR="00DF646F" w:rsidRPr="00931E64" w:rsidRDefault="00DF646F" w:rsidP="00480090">
            <w:pPr>
              <w:numPr>
                <w:ilvl w:val="0"/>
                <w:numId w:val="2"/>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落实故障原因，总结。</w:t>
            </w:r>
          </w:p>
        </w:tc>
        <w:tc>
          <w:tcPr>
            <w:tcW w:w="1560" w:type="dxa"/>
          </w:tcPr>
          <w:p w:rsidR="00DF646F" w:rsidRPr="00931E64" w:rsidRDefault="00DF646F">
            <w:pPr>
              <w:wordWrap w:val="0"/>
              <w:autoSpaceDE w:val="0"/>
              <w:autoSpaceDN w:val="0"/>
              <w:rPr>
                <w:rFonts w:ascii="宋体" w:hAnsi="宋体"/>
                <w:sz w:val="18"/>
                <w:szCs w:val="18"/>
                <w:lang w:eastAsia="zh-CN"/>
              </w:rPr>
            </w:pPr>
          </w:p>
        </w:tc>
      </w:tr>
      <w:tr w:rsidR="00DF646F" w:rsidRPr="00931E64" w:rsidTr="001A026A">
        <w:tc>
          <w:tcPr>
            <w:tcW w:w="1526" w:type="dxa"/>
            <w:vAlign w:val="center"/>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网络故障，非网络设备硬件故障，部分影响业务运营</w:t>
            </w:r>
          </w:p>
        </w:tc>
        <w:tc>
          <w:tcPr>
            <w:tcW w:w="5386" w:type="dxa"/>
            <w:vAlign w:val="center"/>
          </w:tcPr>
          <w:p w:rsidR="00DF646F" w:rsidRPr="00931E64" w:rsidRDefault="00DF646F">
            <w:pPr>
              <w:rPr>
                <w:rFonts w:ascii="宋体" w:hAnsi="宋体"/>
                <w:sz w:val="18"/>
                <w:szCs w:val="18"/>
                <w:lang w:eastAsia="zh-CN"/>
              </w:rPr>
            </w:pPr>
            <w:r w:rsidRPr="00931E64">
              <w:rPr>
                <w:rFonts w:ascii="宋体" w:hAnsi="宋体" w:hint="eastAsia"/>
                <w:sz w:val="18"/>
                <w:szCs w:val="18"/>
                <w:lang w:eastAsia="zh-CN"/>
              </w:rPr>
              <w:t>监控预警、</w:t>
            </w:r>
            <w:r w:rsidR="00A07600">
              <w:rPr>
                <w:rFonts w:ascii="宋体" w:hAnsi="宋体" w:hint="eastAsia"/>
                <w:sz w:val="18"/>
                <w:szCs w:val="18"/>
                <w:lang w:eastAsia="zh-CN"/>
              </w:rPr>
              <w:t>部分</w:t>
            </w:r>
            <w:r w:rsidRPr="00931E64">
              <w:rPr>
                <w:rFonts w:ascii="宋体" w:hAnsi="宋体" w:hint="eastAsia"/>
                <w:sz w:val="18"/>
                <w:szCs w:val="18"/>
                <w:lang w:eastAsia="zh-CN"/>
              </w:rPr>
              <w:t>业务投诉、运维人员发现问题</w:t>
            </w:r>
          </w:p>
          <w:p w:rsidR="00DF646F" w:rsidRPr="00931E64" w:rsidRDefault="00DF646F">
            <w:pPr>
              <w:rPr>
                <w:rFonts w:ascii="宋体" w:hAnsi="宋体"/>
                <w:sz w:val="18"/>
                <w:szCs w:val="18"/>
                <w:lang w:eastAsia="zh-CN"/>
              </w:rPr>
            </w:pPr>
            <w:r w:rsidRPr="00931E64">
              <w:rPr>
                <w:rFonts w:ascii="宋体" w:hAnsi="宋体" w:hint="eastAsia"/>
                <w:sz w:val="18"/>
                <w:szCs w:val="18"/>
                <w:lang w:eastAsia="zh-CN"/>
              </w:rPr>
              <w:t>通知相关领导责任人</w:t>
            </w:r>
          </w:p>
          <w:p w:rsidR="00DF646F" w:rsidRPr="00931E64" w:rsidRDefault="00DF646F">
            <w:pPr>
              <w:rPr>
                <w:rFonts w:ascii="宋体" w:hAnsi="宋体"/>
                <w:sz w:val="18"/>
                <w:szCs w:val="18"/>
                <w:lang w:eastAsia="zh-CN"/>
              </w:rPr>
            </w:pPr>
            <w:r w:rsidRPr="00931E64">
              <w:rPr>
                <w:rFonts w:ascii="宋体" w:hAnsi="宋体" w:hint="eastAsia"/>
                <w:sz w:val="18"/>
                <w:szCs w:val="18"/>
                <w:lang w:eastAsia="zh-CN"/>
              </w:rPr>
              <w:t>运维人员排查故障，如无法解决，协调集成人员支持。</w:t>
            </w:r>
          </w:p>
          <w:p w:rsidR="00DF646F" w:rsidRPr="00931E64" w:rsidRDefault="00DF646F" w:rsidP="00480090">
            <w:pPr>
              <w:numPr>
                <w:ilvl w:val="0"/>
                <w:numId w:val="3"/>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故障解决后，网络测试，业务测试。</w:t>
            </w:r>
          </w:p>
        </w:tc>
        <w:tc>
          <w:tcPr>
            <w:tcW w:w="1560" w:type="dxa"/>
          </w:tcPr>
          <w:p w:rsidR="00DF646F" w:rsidRPr="00931E64" w:rsidRDefault="00DF646F">
            <w:pPr>
              <w:wordWrap w:val="0"/>
              <w:autoSpaceDE w:val="0"/>
              <w:autoSpaceDN w:val="0"/>
              <w:rPr>
                <w:rFonts w:ascii="宋体" w:hAnsi="宋体"/>
                <w:sz w:val="18"/>
                <w:szCs w:val="18"/>
                <w:lang w:eastAsia="zh-CN"/>
              </w:rPr>
            </w:pPr>
          </w:p>
        </w:tc>
      </w:tr>
      <w:tr w:rsidR="00DF646F" w:rsidRPr="00931E64" w:rsidTr="001A026A">
        <w:tc>
          <w:tcPr>
            <w:tcW w:w="1526" w:type="dxa"/>
            <w:vAlign w:val="center"/>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网络故障，不影响业务运营</w:t>
            </w:r>
          </w:p>
        </w:tc>
        <w:tc>
          <w:tcPr>
            <w:tcW w:w="5386" w:type="dxa"/>
            <w:vAlign w:val="center"/>
          </w:tcPr>
          <w:p w:rsidR="00DF646F" w:rsidRPr="00931E64" w:rsidRDefault="00DF646F" w:rsidP="00480090">
            <w:pPr>
              <w:numPr>
                <w:ilvl w:val="0"/>
                <w:numId w:val="4"/>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监控预警或运维人员发现故障按照日常操作维护手册解决。</w:t>
            </w:r>
          </w:p>
          <w:p w:rsidR="00DF646F" w:rsidRPr="00931E64" w:rsidRDefault="00DF646F" w:rsidP="00480090">
            <w:pPr>
              <w:numPr>
                <w:ilvl w:val="0"/>
                <w:numId w:val="4"/>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如碰到超出运维人员能力无法解决的问题，协调集成技术人员支持。</w:t>
            </w:r>
          </w:p>
          <w:p w:rsidR="00DF646F" w:rsidRPr="00931E64" w:rsidRDefault="00DF646F" w:rsidP="00480090">
            <w:pPr>
              <w:numPr>
                <w:ilvl w:val="0"/>
                <w:numId w:val="4"/>
              </w:numPr>
              <w:wordWrap w:val="0"/>
              <w:autoSpaceDE w:val="0"/>
              <w:autoSpaceDN w:val="0"/>
              <w:spacing w:line="360" w:lineRule="auto"/>
              <w:rPr>
                <w:rFonts w:ascii="宋体" w:hAnsi="宋体"/>
                <w:sz w:val="18"/>
                <w:szCs w:val="18"/>
              </w:rPr>
            </w:pPr>
            <w:r w:rsidRPr="00931E64">
              <w:rPr>
                <w:rFonts w:ascii="宋体" w:hAnsi="宋体" w:hint="eastAsia"/>
                <w:sz w:val="18"/>
                <w:szCs w:val="18"/>
              </w:rPr>
              <w:t>总结故障原因。</w:t>
            </w:r>
          </w:p>
        </w:tc>
        <w:tc>
          <w:tcPr>
            <w:tcW w:w="1560" w:type="dxa"/>
          </w:tcPr>
          <w:p w:rsidR="00DF646F" w:rsidRPr="00931E64" w:rsidRDefault="00DF646F">
            <w:pPr>
              <w:wordWrap w:val="0"/>
              <w:autoSpaceDE w:val="0"/>
              <w:autoSpaceDN w:val="0"/>
              <w:rPr>
                <w:rFonts w:ascii="宋体" w:hAnsi="宋体"/>
                <w:sz w:val="18"/>
                <w:szCs w:val="18"/>
              </w:rPr>
            </w:pPr>
          </w:p>
        </w:tc>
      </w:tr>
    </w:tbl>
    <w:p w:rsidR="00DF646F" w:rsidRPr="00931E64" w:rsidRDefault="00DF646F">
      <w:pPr>
        <w:rPr>
          <w:rFonts w:ascii="宋体" w:hAnsi="宋体"/>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25" w:name="_Toc270317045"/>
      <w:bookmarkStart w:id="26" w:name="_Toc393815903"/>
      <w:r w:rsidRPr="000B55CF">
        <w:rPr>
          <w:rFonts w:ascii="宋体" w:eastAsia="宋体" w:hAnsi="宋体" w:hint="eastAsia"/>
          <w:szCs w:val="21"/>
        </w:rPr>
        <w:t>主机设备应急处理</w:t>
      </w:r>
      <w:bookmarkEnd w:id="25"/>
      <w:bookmarkEnd w:id="2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BE23B3">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BE23B3">
        <w:tc>
          <w:tcPr>
            <w:tcW w:w="1526" w:type="dxa"/>
          </w:tcPr>
          <w:p w:rsidR="00DF646F" w:rsidRPr="00931E64" w:rsidRDefault="00BE23B3">
            <w:pPr>
              <w:wordWrap w:val="0"/>
              <w:autoSpaceDE w:val="0"/>
              <w:autoSpaceDN w:val="0"/>
              <w:rPr>
                <w:rFonts w:ascii="宋体" w:hAnsi="宋体"/>
                <w:sz w:val="18"/>
                <w:szCs w:val="18"/>
                <w:lang w:eastAsia="zh-CN"/>
              </w:rPr>
            </w:pPr>
            <w:r>
              <w:rPr>
                <w:rFonts w:ascii="宋体" w:hAnsi="宋体" w:hint="eastAsia"/>
                <w:sz w:val="18"/>
                <w:szCs w:val="18"/>
                <w:lang w:eastAsia="zh-CN"/>
              </w:rPr>
              <w:t>虚拟机物理主机</w:t>
            </w:r>
            <w:r w:rsidRPr="00931E64">
              <w:rPr>
                <w:rFonts w:ascii="宋体" w:hAnsi="宋体" w:hint="eastAsia"/>
                <w:sz w:val="18"/>
                <w:szCs w:val="18"/>
                <w:lang w:eastAsia="zh-CN"/>
              </w:rPr>
              <w:t>硬件故障，导致</w:t>
            </w:r>
          </w:p>
        </w:tc>
        <w:tc>
          <w:tcPr>
            <w:tcW w:w="5386" w:type="dxa"/>
            <w:vAlign w:val="center"/>
          </w:tcPr>
          <w:p w:rsidR="00DF646F" w:rsidRPr="00931E64" w:rsidRDefault="00DF646F" w:rsidP="00480090">
            <w:pPr>
              <w:numPr>
                <w:ilvl w:val="0"/>
                <w:numId w:val="5"/>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监控预警、运维人员发现问题，启动应急流程，上报有关领导责任人。</w:t>
            </w:r>
          </w:p>
          <w:p w:rsidR="00DF646F" w:rsidRPr="00931E64" w:rsidRDefault="00DF646F" w:rsidP="00480090">
            <w:pPr>
              <w:numPr>
                <w:ilvl w:val="0"/>
                <w:numId w:val="5"/>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通知各方面人员，协调各方面人员紧急协调备机进行设备更换。</w:t>
            </w:r>
          </w:p>
          <w:p w:rsidR="00DF646F" w:rsidRPr="00931E64" w:rsidRDefault="00DF646F" w:rsidP="00480090">
            <w:pPr>
              <w:numPr>
                <w:ilvl w:val="0"/>
                <w:numId w:val="5"/>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设备到场后，利用原有备份数据恢复各系统。</w:t>
            </w:r>
          </w:p>
          <w:p w:rsidR="00DF646F" w:rsidRPr="00931E64" w:rsidRDefault="00DF646F" w:rsidP="00480090">
            <w:pPr>
              <w:numPr>
                <w:ilvl w:val="0"/>
                <w:numId w:val="5"/>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系统恢复后，启动业务，运维人员进行相关业务测试。</w:t>
            </w:r>
          </w:p>
          <w:p w:rsidR="00DF646F" w:rsidRPr="00931E64" w:rsidRDefault="00DF646F" w:rsidP="00480090">
            <w:pPr>
              <w:numPr>
                <w:ilvl w:val="0"/>
                <w:numId w:val="5"/>
              </w:numPr>
              <w:wordWrap w:val="0"/>
              <w:autoSpaceDE w:val="0"/>
              <w:autoSpaceDN w:val="0"/>
              <w:spacing w:line="360" w:lineRule="auto"/>
              <w:rPr>
                <w:rFonts w:ascii="宋体" w:hAnsi="宋体"/>
                <w:sz w:val="18"/>
                <w:szCs w:val="18"/>
              </w:rPr>
            </w:pPr>
            <w:r w:rsidRPr="00931E64">
              <w:rPr>
                <w:rFonts w:ascii="宋体" w:hAnsi="宋体" w:hint="eastAsia"/>
                <w:sz w:val="18"/>
                <w:szCs w:val="18"/>
              </w:rPr>
              <w:t>故障总结。</w:t>
            </w:r>
          </w:p>
        </w:tc>
        <w:tc>
          <w:tcPr>
            <w:tcW w:w="1560" w:type="dxa"/>
          </w:tcPr>
          <w:p w:rsidR="00DF646F" w:rsidRPr="00931E64" w:rsidRDefault="00DF646F">
            <w:pPr>
              <w:wordWrap w:val="0"/>
              <w:autoSpaceDE w:val="0"/>
              <w:autoSpaceDN w:val="0"/>
              <w:rPr>
                <w:rFonts w:ascii="宋体" w:hAnsi="宋体"/>
                <w:sz w:val="18"/>
                <w:szCs w:val="18"/>
              </w:rPr>
            </w:pPr>
          </w:p>
        </w:tc>
      </w:tr>
      <w:tr w:rsidR="00DF646F" w:rsidRPr="00931E64" w:rsidTr="00BE23B3">
        <w:tc>
          <w:tcPr>
            <w:tcW w:w="1526" w:type="dxa"/>
          </w:tcPr>
          <w:p w:rsidR="00DF646F" w:rsidRPr="00931E64" w:rsidRDefault="00BE23B3">
            <w:pPr>
              <w:wordWrap w:val="0"/>
              <w:autoSpaceDE w:val="0"/>
              <w:autoSpaceDN w:val="0"/>
              <w:rPr>
                <w:rFonts w:ascii="宋体" w:hAnsi="宋体"/>
                <w:sz w:val="18"/>
                <w:szCs w:val="18"/>
                <w:lang w:eastAsia="zh-CN"/>
              </w:rPr>
            </w:pPr>
            <w:r>
              <w:rPr>
                <w:rFonts w:ascii="宋体" w:hAnsi="宋体" w:hint="eastAsia"/>
                <w:sz w:val="18"/>
                <w:szCs w:val="18"/>
                <w:lang w:eastAsia="zh-CN"/>
              </w:rPr>
              <w:t>虚拟机</w:t>
            </w:r>
            <w:r w:rsidRPr="00931E64">
              <w:rPr>
                <w:rFonts w:ascii="宋体" w:hAnsi="宋体" w:hint="eastAsia"/>
                <w:sz w:val="18"/>
                <w:szCs w:val="18"/>
                <w:lang w:eastAsia="zh-CN"/>
              </w:rPr>
              <w:t>单机硬件故障，系统无法正常启动</w:t>
            </w:r>
          </w:p>
        </w:tc>
        <w:tc>
          <w:tcPr>
            <w:tcW w:w="5386" w:type="dxa"/>
            <w:vAlign w:val="center"/>
          </w:tcPr>
          <w:p w:rsidR="00DF646F" w:rsidRPr="00931E64" w:rsidRDefault="00DF646F" w:rsidP="00480090">
            <w:pPr>
              <w:numPr>
                <w:ilvl w:val="0"/>
                <w:numId w:val="6"/>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监控预警、运维人员发现问题，启动应急流程，上报有关领导责任人。</w:t>
            </w:r>
          </w:p>
          <w:p w:rsidR="00DF646F" w:rsidRPr="00931E64" w:rsidRDefault="00DF646F" w:rsidP="00480090">
            <w:pPr>
              <w:numPr>
                <w:ilvl w:val="0"/>
                <w:numId w:val="6"/>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通知各方面人员，协调各方面人员紧急协调备机进行设备更换。</w:t>
            </w:r>
          </w:p>
          <w:p w:rsidR="00DF646F" w:rsidRPr="00931E64" w:rsidRDefault="00DF646F" w:rsidP="00480090">
            <w:pPr>
              <w:numPr>
                <w:ilvl w:val="0"/>
                <w:numId w:val="6"/>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设备到场后，利用原有备份数据恢复各系统。</w:t>
            </w:r>
          </w:p>
          <w:p w:rsidR="00DF646F" w:rsidRPr="00931E64" w:rsidRDefault="00DF646F" w:rsidP="00480090">
            <w:pPr>
              <w:numPr>
                <w:ilvl w:val="0"/>
                <w:numId w:val="6"/>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系统恢复后，启动业务，运维人员进行相关业务测试。</w:t>
            </w:r>
          </w:p>
          <w:p w:rsidR="00DF646F" w:rsidRPr="00931E64" w:rsidRDefault="00DF646F" w:rsidP="00480090">
            <w:pPr>
              <w:numPr>
                <w:ilvl w:val="0"/>
                <w:numId w:val="6"/>
              </w:numPr>
              <w:wordWrap w:val="0"/>
              <w:autoSpaceDE w:val="0"/>
              <w:autoSpaceDN w:val="0"/>
              <w:spacing w:line="360" w:lineRule="auto"/>
              <w:rPr>
                <w:rFonts w:ascii="宋体" w:hAnsi="宋体"/>
                <w:sz w:val="18"/>
                <w:szCs w:val="18"/>
              </w:rPr>
            </w:pPr>
            <w:r w:rsidRPr="00931E64">
              <w:rPr>
                <w:rFonts w:ascii="宋体" w:hAnsi="宋体" w:hint="eastAsia"/>
                <w:sz w:val="18"/>
                <w:szCs w:val="18"/>
              </w:rPr>
              <w:t>故障总结。</w:t>
            </w:r>
          </w:p>
        </w:tc>
        <w:tc>
          <w:tcPr>
            <w:tcW w:w="1560" w:type="dxa"/>
          </w:tcPr>
          <w:p w:rsidR="00DF646F" w:rsidRPr="00931E64" w:rsidRDefault="00DF646F">
            <w:pPr>
              <w:wordWrap w:val="0"/>
              <w:autoSpaceDE w:val="0"/>
              <w:autoSpaceDN w:val="0"/>
              <w:rPr>
                <w:rFonts w:ascii="宋体" w:hAnsi="宋体"/>
                <w:sz w:val="18"/>
                <w:szCs w:val="18"/>
              </w:rPr>
            </w:pPr>
          </w:p>
        </w:tc>
      </w:tr>
    </w:tbl>
    <w:p w:rsidR="00DF646F" w:rsidRPr="00931E64" w:rsidRDefault="00DF646F">
      <w:pPr>
        <w:rPr>
          <w:rFonts w:ascii="宋体" w:hAnsi="宋体"/>
          <w:lang w:eastAsia="zh-CN"/>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27" w:name="_Toc270317048"/>
      <w:bookmarkStart w:id="28" w:name="_Toc393815905"/>
      <w:r w:rsidRPr="000B55CF">
        <w:rPr>
          <w:rFonts w:ascii="宋体" w:eastAsia="宋体" w:hAnsi="宋体" w:hint="eastAsia"/>
          <w:szCs w:val="21"/>
        </w:rPr>
        <w:t>备份设备应急处理</w:t>
      </w:r>
      <w:bookmarkEnd w:id="27"/>
      <w:bookmarkEnd w:id="2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A07600">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A07600" w:rsidRPr="00931E64" w:rsidTr="00A07600">
        <w:tc>
          <w:tcPr>
            <w:tcW w:w="1526" w:type="dxa"/>
          </w:tcPr>
          <w:p w:rsidR="00A07600" w:rsidRPr="00931E64" w:rsidRDefault="00A07600" w:rsidP="00A07600">
            <w:pPr>
              <w:wordWrap w:val="0"/>
              <w:autoSpaceDE w:val="0"/>
              <w:autoSpaceDN w:val="0"/>
              <w:rPr>
                <w:rFonts w:ascii="宋体" w:hAnsi="宋体"/>
                <w:sz w:val="18"/>
                <w:szCs w:val="18"/>
                <w:lang w:eastAsia="zh-CN"/>
              </w:rPr>
            </w:pPr>
            <w:r>
              <w:rPr>
                <w:rFonts w:ascii="宋体" w:hAnsi="宋体" w:hint="eastAsia"/>
                <w:sz w:val="18"/>
                <w:szCs w:val="18"/>
                <w:lang w:eastAsia="zh-CN"/>
              </w:rPr>
              <w:t>线上备份数据异常</w:t>
            </w:r>
            <w:r w:rsidRPr="00931E64">
              <w:rPr>
                <w:rFonts w:ascii="宋体" w:hAnsi="宋体" w:hint="eastAsia"/>
                <w:sz w:val="18"/>
                <w:szCs w:val="18"/>
                <w:lang w:eastAsia="zh-CN"/>
              </w:rPr>
              <w:t>，</w:t>
            </w:r>
            <w:r>
              <w:rPr>
                <w:rFonts w:ascii="宋体" w:hAnsi="宋体" w:hint="eastAsia"/>
                <w:sz w:val="18"/>
                <w:szCs w:val="18"/>
                <w:lang w:eastAsia="zh-CN"/>
              </w:rPr>
              <w:t>数据恢复不可用</w:t>
            </w:r>
          </w:p>
        </w:tc>
        <w:tc>
          <w:tcPr>
            <w:tcW w:w="5386" w:type="dxa"/>
            <w:vAlign w:val="center"/>
          </w:tcPr>
          <w:p w:rsidR="00A07600" w:rsidRPr="00931E64" w:rsidRDefault="00A07600" w:rsidP="00A07600">
            <w:pPr>
              <w:rPr>
                <w:rFonts w:ascii="宋体" w:hAnsi="宋体"/>
                <w:sz w:val="18"/>
                <w:szCs w:val="18"/>
                <w:lang w:eastAsia="zh-CN"/>
              </w:rPr>
            </w:pPr>
            <w:r w:rsidRPr="00931E64">
              <w:rPr>
                <w:rFonts w:ascii="宋体" w:hAnsi="宋体" w:hint="eastAsia"/>
                <w:sz w:val="18"/>
                <w:szCs w:val="18"/>
                <w:lang w:eastAsia="zh-CN"/>
              </w:rPr>
              <w:t>监控预警、运维人员发现故障报告有关领导，启动应急流程。</w:t>
            </w:r>
          </w:p>
          <w:p w:rsidR="00A07600" w:rsidRPr="00931E64" w:rsidRDefault="00A07600" w:rsidP="00A07600">
            <w:pPr>
              <w:rPr>
                <w:rFonts w:ascii="宋体" w:hAnsi="宋体"/>
                <w:sz w:val="18"/>
                <w:szCs w:val="18"/>
                <w:lang w:eastAsia="zh-CN"/>
              </w:rPr>
            </w:pPr>
            <w:r w:rsidRPr="00931E64">
              <w:rPr>
                <w:rFonts w:ascii="宋体" w:hAnsi="宋体" w:hint="eastAsia"/>
                <w:sz w:val="18"/>
                <w:szCs w:val="18"/>
                <w:lang w:eastAsia="zh-CN"/>
              </w:rPr>
              <w:t>备份系统故障，</w:t>
            </w:r>
            <w:r w:rsidR="00B86C87">
              <w:rPr>
                <w:rFonts w:ascii="宋体" w:hAnsi="宋体" w:hint="eastAsia"/>
                <w:sz w:val="18"/>
                <w:szCs w:val="18"/>
                <w:lang w:eastAsia="zh-CN"/>
              </w:rPr>
              <w:t>恢复数据异常。</w:t>
            </w:r>
          </w:p>
          <w:p w:rsidR="00A07600" w:rsidRPr="00931E64" w:rsidRDefault="00B86C87" w:rsidP="00A07600">
            <w:pPr>
              <w:rPr>
                <w:rFonts w:ascii="宋体" w:hAnsi="宋体"/>
                <w:sz w:val="18"/>
                <w:szCs w:val="18"/>
                <w:lang w:eastAsia="zh-CN"/>
              </w:rPr>
            </w:pPr>
            <w:r>
              <w:rPr>
                <w:rFonts w:ascii="宋体" w:hAnsi="宋体" w:hint="eastAsia"/>
                <w:sz w:val="18"/>
                <w:szCs w:val="18"/>
                <w:lang w:eastAsia="zh-CN"/>
              </w:rPr>
              <w:t>运维人员远程登录，联系阿里云技术人员验证问题。</w:t>
            </w:r>
          </w:p>
          <w:p w:rsidR="00A07600" w:rsidRPr="00931E64" w:rsidRDefault="00A07600" w:rsidP="00A07600">
            <w:pPr>
              <w:rPr>
                <w:rFonts w:ascii="宋体" w:hAnsi="宋体"/>
                <w:sz w:val="18"/>
                <w:szCs w:val="18"/>
                <w:lang w:eastAsia="zh-CN"/>
              </w:rPr>
            </w:pPr>
            <w:r w:rsidRPr="00931E64">
              <w:rPr>
                <w:rFonts w:ascii="宋体" w:hAnsi="宋体" w:hint="eastAsia"/>
                <w:sz w:val="18"/>
                <w:szCs w:val="18"/>
                <w:lang w:eastAsia="zh-CN"/>
              </w:rPr>
              <w:t>故障排除后，测试备份系统</w:t>
            </w:r>
            <w:r w:rsidR="00B86C87">
              <w:rPr>
                <w:rFonts w:ascii="宋体" w:hAnsi="宋体" w:hint="eastAsia"/>
                <w:sz w:val="18"/>
                <w:szCs w:val="18"/>
                <w:lang w:eastAsia="zh-CN"/>
              </w:rPr>
              <w:t>策略</w:t>
            </w:r>
            <w:r w:rsidRPr="00931E64">
              <w:rPr>
                <w:rFonts w:ascii="宋体" w:hAnsi="宋体" w:hint="eastAsia"/>
                <w:sz w:val="18"/>
                <w:szCs w:val="18"/>
                <w:lang w:eastAsia="zh-CN"/>
              </w:rPr>
              <w:t>，保证备份</w:t>
            </w:r>
            <w:r w:rsidR="00B86C87">
              <w:rPr>
                <w:rFonts w:ascii="宋体" w:hAnsi="宋体" w:hint="eastAsia"/>
                <w:sz w:val="18"/>
                <w:szCs w:val="18"/>
                <w:lang w:eastAsia="zh-CN"/>
              </w:rPr>
              <w:t>策略</w:t>
            </w:r>
            <w:r w:rsidRPr="00931E64">
              <w:rPr>
                <w:rFonts w:ascii="宋体" w:hAnsi="宋体" w:hint="eastAsia"/>
                <w:sz w:val="18"/>
                <w:szCs w:val="18"/>
                <w:lang w:eastAsia="zh-CN"/>
              </w:rPr>
              <w:t>正常运行。</w:t>
            </w:r>
          </w:p>
          <w:p w:rsidR="00A07600" w:rsidRPr="00931E64" w:rsidRDefault="00A07600" w:rsidP="00480090">
            <w:pPr>
              <w:numPr>
                <w:ilvl w:val="0"/>
                <w:numId w:val="7"/>
              </w:numPr>
              <w:autoSpaceDE w:val="0"/>
              <w:autoSpaceDN w:val="0"/>
              <w:spacing w:line="240" w:lineRule="atLeast"/>
              <w:rPr>
                <w:rFonts w:ascii="宋体" w:hAnsi="宋体"/>
                <w:sz w:val="18"/>
                <w:szCs w:val="18"/>
              </w:rPr>
            </w:pPr>
            <w:r w:rsidRPr="00931E64">
              <w:rPr>
                <w:rFonts w:ascii="宋体" w:hAnsi="宋体" w:hint="eastAsia"/>
                <w:sz w:val="18"/>
                <w:szCs w:val="18"/>
              </w:rPr>
              <w:t>故障总结。</w:t>
            </w:r>
          </w:p>
          <w:p w:rsidR="00A07600" w:rsidRPr="00931E64" w:rsidRDefault="00A07600" w:rsidP="00480090">
            <w:pPr>
              <w:numPr>
                <w:ilvl w:val="0"/>
                <w:numId w:val="7"/>
              </w:numPr>
              <w:autoSpaceDE w:val="0"/>
              <w:autoSpaceDN w:val="0"/>
              <w:spacing w:line="240" w:lineRule="atLeast"/>
              <w:rPr>
                <w:rFonts w:ascii="宋体" w:hAnsi="宋体"/>
                <w:sz w:val="18"/>
                <w:szCs w:val="18"/>
              </w:rPr>
            </w:pPr>
            <w:r w:rsidRPr="00931E64">
              <w:rPr>
                <w:rFonts w:ascii="宋体" w:hAnsi="宋体" w:hint="eastAsia"/>
                <w:sz w:val="18"/>
                <w:szCs w:val="18"/>
              </w:rPr>
              <w:t>调整备份策略。</w:t>
            </w:r>
          </w:p>
        </w:tc>
        <w:tc>
          <w:tcPr>
            <w:tcW w:w="1560" w:type="dxa"/>
          </w:tcPr>
          <w:p w:rsidR="00A07600" w:rsidRPr="00931E64" w:rsidRDefault="00A07600" w:rsidP="00A07600">
            <w:pPr>
              <w:wordWrap w:val="0"/>
              <w:autoSpaceDE w:val="0"/>
              <w:autoSpaceDN w:val="0"/>
              <w:rPr>
                <w:rFonts w:ascii="宋体" w:hAnsi="宋体"/>
                <w:sz w:val="18"/>
                <w:szCs w:val="18"/>
              </w:rPr>
            </w:pPr>
          </w:p>
        </w:tc>
      </w:tr>
      <w:tr w:rsidR="00A07600" w:rsidRPr="00931E64" w:rsidTr="00A07600">
        <w:tc>
          <w:tcPr>
            <w:tcW w:w="1526" w:type="dxa"/>
          </w:tcPr>
          <w:p w:rsidR="00A07600" w:rsidRPr="00931E64" w:rsidRDefault="00A07600" w:rsidP="00A07600">
            <w:pPr>
              <w:wordWrap w:val="0"/>
              <w:autoSpaceDE w:val="0"/>
              <w:autoSpaceDN w:val="0"/>
              <w:rPr>
                <w:rFonts w:ascii="宋体" w:hAnsi="宋体"/>
                <w:sz w:val="18"/>
                <w:szCs w:val="18"/>
                <w:lang w:eastAsia="zh-CN"/>
              </w:rPr>
            </w:pPr>
            <w:r>
              <w:rPr>
                <w:rFonts w:ascii="宋体" w:hAnsi="宋体" w:hint="eastAsia"/>
                <w:sz w:val="18"/>
                <w:szCs w:val="18"/>
                <w:lang w:eastAsia="zh-CN"/>
              </w:rPr>
              <w:t>线上备份数据异常</w:t>
            </w:r>
            <w:r w:rsidRPr="00931E64">
              <w:rPr>
                <w:rFonts w:ascii="宋体" w:hAnsi="宋体" w:hint="eastAsia"/>
                <w:sz w:val="18"/>
                <w:szCs w:val="18"/>
                <w:lang w:eastAsia="zh-CN"/>
              </w:rPr>
              <w:t>，</w:t>
            </w:r>
            <w:r>
              <w:rPr>
                <w:rFonts w:ascii="宋体" w:hAnsi="宋体" w:hint="eastAsia"/>
                <w:sz w:val="18"/>
                <w:szCs w:val="18"/>
                <w:lang w:eastAsia="zh-CN"/>
              </w:rPr>
              <w:t>数据恢复部分不可用（不影响业务）</w:t>
            </w:r>
          </w:p>
        </w:tc>
        <w:tc>
          <w:tcPr>
            <w:tcW w:w="5386" w:type="dxa"/>
            <w:vAlign w:val="center"/>
          </w:tcPr>
          <w:p w:rsidR="00B86C87" w:rsidRPr="00931E64" w:rsidRDefault="00B86C87" w:rsidP="00B86C87">
            <w:pPr>
              <w:rPr>
                <w:rFonts w:ascii="宋体" w:hAnsi="宋体"/>
                <w:sz w:val="18"/>
                <w:szCs w:val="18"/>
                <w:lang w:eastAsia="zh-CN"/>
              </w:rPr>
            </w:pPr>
            <w:r w:rsidRPr="00931E64">
              <w:rPr>
                <w:rFonts w:ascii="宋体" w:hAnsi="宋体" w:hint="eastAsia"/>
                <w:sz w:val="18"/>
                <w:szCs w:val="18"/>
                <w:lang w:eastAsia="zh-CN"/>
              </w:rPr>
              <w:t>监控预警、运维人员发现故障报告有关领导，启动应急流程。</w:t>
            </w:r>
          </w:p>
          <w:p w:rsidR="00B86C87" w:rsidRPr="00931E64" w:rsidRDefault="00B86C87" w:rsidP="00B86C87">
            <w:pPr>
              <w:rPr>
                <w:rFonts w:ascii="宋体" w:hAnsi="宋体"/>
                <w:sz w:val="18"/>
                <w:szCs w:val="18"/>
                <w:lang w:eastAsia="zh-CN"/>
              </w:rPr>
            </w:pPr>
            <w:r w:rsidRPr="00931E64">
              <w:rPr>
                <w:rFonts w:ascii="宋体" w:hAnsi="宋体" w:hint="eastAsia"/>
                <w:sz w:val="18"/>
                <w:szCs w:val="18"/>
                <w:lang w:eastAsia="zh-CN"/>
              </w:rPr>
              <w:t>备份系统故障，</w:t>
            </w:r>
            <w:r>
              <w:rPr>
                <w:rFonts w:ascii="宋体" w:hAnsi="宋体" w:hint="eastAsia"/>
                <w:sz w:val="18"/>
                <w:szCs w:val="18"/>
                <w:lang w:eastAsia="zh-CN"/>
              </w:rPr>
              <w:t>恢复数据异常。</w:t>
            </w:r>
          </w:p>
          <w:p w:rsidR="00B86C87" w:rsidRPr="00931E64" w:rsidRDefault="00B86C87" w:rsidP="00B86C87">
            <w:pPr>
              <w:rPr>
                <w:rFonts w:ascii="宋体" w:hAnsi="宋体"/>
                <w:sz w:val="18"/>
                <w:szCs w:val="18"/>
                <w:lang w:eastAsia="zh-CN"/>
              </w:rPr>
            </w:pPr>
            <w:r>
              <w:rPr>
                <w:rFonts w:ascii="宋体" w:hAnsi="宋体" w:hint="eastAsia"/>
                <w:sz w:val="18"/>
                <w:szCs w:val="18"/>
                <w:lang w:eastAsia="zh-CN"/>
              </w:rPr>
              <w:t>运维人员远程登录，联系阿里云技术人员验证问题。</w:t>
            </w:r>
          </w:p>
          <w:p w:rsidR="00B86C87" w:rsidRPr="00931E64" w:rsidRDefault="00B86C87" w:rsidP="00B86C87">
            <w:pPr>
              <w:rPr>
                <w:rFonts w:ascii="宋体" w:hAnsi="宋体"/>
                <w:sz w:val="18"/>
                <w:szCs w:val="18"/>
                <w:lang w:eastAsia="zh-CN"/>
              </w:rPr>
            </w:pPr>
            <w:r w:rsidRPr="00931E64">
              <w:rPr>
                <w:rFonts w:ascii="宋体" w:hAnsi="宋体" w:hint="eastAsia"/>
                <w:sz w:val="18"/>
                <w:szCs w:val="18"/>
                <w:lang w:eastAsia="zh-CN"/>
              </w:rPr>
              <w:t>故障排除后，测试备份系统</w:t>
            </w:r>
            <w:r>
              <w:rPr>
                <w:rFonts w:ascii="宋体" w:hAnsi="宋体" w:hint="eastAsia"/>
                <w:sz w:val="18"/>
                <w:szCs w:val="18"/>
                <w:lang w:eastAsia="zh-CN"/>
              </w:rPr>
              <w:t>策略</w:t>
            </w:r>
            <w:r w:rsidRPr="00931E64">
              <w:rPr>
                <w:rFonts w:ascii="宋体" w:hAnsi="宋体" w:hint="eastAsia"/>
                <w:sz w:val="18"/>
                <w:szCs w:val="18"/>
                <w:lang w:eastAsia="zh-CN"/>
              </w:rPr>
              <w:t>，保证备份</w:t>
            </w:r>
            <w:r>
              <w:rPr>
                <w:rFonts w:ascii="宋体" w:hAnsi="宋体" w:hint="eastAsia"/>
                <w:sz w:val="18"/>
                <w:szCs w:val="18"/>
                <w:lang w:eastAsia="zh-CN"/>
              </w:rPr>
              <w:t>策略</w:t>
            </w:r>
            <w:r w:rsidRPr="00931E64">
              <w:rPr>
                <w:rFonts w:ascii="宋体" w:hAnsi="宋体" w:hint="eastAsia"/>
                <w:sz w:val="18"/>
                <w:szCs w:val="18"/>
                <w:lang w:eastAsia="zh-CN"/>
              </w:rPr>
              <w:t>正常运行。</w:t>
            </w:r>
          </w:p>
          <w:p w:rsidR="00B86C87" w:rsidRPr="00931E64" w:rsidRDefault="00B86C87" w:rsidP="00480090">
            <w:pPr>
              <w:numPr>
                <w:ilvl w:val="0"/>
                <w:numId w:val="8"/>
              </w:numPr>
              <w:autoSpaceDE w:val="0"/>
              <w:autoSpaceDN w:val="0"/>
              <w:spacing w:line="240" w:lineRule="atLeast"/>
              <w:rPr>
                <w:rFonts w:ascii="宋体" w:hAnsi="宋体"/>
                <w:sz w:val="18"/>
                <w:szCs w:val="18"/>
              </w:rPr>
            </w:pPr>
            <w:r w:rsidRPr="00931E64">
              <w:rPr>
                <w:rFonts w:ascii="宋体" w:hAnsi="宋体" w:hint="eastAsia"/>
                <w:sz w:val="18"/>
                <w:szCs w:val="18"/>
              </w:rPr>
              <w:t>故障总结。</w:t>
            </w:r>
          </w:p>
          <w:p w:rsidR="00A07600" w:rsidRPr="00931E64" w:rsidRDefault="00B86C87" w:rsidP="00480090">
            <w:pPr>
              <w:numPr>
                <w:ilvl w:val="0"/>
                <w:numId w:val="8"/>
              </w:numPr>
              <w:autoSpaceDE w:val="0"/>
              <w:autoSpaceDN w:val="0"/>
              <w:spacing w:line="240" w:lineRule="atLeast"/>
              <w:rPr>
                <w:rFonts w:ascii="宋体" w:hAnsi="宋体"/>
                <w:sz w:val="18"/>
                <w:szCs w:val="18"/>
              </w:rPr>
            </w:pPr>
            <w:r w:rsidRPr="00931E64">
              <w:rPr>
                <w:rFonts w:ascii="宋体" w:hAnsi="宋体" w:hint="eastAsia"/>
                <w:sz w:val="18"/>
                <w:szCs w:val="18"/>
              </w:rPr>
              <w:t>调整备份策略。</w:t>
            </w:r>
          </w:p>
        </w:tc>
        <w:tc>
          <w:tcPr>
            <w:tcW w:w="1560" w:type="dxa"/>
          </w:tcPr>
          <w:p w:rsidR="00A07600" w:rsidRPr="00931E64" w:rsidRDefault="00A07600" w:rsidP="00A07600">
            <w:pPr>
              <w:wordWrap w:val="0"/>
              <w:autoSpaceDE w:val="0"/>
              <w:autoSpaceDN w:val="0"/>
              <w:rPr>
                <w:rFonts w:ascii="宋体" w:hAnsi="宋体"/>
                <w:sz w:val="18"/>
                <w:szCs w:val="18"/>
              </w:rPr>
            </w:pPr>
          </w:p>
        </w:tc>
      </w:tr>
    </w:tbl>
    <w:p w:rsidR="00DF646F" w:rsidRPr="00931E64" w:rsidRDefault="00DF646F">
      <w:pPr>
        <w:rPr>
          <w:rFonts w:ascii="宋体" w:hAnsi="宋体"/>
          <w:lang w:eastAsia="zh-CN"/>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29" w:name="_Toc393815906"/>
      <w:r w:rsidRPr="000B55CF">
        <w:rPr>
          <w:rFonts w:ascii="宋体" w:eastAsia="宋体" w:hAnsi="宋体" w:hint="eastAsia"/>
          <w:szCs w:val="21"/>
        </w:rPr>
        <w:t>通信链路应急处理</w:t>
      </w:r>
      <w:bookmarkEnd w:id="29"/>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50508E">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50508E">
        <w:tc>
          <w:tcPr>
            <w:tcW w:w="1526"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中心机房</w:t>
            </w:r>
            <w:r w:rsidR="000A13A0" w:rsidRPr="00931E64">
              <w:rPr>
                <w:rFonts w:ascii="宋体" w:hAnsi="宋体" w:hint="eastAsia"/>
                <w:sz w:val="18"/>
                <w:szCs w:val="18"/>
                <w:lang w:eastAsia="zh-CN"/>
              </w:rPr>
              <w:t>信息系统</w:t>
            </w:r>
            <w:r w:rsidRPr="00931E64">
              <w:rPr>
                <w:rFonts w:ascii="宋体" w:hAnsi="宋体" w:hint="eastAsia"/>
                <w:sz w:val="18"/>
                <w:szCs w:val="18"/>
                <w:lang w:eastAsia="zh-CN"/>
              </w:rPr>
              <w:t>互联网接入线路不通</w:t>
            </w:r>
          </w:p>
        </w:tc>
        <w:tc>
          <w:tcPr>
            <w:tcW w:w="5386" w:type="dxa"/>
          </w:tcPr>
          <w:p w:rsidR="00DF646F" w:rsidRPr="00931E64" w:rsidRDefault="00DF646F" w:rsidP="00480090">
            <w:pPr>
              <w:numPr>
                <w:ilvl w:val="0"/>
                <w:numId w:val="9"/>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系统监控预警、运维人员报告故障。启动应急流程，通知</w:t>
            </w:r>
            <w:r w:rsidR="000A13A0" w:rsidRPr="00931E64">
              <w:rPr>
                <w:rFonts w:ascii="宋体" w:hAnsi="宋体" w:hint="eastAsia"/>
                <w:sz w:val="18"/>
                <w:szCs w:val="18"/>
                <w:lang w:eastAsia="zh-CN"/>
              </w:rPr>
              <w:t>北京环球优路教育科技股份有限公司</w:t>
            </w:r>
            <w:r w:rsidRPr="00931E64">
              <w:rPr>
                <w:rFonts w:ascii="宋体" w:hAnsi="宋体" w:hint="eastAsia"/>
                <w:sz w:val="18"/>
                <w:szCs w:val="18"/>
                <w:lang w:eastAsia="zh-CN"/>
              </w:rPr>
              <w:t>领导及有关责任人</w:t>
            </w:r>
          </w:p>
          <w:p w:rsidR="00DF646F" w:rsidRPr="00931E64" w:rsidRDefault="0050508E" w:rsidP="00480090">
            <w:pPr>
              <w:numPr>
                <w:ilvl w:val="0"/>
                <w:numId w:val="9"/>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通知</w:t>
            </w:r>
            <w:r>
              <w:rPr>
                <w:rFonts w:ascii="宋体" w:hAnsi="宋体" w:hint="eastAsia"/>
                <w:sz w:val="18"/>
                <w:szCs w:val="18"/>
                <w:lang w:eastAsia="zh-CN"/>
              </w:rPr>
              <w:t>网络管理人员</w:t>
            </w:r>
            <w:r w:rsidRPr="00931E64">
              <w:rPr>
                <w:rFonts w:ascii="宋体" w:hAnsi="宋体" w:hint="eastAsia"/>
                <w:sz w:val="18"/>
                <w:szCs w:val="18"/>
                <w:lang w:eastAsia="zh-CN"/>
              </w:rPr>
              <w:t>响应急故障</w:t>
            </w:r>
            <w:r w:rsidR="00DF646F" w:rsidRPr="00931E64">
              <w:rPr>
                <w:rFonts w:ascii="宋体" w:hAnsi="宋体" w:hint="eastAsia"/>
                <w:sz w:val="18"/>
                <w:szCs w:val="18"/>
                <w:lang w:eastAsia="zh-CN"/>
              </w:rPr>
              <w:t>。</w:t>
            </w:r>
          </w:p>
          <w:p w:rsidR="00DF646F" w:rsidRPr="00931E64" w:rsidRDefault="0050508E" w:rsidP="00480090">
            <w:pPr>
              <w:numPr>
                <w:ilvl w:val="0"/>
                <w:numId w:val="9"/>
              </w:numPr>
              <w:wordWrap w:val="0"/>
              <w:autoSpaceDE w:val="0"/>
              <w:autoSpaceDN w:val="0"/>
              <w:spacing w:line="360" w:lineRule="auto"/>
              <w:rPr>
                <w:rFonts w:ascii="宋体" w:hAnsi="宋体"/>
                <w:sz w:val="18"/>
                <w:szCs w:val="18"/>
                <w:lang w:eastAsia="zh-CN"/>
              </w:rPr>
            </w:pPr>
            <w:r>
              <w:rPr>
                <w:rFonts w:ascii="宋体" w:hAnsi="宋体" w:hint="eastAsia"/>
                <w:sz w:val="18"/>
                <w:szCs w:val="18"/>
                <w:lang w:eastAsia="zh-CN"/>
              </w:rPr>
              <w:t>网络管理人员</w:t>
            </w:r>
            <w:r w:rsidR="00DF646F" w:rsidRPr="00931E64">
              <w:rPr>
                <w:rFonts w:ascii="宋体" w:hAnsi="宋体" w:hint="eastAsia"/>
                <w:sz w:val="18"/>
                <w:szCs w:val="18"/>
                <w:lang w:eastAsia="zh-CN"/>
              </w:rPr>
              <w:t>进行线路排查，解决故障。</w:t>
            </w:r>
          </w:p>
          <w:p w:rsidR="00DF646F" w:rsidRPr="00931E64" w:rsidRDefault="00DF646F" w:rsidP="00480090">
            <w:pPr>
              <w:numPr>
                <w:ilvl w:val="0"/>
                <w:numId w:val="9"/>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故障解决后，进行系统平台网络测试，业务测试。</w:t>
            </w:r>
          </w:p>
          <w:p w:rsidR="00DF646F" w:rsidRPr="00931E64" w:rsidRDefault="00DF646F" w:rsidP="00480090">
            <w:pPr>
              <w:numPr>
                <w:ilvl w:val="0"/>
                <w:numId w:val="9"/>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故障解决后，</w:t>
            </w:r>
            <w:r w:rsidR="000B55CF">
              <w:rPr>
                <w:rFonts w:ascii="宋体" w:hAnsi="宋体" w:hint="eastAsia"/>
                <w:sz w:val="18"/>
                <w:szCs w:val="18"/>
                <w:lang w:eastAsia="zh-CN"/>
              </w:rPr>
              <w:t>网络管理员</w:t>
            </w:r>
            <w:r w:rsidRPr="00931E64">
              <w:rPr>
                <w:rFonts w:ascii="宋体" w:hAnsi="宋体" w:hint="eastAsia"/>
                <w:sz w:val="18"/>
                <w:szCs w:val="18"/>
                <w:lang w:eastAsia="zh-CN"/>
              </w:rPr>
              <w:t>提交故障报告及后续改进措施。</w:t>
            </w:r>
          </w:p>
        </w:tc>
        <w:tc>
          <w:tcPr>
            <w:tcW w:w="1560" w:type="dxa"/>
          </w:tcPr>
          <w:p w:rsidR="00DF646F" w:rsidRPr="00931E64" w:rsidRDefault="00DF646F">
            <w:pPr>
              <w:wordWrap w:val="0"/>
              <w:autoSpaceDE w:val="0"/>
              <w:autoSpaceDN w:val="0"/>
              <w:rPr>
                <w:rFonts w:ascii="宋体" w:hAnsi="宋体"/>
                <w:sz w:val="18"/>
                <w:szCs w:val="18"/>
                <w:lang w:eastAsia="zh-CN"/>
              </w:rPr>
            </w:pPr>
          </w:p>
        </w:tc>
      </w:tr>
      <w:tr w:rsidR="0050508E" w:rsidRPr="00931E64" w:rsidTr="0050508E">
        <w:tc>
          <w:tcPr>
            <w:tcW w:w="1526" w:type="dxa"/>
          </w:tcPr>
          <w:p w:rsidR="0050508E" w:rsidRPr="00931E64" w:rsidRDefault="0050508E" w:rsidP="0050508E">
            <w:pPr>
              <w:wordWrap w:val="0"/>
              <w:autoSpaceDE w:val="0"/>
              <w:autoSpaceDN w:val="0"/>
              <w:rPr>
                <w:rFonts w:ascii="宋体" w:hAnsi="宋体"/>
                <w:sz w:val="18"/>
                <w:szCs w:val="18"/>
                <w:lang w:eastAsia="zh-CN"/>
              </w:rPr>
            </w:pPr>
            <w:r w:rsidRPr="00931E64">
              <w:rPr>
                <w:rFonts w:ascii="宋体" w:hAnsi="宋体" w:hint="eastAsia"/>
                <w:sz w:val="18"/>
                <w:szCs w:val="18"/>
                <w:lang w:eastAsia="zh-CN"/>
              </w:rPr>
              <w:t>中心机房至</w:t>
            </w:r>
            <w:r>
              <w:rPr>
                <w:rFonts w:ascii="宋体" w:hAnsi="宋体" w:hint="eastAsia"/>
                <w:sz w:val="18"/>
                <w:szCs w:val="18"/>
                <w:lang w:eastAsia="zh-CN"/>
              </w:rPr>
              <w:t>总部、基地</w:t>
            </w:r>
            <w:r w:rsidRPr="00931E64">
              <w:rPr>
                <w:rFonts w:ascii="宋体" w:hAnsi="宋体" w:hint="eastAsia"/>
                <w:sz w:val="18"/>
                <w:szCs w:val="18"/>
                <w:lang w:eastAsia="zh-CN"/>
              </w:rPr>
              <w:t>接入线路不通</w:t>
            </w:r>
          </w:p>
        </w:tc>
        <w:tc>
          <w:tcPr>
            <w:tcW w:w="5386" w:type="dxa"/>
          </w:tcPr>
          <w:p w:rsidR="0050508E" w:rsidRPr="00931E64" w:rsidRDefault="0050508E" w:rsidP="00480090">
            <w:pPr>
              <w:numPr>
                <w:ilvl w:val="0"/>
                <w:numId w:val="28"/>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系统监控预警、运维人员报告故障。启动应急流程，通知北京环球优路教育科技股份有限公司领导及有关责任人</w:t>
            </w:r>
          </w:p>
          <w:p w:rsidR="0050508E" w:rsidRPr="00931E64" w:rsidRDefault="0050508E" w:rsidP="00480090">
            <w:pPr>
              <w:numPr>
                <w:ilvl w:val="0"/>
                <w:numId w:val="28"/>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通知</w:t>
            </w:r>
            <w:r>
              <w:rPr>
                <w:rFonts w:ascii="宋体" w:hAnsi="宋体" w:hint="eastAsia"/>
                <w:sz w:val="18"/>
                <w:szCs w:val="18"/>
                <w:lang w:eastAsia="zh-CN"/>
              </w:rPr>
              <w:t>网络管理人员</w:t>
            </w:r>
            <w:r w:rsidRPr="00931E64">
              <w:rPr>
                <w:rFonts w:ascii="宋体" w:hAnsi="宋体" w:hint="eastAsia"/>
                <w:sz w:val="18"/>
                <w:szCs w:val="18"/>
                <w:lang w:eastAsia="zh-CN"/>
              </w:rPr>
              <w:t>响应急故障。</w:t>
            </w:r>
          </w:p>
          <w:p w:rsidR="0050508E" w:rsidRPr="00931E64" w:rsidRDefault="0050508E" w:rsidP="00480090">
            <w:pPr>
              <w:numPr>
                <w:ilvl w:val="0"/>
                <w:numId w:val="28"/>
              </w:numPr>
              <w:wordWrap w:val="0"/>
              <w:autoSpaceDE w:val="0"/>
              <w:autoSpaceDN w:val="0"/>
              <w:spacing w:line="360" w:lineRule="auto"/>
              <w:rPr>
                <w:rFonts w:ascii="宋体" w:hAnsi="宋体"/>
                <w:sz w:val="18"/>
                <w:szCs w:val="18"/>
                <w:lang w:eastAsia="zh-CN"/>
              </w:rPr>
            </w:pPr>
            <w:r>
              <w:rPr>
                <w:rFonts w:ascii="宋体" w:hAnsi="宋体" w:hint="eastAsia"/>
                <w:sz w:val="18"/>
                <w:szCs w:val="18"/>
                <w:lang w:eastAsia="zh-CN"/>
              </w:rPr>
              <w:t>网络管理人员</w:t>
            </w:r>
            <w:r w:rsidRPr="00931E64">
              <w:rPr>
                <w:rFonts w:ascii="宋体" w:hAnsi="宋体" w:hint="eastAsia"/>
                <w:sz w:val="18"/>
                <w:szCs w:val="18"/>
                <w:lang w:eastAsia="zh-CN"/>
              </w:rPr>
              <w:t>进行线路排查，解决故障。</w:t>
            </w:r>
          </w:p>
          <w:p w:rsidR="0050508E" w:rsidRPr="00931E64" w:rsidRDefault="0050508E" w:rsidP="00480090">
            <w:pPr>
              <w:numPr>
                <w:ilvl w:val="0"/>
                <w:numId w:val="28"/>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故障解决后，进行系统平台网络测试，业务测试。</w:t>
            </w:r>
          </w:p>
          <w:p w:rsidR="0050508E" w:rsidRPr="00931E64" w:rsidRDefault="0050508E" w:rsidP="00480090">
            <w:pPr>
              <w:numPr>
                <w:ilvl w:val="0"/>
                <w:numId w:val="28"/>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故障解决后，</w:t>
            </w:r>
            <w:r w:rsidR="000B55CF">
              <w:rPr>
                <w:rFonts w:ascii="宋体" w:hAnsi="宋体" w:hint="eastAsia"/>
                <w:sz w:val="18"/>
                <w:szCs w:val="18"/>
                <w:lang w:eastAsia="zh-CN"/>
              </w:rPr>
              <w:t>网络管理员</w:t>
            </w:r>
            <w:r w:rsidRPr="00931E64">
              <w:rPr>
                <w:rFonts w:ascii="宋体" w:hAnsi="宋体" w:hint="eastAsia"/>
                <w:sz w:val="18"/>
                <w:szCs w:val="18"/>
                <w:lang w:eastAsia="zh-CN"/>
              </w:rPr>
              <w:t>提交故障报告及后续改进措施。</w:t>
            </w:r>
          </w:p>
        </w:tc>
        <w:tc>
          <w:tcPr>
            <w:tcW w:w="1560" w:type="dxa"/>
          </w:tcPr>
          <w:p w:rsidR="0050508E" w:rsidRPr="00931E64" w:rsidRDefault="0050508E" w:rsidP="0050508E">
            <w:pPr>
              <w:wordWrap w:val="0"/>
              <w:autoSpaceDE w:val="0"/>
              <w:autoSpaceDN w:val="0"/>
              <w:rPr>
                <w:rFonts w:ascii="宋体" w:hAnsi="宋体"/>
                <w:sz w:val="18"/>
                <w:szCs w:val="18"/>
                <w:lang w:eastAsia="zh-CN"/>
              </w:rPr>
            </w:pPr>
          </w:p>
        </w:tc>
      </w:tr>
    </w:tbl>
    <w:p w:rsidR="00DF646F" w:rsidRPr="00931E64" w:rsidRDefault="00DF646F">
      <w:pPr>
        <w:rPr>
          <w:rFonts w:ascii="宋体" w:hAnsi="宋体"/>
          <w:lang w:eastAsia="zh-CN"/>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30" w:name="_Toc270317046"/>
      <w:bookmarkStart w:id="31" w:name="_Toc393815907"/>
      <w:r w:rsidRPr="000B55CF">
        <w:rPr>
          <w:rFonts w:ascii="宋体" w:eastAsia="宋体" w:hAnsi="宋体" w:hint="eastAsia"/>
          <w:szCs w:val="21"/>
        </w:rPr>
        <w:t>系统软件应急处理</w:t>
      </w:r>
      <w:bookmarkEnd w:id="30"/>
      <w:bookmarkEnd w:id="31"/>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50508E">
        <w:tc>
          <w:tcPr>
            <w:tcW w:w="1526" w:type="dxa"/>
            <w:shd w:val="clear" w:color="auto" w:fill="00CCFF"/>
          </w:tcPr>
          <w:p w:rsidR="00DF646F" w:rsidRPr="00931E64" w:rsidRDefault="00DF646F">
            <w:pPr>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50508E" w:rsidRPr="00931E64" w:rsidTr="0050508E">
        <w:tc>
          <w:tcPr>
            <w:tcW w:w="1526" w:type="dxa"/>
          </w:tcPr>
          <w:p w:rsidR="0050508E" w:rsidRPr="00931E64" w:rsidRDefault="0050508E" w:rsidP="0050508E">
            <w:pPr>
              <w:wordWrap w:val="0"/>
              <w:autoSpaceDE w:val="0"/>
              <w:autoSpaceDN w:val="0"/>
              <w:rPr>
                <w:rFonts w:ascii="宋体" w:hAnsi="宋体"/>
                <w:sz w:val="18"/>
                <w:szCs w:val="18"/>
                <w:lang w:eastAsia="zh-CN"/>
              </w:rPr>
            </w:pPr>
            <w:r w:rsidRPr="00931E64">
              <w:rPr>
                <w:rFonts w:ascii="宋体" w:hAnsi="宋体" w:hint="eastAsia"/>
                <w:sz w:val="18"/>
                <w:szCs w:val="18"/>
                <w:lang w:eastAsia="zh-CN"/>
              </w:rPr>
              <w:t>数据库主机、核心应用主机系统故障无法正常启动，影响业务正常运行。</w:t>
            </w:r>
          </w:p>
        </w:tc>
        <w:tc>
          <w:tcPr>
            <w:tcW w:w="5386" w:type="dxa"/>
          </w:tcPr>
          <w:p w:rsidR="0050508E" w:rsidRPr="00931E64" w:rsidRDefault="0050508E" w:rsidP="00480090">
            <w:pPr>
              <w:numPr>
                <w:ilvl w:val="0"/>
                <w:numId w:val="10"/>
              </w:numPr>
              <w:wordWrap w:val="0"/>
              <w:autoSpaceDE w:val="0"/>
              <w:autoSpaceDN w:val="0"/>
              <w:spacing w:line="360" w:lineRule="auto"/>
              <w:jc w:val="both"/>
              <w:rPr>
                <w:rFonts w:ascii="宋体" w:hAnsi="宋体"/>
                <w:sz w:val="18"/>
                <w:szCs w:val="18"/>
                <w:lang w:eastAsia="zh-CN"/>
              </w:rPr>
            </w:pPr>
            <w:r w:rsidRPr="00931E64">
              <w:rPr>
                <w:rFonts w:ascii="宋体" w:hAnsi="宋体" w:hint="eastAsia"/>
                <w:sz w:val="18"/>
                <w:szCs w:val="18"/>
                <w:lang w:eastAsia="zh-CN"/>
              </w:rPr>
              <w:t>监控预警、运维人员报告，启动应急流程，通知北京环球优路教育科技股份有限公司有关领导责任人。</w:t>
            </w:r>
          </w:p>
          <w:p w:rsidR="0050508E" w:rsidRPr="00931E64" w:rsidRDefault="0050508E" w:rsidP="00480090">
            <w:pPr>
              <w:numPr>
                <w:ilvl w:val="0"/>
                <w:numId w:val="10"/>
              </w:numPr>
              <w:wordWrap w:val="0"/>
              <w:autoSpaceDE w:val="0"/>
              <w:autoSpaceDN w:val="0"/>
              <w:spacing w:line="360" w:lineRule="auto"/>
              <w:jc w:val="both"/>
              <w:rPr>
                <w:rFonts w:ascii="宋体" w:hAnsi="宋体"/>
                <w:sz w:val="18"/>
                <w:szCs w:val="18"/>
                <w:lang w:eastAsia="zh-CN"/>
              </w:rPr>
            </w:pPr>
            <w:r>
              <w:rPr>
                <w:rFonts w:ascii="宋体" w:hAnsi="宋体" w:hint="eastAsia"/>
                <w:sz w:val="18"/>
                <w:szCs w:val="18"/>
                <w:lang w:eastAsia="zh-CN"/>
              </w:rPr>
              <w:t>运维人员恢复快照备份</w:t>
            </w:r>
            <w:r w:rsidRPr="00931E64">
              <w:rPr>
                <w:rFonts w:ascii="宋体" w:hAnsi="宋体" w:hint="eastAsia"/>
                <w:sz w:val="18"/>
                <w:szCs w:val="18"/>
                <w:lang w:eastAsia="zh-CN"/>
              </w:rPr>
              <w:t>，利用原有备份数据恢复OS等。</w:t>
            </w:r>
          </w:p>
          <w:p w:rsidR="0050508E" w:rsidRPr="00931E64" w:rsidRDefault="0050508E" w:rsidP="00480090">
            <w:pPr>
              <w:numPr>
                <w:ilvl w:val="0"/>
                <w:numId w:val="10"/>
              </w:numPr>
              <w:wordWrap w:val="0"/>
              <w:autoSpaceDE w:val="0"/>
              <w:autoSpaceDN w:val="0"/>
              <w:spacing w:line="360" w:lineRule="auto"/>
              <w:jc w:val="both"/>
              <w:rPr>
                <w:rFonts w:ascii="宋体" w:hAnsi="宋体"/>
                <w:sz w:val="18"/>
                <w:szCs w:val="18"/>
                <w:lang w:eastAsia="zh-CN"/>
              </w:rPr>
            </w:pPr>
            <w:r w:rsidRPr="00931E64">
              <w:rPr>
                <w:rFonts w:ascii="宋体" w:hAnsi="宋体" w:hint="eastAsia"/>
                <w:sz w:val="18"/>
                <w:szCs w:val="18"/>
                <w:lang w:eastAsia="zh-CN"/>
              </w:rPr>
              <w:t>系统软件恢复后，恢复应用业务软件，进行业务测试。</w:t>
            </w:r>
          </w:p>
          <w:p w:rsidR="0050508E" w:rsidRPr="00931E64" w:rsidRDefault="0050508E" w:rsidP="00480090">
            <w:pPr>
              <w:numPr>
                <w:ilvl w:val="0"/>
                <w:numId w:val="10"/>
              </w:numPr>
              <w:wordWrap w:val="0"/>
              <w:autoSpaceDE w:val="0"/>
              <w:autoSpaceDN w:val="0"/>
              <w:spacing w:line="360" w:lineRule="auto"/>
              <w:jc w:val="both"/>
              <w:rPr>
                <w:rFonts w:ascii="宋体" w:hAnsi="宋体"/>
                <w:sz w:val="18"/>
                <w:szCs w:val="18"/>
                <w:lang w:eastAsia="zh-CN"/>
              </w:rPr>
            </w:pPr>
            <w:r w:rsidRPr="00931E64">
              <w:rPr>
                <w:rFonts w:ascii="宋体" w:hAnsi="宋体" w:hint="eastAsia"/>
                <w:sz w:val="18"/>
                <w:szCs w:val="18"/>
                <w:lang w:eastAsia="zh-CN"/>
              </w:rPr>
              <w:t>测试完成，恢复系统运行。</w:t>
            </w:r>
          </w:p>
          <w:p w:rsidR="0050508E" w:rsidRPr="00931E64" w:rsidRDefault="0050508E" w:rsidP="00480090">
            <w:pPr>
              <w:numPr>
                <w:ilvl w:val="0"/>
                <w:numId w:val="10"/>
              </w:numPr>
              <w:wordWrap w:val="0"/>
              <w:autoSpaceDE w:val="0"/>
              <w:autoSpaceDN w:val="0"/>
              <w:spacing w:line="360" w:lineRule="auto"/>
              <w:jc w:val="both"/>
              <w:rPr>
                <w:rFonts w:ascii="宋体" w:hAnsi="宋体"/>
                <w:sz w:val="18"/>
                <w:szCs w:val="18"/>
              </w:rPr>
            </w:pPr>
            <w:r w:rsidRPr="00931E64">
              <w:rPr>
                <w:rFonts w:ascii="宋体" w:hAnsi="宋体" w:hint="eastAsia"/>
                <w:sz w:val="18"/>
                <w:szCs w:val="18"/>
              </w:rPr>
              <w:t>故障总结。</w:t>
            </w:r>
          </w:p>
        </w:tc>
        <w:tc>
          <w:tcPr>
            <w:tcW w:w="1560" w:type="dxa"/>
          </w:tcPr>
          <w:p w:rsidR="0050508E" w:rsidRPr="00931E64" w:rsidRDefault="0050508E" w:rsidP="0050508E">
            <w:pPr>
              <w:wordWrap w:val="0"/>
              <w:autoSpaceDE w:val="0"/>
              <w:autoSpaceDN w:val="0"/>
              <w:rPr>
                <w:rFonts w:ascii="宋体" w:hAnsi="宋体"/>
                <w:sz w:val="18"/>
                <w:szCs w:val="18"/>
              </w:rPr>
            </w:pPr>
          </w:p>
        </w:tc>
      </w:tr>
      <w:tr w:rsidR="0050508E" w:rsidRPr="00931E64" w:rsidTr="0050508E">
        <w:tc>
          <w:tcPr>
            <w:tcW w:w="1526" w:type="dxa"/>
          </w:tcPr>
          <w:p w:rsidR="0050508E" w:rsidRPr="00931E64" w:rsidRDefault="0050508E" w:rsidP="0050508E">
            <w:pPr>
              <w:wordWrap w:val="0"/>
              <w:autoSpaceDE w:val="0"/>
              <w:autoSpaceDN w:val="0"/>
              <w:rPr>
                <w:rFonts w:ascii="宋体" w:hAnsi="宋体"/>
                <w:sz w:val="18"/>
                <w:szCs w:val="18"/>
                <w:lang w:eastAsia="zh-CN"/>
              </w:rPr>
            </w:pPr>
            <w:r w:rsidRPr="00931E64">
              <w:rPr>
                <w:rFonts w:ascii="宋体" w:hAnsi="宋体" w:hint="eastAsia"/>
                <w:sz w:val="18"/>
                <w:szCs w:val="18"/>
                <w:lang w:eastAsia="zh-CN"/>
              </w:rPr>
              <w:t>数据库主机、核心应用服务器单台系统软件故障，影响业务运行</w:t>
            </w:r>
          </w:p>
        </w:tc>
        <w:tc>
          <w:tcPr>
            <w:tcW w:w="5386" w:type="dxa"/>
          </w:tcPr>
          <w:p w:rsidR="0050508E" w:rsidRPr="00931E64" w:rsidRDefault="0050508E" w:rsidP="00480090">
            <w:pPr>
              <w:numPr>
                <w:ilvl w:val="0"/>
                <w:numId w:val="11"/>
              </w:numPr>
              <w:wordWrap w:val="0"/>
              <w:autoSpaceDE w:val="0"/>
              <w:autoSpaceDN w:val="0"/>
              <w:spacing w:line="360" w:lineRule="auto"/>
              <w:jc w:val="both"/>
              <w:rPr>
                <w:rFonts w:ascii="宋体" w:hAnsi="宋体"/>
                <w:sz w:val="18"/>
                <w:szCs w:val="18"/>
                <w:lang w:eastAsia="zh-CN"/>
              </w:rPr>
            </w:pPr>
            <w:r w:rsidRPr="00931E64">
              <w:rPr>
                <w:rFonts w:ascii="宋体" w:hAnsi="宋体" w:hint="eastAsia"/>
                <w:sz w:val="18"/>
                <w:szCs w:val="18"/>
                <w:lang w:eastAsia="zh-CN"/>
              </w:rPr>
              <w:t>监控预警、运维人员报告，启动应急流程，通知北京环球优路教育科技股份有限公司有关领导责任人。</w:t>
            </w:r>
          </w:p>
          <w:p w:rsidR="0050508E" w:rsidRPr="00931E64" w:rsidRDefault="0050508E" w:rsidP="00480090">
            <w:pPr>
              <w:numPr>
                <w:ilvl w:val="0"/>
                <w:numId w:val="11"/>
              </w:numPr>
              <w:wordWrap w:val="0"/>
              <w:autoSpaceDE w:val="0"/>
              <w:autoSpaceDN w:val="0"/>
              <w:spacing w:line="360" w:lineRule="auto"/>
              <w:jc w:val="both"/>
              <w:rPr>
                <w:rFonts w:ascii="宋体" w:hAnsi="宋体"/>
                <w:sz w:val="18"/>
                <w:szCs w:val="18"/>
                <w:lang w:eastAsia="zh-CN"/>
              </w:rPr>
            </w:pPr>
            <w:r>
              <w:rPr>
                <w:rFonts w:ascii="宋体" w:hAnsi="宋体" w:hint="eastAsia"/>
                <w:sz w:val="18"/>
                <w:szCs w:val="18"/>
                <w:lang w:eastAsia="zh-CN"/>
              </w:rPr>
              <w:t>运维人员恢复快照备份</w:t>
            </w:r>
            <w:r w:rsidRPr="00931E64">
              <w:rPr>
                <w:rFonts w:ascii="宋体" w:hAnsi="宋体" w:hint="eastAsia"/>
                <w:sz w:val="18"/>
                <w:szCs w:val="18"/>
                <w:lang w:eastAsia="zh-CN"/>
              </w:rPr>
              <w:t>，利用原有备份数据恢复OS等。</w:t>
            </w:r>
          </w:p>
          <w:p w:rsidR="0050508E" w:rsidRPr="00931E64" w:rsidRDefault="0050508E" w:rsidP="00480090">
            <w:pPr>
              <w:numPr>
                <w:ilvl w:val="0"/>
                <w:numId w:val="11"/>
              </w:numPr>
              <w:wordWrap w:val="0"/>
              <w:autoSpaceDE w:val="0"/>
              <w:autoSpaceDN w:val="0"/>
              <w:spacing w:line="360" w:lineRule="auto"/>
              <w:jc w:val="both"/>
              <w:rPr>
                <w:rFonts w:ascii="宋体" w:hAnsi="宋体"/>
                <w:sz w:val="18"/>
                <w:szCs w:val="18"/>
                <w:lang w:eastAsia="zh-CN"/>
              </w:rPr>
            </w:pPr>
            <w:r w:rsidRPr="00931E64">
              <w:rPr>
                <w:rFonts w:ascii="宋体" w:hAnsi="宋体" w:hint="eastAsia"/>
                <w:sz w:val="18"/>
                <w:szCs w:val="18"/>
                <w:lang w:eastAsia="zh-CN"/>
              </w:rPr>
              <w:t>系统软件恢复后，恢复应用业务软件，进行业务测试。</w:t>
            </w:r>
          </w:p>
          <w:p w:rsidR="0050508E" w:rsidRPr="00931E64" w:rsidRDefault="0050508E" w:rsidP="00480090">
            <w:pPr>
              <w:numPr>
                <w:ilvl w:val="0"/>
                <w:numId w:val="11"/>
              </w:numPr>
              <w:wordWrap w:val="0"/>
              <w:autoSpaceDE w:val="0"/>
              <w:autoSpaceDN w:val="0"/>
              <w:spacing w:line="360" w:lineRule="auto"/>
              <w:jc w:val="both"/>
              <w:rPr>
                <w:rFonts w:ascii="宋体" w:hAnsi="宋体"/>
                <w:sz w:val="18"/>
                <w:szCs w:val="18"/>
                <w:lang w:eastAsia="zh-CN"/>
              </w:rPr>
            </w:pPr>
            <w:r w:rsidRPr="00931E64">
              <w:rPr>
                <w:rFonts w:ascii="宋体" w:hAnsi="宋体" w:hint="eastAsia"/>
                <w:sz w:val="18"/>
                <w:szCs w:val="18"/>
                <w:lang w:eastAsia="zh-CN"/>
              </w:rPr>
              <w:t>测试完成，恢复系统运行。</w:t>
            </w:r>
          </w:p>
          <w:p w:rsidR="0050508E" w:rsidRPr="00931E64" w:rsidRDefault="0050508E" w:rsidP="00480090">
            <w:pPr>
              <w:pStyle w:val="affffffffff6"/>
              <w:numPr>
                <w:ilvl w:val="0"/>
                <w:numId w:val="11"/>
              </w:numPr>
              <w:wordWrap w:val="0"/>
              <w:autoSpaceDE w:val="0"/>
              <w:autoSpaceDN w:val="0"/>
              <w:spacing w:line="360" w:lineRule="auto"/>
              <w:jc w:val="both"/>
              <w:rPr>
                <w:rFonts w:ascii="宋体" w:hAnsi="宋体"/>
                <w:sz w:val="18"/>
                <w:szCs w:val="18"/>
              </w:rPr>
            </w:pPr>
            <w:r w:rsidRPr="00931E64">
              <w:rPr>
                <w:rFonts w:ascii="宋体" w:hAnsi="宋体" w:hint="eastAsia"/>
                <w:sz w:val="18"/>
                <w:szCs w:val="18"/>
              </w:rPr>
              <w:t>故障总结。</w:t>
            </w:r>
          </w:p>
        </w:tc>
        <w:tc>
          <w:tcPr>
            <w:tcW w:w="1560" w:type="dxa"/>
          </w:tcPr>
          <w:p w:rsidR="0050508E" w:rsidRPr="00931E64" w:rsidRDefault="0050508E" w:rsidP="0050508E">
            <w:pPr>
              <w:wordWrap w:val="0"/>
              <w:autoSpaceDE w:val="0"/>
              <w:autoSpaceDN w:val="0"/>
              <w:rPr>
                <w:rFonts w:ascii="宋体" w:hAnsi="宋体"/>
                <w:sz w:val="18"/>
                <w:szCs w:val="18"/>
              </w:rPr>
            </w:pPr>
          </w:p>
        </w:tc>
      </w:tr>
      <w:tr w:rsidR="0050508E" w:rsidRPr="00931E64" w:rsidTr="0050508E">
        <w:tc>
          <w:tcPr>
            <w:tcW w:w="1526" w:type="dxa"/>
          </w:tcPr>
          <w:p w:rsidR="0050508E" w:rsidRPr="00931E64" w:rsidRDefault="0050508E" w:rsidP="0050508E">
            <w:pPr>
              <w:wordWrap w:val="0"/>
              <w:autoSpaceDE w:val="0"/>
              <w:autoSpaceDN w:val="0"/>
              <w:rPr>
                <w:rFonts w:ascii="宋体" w:hAnsi="宋体"/>
                <w:sz w:val="18"/>
                <w:szCs w:val="18"/>
                <w:lang w:eastAsia="zh-CN"/>
              </w:rPr>
            </w:pPr>
            <w:r>
              <w:rPr>
                <w:rFonts w:ascii="宋体" w:hAnsi="宋体" w:hint="eastAsia"/>
                <w:sz w:val="18"/>
                <w:szCs w:val="18"/>
                <w:lang w:eastAsia="zh-CN"/>
              </w:rPr>
              <w:t>代码服务器、堡垒机</w:t>
            </w:r>
            <w:r w:rsidRPr="00931E64">
              <w:rPr>
                <w:rFonts w:ascii="宋体" w:hAnsi="宋体" w:hint="eastAsia"/>
                <w:sz w:val="18"/>
                <w:szCs w:val="18"/>
                <w:lang w:eastAsia="zh-CN"/>
              </w:rPr>
              <w:t>服务器软件故障，不影响业务运行</w:t>
            </w:r>
          </w:p>
        </w:tc>
        <w:tc>
          <w:tcPr>
            <w:tcW w:w="5386" w:type="dxa"/>
          </w:tcPr>
          <w:p w:rsidR="0050508E" w:rsidRPr="00931E64" w:rsidRDefault="0050508E" w:rsidP="00480090">
            <w:pPr>
              <w:numPr>
                <w:ilvl w:val="0"/>
                <w:numId w:val="12"/>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运维人员发现故障，解决</w:t>
            </w:r>
            <w:r>
              <w:rPr>
                <w:rFonts w:ascii="宋体" w:hAnsi="宋体" w:hint="eastAsia"/>
                <w:sz w:val="18"/>
                <w:szCs w:val="18"/>
                <w:lang w:eastAsia="zh-CN"/>
              </w:rPr>
              <w:t>。</w:t>
            </w:r>
          </w:p>
          <w:p w:rsidR="0050508E" w:rsidRDefault="0050508E" w:rsidP="00480090">
            <w:pPr>
              <w:numPr>
                <w:ilvl w:val="0"/>
                <w:numId w:val="12"/>
              </w:numPr>
              <w:wordWrap w:val="0"/>
              <w:autoSpaceDE w:val="0"/>
              <w:autoSpaceDN w:val="0"/>
              <w:spacing w:line="360" w:lineRule="auto"/>
              <w:rPr>
                <w:rFonts w:ascii="宋体" w:hAnsi="宋体"/>
                <w:sz w:val="18"/>
                <w:szCs w:val="18"/>
                <w:lang w:eastAsia="zh-CN"/>
              </w:rPr>
            </w:pPr>
            <w:r w:rsidRPr="00931E64">
              <w:rPr>
                <w:rFonts w:ascii="宋体" w:hAnsi="宋体" w:hint="eastAsia"/>
                <w:sz w:val="18"/>
                <w:szCs w:val="18"/>
                <w:lang w:eastAsia="zh-CN"/>
              </w:rPr>
              <w:t>现场运维人员无法解决故障</w:t>
            </w:r>
            <w:r>
              <w:rPr>
                <w:rFonts w:ascii="宋体" w:hAnsi="宋体" w:hint="eastAsia"/>
                <w:sz w:val="18"/>
                <w:szCs w:val="18"/>
                <w:lang w:eastAsia="zh-CN"/>
              </w:rPr>
              <w:t>协调厂家技术人员协助。</w:t>
            </w:r>
          </w:p>
          <w:p w:rsidR="0050508E" w:rsidRPr="00931E64" w:rsidRDefault="0050508E" w:rsidP="00480090">
            <w:pPr>
              <w:numPr>
                <w:ilvl w:val="0"/>
                <w:numId w:val="12"/>
              </w:numPr>
              <w:wordWrap w:val="0"/>
              <w:autoSpaceDE w:val="0"/>
              <w:autoSpaceDN w:val="0"/>
              <w:spacing w:line="360" w:lineRule="auto"/>
              <w:rPr>
                <w:rFonts w:ascii="宋体" w:hAnsi="宋体"/>
                <w:sz w:val="18"/>
                <w:szCs w:val="18"/>
                <w:lang w:eastAsia="zh-CN"/>
              </w:rPr>
            </w:pPr>
            <w:r>
              <w:rPr>
                <w:rFonts w:ascii="宋体" w:hAnsi="宋体"/>
                <w:sz w:val="18"/>
                <w:szCs w:val="18"/>
                <w:lang w:eastAsia="zh-CN"/>
              </w:rPr>
              <w:t>故障总结。</w:t>
            </w:r>
          </w:p>
        </w:tc>
        <w:tc>
          <w:tcPr>
            <w:tcW w:w="1560" w:type="dxa"/>
          </w:tcPr>
          <w:p w:rsidR="0050508E" w:rsidRPr="00931E64" w:rsidRDefault="0050508E" w:rsidP="0050508E">
            <w:pPr>
              <w:wordWrap w:val="0"/>
              <w:autoSpaceDE w:val="0"/>
              <w:autoSpaceDN w:val="0"/>
              <w:rPr>
                <w:rFonts w:ascii="宋体" w:hAnsi="宋体"/>
                <w:sz w:val="18"/>
                <w:szCs w:val="18"/>
                <w:lang w:eastAsia="zh-CN"/>
              </w:rPr>
            </w:pPr>
          </w:p>
        </w:tc>
      </w:tr>
    </w:tbl>
    <w:p w:rsidR="00DF646F" w:rsidRPr="00931E64" w:rsidRDefault="00DF646F">
      <w:pPr>
        <w:rPr>
          <w:rFonts w:ascii="宋体" w:hAnsi="宋体"/>
          <w:lang w:eastAsia="zh-CN"/>
        </w:rPr>
      </w:pPr>
    </w:p>
    <w:p w:rsidR="00DF646F" w:rsidRPr="000B55CF" w:rsidRDefault="0050508E"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0B55CF">
        <w:rPr>
          <w:rFonts w:ascii="宋体" w:eastAsia="宋体" w:hAnsi="宋体" w:hint="eastAsia"/>
          <w:szCs w:val="21"/>
        </w:rPr>
        <w:t>日常办公应急事件</w:t>
      </w:r>
    </w:p>
    <w:p w:rsidR="00DF646F" w:rsidRPr="00931E64" w:rsidRDefault="00DF646F">
      <w:pPr>
        <w:pStyle w:val="af0"/>
        <w:spacing w:beforeLines="0" w:before="36" w:afterLines="0" w:after="36"/>
        <w:ind w:firstLine="420"/>
        <w:rPr>
          <w:sz w:val="21"/>
          <w:szCs w:val="21"/>
        </w:rPr>
      </w:pPr>
      <w:r w:rsidRPr="00931E64">
        <w:rPr>
          <w:rFonts w:hint="eastAsia"/>
          <w:sz w:val="21"/>
          <w:szCs w:val="21"/>
        </w:rPr>
        <w:t>（链路、打印机、PC）</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B86C87">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处理恢复流程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B86C87" w:rsidRPr="00931E64" w:rsidTr="00B86C87">
        <w:tc>
          <w:tcPr>
            <w:tcW w:w="1526" w:type="dxa"/>
          </w:tcPr>
          <w:p w:rsidR="00B86C87" w:rsidRPr="00931E64" w:rsidRDefault="00B86C87" w:rsidP="00B86C87">
            <w:pPr>
              <w:wordWrap w:val="0"/>
              <w:autoSpaceDE w:val="0"/>
              <w:autoSpaceDN w:val="0"/>
              <w:rPr>
                <w:rFonts w:ascii="宋体" w:hAnsi="宋体"/>
                <w:sz w:val="18"/>
                <w:szCs w:val="18"/>
                <w:lang w:eastAsia="zh-CN"/>
              </w:rPr>
            </w:pPr>
            <w:r>
              <w:rPr>
                <w:rFonts w:ascii="宋体" w:hAnsi="宋体" w:hint="eastAsia"/>
                <w:sz w:val="18"/>
                <w:szCs w:val="18"/>
                <w:lang w:eastAsia="zh-CN"/>
              </w:rPr>
              <w:t>办公网络链路故障，无法进行互联网操作</w:t>
            </w:r>
          </w:p>
        </w:tc>
        <w:tc>
          <w:tcPr>
            <w:tcW w:w="5386" w:type="dxa"/>
          </w:tcPr>
          <w:p w:rsidR="00B86C87" w:rsidRDefault="00B86C87" w:rsidP="00B86C87">
            <w:pPr>
              <w:wordWrap w:val="0"/>
              <w:autoSpaceDE w:val="0"/>
              <w:autoSpaceDN w:val="0"/>
              <w:rPr>
                <w:rFonts w:ascii="宋体" w:hAnsi="宋体"/>
                <w:sz w:val="18"/>
                <w:szCs w:val="18"/>
                <w:lang w:eastAsia="zh-CN"/>
              </w:rPr>
            </w:pPr>
            <w:r>
              <w:rPr>
                <w:rFonts w:ascii="宋体" w:hAnsi="宋体" w:hint="eastAsia"/>
                <w:sz w:val="18"/>
                <w:szCs w:val="18"/>
                <w:lang w:eastAsia="zh-CN"/>
              </w:rPr>
              <w:t>查询网络节点故障与原因</w:t>
            </w:r>
          </w:p>
          <w:p w:rsidR="00B86C87" w:rsidRPr="00931E64" w:rsidRDefault="00B86C87" w:rsidP="00B86C87">
            <w:pPr>
              <w:wordWrap w:val="0"/>
              <w:autoSpaceDE w:val="0"/>
              <w:autoSpaceDN w:val="0"/>
              <w:rPr>
                <w:rFonts w:ascii="宋体" w:hAnsi="宋体"/>
                <w:sz w:val="18"/>
                <w:szCs w:val="18"/>
                <w:lang w:eastAsia="zh-CN"/>
              </w:rPr>
            </w:pPr>
            <w:r>
              <w:rPr>
                <w:rFonts w:ascii="宋体" w:hAnsi="宋体" w:hint="eastAsia"/>
                <w:sz w:val="18"/>
                <w:szCs w:val="18"/>
                <w:lang w:eastAsia="zh-CN"/>
              </w:rPr>
              <w:t>运维处理网络故障或更换网络接口</w:t>
            </w:r>
          </w:p>
        </w:tc>
        <w:tc>
          <w:tcPr>
            <w:tcW w:w="1560" w:type="dxa"/>
          </w:tcPr>
          <w:p w:rsidR="00B86C87" w:rsidRPr="00931E64" w:rsidRDefault="00B86C87" w:rsidP="00B86C87">
            <w:pPr>
              <w:wordWrap w:val="0"/>
              <w:autoSpaceDE w:val="0"/>
              <w:autoSpaceDN w:val="0"/>
              <w:rPr>
                <w:rFonts w:ascii="宋体" w:hAnsi="宋体"/>
                <w:sz w:val="18"/>
                <w:szCs w:val="18"/>
                <w:lang w:eastAsia="zh-CN"/>
              </w:rPr>
            </w:pPr>
          </w:p>
        </w:tc>
      </w:tr>
      <w:tr w:rsidR="00B86C87" w:rsidRPr="00931E64" w:rsidTr="00B86C87">
        <w:tc>
          <w:tcPr>
            <w:tcW w:w="1526" w:type="dxa"/>
          </w:tcPr>
          <w:p w:rsidR="00B86C87" w:rsidRDefault="00B86C87" w:rsidP="00B86C87">
            <w:pPr>
              <w:rPr>
                <w:lang w:eastAsia="zh-CN"/>
              </w:rPr>
            </w:pPr>
            <w:r w:rsidRPr="00327B15">
              <w:rPr>
                <w:rFonts w:ascii="宋体" w:hAnsi="宋体" w:hint="eastAsia"/>
                <w:sz w:val="18"/>
                <w:szCs w:val="18"/>
                <w:lang w:eastAsia="zh-CN"/>
              </w:rPr>
              <w:t>办公</w:t>
            </w:r>
            <w:r>
              <w:rPr>
                <w:rFonts w:ascii="宋体" w:hAnsi="宋体" w:hint="eastAsia"/>
                <w:sz w:val="18"/>
                <w:szCs w:val="18"/>
                <w:lang w:eastAsia="zh-CN"/>
              </w:rPr>
              <w:t>硬件</w:t>
            </w:r>
            <w:r w:rsidRPr="00327B15">
              <w:rPr>
                <w:rFonts w:ascii="宋体" w:hAnsi="宋体" w:hint="eastAsia"/>
                <w:sz w:val="18"/>
                <w:szCs w:val="18"/>
                <w:lang w:eastAsia="zh-CN"/>
              </w:rPr>
              <w:t>故障，无法进行互联网操作</w:t>
            </w:r>
          </w:p>
        </w:tc>
        <w:tc>
          <w:tcPr>
            <w:tcW w:w="5386" w:type="dxa"/>
          </w:tcPr>
          <w:p w:rsidR="00B86C87" w:rsidRDefault="00B86C87" w:rsidP="00B86C87">
            <w:pPr>
              <w:wordWrap w:val="0"/>
              <w:autoSpaceDE w:val="0"/>
              <w:autoSpaceDN w:val="0"/>
              <w:rPr>
                <w:rFonts w:ascii="宋体" w:hAnsi="宋体"/>
                <w:sz w:val="18"/>
                <w:szCs w:val="18"/>
                <w:lang w:eastAsia="zh-CN"/>
              </w:rPr>
            </w:pPr>
            <w:r w:rsidRPr="00F3086C">
              <w:rPr>
                <w:rFonts w:ascii="宋体" w:hAnsi="宋体" w:hint="eastAsia"/>
                <w:sz w:val="18"/>
                <w:szCs w:val="18"/>
                <w:lang w:eastAsia="zh-CN"/>
              </w:rPr>
              <w:t>查询</w:t>
            </w:r>
            <w:r w:rsidR="0050508E">
              <w:rPr>
                <w:rFonts w:ascii="宋体" w:hAnsi="宋体" w:hint="eastAsia"/>
                <w:sz w:val="18"/>
                <w:szCs w:val="18"/>
                <w:lang w:eastAsia="zh-CN"/>
              </w:rPr>
              <w:t>办公主机硬件</w:t>
            </w:r>
            <w:r w:rsidRPr="00F3086C">
              <w:rPr>
                <w:rFonts w:ascii="宋体" w:hAnsi="宋体" w:hint="eastAsia"/>
                <w:sz w:val="18"/>
                <w:szCs w:val="18"/>
                <w:lang w:eastAsia="zh-CN"/>
              </w:rPr>
              <w:t>故障与原因</w:t>
            </w:r>
          </w:p>
          <w:p w:rsidR="0050508E" w:rsidRPr="00F3086C" w:rsidRDefault="0050508E" w:rsidP="00B86C87">
            <w:pPr>
              <w:wordWrap w:val="0"/>
              <w:autoSpaceDE w:val="0"/>
              <w:autoSpaceDN w:val="0"/>
              <w:rPr>
                <w:rFonts w:ascii="宋体" w:hAnsi="宋体"/>
                <w:sz w:val="18"/>
                <w:szCs w:val="18"/>
                <w:lang w:eastAsia="zh-CN"/>
              </w:rPr>
            </w:pPr>
            <w:r>
              <w:rPr>
                <w:rFonts w:ascii="宋体" w:hAnsi="宋体" w:hint="eastAsia"/>
                <w:sz w:val="18"/>
                <w:szCs w:val="18"/>
                <w:lang w:eastAsia="zh-CN"/>
              </w:rPr>
              <w:t>运维处理网络故障或更换网络接口</w:t>
            </w:r>
          </w:p>
        </w:tc>
        <w:tc>
          <w:tcPr>
            <w:tcW w:w="1560" w:type="dxa"/>
          </w:tcPr>
          <w:p w:rsidR="00B86C87" w:rsidRPr="00931E64" w:rsidRDefault="00B86C87" w:rsidP="00B86C87">
            <w:pPr>
              <w:wordWrap w:val="0"/>
              <w:autoSpaceDE w:val="0"/>
              <w:autoSpaceDN w:val="0"/>
              <w:rPr>
                <w:rFonts w:ascii="宋体" w:hAnsi="宋体"/>
                <w:sz w:val="18"/>
                <w:szCs w:val="18"/>
                <w:lang w:eastAsia="zh-CN"/>
              </w:rPr>
            </w:pPr>
          </w:p>
        </w:tc>
      </w:tr>
      <w:tr w:rsidR="00B86C87" w:rsidRPr="00931E64" w:rsidTr="00B86C87">
        <w:tc>
          <w:tcPr>
            <w:tcW w:w="1526" w:type="dxa"/>
          </w:tcPr>
          <w:p w:rsidR="00B86C87" w:rsidRDefault="00B86C87" w:rsidP="00B86C87">
            <w:pPr>
              <w:rPr>
                <w:lang w:eastAsia="zh-CN"/>
              </w:rPr>
            </w:pPr>
            <w:r w:rsidRPr="00327B15">
              <w:rPr>
                <w:rFonts w:ascii="宋体" w:hAnsi="宋体" w:hint="eastAsia"/>
                <w:sz w:val="18"/>
                <w:szCs w:val="18"/>
                <w:lang w:eastAsia="zh-CN"/>
              </w:rPr>
              <w:t>办公</w:t>
            </w:r>
            <w:r>
              <w:rPr>
                <w:rFonts w:ascii="宋体" w:hAnsi="宋体" w:hint="eastAsia"/>
                <w:sz w:val="18"/>
                <w:szCs w:val="18"/>
                <w:lang w:eastAsia="zh-CN"/>
              </w:rPr>
              <w:t>软件</w:t>
            </w:r>
            <w:r w:rsidRPr="00327B15">
              <w:rPr>
                <w:rFonts w:ascii="宋体" w:hAnsi="宋体" w:hint="eastAsia"/>
                <w:sz w:val="18"/>
                <w:szCs w:val="18"/>
                <w:lang w:eastAsia="zh-CN"/>
              </w:rPr>
              <w:t>故障，无法进行互联网操作</w:t>
            </w:r>
          </w:p>
        </w:tc>
        <w:tc>
          <w:tcPr>
            <w:tcW w:w="5386" w:type="dxa"/>
          </w:tcPr>
          <w:p w:rsidR="0050508E" w:rsidRDefault="0050508E" w:rsidP="0050508E">
            <w:pPr>
              <w:wordWrap w:val="0"/>
              <w:autoSpaceDE w:val="0"/>
              <w:autoSpaceDN w:val="0"/>
              <w:rPr>
                <w:rFonts w:ascii="宋体" w:hAnsi="宋体"/>
                <w:sz w:val="18"/>
                <w:szCs w:val="18"/>
                <w:lang w:eastAsia="zh-CN"/>
              </w:rPr>
            </w:pPr>
            <w:r w:rsidRPr="00F3086C">
              <w:rPr>
                <w:rFonts w:ascii="宋体" w:hAnsi="宋体" w:hint="eastAsia"/>
                <w:sz w:val="18"/>
                <w:szCs w:val="18"/>
                <w:lang w:eastAsia="zh-CN"/>
              </w:rPr>
              <w:t>查询</w:t>
            </w:r>
            <w:r>
              <w:rPr>
                <w:rFonts w:ascii="宋体" w:hAnsi="宋体" w:hint="eastAsia"/>
                <w:sz w:val="18"/>
                <w:szCs w:val="18"/>
                <w:lang w:eastAsia="zh-CN"/>
              </w:rPr>
              <w:t>办公主机软件</w:t>
            </w:r>
            <w:r w:rsidRPr="00F3086C">
              <w:rPr>
                <w:rFonts w:ascii="宋体" w:hAnsi="宋体" w:hint="eastAsia"/>
                <w:sz w:val="18"/>
                <w:szCs w:val="18"/>
                <w:lang w:eastAsia="zh-CN"/>
              </w:rPr>
              <w:t>故障与原因</w:t>
            </w:r>
          </w:p>
          <w:p w:rsidR="00B86C87" w:rsidRDefault="00B86C87" w:rsidP="00B86C87">
            <w:pPr>
              <w:rPr>
                <w:lang w:eastAsia="zh-CN"/>
              </w:rPr>
            </w:pPr>
            <w:r w:rsidRPr="00F3086C">
              <w:rPr>
                <w:rFonts w:ascii="宋体" w:hAnsi="宋体" w:hint="eastAsia"/>
                <w:sz w:val="18"/>
                <w:szCs w:val="18"/>
                <w:lang w:eastAsia="zh-CN"/>
              </w:rPr>
              <w:t>运维处理网络故障或更换网络接口</w:t>
            </w:r>
          </w:p>
        </w:tc>
        <w:tc>
          <w:tcPr>
            <w:tcW w:w="1560" w:type="dxa"/>
          </w:tcPr>
          <w:p w:rsidR="00B86C87" w:rsidRPr="00931E64" w:rsidRDefault="00B86C87" w:rsidP="00B86C87">
            <w:pPr>
              <w:wordWrap w:val="0"/>
              <w:autoSpaceDE w:val="0"/>
              <w:autoSpaceDN w:val="0"/>
              <w:rPr>
                <w:rFonts w:ascii="宋体" w:hAnsi="宋体"/>
                <w:sz w:val="18"/>
                <w:szCs w:val="18"/>
                <w:lang w:eastAsia="zh-CN"/>
              </w:rPr>
            </w:pPr>
          </w:p>
        </w:tc>
      </w:tr>
    </w:tbl>
    <w:p w:rsidR="00DF646F" w:rsidRPr="00931E64" w:rsidRDefault="00DF646F">
      <w:pPr>
        <w:rPr>
          <w:rFonts w:ascii="宋体" w:hAnsi="宋体"/>
          <w:lang w:eastAsia="zh-CN"/>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32" w:name="_Toc393815909"/>
      <w:r w:rsidRPr="000B55CF">
        <w:rPr>
          <w:rFonts w:ascii="宋体" w:eastAsia="宋体" w:hAnsi="宋体" w:hint="eastAsia"/>
          <w:szCs w:val="21"/>
        </w:rPr>
        <w:t>数据库系统应急事件</w:t>
      </w:r>
      <w:bookmarkEnd w:id="3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E81B15">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处理恢复流程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E81B15" w:rsidRPr="00931E64" w:rsidTr="00E81B15">
        <w:tc>
          <w:tcPr>
            <w:tcW w:w="1526" w:type="dxa"/>
          </w:tcPr>
          <w:p w:rsidR="00E81B15" w:rsidRPr="00931E64" w:rsidRDefault="00E81B15" w:rsidP="00E81B15">
            <w:pPr>
              <w:wordWrap w:val="0"/>
              <w:autoSpaceDE w:val="0"/>
              <w:autoSpaceDN w:val="0"/>
              <w:rPr>
                <w:rFonts w:ascii="宋体" w:hAnsi="宋体"/>
                <w:sz w:val="18"/>
                <w:szCs w:val="18"/>
                <w:lang w:eastAsia="zh-CN"/>
              </w:rPr>
            </w:pPr>
            <w:r>
              <w:rPr>
                <w:rFonts w:ascii="宋体" w:hAnsi="宋体" w:hint="eastAsia"/>
                <w:sz w:val="18"/>
                <w:szCs w:val="18"/>
                <w:lang w:eastAsia="zh-CN"/>
              </w:rPr>
              <w:t>微服务</w:t>
            </w:r>
            <w:r w:rsidRPr="00931E64">
              <w:rPr>
                <w:rFonts w:ascii="宋体" w:hAnsi="宋体" w:hint="eastAsia"/>
                <w:sz w:val="18"/>
                <w:szCs w:val="18"/>
                <w:lang w:eastAsia="zh-CN"/>
              </w:rPr>
              <w:t>数据库无法正常提供服务，影响业务正常运行。</w:t>
            </w:r>
          </w:p>
        </w:tc>
        <w:tc>
          <w:tcPr>
            <w:tcW w:w="5386" w:type="dxa"/>
          </w:tcPr>
          <w:p w:rsidR="00E81B15" w:rsidRPr="00931E64" w:rsidRDefault="00E81B15" w:rsidP="00480090">
            <w:pPr>
              <w:numPr>
                <w:ilvl w:val="0"/>
                <w:numId w:val="13"/>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启动监控预警、运维人员发现故障报告有关领导，启动应急流程；</w:t>
            </w:r>
          </w:p>
          <w:p w:rsidR="00E81B15" w:rsidRPr="00931E64" w:rsidRDefault="000B55CF" w:rsidP="00480090">
            <w:pPr>
              <w:numPr>
                <w:ilvl w:val="0"/>
                <w:numId w:val="13"/>
              </w:numPr>
              <w:autoSpaceDE w:val="0"/>
              <w:autoSpaceDN w:val="0"/>
              <w:spacing w:line="240" w:lineRule="atLeast"/>
              <w:rPr>
                <w:rFonts w:ascii="宋体" w:hAnsi="宋体"/>
                <w:sz w:val="18"/>
                <w:szCs w:val="18"/>
                <w:lang w:eastAsia="zh-CN"/>
              </w:rPr>
            </w:pPr>
            <w:r>
              <w:rPr>
                <w:rFonts w:ascii="宋体" w:hAnsi="宋体" w:hint="eastAsia"/>
                <w:sz w:val="18"/>
                <w:szCs w:val="18"/>
                <w:lang w:eastAsia="zh-CN"/>
              </w:rPr>
              <w:t>运维人员</w:t>
            </w:r>
            <w:r w:rsidR="00E81B15" w:rsidRPr="00931E64">
              <w:rPr>
                <w:rFonts w:ascii="宋体" w:hAnsi="宋体" w:hint="eastAsia"/>
                <w:sz w:val="18"/>
                <w:szCs w:val="18"/>
                <w:lang w:eastAsia="zh-CN"/>
              </w:rPr>
              <w:t>应在接到通知后，立即检查</w:t>
            </w:r>
            <w:r w:rsidR="00E81B15">
              <w:rPr>
                <w:rFonts w:ascii="宋体" w:hAnsi="宋体" w:hint="eastAsia"/>
                <w:sz w:val="18"/>
                <w:szCs w:val="18"/>
                <w:lang w:eastAsia="zh-CN"/>
              </w:rPr>
              <w:t>微服务</w:t>
            </w:r>
            <w:r w:rsidR="00E81B15" w:rsidRPr="00931E64">
              <w:rPr>
                <w:rFonts w:ascii="宋体" w:hAnsi="宋体" w:hint="eastAsia"/>
                <w:sz w:val="18"/>
                <w:szCs w:val="18"/>
                <w:lang w:eastAsia="zh-CN"/>
              </w:rPr>
              <w:t>数据库所有节点是否都出现问题, 根据检查结果来决定下一步操作；</w:t>
            </w:r>
          </w:p>
          <w:p w:rsidR="00E81B15" w:rsidRPr="00931E64" w:rsidRDefault="00E81B15" w:rsidP="00480090">
            <w:pPr>
              <w:numPr>
                <w:ilvl w:val="0"/>
                <w:numId w:val="13"/>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通知DBA和技术支持</w:t>
            </w:r>
            <w:r>
              <w:rPr>
                <w:rFonts w:ascii="宋体" w:hAnsi="宋体" w:hint="eastAsia"/>
                <w:sz w:val="18"/>
                <w:szCs w:val="18"/>
                <w:lang w:eastAsia="zh-CN"/>
              </w:rPr>
              <w:t>远程解决</w:t>
            </w:r>
            <w:r w:rsidRPr="00931E64">
              <w:rPr>
                <w:rFonts w:ascii="宋体" w:hAnsi="宋体" w:hint="eastAsia"/>
                <w:sz w:val="18"/>
                <w:szCs w:val="18"/>
                <w:lang w:eastAsia="zh-CN"/>
              </w:rPr>
              <w:t>，收集联机库运行日志；</w:t>
            </w:r>
          </w:p>
          <w:p w:rsidR="00E81B15" w:rsidRPr="00931E64" w:rsidRDefault="00E81B15" w:rsidP="00480090">
            <w:pPr>
              <w:numPr>
                <w:ilvl w:val="0"/>
                <w:numId w:val="13"/>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故障排除后，故障总结。</w:t>
            </w:r>
          </w:p>
        </w:tc>
        <w:tc>
          <w:tcPr>
            <w:tcW w:w="1560" w:type="dxa"/>
          </w:tcPr>
          <w:p w:rsidR="00E81B15" w:rsidRPr="00931E64" w:rsidRDefault="00E81B15" w:rsidP="00E81B15">
            <w:pPr>
              <w:wordWrap w:val="0"/>
              <w:autoSpaceDE w:val="0"/>
              <w:autoSpaceDN w:val="0"/>
              <w:rPr>
                <w:rFonts w:ascii="宋体" w:hAnsi="宋体"/>
                <w:sz w:val="18"/>
                <w:szCs w:val="18"/>
                <w:lang w:eastAsia="zh-CN"/>
              </w:rPr>
            </w:pPr>
          </w:p>
        </w:tc>
      </w:tr>
      <w:tr w:rsidR="00E81B15" w:rsidRPr="00931E64" w:rsidTr="00E81B15">
        <w:tc>
          <w:tcPr>
            <w:tcW w:w="1526" w:type="dxa"/>
          </w:tcPr>
          <w:p w:rsidR="00E81B15" w:rsidRPr="00931E64" w:rsidRDefault="00E81B15" w:rsidP="00E81B15">
            <w:pPr>
              <w:wordWrap w:val="0"/>
              <w:autoSpaceDE w:val="0"/>
              <w:autoSpaceDN w:val="0"/>
              <w:rPr>
                <w:rFonts w:ascii="宋体" w:hAnsi="宋体"/>
                <w:sz w:val="18"/>
                <w:szCs w:val="18"/>
                <w:lang w:eastAsia="zh-CN"/>
              </w:rPr>
            </w:pPr>
            <w:r>
              <w:rPr>
                <w:rFonts w:ascii="宋体" w:hAnsi="宋体" w:hint="eastAsia"/>
                <w:sz w:val="18"/>
                <w:szCs w:val="18"/>
                <w:lang w:eastAsia="zh-CN"/>
              </w:rPr>
              <w:t>订单、客户营销</w:t>
            </w:r>
            <w:r w:rsidRPr="00931E64">
              <w:rPr>
                <w:rFonts w:ascii="宋体" w:hAnsi="宋体" w:hint="eastAsia"/>
                <w:sz w:val="18"/>
                <w:szCs w:val="18"/>
                <w:lang w:eastAsia="zh-CN"/>
              </w:rPr>
              <w:t>数据库无法正常提供服务，影响业务正常运行</w:t>
            </w:r>
          </w:p>
        </w:tc>
        <w:tc>
          <w:tcPr>
            <w:tcW w:w="5386" w:type="dxa"/>
          </w:tcPr>
          <w:p w:rsidR="00E81B15" w:rsidRPr="00931E64" w:rsidRDefault="00E81B15" w:rsidP="00480090">
            <w:pPr>
              <w:numPr>
                <w:ilvl w:val="0"/>
                <w:numId w:val="14"/>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启动监控预警、运维人员发现故障报告有关领导，启动应急流程；</w:t>
            </w:r>
          </w:p>
          <w:p w:rsidR="00E81B15" w:rsidRPr="00931E64" w:rsidRDefault="000B55CF" w:rsidP="00480090">
            <w:pPr>
              <w:numPr>
                <w:ilvl w:val="0"/>
                <w:numId w:val="14"/>
              </w:numPr>
              <w:autoSpaceDE w:val="0"/>
              <w:autoSpaceDN w:val="0"/>
              <w:spacing w:line="240" w:lineRule="atLeast"/>
              <w:rPr>
                <w:rFonts w:ascii="宋体" w:hAnsi="宋体"/>
                <w:sz w:val="18"/>
                <w:szCs w:val="18"/>
                <w:lang w:eastAsia="zh-CN"/>
              </w:rPr>
            </w:pPr>
            <w:r>
              <w:rPr>
                <w:rFonts w:ascii="宋体" w:hAnsi="宋体" w:hint="eastAsia"/>
                <w:sz w:val="18"/>
                <w:szCs w:val="18"/>
                <w:lang w:eastAsia="zh-CN"/>
              </w:rPr>
              <w:t>运维人员</w:t>
            </w:r>
            <w:r w:rsidR="00E81B15" w:rsidRPr="00931E64">
              <w:rPr>
                <w:rFonts w:ascii="宋体" w:hAnsi="宋体" w:hint="eastAsia"/>
                <w:sz w:val="18"/>
                <w:szCs w:val="18"/>
                <w:lang w:eastAsia="zh-CN"/>
              </w:rPr>
              <w:t>应在接到通知后，立即检查</w:t>
            </w:r>
            <w:r w:rsidR="00E81B15">
              <w:rPr>
                <w:rFonts w:ascii="宋体" w:hAnsi="宋体" w:hint="eastAsia"/>
                <w:sz w:val="18"/>
                <w:szCs w:val="18"/>
                <w:lang w:eastAsia="zh-CN"/>
              </w:rPr>
              <w:t>订单、客户营销</w:t>
            </w:r>
            <w:r w:rsidR="00E81B15" w:rsidRPr="00931E64">
              <w:rPr>
                <w:rFonts w:ascii="宋体" w:hAnsi="宋体" w:hint="eastAsia"/>
                <w:sz w:val="18"/>
                <w:szCs w:val="18"/>
                <w:lang w:eastAsia="zh-CN"/>
              </w:rPr>
              <w:t>数据库所有节点是否都出现问题, 根据检查结果来决定下一步操作；</w:t>
            </w:r>
          </w:p>
          <w:p w:rsidR="00E81B15" w:rsidRPr="00931E64" w:rsidRDefault="00E81B15" w:rsidP="00480090">
            <w:pPr>
              <w:numPr>
                <w:ilvl w:val="0"/>
                <w:numId w:val="14"/>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通知DBA和技术支持</w:t>
            </w:r>
            <w:r>
              <w:rPr>
                <w:rFonts w:ascii="宋体" w:hAnsi="宋体" w:hint="eastAsia"/>
                <w:sz w:val="18"/>
                <w:szCs w:val="18"/>
                <w:lang w:eastAsia="zh-CN"/>
              </w:rPr>
              <w:t>远程解决</w:t>
            </w:r>
            <w:r w:rsidRPr="00931E64">
              <w:rPr>
                <w:rFonts w:ascii="宋体" w:hAnsi="宋体" w:hint="eastAsia"/>
                <w:sz w:val="18"/>
                <w:szCs w:val="18"/>
                <w:lang w:eastAsia="zh-CN"/>
              </w:rPr>
              <w:t>，收集联机库运行日志；</w:t>
            </w:r>
          </w:p>
          <w:p w:rsidR="00E81B15" w:rsidRPr="00931E64" w:rsidRDefault="00E81B15" w:rsidP="00480090">
            <w:pPr>
              <w:numPr>
                <w:ilvl w:val="0"/>
                <w:numId w:val="14"/>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故障排除后，故障总结。</w:t>
            </w:r>
          </w:p>
        </w:tc>
        <w:tc>
          <w:tcPr>
            <w:tcW w:w="1560" w:type="dxa"/>
          </w:tcPr>
          <w:p w:rsidR="00E81B15" w:rsidRPr="00931E64" w:rsidRDefault="00E81B15" w:rsidP="00E81B15">
            <w:pPr>
              <w:wordWrap w:val="0"/>
              <w:autoSpaceDE w:val="0"/>
              <w:autoSpaceDN w:val="0"/>
              <w:rPr>
                <w:rFonts w:ascii="宋体" w:hAnsi="宋体"/>
                <w:sz w:val="18"/>
                <w:szCs w:val="18"/>
                <w:lang w:eastAsia="zh-CN"/>
              </w:rPr>
            </w:pPr>
          </w:p>
        </w:tc>
      </w:tr>
      <w:tr w:rsidR="00E81B15" w:rsidRPr="00931E64" w:rsidTr="00E81B15">
        <w:tc>
          <w:tcPr>
            <w:tcW w:w="1526" w:type="dxa"/>
          </w:tcPr>
          <w:p w:rsidR="00E81B15" w:rsidRPr="00931E64" w:rsidRDefault="00E81B15" w:rsidP="00E81B15">
            <w:pPr>
              <w:wordWrap w:val="0"/>
              <w:autoSpaceDE w:val="0"/>
              <w:autoSpaceDN w:val="0"/>
              <w:rPr>
                <w:rFonts w:ascii="宋体" w:hAnsi="宋体"/>
                <w:sz w:val="18"/>
                <w:szCs w:val="18"/>
                <w:lang w:eastAsia="zh-CN"/>
              </w:rPr>
            </w:pPr>
            <w:r>
              <w:rPr>
                <w:rFonts w:ascii="宋体" w:hAnsi="宋体" w:hint="eastAsia"/>
                <w:sz w:val="18"/>
                <w:szCs w:val="18"/>
                <w:lang w:eastAsia="zh-CN"/>
              </w:rPr>
              <w:t>老网站</w:t>
            </w:r>
            <w:r w:rsidRPr="00931E64">
              <w:rPr>
                <w:rFonts w:ascii="宋体" w:hAnsi="宋体" w:hint="eastAsia"/>
                <w:sz w:val="18"/>
                <w:szCs w:val="18"/>
                <w:lang w:eastAsia="zh-CN"/>
              </w:rPr>
              <w:t>系统数据库无法正常提供服务，影响业务正常运行</w:t>
            </w:r>
          </w:p>
        </w:tc>
        <w:tc>
          <w:tcPr>
            <w:tcW w:w="5386" w:type="dxa"/>
          </w:tcPr>
          <w:p w:rsidR="00E81B15" w:rsidRPr="00931E64" w:rsidRDefault="00E81B15" w:rsidP="00480090">
            <w:pPr>
              <w:numPr>
                <w:ilvl w:val="0"/>
                <w:numId w:val="15"/>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启动监控预警、运维人员发现故障报告有关领导，启动应急流程；</w:t>
            </w:r>
          </w:p>
          <w:p w:rsidR="00E81B15" w:rsidRPr="00931E64" w:rsidRDefault="000B55CF" w:rsidP="00480090">
            <w:pPr>
              <w:numPr>
                <w:ilvl w:val="0"/>
                <w:numId w:val="15"/>
              </w:numPr>
              <w:autoSpaceDE w:val="0"/>
              <w:autoSpaceDN w:val="0"/>
              <w:spacing w:line="240" w:lineRule="atLeast"/>
              <w:rPr>
                <w:rFonts w:ascii="宋体" w:hAnsi="宋体"/>
                <w:sz w:val="18"/>
                <w:szCs w:val="18"/>
                <w:lang w:eastAsia="zh-CN"/>
              </w:rPr>
            </w:pPr>
            <w:r>
              <w:rPr>
                <w:rFonts w:ascii="宋体" w:hAnsi="宋体" w:hint="eastAsia"/>
                <w:sz w:val="18"/>
                <w:szCs w:val="18"/>
                <w:lang w:eastAsia="zh-CN"/>
              </w:rPr>
              <w:t>运维人员</w:t>
            </w:r>
            <w:r w:rsidR="00E81B15" w:rsidRPr="00931E64">
              <w:rPr>
                <w:rFonts w:ascii="宋体" w:hAnsi="宋体" w:hint="eastAsia"/>
                <w:sz w:val="18"/>
                <w:szCs w:val="18"/>
                <w:lang w:eastAsia="zh-CN"/>
              </w:rPr>
              <w:t>应在接到通知后，立即检查数据库所有节点是否都出现问题, 根据检查结果来决定下一步操作；</w:t>
            </w:r>
          </w:p>
          <w:p w:rsidR="00E81B15" w:rsidRPr="00931E64" w:rsidRDefault="00E81B15" w:rsidP="00480090">
            <w:pPr>
              <w:numPr>
                <w:ilvl w:val="0"/>
                <w:numId w:val="15"/>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通知DBA和技术支持</w:t>
            </w:r>
            <w:r>
              <w:rPr>
                <w:rFonts w:ascii="宋体" w:hAnsi="宋体" w:hint="eastAsia"/>
                <w:sz w:val="18"/>
                <w:szCs w:val="18"/>
                <w:lang w:eastAsia="zh-CN"/>
              </w:rPr>
              <w:t>远程解决</w:t>
            </w:r>
            <w:r w:rsidRPr="00931E64">
              <w:rPr>
                <w:rFonts w:ascii="宋体" w:hAnsi="宋体" w:hint="eastAsia"/>
                <w:sz w:val="18"/>
                <w:szCs w:val="18"/>
                <w:lang w:eastAsia="zh-CN"/>
              </w:rPr>
              <w:t>，收集联机库运行日志；</w:t>
            </w:r>
          </w:p>
          <w:p w:rsidR="00E81B15" w:rsidRPr="00931E64" w:rsidRDefault="00E81B15" w:rsidP="00480090">
            <w:pPr>
              <w:numPr>
                <w:ilvl w:val="0"/>
                <w:numId w:val="15"/>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故障排除后，故障总结。</w:t>
            </w:r>
          </w:p>
        </w:tc>
        <w:tc>
          <w:tcPr>
            <w:tcW w:w="1560" w:type="dxa"/>
          </w:tcPr>
          <w:p w:rsidR="00E81B15" w:rsidRPr="00931E64" w:rsidRDefault="00E81B15" w:rsidP="00E81B15">
            <w:pPr>
              <w:wordWrap w:val="0"/>
              <w:autoSpaceDE w:val="0"/>
              <w:autoSpaceDN w:val="0"/>
              <w:rPr>
                <w:rFonts w:ascii="宋体" w:hAnsi="宋体"/>
                <w:sz w:val="18"/>
                <w:szCs w:val="18"/>
                <w:lang w:eastAsia="zh-CN"/>
              </w:rPr>
            </w:pPr>
          </w:p>
        </w:tc>
      </w:tr>
      <w:tr w:rsidR="00E81B15" w:rsidRPr="00931E64" w:rsidTr="00E81B15">
        <w:tc>
          <w:tcPr>
            <w:tcW w:w="1526" w:type="dxa"/>
          </w:tcPr>
          <w:p w:rsidR="00E81B15" w:rsidRPr="00931E64" w:rsidRDefault="00E81B15" w:rsidP="00E81B15">
            <w:pPr>
              <w:wordWrap w:val="0"/>
              <w:autoSpaceDE w:val="0"/>
              <w:autoSpaceDN w:val="0"/>
              <w:rPr>
                <w:rFonts w:ascii="宋体" w:hAnsi="宋体"/>
                <w:sz w:val="18"/>
                <w:szCs w:val="18"/>
                <w:lang w:eastAsia="zh-CN"/>
              </w:rPr>
            </w:pPr>
            <w:r>
              <w:rPr>
                <w:rFonts w:ascii="宋体" w:hAnsi="宋体" w:hint="eastAsia"/>
                <w:sz w:val="18"/>
                <w:szCs w:val="18"/>
                <w:lang w:eastAsia="zh-CN"/>
              </w:rPr>
              <w:t>非关键业务模块</w:t>
            </w:r>
            <w:r w:rsidRPr="00931E64">
              <w:rPr>
                <w:rFonts w:ascii="宋体" w:hAnsi="宋体" w:hint="eastAsia"/>
                <w:sz w:val="18"/>
                <w:szCs w:val="18"/>
                <w:lang w:eastAsia="zh-CN"/>
              </w:rPr>
              <w:t>数据库无法正常提供服务，影响业务正常运行</w:t>
            </w:r>
          </w:p>
        </w:tc>
        <w:tc>
          <w:tcPr>
            <w:tcW w:w="5386" w:type="dxa"/>
          </w:tcPr>
          <w:p w:rsidR="00E81B15" w:rsidRPr="00931E64" w:rsidRDefault="00E81B15" w:rsidP="00480090">
            <w:pPr>
              <w:numPr>
                <w:ilvl w:val="0"/>
                <w:numId w:val="16"/>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启动监控预警、运维人员发现故障报告有关领导，启动应急流程；</w:t>
            </w:r>
          </w:p>
          <w:p w:rsidR="00E81B15" w:rsidRPr="00931E64" w:rsidRDefault="000B55CF" w:rsidP="00480090">
            <w:pPr>
              <w:numPr>
                <w:ilvl w:val="0"/>
                <w:numId w:val="16"/>
              </w:numPr>
              <w:autoSpaceDE w:val="0"/>
              <w:autoSpaceDN w:val="0"/>
              <w:spacing w:line="240" w:lineRule="atLeast"/>
              <w:rPr>
                <w:rFonts w:ascii="宋体" w:hAnsi="宋体"/>
                <w:sz w:val="18"/>
                <w:szCs w:val="18"/>
                <w:lang w:eastAsia="zh-CN"/>
              </w:rPr>
            </w:pPr>
            <w:r>
              <w:rPr>
                <w:rFonts w:ascii="宋体" w:hAnsi="宋体" w:hint="eastAsia"/>
                <w:sz w:val="18"/>
                <w:szCs w:val="18"/>
                <w:lang w:eastAsia="zh-CN"/>
              </w:rPr>
              <w:t>运维人员</w:t>
            </w:r>
            <w:r w:rsidR="00E81B15" w:rsidRPr="00931E64">
              <w:rPr>
                <w:rFonts w:ascii="宋体" w:hAnsi="宋体" w:hint="eastAsia"/>
                <w:sz w:val="18"/>
                <w:szCs w:val="18"/>
                <w:lang w:eastAsia="zh-CN"/>
              </w:rPr>
              <w:t>应在接到通知后，立即检查联机数据库所有节点是否都出现问题, 根据检查结果来决定下一步操作；</w:t>
            </w:r>
          </w:p>
          <w:p w:rsidR="00E81B15" w:rsidRPr="00931E64" w:rsidRDefault="00E81B15" w:rsidP="00480090">
            <w:pPr>
              <w:numPr>
                <w:ilvl w:val="0"/>
                <w:numId w:val="16"/>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通知DBA和技术支持</w:t>
            </w:r>
            <w:r>
              <w:rPr>
                <w:rFonts w:ascii="宋体" w:hAnsi="宋体" w:hint="eastAsia"/>
                <w:sz w:val="18"/>
                <w:szCs w:val="18"/>
                <w:lang w:eastAsia="zh-CN"/>
              </w:rPr>
              <w:t>远程解决</w:t>
            </w:r>
            <w:r w:rsidRPr="00931E64">
              <w:rPr>
                <w:rFonts w:ascii="宋体" w:hAnsi="宋体" w:hint="eastAsia"/>
                <w:sz w:val="18"/>
                <w:szCs w:val="18"/>
                <w:lang w:eastAsia="zh-CN"/>
              </w:rPr>
              <w:t>，收集联机库运行日志；</w:t>
            </w:r>
          </w:p>
          <w:p w:rsidR="00E81B15" w:rsidRPr="00931E64" w:rsidRDefault="00E81B15" w:rsidP="00480090">
            <w:pPr>
              <w:numPr>
                <w:ilvl w:val="0"/>
                <w:numId w:val="16"/>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故障排除后，故障总结。</w:t>
            </w:r>
          </w:p>
        </w:tc>
        <w:tc>
          <w:tcPr>
            <w:tcW w:w="1560" w:type="dxa"/>
          </w:tcPr>
          <w:p w:rsidR="00E81B15" w:rsidRPr="00931E64" w:rsidRDefault="00E81B15" w:rsidP="00E81B15">
            <w:pPr>
              <w:wordWrap w:val="0"/>
              <w:autoSpaceDE w:val="0"/>
              <w:autoSpaceDN w:val="0"/>
              <w:rPr>
                <w:rFonts w:ascii="宋体" w:hAnsi="宋体"/>
                <w:sz w:val="18"/>
                <w:szCs w:val="18"/>
                <w:lang w:eastAsia="zh-CN"/>
              </w:rPr>
            </w:pPr>
          </w:p>
        </w:tc>
      </w:tr>
    </w:tbl>
    <w:p w:rsidR="00DF646F" w:rsidRPr="00931E64" w:rsidRDefault="00DF646F">
      <w:pPr>
        <w:rPr>
          <w:rFonts w:ascii="宋体" w:hAnsi="宋体"/>
          <w:lang w:eastAsia="zh-CN"/>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33" w:name="_Toc270179870"/>
      <w:bookmarkStart w:id="34" w:name="_Toc393815910"/>
      <w:r w:rsidRPr="000B55CF">
        <w:rPr>
          <w:rFonts w:ascii="宋体" w:eastAsia="宋体" w:hAnsi="宋体" w:hint="eastAsia"/>
          <w:szCs w:val="21"/>
        </w:rPr>
        <w:t>应用系统应急处理</w:t>
      </w:r>
      <w:bookmarkEnd w:id="33"/>
      <w:bookmarkEnd w:id="34"/>
    </w:p>
    <w:p w:rsidR="00DF646F" w:rsidRPr="00931E64" w:rsidRDefault="00DF646F">
      <w:pPr>
        <w:pStyle w:val="af0"/>
        <w:spacing w:beforeLines="0" w:before="36" w:afterLines="0" w:after="36"/>
        <w:ind w:firstLine="420"/>
        <w:rPr>
          <w:sz w:val="21"/>
          <w:szCs w:val="21"/>
        </w:rPr>
      </w:pPr>
      <w:r w:rsidRPr="00931E64">
        <w:rPr>
          <w:rFonts w:hint="eastAsia"/>
          <w:sz w:val="21"/>
          <w:szCs w:val="21"/>
        </w:rPr>
        <w:t>应用系统包含</w:t>
      </w:r>
      <w:r w:rsidR="00E81B15">
        <w:rPr>
          <w:rFonts w:hint="eastAsia"/>
          <w:sz w:val="21"/>
          <w:szCs w:val="21"/>
        </w:rPr>
        <w:t>智能运营平台、</w:t>
      </w:r>
      <w:r w:rsidR="000B55CF">
        <w:rPr>
          <w:rFonts w:hint="eastAsia"/>
          <w:sz w:val="21"/>
          <w:szCs w:val="21"/>
        </w:rPr>
        <w:t>crm系统</w:t>
      </w:r>
      <w:r w:rsidRPr="00931E64">
        <w:rPr>
          <w:rFonts w:hint="eastAsia"/>
          <w:sz w:val="21"/>
          <w:szCs w:val="21"/>
        </w:rPr>
        <w:t>等</w:t>
      </w:r>
      <w:r w:rsidR="000B55CF">
        <w:rPr>
          <w:rFonts w:hint="eastAsia"/>
          <w:sz w:val="21"/>
          <w:szCs w:val="21"/>
        </w:rPr>
        <w:t>公司自主开发业务平台系统</w:t>
      </w:r>
      <w:r w:rsidRPr="00931E64">
        <w:rPr>
          <w:rFonts w:hint="eastAsia"/>
          <w:sz w:val="21"/>
          <w:szCs w:val="21"/>
        </w:rPr>
        <w: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E81B15">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处理恢复流程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E81B15" w:rsidRPr="00931E64" w:rsidTr="00E81B15">
        <w:tc>
          <w:tcPr>
            <w:tcW w:w="1526" w:type="dxa"/>
          </w:tcPr>
          <w:p w:rsidR="00E81B15" w:rsidRPr="00931E64" w:rsidRDefault="00E81B15" w:rsidP="00E81B15">
            <w:pPr>
              <w:wordWrap w:val="0"/>
              <w:autoSpaceDE w:val="0"/>
              <w:autoSpaceDN w:val="0"/>
              <w:rPr>
                <w:rFonts w:ascii="宋体" w:hAnsi="宋体"/>
                <w:sz w:val="18"/>
                <w:szCs w:val="18"/>
                <w:lang w:eastAsia="zh-CN"/>
              </w:rPr>
            </w:pPr>
            <w:r w:rsidRPr="00931E64">
              <w:rPr>
                <w:rFonts w:ascii="宋体" w:hAnsi="宋体" w:hint="eastAsia"/>
                <w:sz w:val="18"/>
                <w:szCs w:val="18"/>
                <w:lang w:eastAsia="zh-CN"/>
              </w:rPr>
              <w:t>由于系统软件故障造成</w:t>
            </w:r>
            <w:r>
              <w:rPr>
                <w:rFonts w:ascii="宋体" w:hAnsi="宋体" w:hint="eastAsia"/>
                <w:sz w:val="18"/>
                <w:szCs w:val="18"/>
                <w:lang w:eastAsia="zh-CN"/>
              </w:rPr>
              <w:t>负载均衡或应用软件</w:t>
            </w:r>
            <w:r w:rsidRPr="00931E64">
              <w:rPr>
                <w:rFonts w:ascii="宋体" w:hAnsi="宋体" w:hint="eastAsia"/>
                <w:sz w:val="18"/>
                <w:szCs w:val="18"/>
                <w:lang w:eastAsia="zh-CN"/>
              </w:rPr>
              <w:t>无法提供服务</w:t>
            </w:r>
          </w:p>
        </w:tc>
        <w:tc>
          <w:tcPr>
            <w:tcW w:w="5386" w:type="dxa"/>
          </w:tcPr>
          <w:p w:rsidR="00E81B15" w:rsidRDefault="00E81B15" w:rsidP="00480090">
            <w:pPr>
              <w:numPr>
                <w:ilvl w:val="0"/>
                <w:numId w:val="17"/>
              </w:numPr>
              <w:autoSpaceDE w:val="0"/>
              <w:autoSpaceDN w:val="0"/>
              <w:spacing w:line="240" w:lineRule="atLeast"/>
              <w:rPr>
                <w:rFonts w:ascii="宋体" w:hAnsi="宋体"/>
                <w:sz w:val="18"/>
                <w:szCs w:val="18"/>
                <w:lang w:eastAsia="zh-CN"/>
              </w:rPr>
            </w:pPr>
            <w:r w:rsidRPr="00E81B15">
              <w:rPr>
                <w:rFonts w:ascii="宋体" w:hAnsi="宋体" w:hint="eastAsia"/>
                <w:sz w:val="18"/>
                <w:szCs w:val="18"/>
                <w:lang w:eastAsia="zh-CN"/>
              </w:rPr>
              <w:t>启动监控预警、运维人员发现故障报告有关领导，启动应急流程；</w:t>
            </w:r>
          </w:p>
          <w:p w:rsidR="00E81B15" w:rsidRPr="00E81B15" w:rsidRDefault="00E81B15" w:rsidP="00480090">
            <w:pPr>
              <w:numPr>
                <w:ilvl w:val="0"/>
                <w:numId w:val="17"/>
              </w:numPr>
              <w:autoSpaceDE w:val="0"/>
              <w:autoSpaceDN w:val="0"/>
              <w:spacing w:line="240" w:lineRule="atLeast"/>
              <w:rPr>
                <w:rFonts w:ascii="宋体" w:hAnsi="宋体"/>
                <w:sz w:val="18"/>
                <w:szCs w:val="18"/>
                <w:lang w:eastAsia="zh-CN"/>
              </w:rPr>
            </w:pPr>
            <w:r>
              <w:rPr>
                <w:rFonts w:ascii="宋体" w:hAnsi="宋体" w:hint="eastAsia"/>
                <w:sz w:val="18"/>
                <w:szCs w:val="18"/>
                <w:lang w:eastAsia="zh-CN"/>
              </w:rPr>
              <w:t>运维</w:t>
            </w:r>
            <w:r w:rsidRPr="00E81B15">
              <w:rPr>
                <w:rFonts w:ascii="宋体" w:hAnsi="宋体" w:hint="eastAsia"/>
                <w:sz w:val="18"/>
                <w:szCs w:val="18"/>
                <w:lang w:eastAsia="zh-CN"/>
              </w:rPr>
              <w:t>人员应在接到通知系统异常后，立即检查负载均衡或tomcat应用节点是否都出现问题, 根据检查结果来决定下一步操作；</w:t>
            </w:r>
          </w:p>
          <w:p w:rsidR="00E81B15" w:rsidRPr="00931E64" w:rsidRDefault="00E81B15" w:rsidP="00480090">
            <w:pPr>
              <w:numPr>
                <w:ilvl w:val="0"/>
                <w:numId w:val="17"/>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如果发现某一节点异常，停止该节点；</w:t>
            </w:r>
          </w:p>
          <w:p w:rsidR="00E81B15" w:rsidRPr="00931E64" w:rsidRDefault="00E81B15" w:rsidP="00480090">
            <w:pPr>
              <w:numPr>
                <w:ilvl w:val="0"/>
                <w:numId w:val="17"/>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如果发现节点都异常，重启所有节点；</w:t>
            </w:r>
          </w:p>
          <w:p w:rsidR="00E81B15" w:rsidRPr="00931E64" w:rsidRDefault="00E81B15" w:rsidP="00480090">
            <w:pPr>
              <w:numPr>
                <w:ilvl w:val="0"/>
                <w:numId w:val="17"/>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如果无法解决问题，收集加日志，协调</w:t>
            </w:r>
            <w:r>
              <w:rPr>
                <w:rFonts w:ascii="宋体" w:hAnsi="宋体" w:hint="eastAsia"/>
                <w:sz w:val="18"/>
                <w:szCs w:val="18"/>
                <w:lang w:eastAsia="zh-CN"/>
              </w:rPr>
              <w:t>架构部门</w:t>
            </w:r>
            <w:r w:rsidRPr="00931E64">
              <w:rPr>
                <w:rFonts w:ascii="宋体" w:hAnsi="宋体" w:hint="eastAsia"/>
                <w:sz w:val="18"/>
                <w:szCs w:val="18"/>
                <w:lang w:eastAsia="zh-CN"/>
              </w:rPr>
              <w:t>技术支持</w:t>
            </w:r>
            <w:r>
              <w:rPr>
                <w:rFonts w:ascii="宋体" w:hAnsi="宋体" w:hint="eastAsia"/>
                <w:sz w:val="18"/>
                <w:szCs w:val="18"/>
                <w:lang w:eastAsia="zh-CN"/>
              </w:rPr>
              <w:t>远程解决</w:t>
            </w:r>
            <w:r w:rsidRPr="00931E64">
              <w:rPr>
                <w:rFonts w:ascii="宋体" w:hAnsi="宋体" w:hint="eastAsia"/>
                <w:sz w:val="18"/>
                <w:szCs w:val="18"/>
                <w:lang w:eastAsia="zh-CN"/>
              </w:rPr>
              <w:t>；</w:t>
            </w:r>
          </w:p>
          <w:p w:rsidR="00E81B15" w:rsidRPr="00931E64" w:rsidRDefault="00E81B15" w:rsidP="00480090">
            <w:pPr>
              <w:numPr>
                <w:ilvl w:val="0"/>
                <w:numId w:val="17"/>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故障排除后，故障总结。</w:t>
            </w:r>
          </w:p>
        </w:tc>
        <w:tc>
          <w:tcPr>
            <w:tcW w:w="1560" w:type="dxa"/>
          </w:tcPr>
          <w:p w:rsidR="00E81B15" w:rsidRPr="00931E64" w:rsidRDefault="00E81B15" w:rsidP="00E81B15">
            <w:pPr>
              <w:wordWrap w:val="0"/>
              <w:autoSpaceDE w:val="0"/>
              <w:autoSpaceDN w:val="0"/>
              <w:rPr>
                <w:rFonts w:ascii="宋体" w:hAnsi="宋体"/>
                <w:sz w:val="18"/>
                <w:szCs w:val="18"/>
                <w:lang w:eastAsia="zh-CN"/>
              </w:rPr>
            </w:pPr>
          </w:p>
        </w:tc>
      </w:tr>
      <w:tr w:rsidR="00E81B15" w:rsidRPr="00931E64" w:rsidTr="00E81B15">
        <w:tc>
          <w:tcPr>
            <w:tcW w:w="1526" w:type="dxa"/>
          </w:tcPr>
          <w:p w:rsidR="00E81B15" w:rsidRPr="00931E64" w:rsidRDefault="00E81B15" w:rsidP="00E81B15">
            <w:pPr>
              <w:wordWrap w:val="0"/>
              <w:autoSpaceDE w:val="0"/>
              <w:autoSpaceDN w:val="0"/>
              <w:rPr>
                <w:rFonts w:ascii="宋体" w:hAnsi="宋体"/>
                <w:sz w:val="18"/>
                <w:szCs w:val="18"/>
                <w:lang w:eastAsia="zh-CN"/>
              </w:rPr>
            </w:pPr>
            <w:r w:rsidRPr="00931E64">
              <w:rPr>
                <w:rFonts w:ascii="宋体" w:hAnsi="宋体" w:hint="eastAsia"/>
                <w:sz w:val="18"/>
                <w:szCs w:val="18"/>
                <w:lang w:eastAsia="zh-CN"/>
              </w:rPr>
              <w:t>内存资源、数据库资源或CPU资源不能及时释放，</w:t>
            </w:r>
            <w:r>
              <w:rPr>
                <w:rFonts w:ascii="宋体" w:hAnsi="宋体" w:hint="eastAsia"/>
                <w:sz w:val="18"/>
                <w:szCs w:val="18"/>
                <w:lang w:eastAsia="zh-CN"/>
              </w:rPr>
              <w:t>信息系统</w:t>
            </w:r>
            <w:r w:rsidRPr="00931E64">
              <w:rPr>
                <w:rFonts w:ascii="宋体" w:hAnsi="宋体" w:hint="eastAsia"/>
                <w:sz w:val="18"/>
                <w:szCs w:val="18"/>
                <w:lang w:eastAsia="zh-CN"/>
              </w:rPr>
              <w:t xml:space="preserve">运行过程中几乎不响应，造成无法提供服务 </w:t>
            </w:r>
          </w:p>
        </w:tc>
        <w:tc>
          <w:tcPr>
            <w:tcW w:w="5386" w:type="dxa"/>
          </w:tcPr>
          <w:p w:rsidR="00E81B15" w:rsidRDefault="00E81B15" w:rsidP="00480090">
            <w:pPr>
              <w:numPr>
                <w:ilvl w:val="0"/>
                <w:numId w:val="18"/>
              </w:numPr>
              <w:autoSpaceDE w:val="0"/>
              <w:autoSpaceDN w:val="0"/>
              <w:spacing w:line="240" w:lineRule="atLeast"/>
              <w:rPr>
                <w:rFonts w:ascii="宋体" w:hAnsi="宋体"/>
                <w:sz w:val="18"/>
                <w:szCs w:val="18"/>
                <w:lang w:eastAsia="zh-CN"/>
              </w:rPr>
            </w:pPr>
            <w:r w:rsidRPr="00E81B15">
              <w:rPr>
                <w:rFonts w:ascii="宋体" w:hAnsi="宋体" w:hint="eastAsia"/>
                <w:sz w:val="18"/>
                <w:szCs w:val="18"/>
                <w:lang w:eastAsia="zh-CN"/>
              </w:rPr>
              <w:t>启动监控预警、运维人员发现故障报告有关领导，启动应急流程；</w:t>
            </w:r>
          </w:p>
          <w:p w:rsidR="00E81B15" w:rsidRPr="00E81B15" w:rsidRDefault="00E81B15" w:rsidP="00480090">
            <w:pPr>
              <w:numPr>
                <w:ilvl w:val="0"/>
                <w:numId w:val="18"/>
              </w:numPr>
              <w:autoSpaceDE w:val="0"/>
              <w:autoSpaceDN w:val="0"/>
              <w:spacing w:line="240" w:lineRule="atLeast"/>
              <w:rPr>
                <w:rFonts w:ascii="宋体" w:hAnsi="宋体"/>
                <w:sz w:val="18"/>
                <w:szCs w:val="18"/>
                <w:lang w:eastAsia="zh-CN"/>
              </w:rPr>
            </w:pPr>
            <w:r>
              <w:rPr>
                <w:rFonts w:ascii="宋体" w:hAnsi="宋体" w:hint="eastAsia"/>
                <w:sz w:val="18"/>
                <w:szCs w:val="18"/>
                <w:lang w:eastAsia="zh-CN"/>
              </w:rPr>
              <w:t>运维</w:t>
            </w:r>
            <w:r w:rsidRPr="00E81B15">
              <w:rPr>
                <w:rFonts w:ascii="宋体" w:hAnsi="宋体" w:hint="eastAsia"/>
                <w:sz w:val="18"/>
                <w:szCs w:val="18"/>
                <w:lang w:eastAsia="zh-CN"/>
              </w:rPr>
              <w:t>人员应在接到通知系统异常后，立即检查</w:t>
            </w:r>
            <w:r>
              <w:rPr>
                <w:rFonts w:ascii="宋体" w:hAnsi="宋体" w:hint="eastAsia"/>
                <w:sz w:val="18"/>
                <w:szCs w:val="18"/>
                <w:lang w:eastAsia="zh-CN"/>
              </w:rPr>
              <w:t>系统主机</w:t>
            </w:r>
            <w:r w:rsidRPr="00E81B15">
              <w:rPr>
                <w:rFonts w:ascii="宋体" w:hAnsi="宋体" w:hint="eastAsia"/>
                <w:sz w:val="18"/>
                <w:szCs w:val="18"/>
                <w:lang w:eastAsia="zh-CN"/>
              </w:rPr>
              <w:t>是否出现问题；</w:t>
            </w:r>
          </w:p>
          <w:p w:rsidR="00E81B15" w:rsidRPr="00931E64" w:rsidRDefault="00E81B15" w:rsidP="00480090">
            <w:pPr>
              <w:numPr>
                <w:ilvl w:val="0"/>
                <w:numId w:val="18"/>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如果发现</w:t>
            </w:r>
            <w:r>
              <w:rPr>
                <w:rFonts w:ascii="宋体" w:hAnsi="宋体" w:hint="eastAsia"/>
                <w:sz w:val="18"/>
                <w:szCs w:val="18"/>
                <w:lang w:eastAsia="zh-CN"/>
              </w:rPr>
              <w:t>主机异常</w:t>
            </w:r>
            <w:r w:rsidRPr="00931E64">
              <w:rPr>
                <w:rFonts w:ascii="宋体" w:hAnsi="宋体" w:hint="eastAsia"/>
                <w:sz w:val="18"/>
                <w:szCs w:val="18"/>
                <w:lang w:eastAsia="zh-CN"/>
              </w:rPr>
              <w:t>异常，</w:t>
            </w:r>
            <w:r>
              <w:rPr>
                <w:rFonts w:ascii="宋体" w:hAnsi="宋体" w:hint="eastAsia"/>
                <w:sz w:val="18"/>
                <w:szCs w:val="18"/>
                <w:lang w:eastAsia="zh-CN"/>
              </w:rPr>
              <w:t>清理系统资源、</w:t>
            </w:r>
            <w:r w:rsidRPr="00931E64">
              <w:rPr>
                <w:rFonts w:ascii="宋体" w:hAnsi="宋体" w:hint="eastAsia"/>
                <w:sz w:val="18"/>
                <w:szCs w:val="18"/>
                <w:lang w:eastAsia="zh-CN"/>
              </w:rPr>
              <w:t>重启</w:t>
            </w:r>
            <w:r>
              <w:rPr>
                <w:rFonts w:ascii="宋体" w:hAnsi="宋体" w:hint="eastAsia"/>
                <w:sz w:val="18"/>
                <w:szCs w:val="18"/>
                <w:lang w:eastAsia="zh-CN"/>
              </w:rPr>
              <w:t>服务</w:t>
            </w:r>
            <w:r w:rsidRPr="00931E64">
              <w:rPr>
                <w:rFonts w:ascii="宋体" w:hAnsi="宋体" w:hint="eastAsia"/>
                <w:sz w:val="18"/>
                <w:szCs w:val="18"/>
                <w:lang w:eastAsia="zh-CN"/>
              </w:rPr>
              <w:t>；</w:t>
            </w:r>
          </w:p>
          <w:p w:rsidR="00E81B15" w:rsidRPr="00931E64" w:rsidRDefault="00E81B15" w:rsidP="00480090">
            <w:pPr>
              <w:numPr>
                <w:ilvl w:val="0"/>
                <w:numId w:val="18"/>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如果无法解决问题，收集日志，协调</w:t>
            </w:r>
            <w:r>
              <w:rPr>
                <w:rFonts w:ascii="宋体" w:hAnsi="宋体" w:hint="eastAsia"/>
                <w:sz w:val="18"/>
                <w:szCs w:val="18"/>
                <w:lang w:eastAsia="zh-CN"/>
              </w:rPr>
              <w:t>架构不</w:t>
            </w:r>
            <w:r w:rsidRPr="00931E64">
              <w:rPr>
                <w:rFonts w:ascii="宋体" w:hAnsi="宋体" w:hint="eastAsia"/>
                <w:sz w:val="18"/>
                <w:szCs w:val="18"/>
                <w:lang w:eastAsia="zh-CN"/>
              </w:rPr>
              <w:t>技术支持</w:t>
            </w:r>
            <w:r>
              <w:rPr>
                <w:rFonts w:ascii="宋体" w:hAnsi="宋体" w:hint="eastAsia"/>
                <w:sz w:val="18"/>
                <w:szCs w:val="18"/>
                <w:lang w:eastAsia="zh-CN"/>
              </w:rPr>
              <w:t>远程解决</w:t>
            </w:r>
            <w:r w:rsidRPr="00931E64">
              <w:rPr>
                <w:rFonts w:ascii="宋体" w:hAnsi="宋体" w:hint="eastAsia"/>
                <w:sz w:val="18"/>
                <w:szCs w:val="18"/>
                <w:lang w:eastAsia="zh-CN"/>
              </w:rPr>
              <w:t>；</w:t>
            </w:r>
          </w:p>
          <w:p w:rsidR="00E81B15" w:rsidRPr="00931E64" w:rsidRDefault="00E81B15" w:rsidP="00480090">
            <w:pPr>
              <w:numPr>
                <w:ilvl w:val="0"/>
                <w:numId w:val="18"/>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故障排除后，故障总结。</w:t>
            </w:r>
          </w:p>
        </w:tc>
        <w:tc>
          <w:tcPr>
            <w:tcW w:w="1560" w:type="dxa"/>
          </w:tcPr>
          <w:p w:rsidR="00E81B15" w:rsidRPr="00931E64" w:rsidRDefault="00E81B15" w:rsidP="00E81B15">
            <w:pPr>
              <w:wordWrap w:val="0"/>
              <w:autoSpaceDE w:val="0"/>
              <w:autoSpaceDN w:val="0"/>
              <w:rPr>
                <w:rFonts w:ascii="宋体" w:hAnsi="宋体"/>
                <w:sz w:val="18"/>
                <w:szCs w:val="18"/>
                <w:lang w:eastAsia="zh-CN"/>
              </w:rPr>
            </w:pPr>
          </w:p>
        </w:tc>
      </w:tr>
      <w:tr w:rsidR="00E81B15" w:rsidRPr="00931E64" w:rsidTr="00E81B15">
        <w:tc>
          <w:tcPr>
            <w:tcW w:w="1526" w:type="dxa"/>
          </w:tcPr>
          <w:p w:rsidR="00E81B15" w:rsidRPr="00931E64" w:rsidRDefault="00E81B15" w:rsidP="00E81B15">
            <w:pPr>
              <w:wordWrap w:val="0"/>
              <w:autoSpaceDE w:val="0"/>
              <w:autoSpaceDN w:val="0"/>
              <w:rPr>
                <w:rFonts w:ascii="宋体" w:hAnsi="宋体"/>
                <w:sz w:val="18"/>
                <w:szCs w:val="18"/>
                <w:lang w:eastAsia="zh-CN"/>
              </w:rPr>
            </w:pPr>
            <w:r>
              <w:rPr>
                <w:rFonts w:ascii="宋体" w:hAnsi="宋体" w:hint="eastAsia"/>
                <w:sz w:val="18"/>
                <w:szCs w:val="18"/>
                <w:lang w:eastAsia="zh-CN"/>
              </w:rPr>
              <w:t>信息系统</w:t>
            </w:r>
            <w:r w:rsidRPr="00931E64">
              <w:rPr>
                <w:rFonts w:ascii="宋体" w:hAnsi="宋体" w:hint="eastAsia"/>
                <w:sz w:val="18"/>
                <w:szCs w:val="18"/>
                <w:lang w:eastAsia="zh-CN"/>
              </w:rPr>
              <w:t>运行过程中响应速度下降，内存资源、数据库资源或CPU资源不能及时释放</w:t>
            </w:r>
          </w:p>
        </w:tc>
        <w:tc>
          <w:tcPr>
            <w:tcW w:w="5386" w:type="dxa"/>
          </w:tcPr>
          <w:p w:rsidR="00E81B15" w:rsidRDefault="00E81B15" w:rsidP="00480090">
            <w:pPr>
              <w:numPr>
                <w:ilvl w:val="0"/>
                <w:numId w:val="19"/>
              </w:numPr>
              <w:autoSpaceDE w:val="0"/>
              <w:autoSpaceDN w:val="0"/>
              <w:spacing w:line="240" w:lineRule="atLeast"/>
              <w:rPr>
                <w:rFonts w:ascii="宋体" w:hAnsi="宋体"/>
                <w:sz w:val="18"/>
                <w:szCs w:val="18"/>
                <w:lang w:eastAsia="zh-CN"/>
              </w:rPr>
            </w:pPr>
            <w:r w:rsidRPr="00E81B15">
              <w:rPr>
                <w:rFonts w:ascii="宋体" w:hAnsi="宋体" w:hint="eastAsia"/>
                <w:sz w:val="18"/>
                <w:szCs w:val="18"/>
                <w:lang w:eastAsia="zh-CN"/>
              </w:rPr>
              <w:t>启动监控预警、运维人员发现故障报告有关领导，启动应急流程；</w:t>
            </w:r>
          </w:p>
          <w:p w:rsidR="00E81B15" w:rsidRPr="00E81B15" w:rsidRDefault="00E81B15" w:rsidP="00480090">
            <w:pPr>
              <w:numPr>
                <w:ilvl w:val="0"/>
                <w:numId w:val="19"/>
              </w:numPr>
              <w:autoSpaceDE w:val="0"/>
              <w:autoSpaceDN w:val="0"/>
              <w:spacing w:line="240" w:lineRule="atLeast"/>
              <w:rPr>
                <w:rFonts w:ascii="宋体" w:hAnsi="宋体"/>
                <w:sz w:val="18"/>
                <w:szCs w:val="18"/>
                <w:lang w:eastAsia="zh-CN"/>
              </w:rPr>
            </w:pPr>
            <w:r>
              <w:rPr>
                <w:rFonts w:ascii="宋体" w:hAnsi="宋体" w:hint="eastAsia"/>
                <w:sz w:val="18"/>
                <w:szCs w:val="18"/>
                <w:lang w:eastAsia="zh-CN"/>
              </w:rPr>
              <w:t>运维</w:t>
            </w:r>
            <w:r w:rsidRPr="00E81B15">
              <w:rPr>
                <w:rFonts w:ascii="宋体" w:hAnsi="宋体" w:hint="eastAsia"/>
                <w:sz w:val="18"/>
                <w:szCs w:val="18"/>
                <w:lang w:eastAsia="zh-CN"/>
              </w:rPr>
              <w:t>人员应在接到通知系统异常后，立即检查</w:t>
            </w:r>
            <w:r>
              <w:rPr>
                <w:rFonts w:ascii="宋体" w:hAnsi="宋体" w:hint="eastAsia"/>
                <w:sz w:val="18"/>
                <w:szCs w:val="18"/>
                <w:lang w:eastAsia="zh-CN"/>
              </w:rPr>
              <w:t>系统主机</w:t>
            </w:r>
            <w:r w:rsidRPr="00E81B15">
              <w:rPr>
                <w:rFonts w:ascii="宋体" w:hAnsi="宋体" w:hint="eastAsia"/>
                <w:sz w:val="18"/>
                <w:szCs w:val="18"/>
                <w:lang w:eastAsia="zh-CN"/>
              </w:rPr>
              <w:t>是否出现问题；</w:t>
            </w:r>
          </w:p>
          <w:p w:rsidR="00E81B15" w:rsidRPr="00931E64" w:rsidRDefault="00E81B15" w:rsidP="00480090">
            <w:pPr>
              <w:numPr>
                <w:ilvl w:val="0"/>
                <w:numId w:val="19"/>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如果发现</w:t>
            </w:r>
            <w:r>
              <w:rPr>
                <w:rFonts w:ascii="宋体" w:hAnsi="宋体" w:hint="eastAsia"/>
                <w:sz w:val="18"/>
                <w:szCs w:val="18"/>
                <w:lang w:eastAsia="zh-CN"/>
              </w:rPr>
              <w:t>主机异常</w:t>
            </w:r>
            <w:r w:rsidRPr="00931E64">
              <w:rPr>
                <w:rFonts w:ascii="宋体" w:hAnsi="宋体" w:hint="eastAsia"/>
                <w:sz w:val="18"/>
                <w:szCs w:val="18"/>
                <w:lang w:eastAsia="zh-CN"/>
              </w:rPr>
              <w:t>异常，</w:t>
            </w:r>
            <w:r>
              <w:rPr>
                <w:rFonts w:ascii="宋体" w:hAnsi="宋体" w:hint="eastAsia"/>
                <w:sz w:val="18"/>
                <w:szCs w:val="18"/>
                <w:lang w:eastAsia="zh-CN"/>
              </w:rPr>
              <w:t>清理系统资源、</w:t>
            </w:r>
            <w:r w:rsidRPr="00931E64">
              <w:rPr>
                <w:rFonts w:ascii="宋体" w:hAnsi="宋体" w:hint="eastAsia"/>
                <w:sz w:val="18"/>
                <w:szCs w:val="18"/>
                <w:lang w:eastAsia="zh-CN"/>
              </w:rPr>
              <w:t>重启</w:t>
            </w:r>
            <w:r>
              <w:rPr>
                <w:rFonts w:ascii="宋体" w:hAnsi="宋体" w:hint="eastAsia"/>
                <w:sz w:val="18"/>
                <w:szCs w:val="18"/>
                <w:lang w:eastAsia="zh-CN"/>
              </w:rPr>
              <w:t>服务</w:t>
            </w:r>
            <w:r w:rsidRPr="00931E64">
              <w:rPr>
                <w:rFonts w:ascii="宋体" w:hAnsi="宋体" w:hint="eastAsia"/>
                <w:sz w:val="18"/>
                <w:szCs w:val="18"/>
                <w:lang w:eastAsia="zh-CN"/>
              </w:rPr>
              <w:t>；</w:t>
            </w:r>
          </w:p>
          <w:p w:rsidR="00E81B15" w:rsidRPr="00931E64" w:rsidRDefault="00E81B15" w:rsidP="00480090">
            <w:pPr>
              <w:numPr>
                <w:ilvl w:val="0"/>
                <w:numId w:val="19"/>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如果无法解决问题，收集日志，协调</w:t>
            </w:r>
            <w:r>
              <w:rPr>
                <w:rFonts w:ascii="宋体" w:hAnsi="宋体" w:hint="eastAsia"/>
                <w:sz w:val="18"/>
                <w:szCs w:val="18"/>
                <w:lang w:eastAsia="zh-CN"/>
              </w:rPr>
              <w:t>架构不</w:t>
            </w:r>
            <w:r w:rsidRPr="00931E64">
              <w:rPr>
                <w:rFonts w:ascii="宋体" w:hAnsi="宋体" w:hint="eastAsia"/>
                <w:sz w:val="18"/>
                <w:szCs w:val="18"/>
                <w:lang w:eastAsia="zh-CN"/>
              </w:rPr>
              <w:t>技术支持</w:t>
            </w:r>
            <w:r>
              <w:rPr>
                <w:rFonts w:ascii="宋体" w:hAnsi="宋体" w:hint="eastAsia"/>
                <w:sz w:val="18"/>
                <w:szCs w:val="18"/>
                <w:lang w:eastAsia="zh-CN"/>
              </w:rPr>
              <w:t>远程解决</w:t>
            </w:r>
            <w:r w:rsidRPr="00931E64">
              <w:rPr>
                <w:rFonts w:ascii="宋体" w:hAnsi="宋体" w:hint="eastAsia"/>
                <w:sz w:val="18"/>
                <w:szCs w:val="18"/>
                <w:lang w:eastAsia="zh-CN"/>
              </w:rPr>
              <w:t>；</w:t>
            </w:r>
          </w:p>
          <w:p w:rsidR="00E81B15" w:rsidRPr="00931E64" w:rsidRDefault="00E81B15" w:rsidP="00480090">
            <w:pPr>
              <w:numPr>
                <w:ilvl w:val="0"/>
                <w:numId w:val="19"/>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故障排除后，故障总结。</w:t>
            </w:r>
          </w:p>
        </w:tc>
        <w:tc>
          <w:tcPr>
            <w:tcW w:w="1560" w:type="dxa"/>
          </w:tcPr>
          <w:p w:rsidR="00E81B15" w:rsidRPr="00931E64" w:rsidRDefault="00E81B15" w:rsidP="00E81B15">
            <w:pPr>
              <w:wordWrap w:val="0"/>
              <w:autoSpaceDE w:val="0"/>
              <w:autoSpaceDN w:val="0"/>
              <w:rPr>
                <w:rFonts w:ascii="宋体" w:hAnsi="宋体"/>
                <w:sz w:val="18"/>
                <w:szCs w:val="18"/>
                <w:lang w:eastAsia="zh-CN"/>
              </w:rPr>
            </w:pPr>
          </w:p>
        </w:tc>
      </w:tr>
    </w:tbl>
    <w:p w:rsidR="00DF646F" w:rsidRPr="00931E64" w:rsidRDefault="00DF646F">
      <w:pPr>
        <w:rPr>
          <w:rFonts w:ascii="宋体" w:hAnsi="宋体"/>
          <w:lang w:eastAsia="zh-CN"/>
        </w:rPr>
      </w:pPr>
    </w:p>
    <w:p w:rsidR="00DF646F" w:rsidRPr="000B55CF" w:rsidRDefault="00E81B15"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0B55CF">
        <w:rPr>
          <w:rFonts w:ascii="宋体" w:eastAsia="宋体" w:hAnsi="宋体" w:hint="eastAsia"/>
          <w:szCs w:val="21"/>
        </w:rPr>
        <w:t>应用系统信息安全应急事件</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560"/>
      </w:tblGrid>
      <w:tr w:rsidR="00DF646F" w:rsidRPr="00931E64" w:rsidTr="000B55CF">
        <w:tc>
          <w:tcPr>
            <w:tcW w:w="152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故障事件</w:t>
            </w:r>
          </w:p>
        </w:tc>
        <w:tc>
          <w:tcPr>
            <w:tcW w:w="5386"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处理恢复流程</w:t>
            </w:r>
          </w:p>
        </w:tc>
        <w:tc>
          <w:tcPr>
            <w:tcW w:w="1560" w:type="dxa"/>
            <w:shd w:val="clear" w:color="auto" w:fill="00CCFF"/>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备注</w:t>
            </w:r>
          </w:p>
        </w:tc>
      </w:tr>
      <w:tr w:rsidR="00DF646F" w:rsidRPr="00931E64" w:rsidTr="000B55CF">
        <w:tc>
          <w:tcPr>
            <w:tcW w:w="1526"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网站、网页被篡改</w:t>
            </w:r>
          </w:p>
        </w:tc>
        <w:tc>
          <w:tcPr>
            <w:tcW w:w="5386" w:type="dxa"/>
          </w:tcPr>
          <w:p w:rsidR="00DF646F" w:rsidRPr="00931E64" w:rsidRDefault="000B55CF" w:rsidP="00480090">
            <w:pPr>
              <w:numPr>
                <w:ilvl w:val="0"/>
                <w:numId w:val="20"/>
              </w:numPr>
              <w:autoSpaceDE w:val="0"/>
              <w:autoSpaceDN w:val="0"/>
              <w:spacing w:line="240" w:lineRule="atLeast"/>
              <w:rPr>
                <w:rFonts w:ascii="宋体" w:hAnsi="宋体"/>
                <w:sz w:val="18"/>
                <w:szCs w:val="18"/>
                <w:lang w:eastAsia="zh-CN"/>
              </w:rPr>
            </w:pPr>
            <w:r>
              <w:rPr>
                <w:rFonts w:ascii="宋体" w:hAnsi="宋体" w:hint="eastAsia"/>
                <w:sz w:val="18"/>
                <w:szCs w:val="18"/>
                <w:lang w:eastAsia="zh-CN"/>
              </w:rPr>
              <w:t>运维人员</w:t>
            </w:r>
            <w:r w:rsidR="00DF646F" w:rsidRPr="00931E64">
              <w:rPr>
                <w:rFonts w:ascii="宋体" w:hAnsi="宋体" w:hint="eastAsia"/>
                <w:sz w:val="18"/>
                <w:szCs w:val="18"/>
                <w:lang w:eastAsia="zh-CN"/>
              </w:rPr>
              <w:t>应在接到通知后立即清理非法信息，强化安全防范措施，并将网站网页重新投入使用。</w:t>
            </w:r>
          </w:p>
          <w:p w:rsidR="00DF646F" w:rsidRPr="00931E64" w:rsidRDefault="00DF646F" w:rsidP="00480090">
            <w:pPr>
              <w:numPr>
                <w:ilvl w:val="0"/>
                <w:numId w:val="20"/>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网站维护员应妥善保存有关记录及日志或审计记录。</w:t>
            </w:r>
          </w:p>
        </w:tc>
        <w:tc>
          <w:tcPr>
            <w:tcW w:w="1560" w:type="dxa"/>
          </w:tcPr>
          <w:p w:rsidR="00DF646F" w:rsidRPr="00931E64" w:rsidRDefault="00DF646F">
            <w:pPr>
              <w:wordWrap w:val="0"/>
              <w:autoSpaceDE w:val="0"/>
              <w:autoSpaceDN w:val="0"/>
              <w:rPr>
                <w:rFonts w:ascii="宋体" w:hAnsi="宋体"/>
                <w:sz w:val="18"/>
                <w:szCs w:val="18"/>
                <w:lang w:eastAsia="zh-CN"/>
              </w:rPr>
            </w:pPr>
          </w:p>
        </w:tc>
      </w:tr>
      <w:tr w:rsidR="00DF646F" w:rsidRPr="00931E64" w:rsidTr="000B55CF">
        <w:tc>
          <w:tcPr>
            <w:tcW w:w="1526"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网站服务器被黑客攻击</w:t>
            </w:r>
          </w:p>
        </w:tc>
        <w:tc>
          <w:tcPr>
            <w:tcW w:w="5386" w:type="dxa"/>
          </w:tcPr>
          <w:p w:rsidR="00DF646F" w:rsidRPr="00931E64" w:rsidRDefault="00DF646F" w:rsidP="00480090">
            <w:pPr>
              <w:numPr>
                <w:ilvl w:val="0"/>
                <w:numId w:val="21"/>
              </w:numPr>
              <w:autoSpaceDE w:val="0"/>
              <w:autoSpaceDN w:val="0"/>
              <w:spacing w:line="240" w:lineRule="atLeast"/>
              <w:jc w:val="both"/>
              <w:rPr>
                <w:rFonts w:ascii="宋体" w:hAnsi="宋体"/>
                <w:sz w:val="18"/>
                <w:szCs w:val="18"/>
                <w:lang w:eastAsia="zh-CN"/>
              </w:rPr>
            </w:pPr>
            <w:r w:rsidRPr="00931E64">
              <w:rPr>
                <w:rFonts w:ascii="宋体" w:hAnsi="宋体" w:hint="eastAsia"/>
                <w:sz w:val="18"/>
                <w:szCs w:val="18"/>
                <w:lang w:eastAsia="zh-CN"/>
              </w:rPr>
              <w:t>通过入侵检测系统发现有黑客正在进行攻击时,首先应将详细情况作记录，同时向</w:t>
            </w:r>
            <w:r w:rsidR="000B55CF">
              <w:rPr>
                <w:rFonts w:ascii="宋体" w:hAnsi="宋体" w:hint="eastAsia"/>
                <w:sz w:val="18"/>
                <w:szCs w:val="18"/>
                <w:lang w:eastAsia="zh-CN"/>
              </w:rPr>
              <w:t>运维</w:t>
            </w:r>
            <w:r w:rsidRPr="00931E64">
              <w:rPr>
                <w:rFonts w:ascii="宋体" w:hAnsi="宋体" w:hint="eastAsia"/>
                <w:sz w:val="18"/>
                <w:szCs w:val="18"/>
                <w:lang w:eastAsia="zh-CN"/>
              </w:rPr>
              <w:t>人员反映攻击情况。</w:t>
            </w:r>
          </w:p>
          <w:p w:rsidR="00DF646F" w:rsidRPr="00931E64" w:rsidRDefault="00DF646F" w:rsidP="00480090">
            <w:pPr>
              <w:numPr>
                <w:ilvl w:val="0"/>
                <w:numId w:val="21"/>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技术人员立即进行被破坏系统的恢复与重建工作。</w:t>
            </w:r>
          </w:p>
        </w:tc>
        <w:tc>
          <w:tcPr>
            <w:tcW w:w="1560" w:type="dxa"/>
          </w:tcPr>
          <w:p w:rsidR="00DF646F" w:rsidRPr="00931E64" w:rsidRDefault="00DF646F">
            <w:pPr>
              <w:wordWrap w:val="0"/>
              <w:autoSpaceDE w:val="0"/>
              <w:autoSpaceDN w:val="0"/>
              <w:rPr>
                <w:rFonts w:ascii="宋体" w:hAnsi="宋体"/>
                <w:sz w:val="18"/>
                <w:szCs w:val="18"/>
                <w:lang w:eastAsia="zh-CN"/>
              </w:rPr>
            </w:pPr>
          </w:p>
        </w:tc>
      </w:tr>
      <w:tr w:rsidR="00DF646F" w:rsidRPr="00931E64" w:rsidTr="000B55CF">
        <w:tc>
          <w:tcPr>
            <w:tcW w:w="1526" w:type="dxa"/>
          </w:tcPr>
          <w:p w:rsidR="00DF646F" w:rsidRPr="00931E64" w:rsidRDefault="00DF646F">
            <w:pPr>
              <w:wordWrap w:val="0"/>
              <w:autoSpaceDE w:val="0"/>
              <w:autoSpaceDN w:val="0"/>
              <w:rPr>
                <w:rFonts w:ascii="宋体" w:hAnsi="宋体"/>
                <w:sz w:val="18"/>
                <w:szCs w:val="18"/>
              </w:rPr>
            </w:pPr>
            <w:r w:rsidRPr="00931E64">
              <w:rPr>
                <w:rFonts w:ascii="宋体" w:hAnsi="宋体" w:hint="eastAsia"/>
                <w:sz w:val="18"/>
                <w:szCs w:val="18"/>
              </w:rPr>
              <w:t>病毒感染</w:t>
            </w:r>
          </w:p>
        </w:tc>
        <w:tc>
          <w:tcPr>
            <w:tcW w:w="5386" w:type="dxa"/>
          </w:tcPr>
          <w:p w:rsidR="00DF646F" w:rsidRPr="00931E64" w:rsidRDefault="00DF646F" w:rsidP="00480090">
            <w:pPr>
              <w:numPr>
                <w:ilvl w:val="0"/>
                <w:numId w:val="22"/>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当发现计算机感染有病毒后，应立即将该机从网络上隔离出来。</w:t>
            </w:r>
          </w:p>
          <w:p w:rsidR="00DF646F" w:rsidRPr="00931E64" w:rsidRDefault="00DF646F" w:rsidP="00480090">
            <w:pPr>
              <w:numPr>
                <w:ilvl w:val="0"/>
                <w:numId w:val="22"/>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对该设备的硬盘进行数据备份。</w:t>
            </w:r>
          </w:p>
          <w:p w:rsidR="00DF646F" w:rsidRPr="00931E64" w:rsidRDefault="00DF646F" w:rsidP="00480090">
            <w:pPr>
              <w:numPr>
                <w:ilvl w:val="0"/>
                <w:numId w:val="22"/>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启用反病毒软件对该机进行杀毒处理，同时进行病毒检测软件对其他机器进行病毒扫描和清除工作。</w:t>
            </w:r>
          </w:p>
          <w:p w:rsidR="00DF646F" w:rsidRPr="00931E64" w:rsidRDefault="00DF646F" w:rsidP="00480090">
            <w:pPr>
              <w:numPr>
                <w:ilvl w:val="0"/>
                <w:numId w:val="22"/>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如发现反病毒软件无法清楚该病毒，应立即向领导报告。</w:t>
            </w:r>
          </w:p>
          <w:p w:rsidR="00DF646F" w:rsidRPr="00931E64" w:rsidRDefault="00DF646F" w:rsidP="00480090">
            <w:pPr>
              <w:numPr>
                <w:ilvl w:val="0"/>
                <w:numId w:val="22"/>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经技术人员确认确实无法查杀该病毒后，应作好相关记录，同时立即向信息技术人员报告，并迅速研究解决问题</w:t>
            </w:r>
          </w:p>
        </w:tc>
        <w:tc>
          <w:tcPr>
            <w:tcW w:w="1560" w:type="dxa"/>
          </w:tcPr>
          <w:p w:rsidR="00DF646F" w:rsidRPr="00931E64" w:rsidRDefault="00DF646F">
            <w:pPr>
              <w:wordWrap w:val="0"/>
              <w:autoSpaceDE w:val="0"/>
              <w:autoSpaceDN w:val="0"/>
              <w:rPr>
                <w:rFonts w:ascii="宋体" w:hAnsi="宋体"/>
                <w:sz w:val="18"/>
                <w:szCs w:val="18"/>
                <w:lang w:eastAsia="zh-CN"/>
              </w:rPr>
            </w:pPr>
          </w:p>
        </w:tc>
      </w:tr>
      <w:tr w:rsidR="00DF646F" w:rsidRPr="00931E64" w:rsidTr="000B55CF">
        <w:tc>
          <w:tcPr>
            <w:tcW w:w="1526" w:type="dxa"/>
          </w:tcPr>
          <w:p w:rsidR="00DF646F" w:rsidRPr="00931E64" w:rsidRDefault="00DF646F">
            <w:pPr>
              <w:wordWrap w:val="0"/>
              <w:autoSpaceDE w:val="0"/>
              <w:autoSpaceDN w:val="0"/>
              <w:rPr>
                <w:rFonts w:ascii="宋体" w:hAnsi="宋体"/>
                <w:sz w:val="18"/>
                <w:szCs w:val="18"/>
                <w:lang w:eastAsia="zh-CN"/>
              </w:rPr>
            </w:pPr>
            <w:r w:rsidRPr="00931E64">
              <w:rPr>
                <w:rFonts w:ascii="宋体" w:hAnsi="宋体" w:hint="eastAsia"/>
                <w:sz w:val="18"/>
                <w:szCs w:val="18"/>
                <w:lang w:eastAsia="zh-CN"/>
              </w:rPr>
              <w:t>软件系统遭受破坏性攻击</w:t>
            </w:r>
          </w:p>
        </w:tc>
        <w:tc>
          <w:tcPr>
            <w:tcW w:w="5386" w:type="dxa"/>
          </w:tcPr>
          <w:p w:rsidR="00DF646F" w:rsidRPr="00931E64" w:rsidRDefault="00DF646F" w:rsidP="00480090">
            <w:pPr>
              <w:numPr>
                <w:ilvl w:val="0"/>
                <w:numId w:val="23"/>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软件遭到破坏性攻击，应立即向技术人员、网络管理员报告，并将系统停止运行。</w:t>
            </w:r>
          </w:p>
          <w:p w:rsidR="00DF646F" w:rsidRPr="00931E64" w:rsidRDefault="00DF646F" w:rsidP="00480090">
            <w:pPr>
              <w:numPr>
                <w:ilvl w:val="0"/>
                <w:numId w:val="23"/>
              </w:numPr>
              <w:autoSpaceDE w:val="0"/>
              <w:autoSpaceDN w:val="0"/>
              <w:spacing w:line="240" w:lineRule="atLeast"/>
              <w:rPr>
                <w:rFonts w:ascii="宋体" w:hAnsi="宋体"/>
                <w:sz w:val="18"/>
                <w:szCs w:val="18"/>
                <w:lang w:eastAsia="zh-CN"/>
              </w:rPr>
            </w:pPr>
            <w:r w:rsidRPr="00931E64">
              <w:rPr>
                <w:rFonts w:ascii="宋体" w:hAnsi="宋体" w:hint="eastAsia"/>
                <w:sz w:val="18"/>
                <w:szCs w:val="18"/>
                <w:lang w:eastAsia="zh-CN"/>
              </w:rPr>
              <w:t>立即进行软件系统和数据的恢复。</w:t>
            </w:r>
          </w:p>
        </w:tc>
        <w:tc>
          <w:tcPr>
            <w:tcW w:w="1560" w:type="dxa"/>
          </w:tcPr>
          <w:p w:rsidR="00DF646F" w:rsidRPr="00931E64" w:rsidRDefault="00DF646F">
            <w:pPr>
              <w:wordWrap w:val="0"/>
              <w:autoSpaceDE w:val="0"/>
              <w:autoSpaceDN w:val="0"/>
              <w:rPr>
                <w:rFonts w:ascii="宋体" w:hAnsi="宋体"/>
                <w:sz w:val="18"/>
                <w:szCs w:val="18"/>
                <w:lang w:eastAsia="zh-CN"/>
              </w:rPr>
            </w:pPr>
          </w:p>
        </w:tc>
      </w:tr>
    </w:tbl>
    <w:p w:rsidR="00DF646F" w:rsidRPr="00931E64" w:rsidRDefault="00DF646F">
      <w:pPr>
        <w:pStyle w:val="af0"/>
        <w:spacing w:beforeLines="0" w:before="36" w:afterLines="0" w:after="36"/>
        <w:ind w:firstLineChars="0" w:firstLine="0"/>
      </w:pPr>
    </w:p>
    <w:p w:rsidR="00DF646F" w:rsidRPr="001A026A" w:rsidRDefault="00DF646F" w:rsidP="00480090">
      <w:pPr>
        <w:numPr>
          <w:ilvl w:val="0"/>
          <w:numId w:val="25"/>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宋体" w:hAnsi="宋体" w:cs="宋体"/>
          <w:sz w:val="28"/>
          <w:szCs w:val="28"/>
          <w:lang w:eastAsia="zh-CN"/>
        </w:rPr>
      </w:pPr>
      <w:bookmarkStart w:id="35" w:name="_Toc269897908"/>
      <w:bookmarkStart w:id="36" w:name="_Toc270179872"/>
      <w:bookmarkStart w:id="37" w:name="_Toc393815912"/>
      <w:r w:rsidRPr="001A026A">
        <w:rPr>
          <w:rFonts w:ascii="宋体" w:hAnsi="宋体" w:cs="宋体" w:hint="eastAsia"/>
          <w:sz w:val="28"/>
          <w:szCs w:val="28"/>
          <w:lang w:eastAsia="zh-CN"/>
        </w:rPr>
        <w:t>应急事件响应处理流程</w:t>
      </w:r>
      <w:bookmarkEnd w:id="35"/>
      <w:bookmarkEnd w:id="36"/>
      <w:bookmarkEnd w:id="37"/>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38" w:name="_Toc173765021"/>
      <w:bookmarkStart w:id="39" w:name="_Toc270179873"/>
      <w:bookmarkStart w:id="40" w:name="_Toc393815913"/>
      <w:r w:rsidRPr="000B55CF">
        <w:rPr>
          <w:rFonts w:ascii="宋体" w:eastAsia="宋体" w:hAnsi="宋体" w:hint="eastAsia"/>
          <w:szCs w:val="21"/>
        </w:rPr>
        <w:t>应急处理</w:t>
      </w:r>
      <w:r w:rsidRPr="000B55CF">
        <w:rPr>
          <w:rFonts w:ascii="宋体" w:eastAsia="宋体" w:hAnsi="宋体"/>
          <w:szCs w:val="21"/>
        </w:rPr>
        <w:t>的原则</w:t>
      </w:r>
      <w:bookmarkEnd w:id="38"/>
      <w:bookmarkEnd w:id="39"/>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5042"/>
        <w:gridCol w:w="1668"/>
      </w:tblGrid>
      <w:tr w:rsidR="00DF646F" w:rsidRPr="00931E64">
        <w:tc>
          <w:tcPr>
            <w:tcW w:w="1618" w:type="dxa"/>
            <w:vAlign w:val="center"/>
          </w:tcPr>
          <w:p w:rsidR="00DF646F" w:rsidRPr="00931E64" w:rsidRDefault="00DF646F">
            <w:pPr>
              <w:autoSpaceDE w:val="0"/>
              <w:autoSpaceDN w:val="0"/>
              <w:adjustRightInd w:val="0"/>
              <w:snapToGrid w:val="0"/>
              <w:spacing w:after="0"/>
              <w:jc w:val="center"/>
              <w:rPr>
                <w:rFonts w:ascii="宋体" w:hAnsi="宋体"/>
                <w:b/>
                <w:sz w:val="18"/>
                <w:szCs w:val="18"/>
              </w:rPr>
            </w:pPr>
            <w:r w:rsidRPr="00931E64">
              <w:rPr>
                <w:rFonts w:ascii="宋体" w:hAnsi="宋体" w:hint="eastAsia"/>
                <w:b/>
                <w:sz w:val="18"/>
                <w:szCs w:val="18"/>
              </w:rPr>
              <w:t>应急处理</w:t>
            </w:r>
            <w:r w:rsidRPr="00931E64">
              <w:rPr>
                <w:rFonts w:ascii="宋体" w:hAnsi="宋体"/>
                <w:b/>
                <w:sz w:val="18"/>
                <w:szCs w:val="18"/>
                <w:lang w:eastAsia="ko-KR"/>
              </w:rPr>
              <w:t>原则</w:t>
            </w:r>
          </w:p>
        </w:tc>
        <w:tc>
          <w:tcPr>
            <w:tcW w:w="5042" w:type="dxa"/>
            <w:vAlign w:val="center"/>
          </w:tcPr>
          <w:p w:rsidR="00DF646F" w:rsidRPr="00931E64" w:rsidRDefault="00DF646F">
            <w:pPr>
              <w:autoSpaceDE w:val="0"/>
              <w:autoSpaceDN w:val="0"/>
              <w:adjustRightInd w:val="0"/>
              <w:snapToGrid w:val="0"/>
              <w:spacing w:after="0"/>
              <w:jc w:val="center"/>
              <w:rPr>
                <w:rFonts w:ascii="宋体" w:hAnsi="宋体"/>
                <w:b/>
                <w:sz w:val="18"/>
                <w:szCs w:val="18"/>
              </w:rPr>
            </w:pPr>
            <w:r w:rsidRPr="00931E64">
              <w:rPr>
                <w:rFonts w:ascii="宋体" w:hAnsi="宋体"/>
                <w:b/>
                <w:sz w:val="18"/>
                <w:szCs w:val="18"/>
              </w:rPr>
              <w:t>方       法</w:t>
            </w:r>
          </w:p>
        </w:tc>
        <w:tc>
          <w:tcPr>
            <w:tcW w:w="1668" w:type="dxa"/>
            <w:vAlign w:val="center"/>
          </w:tcPr>
          <w:p w:rsidR="00DF646F" w:rsidRPr="00931E64" w:rsidRDefault="00DF646F">
            <w:pPr>
              <w:autoSpaceDE w:val="0"/>
              <w:autoSpaceDN w:val="0"/>
              <w:adjustRightInd w:val="0"/>
              <w:snapToGrid w:val="0"/>
              <w:spacing w:after="0"/>
              <w:jc w:val="center"/>
              <w:rPr>
                <w:rFonts w:ascii="宋体" w:hAnsi="宋体"/>
                <w:b/>
                <w:sz w:val="18"/>
                <w:szCs w:val="18"/>
              </w:rPr>
            </w:pPr>
            <w:r w:rsidRPr="00931E64">
              <w:rPr>
                <w:rFonts w:ascii="宋体" w:hAnsi="宋体"/>
                <w:b/>
                <w:sz w:val="18"/>
                <w:szCs w:val="18"/>
              </w:rPr>
              <w:t>备注</w:t>
            </w:r>
          </w:p>
        </w:tc>
      </w:tr>
      <w:tr w:rsidR="00DF646F" w:rsidRPr="00931E64">
        <w:trPr>
          <w:trHeight w:val="515"/>
        </w:trPr>
        <w:tc>
          <w:tcPr>
            <w:tcW w:w="1618" w:type="dxa"/>
            <w:vAlign w:val="center"/>
          </w:tcPr>
          <w:p w:rsidR="00DF646F" w:rsidRPr="00931E64" w:rsidRDefault="00DF646F">
            <w:pPr>
              <w:autoSpaceDE w:val="0"/>
              <w:autoSpaceDN w:val="0"/>
              <w:adjustRightInd w:val="0"/>
              <w:snapToGrid w:val="0"/>
              <w:spacing w:after="0"/>
              <w:jc w:val="center"/>
              <w:rPr>
                <w:rFonts w:ascii="宋体" w:hAnsi="宋体"/>
                <w:sz w:val="18"/>
                <w:szCs w:val="18"/>
              </w:rPr>
            </w:pPr>
            <w:r w:rsidRPr="00931E64">
              <w:rPr>
                <w:rFonts w:ascii="宋体" w:hAnsi="宋体"/>
                <w:sz w:val="18"/>
                <w:szCs w:val="18"/>
              </w:rPr>
              <w:t>替换</w:t>
            </w:r>
          </w:p>
        </w:tc>
        <w:tc>
          <w:tcPr>
            <w:tcW w:w="5042" w:type="dxa"/>
            <w:vAlign w:val="center"/>
          </w:tcPr>
          <w:p w:rsidR="00DF646F" w:rsidRPr="00931E64" w:rsidRDefault="00DF646F">
            <w:pPr>
              <w:autoSpaceDE w:val="0"/>
              <w:autoSpaceDN w:val="0"/>
              <w:adjustRightInd w:val="0"/>
              <w:snapToGrid w:val="0"/>
              <w:spacing w:after="0"/>
              <w:rPr>
                <w:rFonts w:ascii="宋体" w:hAnsi="宋体"/>
                <w:sz w:val="18"/>
                <w:szCs w:val="18"/>
                <w:lang w:eastAsia="zh-CN"/>
              </w:rPr>
            </w:pPr>
            <w:r w:rsidRPr="00931E64">
              <w:rPr>
                <w:rFonts w:ascii="宋体" w:hAnsi="宋体"/>
                <w:sz w:val="18"/>
                <w:szCs w:val="18"/>
                <w:lang w:eastAsia="zh-CN"/>
              </w:rPr>
              <w:t>灾难发生后，用备用设备和系统替换现有设备和系统</w:t>
            </w:r>
          </w:p>
        </w:tc>
        <w:tc>
          <w:tcPr>
            <w:tcW w:w="1668" w:type="dxa"/>
            <w:vAlign w:val="center"/>
          </w:tcPr>
          <w:p w:rsidR="00DF646F" w:rsidRPr="00931E64" w:rsidRDefault="00DF646F">
            <w:pPr>
              <w:autoSpaceDE w:val="0"/>
              <w:autoSpaceDN w:val="0"/>
              <w:adjustRightInd w:val="0"/>
              <w:snapToGrid w:val="0"/>
              <w:spacing w:after="0"/>
              <w:jc w:val="center"/>
              <w:rPr>
                <w:rFonts w:ascii="宋体" w:hAnsi="宋体"/>
                <w:sz w:val="18"/>
                <w:szCs w:val="18"/>
                <w:lang w:eastAsia="zh-CN"/>
              </w:rPr>
            </w:pPr>
          </w:p>
        </w:tc>
      </w:tr>
      <w:tr w:rsidR="00DF646F" w:rsidRPr="00931E64">
        <w:trPr>
          <w:trHeight w:val="796"/>
        </w:trPr>
        <w:tc>
          <w:tcPr>
            <w:tcW w:w="1618" w:type="dxa"/>
            <w:vAlign w:val="center"/>
          </w:tcPr>
          <w:p w:rsidR="00DF646F" w:rsidRPr="00931E64" w:rsidRDefault="00DF646F">
            <w:pPr>
              <w:autoSpaceDE w:val="0"/>
              <w:autoSpaceDN w:val="0"/>
              <w:adjustRightInd w:val="0"/>
              <w:snapToGrid w:val="0"/>
              <w:spacing w:after="0"/>
              <w:jc w:val="center"/>
              <w:rPr>
                <w:rFonts w:ascii="宋体" w:hAnsi="宋体"/>
                <w:sz w:val="18"/>
                <w:szCs w:val="18"/>
                <w:lang w:eastAsia="ko-KR"/>
              </w:rPr>
            </w:pPr>
            <w:r w:rsidRPr="00931E64">
              <w:rPr>
                <w:rFonts w:ascii="宋体" w:hAnsi="宋体"/>
                <w:sz w:val="18"/>
                <w:szCs w:val="18"/>
              </w:rPr>
              <w:t>切换</w:t>
            </w:r>
          </w:p>
          <w:p w:rsidR="00DF646F" w:rsidRPr="00931E64" w:rsidRDefault="00DF646F">
            <w:pPr>
              <w:autoSpaceDE w:val="0"/>
              <w:autoSpaceDN w:val="0"/>
              <w:adjustRightInd w:val="0"/>
              <w:snapToGrid w:val="0"/>
              <w:spacing w:after="0"/>
              <w:jc w:val="center"/>
              <w:rPr>
                <w:rFonts w:ascii="宋体" w:hAnsi="宋体"/>
                <w:sz w:val="18"/>
                <w:szCs w:val="18"/>
                <w:lang w:eastAsia="ko-KR"/>
              </w:rPr>
            </w:pPr>
            <w:r w:rsidRPr="00931E64">
              <w:rPr>
                <w:rFonts w:ascii="宋体" w:hAnsi="宋体"/>
                <w:sz w:val="18"/>
                <w:szCs w:val="18"/>
                <w:lang w:eastAsia="ko-KR"/>
              </w:rPr>
              <w:t>(Switching)</w:t>
            </w:r>
          </w:p>
        </w:tc>
        <w:tc>
          <w:tcPr>
            <w:tcW w:w="5042" w:type="dxa"/>
            <w:vAlign w:val="center"/>
          </w:tcPr>
          <w:p w:rsidR="00DF646F" w:rsidRPr="00931E64" w:rsidRDefault="00DF646F">
            <w:pPr>
              <w:autoSpaceDE w:val="0"/>
              <w:autoSpaceDN w:val="0"/>
              <w:adjustRightInd w:val="0"/>
              <w:snapToGrid w:val="0"/>
              <w:spacing w:after="0"/>
              <w:rPr>
                <w:rFonts w:ascii="宋体" w:hAnsi="宋体"/>
                <w:sz w:val="18"/>
                <w:szCs w:val="18"/>
                <w:lang w:eastAsia="zh-CN"/>
              </w:rPr>
            </w:pPr>
            <w:r w:rsidRPr="00931E64">
              <w:rPr>
                <w:rFonts w:ascii="宋体" w:hAnsi="宋体"/>
                <w:sz w:val="18"/>
                <w:szCs w:val="18"/>
                <w:lang w:eastAsia="zh-CN"/>
              </w:rPr>
              <w:t>灾难发生后，将</w:t>
            </w:r>
            <w:r w:rsidRPr="00931E64">
              <w:rPr>
                <w:rFonts w:ascii="宋体" w:hAnsi="宋体" w:hint="eastAsia"/>
                <w:sz w:val="18"/>
                <w:szCs w:val="18"/>
                <w:lang w:eastAsia="zh-CN"/>
              </w:rPr>
              <w:t>主</w:t>
            </w:r>
            <w:r w:rsidRPr="00931E64">
              <w:rPr>
                <w:rFonts w:ascii="宋体" w:hAnsi="宋体"/>
                <w:sz w:val="18"/>
                <w:szCs w:val="18"/>
                <w:lang w:eastAsia="zh-CN"/>
              </w:rPr>
              <w:t>业务和交易切换至另一套设备和系统</w:t>
            </w:r>
          </w:p>
        </w:tc>
        <w:tc>
          <w:tcPr>
            <w:tcW w:w="1668" w:type="dxa"/>
            <w:vAlign w:val="center"/>
          </w:tcPr>
          <w:p w:rsidR="00DF646F" w:rsidRPr="00931E64" w:rsidRDefault="00DF646F">
            <w:pPr>
              <w:autoSpaceDE w:val="0"/>
              <w:autoSpaceDN w:val="0"/>
              <w:adjustRightInd w:val="0"/>
              <w:snapToGrid w:val="0"/>
              <w:spacing w:after="0"/>
              <w:jc w:val="center"/>
              <w:rPr>
                <w:rFonts w:ascii="宋体" w:hAnsi="宋体"/>
                <w:sz w:val="18"/>
                <w:szCs w:val="18"/>
                <w:lang w:eastAsia="zh-CN"/>
              </w:rPr>
            </w:pPr>
          </w:p>
        </w:tc>
      </w:tr>
    </w:tbl>
    <w:p w:rsidR="00DF646F" w:rsidRPr="00931E64" w:rsidRDefault="00DF646F">
      <w:pPr>
        <w:rPr>
          <w:rFonts w:ascii="宋体" w:hAnsi="宋体"/>
          <w:lang w:eastAsia="zh-CN"/>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41" w:name="_Toc270179875"/>
      <w:bookmarkStart w:id="42" w:name="_Toc393815915"/>
      <w:r w:rsidRPr="000B55CF">
        <w:rPr>
          <w:rFonts w:ascii="宋体" w:eastAsia="宋体" w:hAnsi="宋体" w:hint="eastAsia"/>
          <w:szCs w:val="21"/>
        </w:rPr>
        <w:t>应急处理流程</w:t>
      </w:r>
      <w:bookmarkEnd w:id="41"/>
      <w:bookmarkEnd w:id="42"/>
    </w:p>
    <w:p w:rsidR="00DF646F" w:rsidRPr="00931E64" w:rsidRDefault="00DF646F">
      <w:pPr>
        <w:spacing w:line="240" w:lineRule="auto"/>
        <w:ind w:firstLineChars="150" w:firstLine="301"/>
        <w:rPr>
          <w:rFonts w:ascii="宋体" w:hAnsi="宋体"/>
          <w:b/>
          <w:sz w:val="20"/>
          <w:lang w:eastAsia="zh-CN"/>
        </w:rPr>
      </w:pPr>
      <w:r w:rsidRPr="00931E64">
        <w:rPr>
          <w:rFonts w:ascii="宋体" w:hAnsi="宋体" w:hint="eastAsia"/>
          <w:b/>
          <w:sz w:val="20"/>
          <w:lang w:eastAsia="zh-CN"/>
        </w:rPr>
        <w:t>应急处理流程应遵循《</w:t>
      </w:r>
      <w:r w:rsidR="003B382E" w:rsidRPr="003B382E">
        <w:rPr>
          <w:rFonts w:ascii="宋体" w:hAnsi="宋体" w:hint="eastAsia"/>
          <w:b/>
          <w:sz w:val="20"/>
          <w:lang w:eastAsia="zh-CN"/>
        </w:rPr>
        <w:t>HQYL-YW-0002-系统业务持续性管理规定v1.1docx</w:t>
      </w:r>
      <w:r w:rsidRPr="00931E64">
        <w:rPr>
          <w:rFonts w:ascii="宋体" w:hAnsi="宋体" w:hint="eastAsia"/>
          <w:b/>
          <w:sz w:val="20"/>
          <w:lang w:eastAsia="zh-CN"/>
        </w:rPr>
        <w:t>》的工作要求</w:t>
      </w:r>
    </w:p>
    <w:p w:rsidR="00DF646F" w:rsidRPr="00931E64" w:rsidRDefault="00DF646F">
      <w:pPr>
        <w:jc w:val="center"/>
        <w:rPr>
          <w:rFonts w:ascii="宋体" w:hAnsi="宋体"/>
        </w:rPr>
      </w:pPr>
      <w:r w:rsidRPr="00931E64">
        <w:rPr>
          <w:rFonts w:ascii="宋体" w:hAnsi="宋体"/>
        </w:rPr>
        <w:object w:dxaOrig="12965" w:dyaOrig="18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41.75pt;height:637.5pt;mso-position-horizontal-relative:page;mso-position-vertical-relative:page" o:ole="">
            <v:imagedata r:id="rId9" o:title=""/>
          </v:shape>
          <o:OLEObject Type="Embed" ProgID="Visio.Drawing.11" ShapeID="Picture 2" DrawAspect="Content" ObjectID="_1669614246" r:id="rId10"/>
        </w:object>
      </w:r>
    </w:p>
    <w:p w:rsidR="00DF646F" w:rsidRPr="00931E64" w:rsidRDefault="00DF646F">
      <w:pPr>
        <w:spacing w:line="240" w:lineRule="auto"/>
        <w:jc w:val="center"/>
        <w:rPr>
          <w:rFonts w:ascii="宋体" w:hAnsi="宋体"/>
          <w:bCs/>
          <w:sz w:val="21"/>
          <w:szCs w:val="21"/>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43" w:name="_Hlt67893653"/>
      <w:bookmarkStart w:id="44" w:name="_Toc269897913"/>
      <w:bookmarkStart w:id="45" w:name="_Toc270179877"/>
      <w:bookmarkStart w:id="46" w:name="_Toc393815916"/>
      <w:bookmarkEnd w:id="43"/>
      <w:r w:rsidRPr="000B55CF">
        <w:rPr>
          <w:rFonts w:ascii="宋体" w:eastAsia="宋体" w:hAnsi="宋体" w:hint="eastAsia"/>
          <w:szCs w:val="21"/>
        </w:rPr>
        <w:t>恢复工作职责</w:t>
      </w:r>
      <w:bookmarkEnd w:id="44"/>
      <w:bookmarkEnd w:id="45"/>
      <w:bookmarkEnd w:id="46"/>
    </w:p>
    <w:p w:rsidR="00DF646F" w:rsidRPr="00931E64" w:rsidRDefault="00DF646F">
      <w:pPr>
        <w:spacing w:line="240" w:lineRule="auto"/>
        <w:ind w:firstLineChars="150" w:firstLine="315"/>
        <w:rPr>
          <w:rFonts w:ascii="宋体" w:hAnsi="宋体"/>
          <w:sz w:val="21"/>
          <w:szCs w:val="21"/>
          <w:lang w:eastAsia="zh-CN"/>
        </w:rPr>
      </w:pPr>
      <w:r w:rsidRPr="00931E64">
        <w:rPr>
          <w:rFonts w:ascii="宋体" w:hAnsi="宋体" w:hint="eastAsia"/>
          <w:sz w:val="21"/>
          <w:szCs w:val="21"/>
          <w:lang w:eastAsia="zh-CN"/>
        </w:rPr>
        <w:t>以下是</w:t>
      </w:r>
      <w:r w:rsidR="000A13A0" w:rsidRPr="00931E64">
        <w:rPr>
          <w:rFonts w:ascii="宋体" w:hAnsi="宋体" w:hint="eastAsia"/>
          <w:sz w:val="21"/>
          <w:szCs w:val="21"/>
          <w:lang w:eastAsia="zh-CN"/>
        </w:rPr>
        <w:t>北京环球优路教育科技股份有限公司</w:t>
      </w:r>
      <w:r w:rsidR="003B382E">
        <w:rPr>
          <w:rFonts w:ascii="宋体" w:hAnsi="宋体" w:hint="eastAsia"/>
          <w:sz w:val="21"/>
          <w:szCs w:val="21"/>
          <w:lang w:eastAsia="zh-CN"/>
        </w:rPr>
        <w:t>运维</w:t>
      </w:r>
      <w:r w:rsidRPr="00931E64">
        <w:rPr>
          <w:rFonts w:ascii="宋体" w:hAnsi="宋体" w:hint="eastAsia"/>
          <w:sz w:val="21"/>
          <w:szCs w:val="21"/>
          <w:lang w:eastAsia="zh-CN"/>
        </w:rPr>
        <w:t>团队在恢复工作中需要履行的恢复职能，以保证在恢复工作时保持正确的记录和控制：</w:t>
      </w:r>
    </w:p>
    <w:p w:rsidR="003B382E" w:rsidRDefault="00DF646F" w:rsidP="00480090">
      <w:pPr>
        <w:numPr>
          <w:ilvl w:val="0"/>
          <w:numId w:val="24"/>
        </w:numPr>
        <w:spacing w:before="120" w:line="240" w:lineRule="auto"/>
        <w:rPr>
          <w:rFonts w:ascii="宋体" w:hAnsi="宋体"/>
          <w:sz w:val="21"/>
          <w:szCs w:val="21"/>
          <w:lang w:eastAsia="zh-CN"/>
        </w:rPr>
      </w:pPr>
      <w:r w:rsidRPr="003B382E">
        <w:rPr>
          <w:rFonts w:ascii="宋体" w:hAnsi="宋体" w:hint="eastAsia"/>
          <w:sz w:val="21"/>
          <w:szCs w:val="21"/>
          <w:lang w:eastAsia="zh-CN"/>
        </w:rPr>
        <w:t>对于任何针对标准操作流程的变化，准确记录恢复工作，保持书写整齐的</w:t>
      </w:r>
      <w:r w:rsidR="003B382E" w:rsidRPr="003B382E">
        <w:rPr>
          <w:rFonts w:ascii="宋体" w:hAnsi="宋体" w:hint="eastAsia"/>
          <w:sz w:val="21"/>
          <w:szCs w:val="21"/>
          <w:lang w:eastAsia="zh-CN"/>
        </w:rPr>
        <w:t>文</w:t>
      </w:r>
      <w:r w:rsidRPr="003B382E">
        <w:rPr>
          <w:rFonts w:ascii="宋体" w:hAnsi="宋体" w:hint="eastAsia"/>
          <w:sz w:val="21"/>
          <w:szCs w:val="21"/>
          <w:lang w:eastAsia="zh-CN"/>
        </w:rPr>
        <w:t>档记录。</w:t>
      </w:r>
    </w:p>
    <w:p w:rsidR="00DF646F" w:rsidRPr="003B382E" w:rsidRDefault="00DF646F" w:rsidP="00480090">
      <w:pPr>
        <w:numPr>
          <w:ilvl w:val="0"/>
          <w:numId w:val="24"/>
        </w:numPr>
        <w:spacing w:before="120" w:line="240" w:lineRule="auto"/>
        <w:rPr>
          <w:rFonts w:ascii="宋体" w:hAnsi="宋体"/>
          <w:sz w:val="21"/>
          <w:szCs w:val="21"/>
          <w:lang w:eastAsia="zh-CN"/>
        </w:rPr>
      </w:pPr>
      <w:r w:rsidRPr="003B382E">
        <w:rPr>
          <w:rFonts w:ascii="宋体" w:hAnsi="宋体" w:hint="eastAsia"/>
          <w:sz w:val="21"/>
          <w:szCs w:val="21"/>
          <w:lang w:eastAsia="zh-CN"/>
        </w:rPr>
        <w:t>严格执行处置方案，若执行过程中发现事件存在方案制定时未能查明，未能预料的不利情况，应及时向指挥小组汇报。</w:t>
      </w:r>
    </w:p>
    <w:p w:rsidR="00DF646F" w:rsidRPr="00931E64" w:rsidRDefault="00DF646F" w:rsidP="00480090">
      <w:pPr>
        <w:numPr>
          <w:ilvl w:val="0"/>
          <w:numId w:val="24"/>
        </w:numPr>
        <w:spacing w:before="120" w:line="240" w:lineRule="auto"/>
        <w:rPr>
          <w:rFonts w:ascii="宋体" w:hAnsi="宋体"/>
          <w:sz w:val="21"/>
          <w:szCs w:val="21"/>
          <w:lang w:eastAsia="zh-CN"/>
        </w:rPr>
      </w:pPr>
      <w:r w:rsidRPr="00931E64">
        <w:rPr>
          <w:rFonts w:ascii="宋体" w:hAnsi="宋体" w:hint="eastAsia"/>
          <w:sz w:val="21"/>
          <w:szCs w:val="21"/>
          <w:lang w:eastAsia="zh-CN"/>
        </w:rPr>
        <w:t>在执行过程中，有必要对处置方案进行调整的，提出建议。根据事件汇报流程，向上级机构汇报建议处置方案。</w:t>
      </w:r>
    </w:p>
    <w:p w:rsidR="00DF646F" w:rsidRPr="00931E64" w:rsidRDefault="00DF646F" w:rsidP="00480090">
      <w:pPr>
        <w:numPr>
          <w:ilvl w:val="0"/>
          <w:numId w:val="24"/>
        </w:numPr>
        <w:spacing w:before="120" w:line="240" w:lineRule="auto"/>
        <w:rPr>
          <w:rFonts w:ascii="宋体" w:hAnsi="宋体"/>
          <w:sz w:val="21"/>
          <w:szCs w:val="21"/>
          <w:lang w:eastAsia="zh-CN"/>
        </w:rPr>
      </w:pPr>
      <w:r w:rsidRPr="00931E64">
        <w:rPr>
          <w:rFonts w:ascii="宋体" w:hAnsi="宋体" w:hint="eastAsia"/>
          <w:sz w:val="21"/>
          <w:szCs w:val="21"/>
          <w:lang w:eastAsia="zh-CN"/>
        </w:rPr>
        <w:t>保证在行动状态中最新状态通知突发事件指挥小组，按照时间顺序记录任务的执行成果，使用表格来追踪执行的任务。对恢复工作的关键里程碑的执行情况进行详细记录和跟踪。</w:t>
      </w:r>
    </w:p>
    <w:p w:rsidR="00DF646F" w:rsidRPr="00931E64" w:rsidRDefault="00DF646F" w:rsidP="00480090">
      <w:pPr>
        <w:numPr>
          <w:ilvl w:val="0"/>
          <w:numId w:val="24"/>
        </w:numPr>
        <w:spacing w:before="120" w:line="240" w:lineRule="auto"/>
        <w:rPr>
          <w:rFonts w:ascii="宋体" w:hAnsi="宋体"/>
          <w:sz w:val="21"/>
          <w:szCs w:val="21"/>
          <w:lang w:eastAsia="zh-CN"/>
        </w:rPr>
      </w:pPr>
      <w:r w:rsidRPr="00931E64">
        <w:rPr>
          <w:rFonts w:ascii="宋体" w:hAnsi="宋体" w:hint="eastAsia"/>
          <w:sz w:val="21"/>
          <w:szCs w:val="21"/>
          <w:lang w:eastAsia="zh-CN"/>
        </w:rPr>
        <w:t>突发事件指挥小组定期分析评估事件状态等级，根据事件升、降级的决策流程和权限，决定执行事件的升级和降级程序。</w:t>
      </w:r>
    </w:p>
    <w:p w:rsidR="00DF646F" w:rsidRPr="00931E64" w:rsidRDefault="00DF646F" w:rsidP="00480090">
      <w:pPr>
        <w:numPr>
          <w:ilvl w:val="0"/>
          <w:numId w:val="24"/>
        </w:numPr>
        <w:spacing w:before="120" w:line="240" w:lineRule="auto"/>
        <w:rPr>
          <w:rFonts w:ascii="宋体" w:hAnsi="宋体"/>
          <w:sz w:val="21"/>
          <w:szCs w:val="21"/>
          <w:lang w:eastAsia="zh-CN"/>
        </w:rPr>
      </w:pPr>
      <w:r w:rsidRPr="00931E64">
        <w:rPr>
          <w:rFonts w:ascii="宋体" w:hAnsi="宋体" w:hint="eastAsia"/>
          <w:sz w:val="21"/>
          <w:szCs w:val="21"/>
          <w:lang w:eastAsia="zh-CN"/>
        </w:rPr>
        <w:t>根据恢复要求，定期提交恢复状态报告。</w:t>
      </w:r>
    </w:p>
    <w:p w:rsidR="00DF646F" w:rsidRPr="00931E64" w:rsidRDefault="00DF646F" w:rsidP="00480090">
      <w:pPr>
        <w:numPr>
          <w:ilvl w:val="0"/>
          <w:numId w:val="24"/>
        </w:numPr>
        <w:spacing w:before="120" w:line="240" w:lineRule="auto"/>
        <w:rPr>
          <w:rFonts w:ascii="宋体" w:hAnsi="宋体"/>
          <w:sz w:val="21"/>
          <w:szCs w:val="21"/>
          <w:lang w:eastAsia="zh-CN"/>
        </w:rPr>
      </w:pPr>
      <w:r w:rsidRPr="00931E64">
        <w:rPr>
          <w:rFonts w:ascii="宋体" w:hAnsi="宋体" w:hint="eastAsia"/>
          <w:sz w:val="21"/>
          <w:szCs w:val="21"/>
          <w:lang w:eastAsia="zh-CN"/>
        </w:rPr>
        <w:t>确保恢复工作中采取的临时变化和改动工作策略，不要带入恢复正常后的工作流程中去。</w:t>
      </w:r>
    </w:p>
    <w:p w:rsidR="00DF646F" w:rsidRPr="00931E64" w:rsidRDefault="00DF646F">
      <w:pPr>
        <w:spacing w:before="120" w:line="240" w:lineRule="auto"/>
        <w:rPr>
          <w:rFonts w:ascii="宋体" w:hAnsi="宋体"/>
          <w:sz w:val="21"/>
          <w:szCs w:val="21"/>
          <w:lang w:eastAsia="zh-CN"/>
        </w:rPr>
      </w:pP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47" w:name="_Toc199244371"/>
      <w:bookmarkStart w:id="48" w:name="_Toc393815917"/>
      <w:r w:rsidRPr="000B55CF">
        <w:rPr>
          <w:rFonts w:ascii="宋体" w:eastAsia="宋体" w:hAnsi="宋体" w:hint="eastAsia"/>
          <w:szCs w:val="21"/>
        </w:rPr>
        <w:t>恢复后验证</w:t>
      </w:r>
      <w:bookmarkEnd w:id="47"/>
      <w:bookmarkEnd w:id="48"/>
    </w:p>
    <w:p w:rsidR="00DF646F" w:rsidRPr="00931E64" w:rsidRDefault="00DF646F">
      <w:pPr>
        <w:pStyle w:val="af0"/>
        <w:spacing w:beforeLines="0" w:before="36" w:afterLines="0" w:after="36"/>
        <w:ind w:firstLineChars="0" w:firstLine="315"/>
      </w:pPr>
      <w:r w:rsidRPr="00931E64">
        <w:rPr>
          <w:rFonts w:hint="eastAsia"/>
          <w:sz w:val="21"/>
          <w:szCs w:val="21"/>
        </w:rPr>
        <w:t>关键系统进行切换或者替换后，应该进行恢复后验证，检查各项IT配置和业务配置，验证关键业务和关键数据是否正常。恢复后验证包含以下几个方面：</w:t>
      </w:r>
    </w:p>
    <w:p w:rsidR="00DF646F" w:rsidRPr="00931E64" w:rsidRDefault="00DF646F">
      <w:pPr>
        <w:rPr>
          <w:rFonts w:ascii="宋体" w:hAnsi="宋体"/>
          <w:sz w:val="21"/>
          <w:szCs w:val="21"/>
        </w:rPr>
      </w:pPr>
      <w:r w:rsidRPr="00931E64">
        <w:rPr>
          <w:rFonts w:ascii="宋体" w:hAnsi="宋体" w:hint="eastAsia"/>
          <w:sz w:val="21"/>
          <w:szCs w:val="21"/>
          <w:lang w:eastAsia="zh-CN"/>
        </w:rPr>
        <w:t>1． 各项系统环境，应用配置通过IT检查。</w:t>
      </w:r>
      <w:r w:rsidRPr="00931E64">
        <w:rPr>
          <w:rFonts w:ascii="宋体" w:hAnsi="宋体" w:hint="eastAsia"/>
          <w:sz w:val="21"/>
          <w:szCs w:val="21"/>
        </w:rPr>
        <w:t>IT 检查清单：</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528"/>
      </w:tblGrid>
      <w:tr w:rsidR="00DF646F" w:rsidRPr="00931E64">
        <w:trPr>
          <w:trHeight w:val="285"/>
        </w:trPr>
        <w:tc>
          <w:tcPr>
            <w:tcW w:w="2977" w:type="dxa"/>
            <w:vAlign w:val="bottom"/>
          </w:tcPr>
          <w:p w:rsidR="00DF646F" w:rsidRPr="00931E64" w:rsidRDefault="00DF646F">
            <w:pPr>
              <w:rPr>
                <w:rFonts w:ascii="宋体" w:hAnsi="宋体" w:cs="宋体"/>
                <w:sz w:val="18"/>
                <w:szCs w:val="18"/>
              </w:rPr>
            </w:pPr>
            <w:r w:rsidRPr="00931E64">
              <w:rPr>
                <w:rFonts w:ascii="宋体" w:hAnsi="宋体" w:cs="宋体" w:hint="eastAsia"/>
                <w:sz w:val="18"/>
                <w:szCs w:val="18"/>
              </w:rPr>
              <w:t>系统网络配置</w:t>
            </w:r>
          </w:p>
        </w:tc>
        <w:tc>
          <w:tcPr>
            <w:tcW w:w="5528" w:type="dxa"/>
            <w:vAlign w:val="bottom"/>
          </w:tcPr>
          <w:p w:rsidR="00DF646F" w:rsidRPr="00931E64" w:rsidRDefault="00DF646F">
            <w:pPr>
              <w:rPr>
                <w:rFonts w:ascii="宋体" w:hAnsi="宋体" w:cs="宋体"/>
                <w:sz w:val="18"/>
                <w:szCs w:val="18"/>
                <w:lang w:eastAsia="zh-CN"/>
              </w:rPr>
            </w:pPr>
            <w:r w:rsidRPr="00931E64">
              <w:rPr>
                <w:rFonts w:ascii="宋体" w:hAnsi="宋体" w:cs="宋体" w:hint="eastAsia"/>
                <w:sz w:val="18"/>
                <w:szCs w:val="18"/>
                <w:lang w:eastAsia="zh-CN"/>
              </w:rPr>
              <w:t>暂无</w:t>
            </w:r>
          </w:p>
        </w:tc>
      </w:tr>
      <w:tr w:rsidR="00DF646F" w:rsidRPr="00931E64">
        <w:trPr>
          <w:trHeight w:val="285"/>
        </w:trPr>
        <w:tc>
          <w:tcPr>
            <w:tcW w:w="2977" w:type="dxa"/>
            <w:vAlign w:val="bottom"/>
          </w:tcPr>
          <w:p w:rsidR="00DF646F" w:rsidRPr="00931E64" w:rsidRDefault="00DF646F">
            <w:pPr>
              <w:rPr>
                <w:rFonts w:ascii="宋体" w:hAnsi="宋体" w:cs="宋体"/>
                <w:sz w:val="18"/>
                <w:szCs w:val="18"/>
              </w:rPr>
            </w:pPr>
            <w:r w:rsidRPr="00931E64">
              <w:rPr>
                <w:rFonts w:ascii="宋体" w:hAnsi="宋体" w:cs="宋体" w:hint="eastAsia"/>
                <w:sz w:val="18"/>
                <w:szCs w:val="18"/>
              </w:rPr>
              <w:t>数据库配置</w:t>
            </w:r>
          </w:p>
        </w:tc>
        <w:tc>
          <w:tcPr>
            <w:tcW w:w="5528" w:type="dxa"/>
            <w:vAlign w:val="bottom"/>
          </w:tcPr>
          <w:p w:rsidR="00DF646F" w:rsidRPr="00931E64" w:rsidRDefault="00DF646F">
            <w:pPr>
              <w:rPr>
                <w:rFonts w:ascii="宋体" w:hAnsi="宋体" w:cs="宋体"/>
                <w:sz w:val="18"/>
                <w:szCs w:val="18"/>
                <w:lang w:eastAsia="zh-CN"/>
              </w:rPr>
            </w:pPr>
            <w:r w:rsidRPr="00931E64">
              <w:rPr>
                <w:rFonts w:ascii="宋体" w:hAnsi="宋体" w:cs="宋体" w:hint="eastAsia"/>
                <w:sz w:val="18"/>
                <w:szCs w:val="18"/>
                <w:lang w:eastAsia="zh-CN"/>
              </w:rPr>
              <w:t>暂无</w:t>
            </w:r>
          </w:p>
        </w:tc>
      </w:tr>
      <w:tr w:rsidR="00DF646F" w:rsidRPr="00931E64">
        <w:trPr>
          <w:trHeight w:val="285"/>
        </w:trPr>
        <w:tc>
          <w:tcPr>
            <w:tcW w:w="2977" w:type="dxa"/>
            <w:vAlign w:val="bottom"/>
          </w:tcPr>
          <w:p w:rsidR="00DF646F" w:rsidRPr="00931E64" w:rsidRDefault="00DF646F">
            <w:pPr>
              <w:rPr>
                <w:rFonts w:ascii="宋体" w:hAnsi="宋体" w:cs="宋体"/>
                <w:sz w:val="18"/>
                <w:szCs w:val="18"/>
                <w:lang w:eastAsia="zh-CN"/>
              </w:rPr>
            </w:pPr>
            <w:r w:rsidRPr="00931E64">
              <w:rPr>
                <w:rFonts w:ascii="宋体" w:hAnsi="宋体" w:cs="宋体" w:hint="eastAsia"/>
                <w:sz w:val="18"/>
                <w:szCs w:val="18"/>
              </w:rPr>
              <w:t>核心应用软件</w:t>
            </w:r>
            <w:r w:rsidRPr="00931E64">
              <w:rPr>
                <w:rFonts w:ascii="宋体" w:hAnsi="宋体" w:cs="宋体" w:hint="eastAsia"/>
                <w:sz w:val="18"/>
                <w:szCs w:val="18"/>
                <w:lang w:eastAsia="zh-CN"/>
              </w:rPr>
              <w:t>配置</w:t>
            </w:r>
          </w:p>
        </w:tc>
        <w:tc>
          <w:tcPr>
            <w:tcW w:w="5528" w:type="dxa"/>
            <w:vAlign w:val="bottom"/>
          </w:tcPr>
          <w:p w:rsidR="00DF646F" w:rsidRPr="00931E64" w:rsidRDefault="00DF646F">
            <w:pPr>
              <w:rPr>
                <w:rFonts w:ascii="宋体" w:hAnsi="宋体" w:cs="宋体"/>
                <w:sz w:val="18"/>
                <w:szCs w:val="18"/>
                <w:lang w:eastAsia="zh-CN"/>
              </w:rPr>
            </w:pPr>
            <w:r w:rsidRPr="00931E64">
              <w:rPr>
                <w:rFonts w:ascii="宋体" w:hAnsi="宋体" w:cs="宋体" w:hint="eastAsia"/>
                <w:sz w:val="18"/>
                <w:szCs w:val="18"/>
                <w:lang w:eastAsia="zh-CN"/>
              </w:rPr>
              <w:t>暂无</w:t>
            </w:r>
          </w:p>
        </w:tc>
      </w:tr>
      <w:tr w:rsidR="00DF646F" w:rsidRPr="00931E64">
        <w:trPr>
          <w:trHeight w:val="285"/>
        </w:trPr>
        <w:tc>
          <w:tcPr>
            <w:tcW w:w="2977" w:type="dxa"/>
            <w:vAlign w:val="bottom"/>
          </w:tcPr>
          <w:p w:rsidR="00DF646F" w:rsidRPr="00931E64" w:rsidRDefault="00DF646F">
            <w:pPr>
              <w:rPr>
                <w:rFonts w:ascii="宋体" w:hAnsi="宋体" w:cs="宋体"/>
                <w:sz w:val="18"/>
                <w:szCs w:val="18"/>
              </w:rPr>
            </w:pPr>
            <w:r w:rsidRPr="00931E64">
              <w:rPr>
                <w:rFonts w:ascii="宋体" w:hAnsi="宋体" w:cs="宋体" w:hint="eastAsia"/>
                <w:sz w:val="18"/>
                <w:szCs w:val="18"/>
              </w:rPr>
              <w:t>其它配置</w:t>
            </w:r>
          </w:p>
        </w:tc>
        <w:tc>
          <w:tcPr>
            <w:tcW w:w="5528" w:type="dxa"/>
            <w:vAlign w:val="bottom"/>
          </w:tcPr>
          <w:p w:rsidR="00DF646F" w:rsidRPr="00931E64" w:rsidRDefault="00DF646F">
            <w:pPr>
              <w:rPr>
                <w:rFonts w:ascii="宋体" w:hAnsi="宋体" w:cs="宋体"/>
                <w:sz w:val="18"/>
                <w:szCs w:val="18"/>
                <w:lang w:eastAsia="zh-CN"/>
              </w:rPr>
            </w:pPr>
            <w:r w:rsidRPr="00931E64">
              <w:rPr>
                <w:rFonts w:ascii="宋体" w:hAnsi="宋体" w:cs="宋体" w:hint="eastAsia"/>
                <w:sz w:val="18"/>
                <w:szCs w:val="18"/>
                <w:lang w:eastAsia="zh-CN"/>
              </w:rPr>
              <w:t>暂无</w:t>
            </w:r>
          </w:p>
        </w:tc>
      </w:tr>
    </w:tbl>
    <w:p w:rsidR="00DF646F" w:rsidRPr="00931E64" w:rsidRDefault="00DF646F">
      <w:pPr>
        <w:rPr>
          <w:rFonts w:ascii="宋体" w:hAnsi="宋体"/>
          <w:sz w:val="21"/>
          <w:szCs w:val="21"/>
        </w:rPr>
      </w:pPr>
      <w:r w:rsidRPr="00931E64">
        <w:rPr>
          <w:rFonts w:ascii="宋体" w:hAnsi="宋体" w:hint="eastAsia"/>
          <w:sz w:val="21"/>
          <w:szCs w:val="21"/>
          <w:lang w:eastAsia="zh-CN"/>
        </w:rPr>
        <w:t>2． 各项业务测试成功，符合预期结果。</w:t>
      </w:r>
      <w:r w:rsidRPr="00931E64">
        <w:rPr>
          <w:rFonts w:ascii="宋体" w:hAnsi="宋体" w:hint="eastAsia"/>
          <w:sz w:val="21"/>
          <w:szCs w:val="21"/>
        </w:rPr>
        <w:t>业务测试清单：</w:t>
      </w:r>
    </w:p>
    <w:tbl>
      <w:tblPr>
        <w:tblW w:w="850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528"/>
      </w:tblGrid>
      <w:tr w:rsidR="00DF646F" w:rsidRPr="00931E64" w:rsidTr="000B55CF">
        <w:tc>
          <w:tcPr>
            <w:tcW w:w="2977" w:type="dxa"/>
          </w:tcPr>
          <w:p w:rsidR="00DF646F" w:rsidRPr="00931E64" w:rsidRDefault="00DF646F">
            <w:pPr>
              <w:rPr>
                <w:rFonts w:ascii="宋体" w:hAnsi="宋体"/>
                <w:sz w:val="18"/>
                <w:szCs w:val="18"/>
                <w:lang w:eastAsia="zh-CN"/>
              </w:rPr>
            </w:pPr>
            <w:r w:rsidRPr="00931E64">
              <w:rPr>
                <w:rFonts w:ascii="宋体" w:hAnsi="宋体" w:hint="eastAsia"/>
                <w:sz w:val="18"/>
                <w:szCs w:val="18"/>
                <w:lang w:eastAsia="zh-CN"/>
              </w:rPr>
              <w:t>正常登录综合业务系统</w:t>
            </w:r>
          </w:p>
        </w:tc>
        <w:tc>
          <w:tcPr>
            <w:tcW w:w="5528" w:type="dxa"/>
          </w:tcPr>
          <w:p w:rsidR="00DF646F" w:rsidRPr="00931E64" w:rsidRDefault="00DF646F" w:rsidP="000B55CF">
            <w:pPr>
              <w:rPr>
                <w:rFonts w:ascii="宋体" w:hAnsi="宋体"/>
                <w:sz w:val="18"/>
                <w:szCs w:val="18"/>
                <w:lang w:eastAsia="zh-CN"/>
              </w:rPr>
            </w:pPr>
            <w:r w:rsidRPr="00931E64">
              <w:rPr>
                <w:rFonts w:ascii="宋体" w:hAnsi="宋体" w:hint="eastAsia"/>
                <w:sz w:val="18"/>
                <w:szCs w:val="18"/>
                <w:lang w:eastAsia="zh-CN"/>
              </w:rPr>
              <w:t>可测试</w:t>
            </w:r>
            <w:r w:rsidR="000B55CF">
              <w:rPr>
                <w:rFonts w:ascii="宋体" w:hAnsi="宋体" w:hint="eastAsia"/>
                <w:sz w:val="18"/>
                <w:szCs w:val="18"/>
                <w:lang w:eastAsia="zh-CN"/>
              </w:rPr>
              <w:t>登录智能运营平台</w:t>
            </w:r>
          </w:p>
        </w:tc>
      </w:tr>
      <w:tr w:rsidR="00DF646F" w:rsidRPr="00931E64" w:rsidTr="000B55CF">
        <w:tc>
          <w:tcPr>
            <w:tcW w:w="2977" w:type="dxa"/>
          </w:tcPr>
          <w:p w:rsidR="00DF646F" w:rsidRPr="00931E64" w:rsidRDefault="000B55CF">
            <w:pPr>
              <w:rPr>
                <w:rFonts w:ascii="宋体" w:hAnsi="宋体"/>
                <w:sz w:val="18"/>
                <w:szCs w:val="18"/>
                <w:lang w:eastAsia="zh-CN"/>
              </w:rPr>
            </w:pPr>
            <w:r>
              <w:rPr>
                <w:rFonts w:ascii="宋体" w:hAnsi="宋体" w:hint="eastAsia"/>
                <w:sz w:val="18"/>
                <w:szCs w:val="18"/>
                <w:lang w:eastAsia="zh-CN"/>
              </w:rPr>
              <w:t>正常订单开课</w:t>
            </w:r>
          </w:p>
        </w:tc>
        <w:tc>
          <w:tcPr>
            <w:tcW w:w="5528" w:type="dxa"/>
          </w:tcPr>
          <w:p w:rsidR="00DF646F" w:rsidRPr="00931E64" w:rsidRDefault="00DF646F">
            <w:pPr>
              <w:rPr>
                <w:rFonts w:ascii="宋体" w:hAnsi="宋体"/>
                <w:sz w:val="18"/>
                <w:szCs w:val="18"/>
                <w:lang w:eastAsia="zh-CN"/>
              </w:rPr>
            </w:pPr>
            <w:r w:rsidRPr="00931E64">
              <w:rPr>
                <w:rFonts w:ascii="宋体" w:hAnsi="宋体" w:hint="eastAsia"/>
                <w:sz w:val="18"/>
                <w:szCs w:val="18"/>
                <w:lang w:eastAsia="zh-CN"/>
              </w:rPr>
              <w:t>可测试</w:t>
            </w:r>
            <w:r w:rsidR="000B55CF">
              <w:rPr>
                <w:rFonts w:ascii="宋体" w:hAnsi="宋体" w:hint="eastAsia"/>
                <w:sz w:val="18"/>
                <w:szCs w:val="18"/>
                <w:lang w:eastAsia="zh-CN"/>
              </w:rPr>
              <w:t>录单、开课</w:t>
            </w:r>
          </w:p>
        </w:tc>
      </w:tr>
      <w:tr w:rsidR="00DF646F" w:rsidRPr="00931E64" w:rsidTr="000B55CF">
        <w:tc>
          <w:tcPr>
            <w:tcW w:w="2977" w:type="dxa"/>
          </w:tcPr>
          <w:p w:rsidR="00DF646F" w:rsidRPr="00931E64" w:rsidRDefault="00DF646F">
            <w:pPr>
              <w:rPr>
                <w:rFonts w:ascii="宋体" w:hAnsi="宋体"/>
                <w:sz w:val="18"/>
                <w:szCs w:val="18"/>
                <w:lang w:eastAsia="zh-CN"/>
              </w:rPr>
            </w:pPr>
            <w:r w:rsidRPr="00931E64">
              <w:rPr>
                <w:rFonts w:ascii="宋体" w:hAnsi="宋体" w:hint="eastAsia"/>
                <w:sz w:val="18"/>
                <w:szCs w:val="18"/>
                <w:lang w:eastAsia="zh-CN"/>
              </w:rPr>
              <w:t>正常</w:t>
            </w:r>
            <w:r w:rsidR="000B55CF">
              <w:rPr>
                <w:rFonts w:ascii="宋体" w:hAnsi="宋体" w:hint="eastAsia"/>
                <w:sz w:val="18"/>
                <w:szCs w:val="18"/>
                <w:lang w:eastAsia="zh-CN"/>
              </w:rPr>
              <w:t>查询客户数据</w:t>
            </w:r>
          </w:p>
        </w:tc>
        <w:tc>
          <w:tcPr>
            <w:tcW w:w="5528" w:type="dxa"/>
          </w:tcPr>
          <w:p w:rsidR="00DF646F" w:rsidRPr="00931E64" w:rsidRDefault="00DF646F">
            <w:pPr>
              <w:rPr>
                <w:rFonts w:ascii="宋体" w:hAnsi="宋体"/>
                <w:sz w:val="18"/>
                <w:szCs w:val="18"/>
                <w:lang w:eastAsia="zh-CN"/>
              </w:rPr>
            </w:pPr>
            <w:r w:rsidRPr="00931E64">
              <w:rPr>
                <w:rFonts w:ascii="宋体" w:hAnsi="宋体" w:hint="eastAsia"/>
                <w:sz w:val="18"/>
                <w:szCs w:val="18"/>
                <w:lang w:eastAsia="zh-CN"/>
              </w:rPr>
              <w:t>可测试</w:t>
            </w:r>
            <w:r w:rsidR="000B55CF" w:rsidRPr="00931E64">
              <w:rPr>
                <w:rFonts w:ascii="宋体" w:hAnsi="宋体" w:hint="eastAsia"/>
                <w:sz w:val="18"/>
                <w:szCs w:val="18"/>
                <w:lang w:eastAsia="zh-CN"/>
              </w:rPr>
              <w:t>信息系统正常</w:t>
            </w:r>
            <w:r w:rsidR="000B55CF">
              <w:rPr>
                <w:rFonts w:ascii="宋体" w:hAnsi="宋体" w:hint="eastAsia"/>
                <w:sz w:val="18"/>
                <w:szCs w:val="18"/>
                <w:lang w:eastAsia="zh-CN"/>
              </w:rPr>
              <w:t>查询客户数据</w:t>
            </w:r>
          </w:p>
        </w:tc>
      </w:tr>
      <w:tr w:rsidR="00DF646F" w:rsidRPr="00931E64" w:rsidTr="000B55CF">
        <w:tc>
          <w:tcPr>
            <w:tcW w:w="2977" w:type="dxa"/>
          </w:tcPr>
          <w:p w:rsidR="00DF646F" w:rsidRPr="00931E64" w:rsidRDefault="000B55CF">
            <w:pPr>
              <w:rPr>
                <w:rFonts w:ascii="宋体" w:hAnsi="宋体"/>
                <w:sz w:val="18"/>
                <w:szCs w:val="18"/>
                <w:lang w:eastAsia="zh-CN"/>
              </w:rPr>
            </w:pPr>
            <w:r w:rsidRPr="00931E64">
              <w:rPr>
                <w:rFonts w:ascii="宋体" w:hAnsi="宋体" w:hint="eastAsia"/>
                <w:sz w:val="18"/>
                <w:szCs w:val="18"/>
                <w:lang w:eastAsia="zh-CN"/>
              </w:rPr>
              <w:t>正常</w:t>
            </w:r>
            <w:r>
              <w:rPr>
                <w:rFonts w:ascii="宋体" w:hAnsi="宋体" w:hint="eastAsia"/>
                <w:sz w:val="18"/>
                <w:szCs w:val="18"/>
                <w:lang w:eastAsia="zh-CN"/>
              </w:rPr>
              <w:t>查询客户数据</w:t>
            </w:r>
          </w:p>
        </w:tc>
        <w:tc>
          <w:tcPr>
            <w:tcW w:w="5528" w:type="dxa"/>
          </w:tcPr>
          <w:p w:rsidR="00DF646F" w:rsidRPr="00931E64" w:rsidRDefault="00DF646F">
            <w:pPr>
              <w:rPr>
                <w:rFonts w:ascii="宋体" w:hAnsi="宋体"/>
                <w:sz w:val="18"/>
                <w:szCs w:val="18"/>
                <w:lang w:eastAsia="zh-CN"/>
              </w:rPr>
            </w:pPr>
            <w:r w:rsidRPr="00931E64">
              <w:rPr>
                <w:rFonts w:ascii="宋体" w:hAnsi="宋体" w:hint="eastAsia"/>
                <w:sz w:val="18"/>
                <w:szCs w:val="18"/>
                <w:lang w:eastAsia="zh-CN"/>
              </w:rPr>
              <w:t>可测试</w:t>
            </w:r>
            <w:r w:rsidR="000A13A0" w:rsidRPr="00931E64">
              <w:rPr>
                <w:rFonts w:ascii="宋体" w:hAnsi="宋体" w:hint="eastAsia"/>
                <w:sz w:val="18"/>
                <w:szCs w:val="18"/>
                <w:lang w:eastAsia="zh-CN"/>
              </w:rPr>
              <w:t>信息系统</w:t>
            </w:r>
            <w:r w:rsidR="000B55CF" w:rsidRPr="00931E64">
              <w:rPr>
                <w:rFonts w:ascii="宋体" w:hAnsi="宋体" w:hint="eastAsia"/>
                <w:sz w:val="18"/>
                <w:szCs w:val="18"/>
                <w:lang w:eastAsia="zh-CN"/>
              </w:rPr>
              <w:t>正常</w:t>
            </w:r>
            <w:r w:rsidR="000B55CF">
              <w:rPr>
                <w:rFonts w:ascii="宋体" w:hAnsi="宋体" w:hint="eastAsia"/>
                <w:sz w:val="18"/>
                <w:szCs w:val="18"/>
                <w:lang w:eastAsia="zh-CN"/>
              </w:rPr>
              <w:t>查询客户数据</w:t>
            </w:r>
          </w:p>
        </w:tc>
      </w:tr>
    </w:tbl>
    <w:p w:rsidR="00DF646F" w:rsidRPr="00931E64" w:rsidRDefault="00DF646F">
      <w:pPr>
        <w:rPr>
          <w:rFonts w:ascii="宋体" w:hAnsi="宋体"/>
          <w:lang w:eastAsia="zh-CN"/>
        </w:rPr>
      </w:pPr>
    </w:p>
    <w:p w:rsidR="00DF646F" w:rsidRPr="00931E64" w:rsidRDefault="00DF646F">
      <w:pPr>
        <w:rPr>
          <w:rFonts w:ascii="宋体" w:hAnsi="宋体"/>
          <w:lang w:eastAsia="zh-CN"/>
        </w:rPr>
      </w:pPr>
    </w:p>
    <w:p w:rsidR="00DF646F" w:rsidRPr="001A026A" w:rsidRDefault="00DF646F" w:rsidP="00480090">
      <w:pPr>
        <w:numPr>
          <w:ilvl w:val="0"/>
          <w:numId w:val="25"/>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宋体" w:hAnsi="宋体" w:cs="宋体"/>
          <w:sz w:val="28"/>
          <w:szCs w:val="28"/>
          <w:lang w:eastAsia="zh-CN"/>
        </w:rPr>
      </w:pPr>
      <w:bookmarkStart w:id="49" w:name="_Toc393815918"/>
      <w:r w:rsidRPr="001A026A">
        <w:rPr>
          <w:rFonts w:ascii="宋体" w:hAnsi="宋体" w:cs="宋体" w:hint="eastAsia"/>
          <w:sz w:val="28"/>
          <w:szCs w:val="28"/>
          <w:lang w:eastAsia="zh-CN"/>
        </w:rPr>
        <w:t>应急演练</w:t>
      </w:r>
      <w:bookmarkEnd w:id="49"/>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50" w:name="_Toc393815919"/>
      <w:r w:rsidRPr="000B55CF">
        <w:rPr>
          <w:rFonts w:ascii="宋体" w:eastAsia="宋体" w:hAnsi="宋体" w:hint="eastAsia"/>
          <w:szCs w:val="21"/>
        </w:rPr>
        <w:t>应急演练场景01</w:t>
      </w:r>
      <w:bookmarkEnd w:id="50"/>
    </w:p>
    <w:p w:rsidR="00DF646F" w:rsidRPr="00931E64" w:rsidRDefault="00DF646F">
      <w:pPr>
        <w:ind w:left="360"/>
        <w:rPr>
          <w:rFonts w:ascii="宋体" w:hAnsi="宋体"/>
          <w:b/>
          <w:bCs/>
          <w:lang w:eastAsia="zh-CN"/>
        </w:rPr>
      </w:pPr>
      <w:r w:rsidRPr="00931E64">
        <w:rPr>
          <w:rFonts w:ascii="宋体" w:hAnsi="宋体" w:hint="eastAsia"/>
          <w:b/>
          <w:bCs/>
          <w:lang w:eastAsia="zh-CN"/>
        </w:rPr>
        <w:t>场景一：Nginx负载均衡服务器系统恢复事件</w:t>
      </w:r>
    </w:p>
    <w:p w:rsidR="00DF646F" w:rsidRPr="0097058D" w:rsidRDefault="00DF646F" w:rsidP="00480090">
      <w:pPr>
        <w:pStyle w:val="affffffffff6"/>
        <w:numPr>
          <w:ilvl w:val="0"/>
          <w:numId w:val="29"/>
        </w:numPr>
        <w:adjustRightInd w:val="0"/>
        <w:snapToGrid w:val="0"/>
        <w:spacing w:afterLines="50" w:after="120" w:line="300" w:lineRule="auto"/>
        <w:rPr>
          <w:rFonts w:ascii="宋体" w:hAnsi="宋体"/>
          <w:bCs/>
          <w:szCs w:val="21"/>
          <w:lang w:eastAsia="zh-CN"/>
        </w:rPr>
      </w:pPr>
      <w:r w:rsidRPr="0097058D">
        <w:rPr>
          <w:rFonts w:ascii="宋体" w:hAnsi="宋体" w:hint="eastAsia"/>
          <w:bCs/>
          <w:szCs w:val="21"/>
          <w:lang w:eastAsia="zh-CN"/>
        </w:rPr>
        <w:t>Nginx负载均衡服务器一宕机；</w:t>
      </w:r>
    </w:p>
    <w:p w:rsidR="00DF646F" w:rsidRPr="0097058D" w:rsidRDefault="00DF646F" w:rsidP="00480090">
      <w:pPr>
        <w:pStyle w:val="affffffffff6"/>
        <w:numPr>
          <w:ilvl w:val="0"/>
          <w:numId w:val="29"/>
        </w:numPr>
        <w:adjustRightInd w:val="0"/>
        <w:snapToGrid w:val="0"/>
        <w:spacing w:afterLines="50" w:after="120" w:line="300" w:lineRule="auto"/>
        <w:rPr>
          <w:rFonts w:ascii="宋体" w:hAnsi="宋体"/>
          <w:bCs/>
          <w:szCs w:val="21"/>
          <w:lang w:eastAsia="zh-CN"/>
        </w:rPr>
      </w:pPr>
      <w:r w:rsidRPr="0097058D">
        <w:rPr>
          <w:rFonts w:ascii="宋体" w:hAnsi="宋体" w:hint="eastAsia"/>
          <w:bCs/>
          <w:szCs w:val="21"/>
          <w:lang w:eastAsia="zh-CN"/>
        </w:rPr>
        <w:t>请求自动切换到nginx负载均衡服务器二。</w:t>
      </w: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bookmarkStart w:id="51" w:name="_Toc393815920"/>
      <w:r w:rsidRPr="000B55CF">
        <w:rPr>
          <w:rFonts w:ascii="宋体" w:eastAsia="宋体" w:hAnsi="宋体" w:hint="eastAsia"/>
          <w:szCs w:val="21"/>
        </w:rPr>
        <w:t>应急演练场景02</w:t>
      </w:r>
      <w:bookmarkEnd w:id="51"/>
    </w:p>
    <w:p w:rsidR="00DF646F" w:rsidRPr="00931E64" w:rsidRDefault="00DF646F">
      <w:pPr>
        <w:ind w:left="360"/>
        <w:rPr>
          <w:rFonts w:ascii="宋体" w:hAnsi="宋体"/>
          <w:b/>
          <w:bCs/>
          <w:lang w:eastAsia="zh-CN"/>
        </w:rPr>
      </w:pPr>
      <w:r w:rsidRPr="00931E64">
        <w:rPr>
          <w:rFonts w:ascii="宋体" w:hAnsi="宋体" w:hint="eastAsia"/>
          <w:b/>
          <w:bCs/>
          <w:lang w:eastAsia="zh-CN"/>
        </w:rPr>
        <w:t>场景二：</w:t>
      </w:r>
      <w:r w:rsidR="00A40A6F">
        <w:rPr>
          <w:rFonts w:ascii="宋体" w:hAnsi="宋体" w:hint="eastAsia"/>
          <w:b/>
          <w:bCs/>
          <w:lang w:eastAsia="zh-CN"/>
        </w:rPr>
        <w:t>前端</w:t>
      </w:r>
      <w:r w:rsidRPr="00931E64">
        <w:rPr>
          <w:rFonts w:ascii="宋体" w:hAnsi="宋体" w:hint="eastAsia"/>
          <w:b/>
          <w:bCs/>
          <w:lang w:eastAsia="zh-CN"/>
        </w:rPr>
        <w:t>系统服务器恢复事件</w:t>
      </w:r>
    </w:p>
    <w:p w:rsidR="00DF646F" w:rsidRPr="0097058D" w:rsidRDefault="00A40A6F" w:rsidP="00480090">
      <w:pPr>
        <w:pStyle w:val="affffffffff6"/>
        <w:numPr>
          <w:ilvl w:val="0"/>
          <w:numId w:val="30"/>
        </w:numPr>
        <w:adjustRightInd w:val="0"/>
        <w:snapToGrid w:val="0"/>
        <w:spacing w:afterLines="50" w:after="120" w:line="300" w:lineRule="auto"/>
        <w:rPr>
          <w:rFonts w:ascii="宋体" w:hAnsi="宋体"/>
          <w:bCs/>
          <w:szCs w:val="21"/>
          <w:lang w:eastAsia="zh-CN"/>
        </w:rPr>
      </w:pPr>
      <w:r>
        <w:rPr>
          <w:rFonts w:ascii="宋体" w:hAnsi="宋体" w:hint="eastAsia"/>
          <w:bCs/>
          <w:szCs w:val="21"/>
          <w:lang w:eastAsia="zh-CN"/>
        </w:rPr>
        <w:t>前端</w:t>
      </w:r>
      <w:r w:rsidR="00DF646F" w:rsidRPr="0097058D">
        <w:rPr>
          <w:rFonts w:ascii="宋体" w:hAnsi="宋体" w:hint="eastAsia"/>
          <w:bCs/>
          <w:szCs w:val="21"/>
          <w:lang w:eastAsia="zh-CN"/>
        </w:rPr>
        <w:t>应用某业务节点异常，网络监控可观察节点状态，网络请求自动切换到另外一个会员前台节点。</w:t>
      </w:r>
    </w:p>
    <w:p w:rsidR="00DF646F" w:rsidRDefault="00DF646F" w:rsidP="00480090">
      <w:pPr>
        <w:pStyle w:val="affffffffff6"/>
        <w:numPr>
          <w:ilvl w:val="0"/>
          <w:numId w:val="30"/>
        </w:numPr>
        <w:adjustRightInd w:val="0"/>
        <w:snapToGrid w:val="0"/>
        <w:spacing w:afterLines="50" w:after="120" w:line="300" w:lineRule="auto"/>
        <w:rPr>
          <w:rFonts w:ascii="宋体" w:hAnsi="宋体"/>
          <w:bCs/>
          <w:szCs w:val="21"/>
          <w:lang w:eastAsia="zh-CN"/>
        </w:rPr>
      </w:pPr>
      <w:r w:rsidRPr="0097058D">
        <w:rPr>
          <w:rFonts w:ascii="宋体" w:hAnsi="宋体" w:hint="eastAsia"/>
          <w:bCs/>
          <w:szCs w:val="21"/>
          <w:lang w:eastAsia="zh-CN"/>
        </w:rPr>
        <w:t>支付网关应用某业务节点异常，网络监控可观察节点状态，网络请求自动切换到另外一个支付网关节点。</w:t>
      </w:r>
    </w:p>
    <w:p w:rsidR="00A40A6F" w:rsidRPr="0097058D" w:rsidRDefault="00A40A6F" w:rsidP="00480090">
      <w:pPr>
        <w:pStyle w:val="affffffffff6"/>
        <w:numPr>
          <w:ilvl w:val="0"/>
          <w:numId w:val="30"/>
        </w:numPr>
        <w:adjustRightInd w:val="0"/>
        <w:snapToGrid w:val="0"/>
        <w:spacing w:afterLines="50" w:after="120" w:line="300" w:lineRule="auto"/>
        <w:rPr>
          <w:rFonts w:ascii="宋体" w:hAnsi="宋体"/>
          <w:bCs/>
          <w:szCs w:val="21"/>
          <w:lang w:eastAsia="zh-CN"/>
        </w:rPr>
      </w:pPr>
      <w:r>
        <w:rPr>
          <w:rFonts w:ascii="宋体" w:hAnsi="宋体" w:hint="eastAsia"/>
          <w:bCs/>
          <w:szCs w:val="21"/>
          <w:lang w:eastAsia="zh-CN"/>
        </w:rPr>
        <w:t>观察相关节点tomcat日志是否切换成功。</w:t>
      </w:r>
    </w:p>
    <w:p w:rsidR="00DF646F" w:rsidRPr="000B55CF" w:rsidRDefault="00DF646F" w:rsidP="00480090">
      <w:pPr>
        <w:pStyle w:val="affffffffff"/>
        <w:widowControl w:val="0"/>
        <w:numPr>
          <w:ilvl w:val="0"/>
          <w:numId w:val="26"/>
        </w:numPr>
        <w:tabs>
          <w:tab w:val="clear" w:pos="2942"/>
          <w:tab w:val="left" w:pos="993"/>
        </w:tabs>
        <w:adjustRightInd w:val="0"/>
        <w:snapToGrid w:val="0"/>
        <w:spacing w:afterLines="50" w:after="120" w:line="360" w:lineRule="auto"/>
        <w:ind w:left="992" w:right="4" w:hanging="992"/>
        <w:jc w:val="both"/>
        <w:outlineLvl w:val="9"/>
        <w:rPr>
          <w:rFonts w:ascii="宋体" w:eastAsia="宋体" w:hAnsi="宋体"/>
          <w:szCs w:val="21"/>
        </w:rPr>
      </w:pPr>
      <w:r w:rsidRPr="000B55CF">
        <w:rPr>
          <w:rFonts w:ascii="宋体" w:eastAsia="宋体" w:hAnsi="宋体" w:hint="eastAsia"/>
          <w:szCs w:val="21"/>
        </w:rPr>
        <w:t>应急演练场景03</w:t>
      </w:r>
    </w:p>
    <w:p w:rsidR="00DF646F" w:rsidRPr="00931E64" w:rsidRDefault="00DF646F">
      <w:pPr>
        <w:ind w:firstLine="315"/>
        <w:rPr>
          <w:rFonts w:ascii="宋体" w:hAnsi="宋体"/>
          <w:b/>
          <w:bCs/>
          <w:lang w:eastAsia="zh-CN"/>
        </w:rPr>
      </w:pPr>
      <w:r w:rsidRPr="00931E64">
        <w:rPr>
          <w:rFonts w:ascii="宋体" w:hAnsi="宋体" w:hint="eastAsia"/>
          <w:b/>
          <w:bCs/>
          <w:lang w:eastAsia="zh-CN"/>
        </w:rPr>
        <w:t>场景三：</w:t>
      </w:r>
      <w:r w:rsidR="00A40A6F">
        <w:rPr>
          <w:rFonts w:ascii="宋体" w:hAnsi="宋体" w:hint="eastAsia"/>
          <w:b/>
          <w:bCs/>
          <w:lang w:eastAsia="zh-CN"/>
        </w:rPr>
        <w:t>数据库恢复</w:t>
      </w:r>
      <w:r w:rsidRPr="00931E64">
        <w:rPr>
          <w:rFonts w:ascii="宋体" w:hAnsi="宋体" w:hint="eastAsia"/>
          <w:b/>
          <w:bCs/>
          <w:lang w:eastAsia="zh-CN"/>
        </w:rPr>
        <w:t>事件</w:t>
      </w:r>
    </w:p>
    <w:p w:rsidR="00DF646F" w:rsidRPr="0097058D" w:rsidRDefault="00A40A6F" w:rsidP="00480090">
      <w:pPr>
        <w:pStyle w:val="affffffffff6"/>
        <w:numPr>
          <w:ilvl w:val="0"/>
          <w:numId w:val="31"/>
        </w:numPr>
        <w:adjustRightInd w:val="0"/>
        <w:snapToGrid w:val="0"/>
        <w:spacing w:afterLines="50" w:after="120" w:line="300" w:lineRule="auto"/>
        <w:rPr>
          <w:rFonts w:ascii="宋体" w:hAnsi="宋体"/>
          <w:bCs/>
          <w:szCs w:val="21"/>
          <w:lang w:eastAsia="zh-CN"/>
        </w:rPr>
      </w:pPr>
      <w:r>
        <w:rPr>
          <w:rFonts w:ascii="宋体" w:hAnsi="宋体" w:hint="eastAsia"/>
          <w:bCs/>
          <w:szCs w:val="21"/>
          <w:lang w:eastAsia="zh-CN"/>
        </w:rPr>
        <w:t>数据库读节点服务器一宕机</w:t>
      </w:r>
      <w:r w:rsidR="00DF646F" w:rsidRPr="0097058D">
        <w:rPr>
          <w:rFonts w:ascii="宋体" w:hAnsi="宋体" w:hint="eastAsia"/>
          <w:bCs/>
          <w:szCs w:val="21"/>
          <w:lang w:eastAsia="zh-CN"/>
        </w:rPr>
        <w:t>。</w:t>
      </w:r>
    </w:p>
    <w:p w:rsidR="00DF646F" w:rsidRPr="0097058D" w:rsidRDefault="00A40A6F" w:rsidP="00480090">
      <w:pPr>
        <w:pStyle w:val="affffffffff6"/>
        <w:numPr>
          <w:ilvl w:val="0"/>
          <w:numId w:val="31"/>
        </w:numPr>
        <w:adjustRightInd w:val="0"/>
        <w:snapToGrid w:val="0"/>
        <w:spacing w:afterLines="50" w:after="120" w:line="300" w:lineRule="auto"/>
        <w:rPr>
          <w:rFonts w:ascii="宋体" w:hAnsi="宋体"/>
          <w:bCs/>
          <w:szCs w:val="21"/>
          <w:lang w:eastAsia="zh-CN"/>
        </w:rPr>
      </w:pPr>
      <w:r>
        <w:rPr>
          <w:rFonts w:ascii="宋体" w:hAnsi="宋体" w:hint="eastAsia"/>
          <w:bCs/>
          <w:szCs w:val="21"/>
          <w:lang w:eastAsia="zh-CN"/>
        </w:rPr>
        <w:t>请求自动切换到读节点服务器二或三</w:t>
      </w:r>
      <w:r w:rsidR="00DF646F" w:rsidRPr="0097058D">
        <w:rPr>
          <w:rFonts w:ascii="宋体" w:hAnsi="宋体" w:hint="eastAsia"/>
          <w:bCs/>
          <w:szCs w:val="21"/>
          <w:lang w:eastAsia="zh-CN"/>
        </w:rPr>
        <w:t>。</w:t>
      </w:r>
    </w:p>
    <w:p w:rsidR="00DF646F" w:rsidRPr="0097058D" w:rsidRDefault="00A40A6F" w:rsidP="00480090">
      <w:pPr>
        <w:pStyle w:val="affffffffff6"/>
        <w:numPr>
          <w:ilvl w:val="0"/>
          <w:numId w:val="31"/>
        </w:numPr>
        <w:adjustRightInd w:val="0"/>
        <w:snapToGrid w:val="0"/>
        <w:spacing w:afterLines="50" w:after="120" w:line="300" w:lineRule="auto"/>
        <w:rPr>
          <w:rFonts w:ascii="宋体" w:hAnsi="宋体"/>
          <w:bCs/>
          <w:szCs w:val="21"/>
          <w:lang w:eastAsia="zh-CN"/>
        </w:rPr>
      </w:pPr>
      <w:r>
        <w:rPr>
          <w:rFonts w:ascii="宋体" w:hAnsi="宋体" w:hint="eastAsia"/>
          <w:bCs/>
          <w:szCs w:val="21"/>
          <w:lang w:eastAsia="zh-CN"/>
        </w:rPr>
        <w:t>观察数据库日志是否切换成功</w:t>
      </w:r>
      <w:r w:rsidR="00DF646F" w:rsidRPr="0097058D">
        <w:rPr>
          <w:rFonts w:ascii="宋体" w:hAnsi="宋体" w:hint="eastAsia"/>
          <w:bCs/>
          <w:szCs w:val="21"/>
          <w:lang w:eastAsia="zh-CN"/>
        </w:rPr>
        <w:t>。</w:t>
      </w:r>
    </w:p>
    <w:sectPr w:rsidR="00DF646F" w:rsidRPr="0097058D">
      <w:headerReference w:type="default" r:id="rId11"/>
      <w:footerReference w:type="default" r:id="rId12"/>
      <w:footerReference w:type="first" r:id="rId13"/>
      <w:pgSz w:w="11906" w:h="16838"/>
      <w:pgMar w:top="1440" w:right="1797" w:bottom="1440" w:left="1797" w:header="777" w:footer="839"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BAD" w:rsidRDefault="00755BAD">
      <w:pPr>
        <w:spacing w:after="0" w:line="240" w:lineRule="auto"/>
      </w:pPr>
      <w:r>
        <w:separator/>
      </w:r>
    </w:p>
  </w:endnote>
  <w:endnote w:type="continuationSeparator" w:id="0">
    <w:p w:rsidR="00755BAD" w:rsidRDefault="0075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sө">
    <w:altName w:val="Times New Roman"/>
    <w:charset w:val="00"/>
    <w:family w:val="roman"/>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EPKJJF+DFPHeiW5">
    <w:altName w:val="宋体"/>
    <w:charset w:val="86"/>
    <w:family w:val="swiss"/>
    <w:pitch w:val="default"/>
    <w:sig w:usb0="00000001" w:usb1="080E0000" w:usb2="00000010" w:usb3="00000000" w:csb0="00040000" w:csb1="00000000"/>
  </w:font>
  <w:font w:name="仿宋体">
    <w:altName w:val="宋体"/>
    <w:charset w:val="86"/>
    <w:family w:val="roman"/>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隶书_GB2312">
    <w:altName w:val="宋体"/>
    <w:charset w:val="86"/>
    <w:family w:val="auto"/>
    <w:pitch w:val="default"/>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Geneva">
    <w:altName w:val="Arial"/>
    <w:charset w:val="00"/>
    <w:family w:val="swiss"/>
    <w:pitch w:val="default"/>
    <w:sig w:usb0="00000003" w:usb1="00000000" w:usb2="00000000" w:usb3="00000000" w:csb0="00000001" w:csb1="00000000"/>
  </w:font>
  <w:font w:name="文鼎粗黑">
    <w:altName w:val="黑体"/>
    <w:charset w:val="86"/>
    <w:family w:val="modern"/>
    <w:pitch w:val="default"/>
    <w:sig w:usb0="00000000" w:usb1="080E0000" w:usb2="00000010" w:usb3="00000000" w:csb0="00040000" w:csb1="00000000"/>
  </w:font>
  <w:font w:name="昆仑仿宋">
    <w:altName w:val="黑体"/>
    <w:charset w:val="86"/>
    <w:family w:val="modern"/>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5A8" w:rsidRDefault="005B55A8" w:rsidP="000B55CF">
    <w:pPr>
      <w:pStyle w:val="ae"/>
      <w:jc w:val="center"/>
    </w:pPr>
    <w:r>
      <w:rPr>
        <w:lang w:val="en-US"/>
      </w:rPr>
      <w:fldChar w:fldCharType="begin"/>
    </w:r>
    <w:r>
      <w:instrText xml:space="preserve"> PAGE   \* MERGEFORMAT </w:instrText>
    </w:r>
    <w:r>
      <w:rPr>
        <w:lang w:val="en-US"/>
      </w:rPr>
      <w:fldChar w:fldCharType="separate"/>
    </w:r>
    <w:r w:rsidR="00755BAD" w:rsidRPr="00755BAD">
      <w:rPr>
        <w:noProof/>
        <w:lang w:val="zh-CN"/>
      </w:rPr>
      <w:t>1</w:t>
    </w:r>
    <w:r>
      <w:rPr>
        <w:noProof/>
        <w:lang w:val="zh-CN"/>
      </w:rPr>
      <w:fldChar w:fldCharType="end"/>
    </w:r>
  </w:p>
  <w:p w:rsidR="005B55A8" w:rsidRPr="00992391" w:rsidRDefault="005B55A8" w:rsidP="000B55CF">
    <w:pPr>
      <w:pStyle w:val="a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5A8" w:rsidRDefault="005B55A8">
    <w:pPr>
      <w:pStyle w:val="ae"/>
      <w:jc w:val="center"/>
    </w:pPr>
    <w:r>
      <w:fldChar w:fldCharType="begin"/>
    </w:r>
    <w:r>
      <w:instrText xml:space="preserve"> PAGE   \* MERGEFORMAT </w:instrText>
    </w:r>
    <w:r>
      <w:fldChar w:fldCharType="separate"/>
    </w:r>
    <w:r w:rsidR="001B03D3" w:rsidRPr="001B03D3">
      <w:rPr>
        <w:noProof/>
        <w:lang w:val="zh-CN" w:eastAsia="zh-CN"/>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5A8" w:rsidRDefault="005B55A8">
    <w:pPr>
      <w:pStyle w:val="ae"/>
      <w:jc w:val="center"/>
    </w:pPr>
    <w:r>
      <w:fldChar w:fldCharType="begin"/>
    </w:r>
    <w:r>
      <w:instrText>PAGE   \* MERGEFORMAT</w:instrText>
    </w:r>
    <w:r>
      <w:fldChar w:fldCharType="separate"/>
    </w:r>
    <w:r w:rsidR="001B03D3" w:rsidRPr="001B03D3">
      <w:rPr>
        <w:noProof/>
        <w:lang w:val="zh-CN" w:eastAsia="zh-CN"/>
      </w:rPr>
      <w:t>1</w:t>
    </w:r>
    <w:r>
      <w:fldChar w:fldCharType="end"/>
    </w:r>
  </w:p>
  <w:p w:rsidR="005B55A8" w:rsidRDefault="005B55A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BAD" w:rsidRDefault="00755BAD">
      <w:pPr>
        <w:spacing w:after="0" w:line="240" w:lineRule="auto"/>
      </w:pPr>
      <w:r>
        <w:separator/>
      </w:r>
    </w:p>
  </w:footnote>
  <w:footnote w:type="continuationSeparator" w:id="0">
    <w:p w:rsidR="00755BAD" w:rsidRDefault="00755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5A8" w:rsidRPr="0097058D" w:rsidRDefault="005B55A8" w:rsidP="0097058D">
    <w:pPr>
      <w:pStyle w:val="affffff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D"/>
    <w:multiLevelType w:val="multilevel"/>
    <w:tmpl w:val="000000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E"/>
    <w:multiLevelType w:val="multilevel"/>
    <w:tmpl w:val="C00ACFB2"/>
    <w:lvl w:ilvl="0">
      <w:start w:val="1"/>
      <w:numFmt w:val="chineseCountingThousand"/>
      <w:lvlText w:val="第%1条"/>
      <w:lvlJc w:val="left"/>
      <w:pPr>
        <w:tabs>
          <w:tab w:val="num" w:pos="0"/>
        </w:tabs>
        <w:ind w:left="1276" w:hanging="425"/>
      </w:pPr>
      <w:rPr>
        <w:rFonts w:ascii="宋体" w:eastAsia="宋体" w:hAnsi="宋体" w:hint="eastAsia"/>
        <w:b w:val="0"/>
        <w:sz w:val="21"/>
        <w:szCs w:val="21"/>
      </w:rPr>
    </w:lvl>
    <w:lvl w:ilvl="1">
      <w:start w:val="1"/>
      <w:numFmt w:val="decimal"/>
      <w:suff w:val="space"/>
      <w:lvlText w:val="第%2节"/>
      <w:lvlJc w:val="left"/>
      <w:pPr>
        <w:ind w:left="425" w:hanging="425"/>
      </w:pPr>
      <w:rPr>
        <w:rFonts w:hint="eastAsia"/>
      </w:rPr>
    </w:lvl>
    <w:lvl w:ilvl="2">
      <w:start w:val="1"/>
      <w:numFmt w:val="decimal"/>
      <w:suff w:val="space"/>
      <w:lvlText w:val="%2.%3"/>
      <w:lvlJc w:val="left"/>
      <w:pPr>
        <w:ind w:left="425" w:hanging="425"/>
      </w:pPr>
      <w:rPr>
        <w:rFonts w:hint="eastAsia"/>
      </w:rPr>
    </w:lvl>
    <w:lvl w:ilvl="3">
      <w:start w:val="1"/>
      <w:numFmt w:val="decimal"/>
      <w:suff w:val="space"/>
      <w:lvlText w:val="%2.%3.%4"/>
      <w:lvlJc w:val="left"/>
      <w:pPr>
        <w:ind w:left="425" w:hanging="425"/>
      </w:pPr>
      <w:rPr>
        <w:rFonts w:hint="eastAsia"/>
      </w:rPr>
    </w:lvl>
    <w:lvl w:ilvl="4">
      <w:start w:val="1"/>
      <w:numFmt w:val="decimal"/>
      <w:suff w:val="space"/>
      <w:lvlText w:val="%2.%3.%4.%5"/>
      <w:lvlJc w:val="left"/>
      <w:pPr>
        <w:ind w:left="425" w:hanging="425"/>
      </w:pPr>
      <w:rPr>
        <w:rFonts w:hint="eastAsia"/>
      </w:rPr>
    </w:lvl>
    <w:lvl w:ilvl="5">
      <w:start w:val="1"/>
      <w:numFmt w:val="decimal"/>
      <w:suff w:val="space"/>
      <w:lvlText w:val="%2.%3.%4.%5.%6"/>
      <w:lvlJc w:val="left"/>
      <w:pPr>
        <w:ind w:left="425" w:hanging="425"/>
      </w:pPr>
      <w:rPr>
        <w:rFonts w:hint="eastAsia"/>
      </w:rPr>
    </w:lvl>
    <w:lvl w:ilvl="6">
      <w:start w:val="1"/>
      <w:numFmt w:val="decimal"/>
      <w:suff w:val="space"/>
      <w:lvlText w:val="%2.%3.%4.%5.%6.%7"/>
      <w:lvlJc w:val="left"/>
      <w:pPr>
        <w:ind w:left="425" w:hanging="425"/>
      </w:pPr>
      <w:rPr>
        <w:rFonts w:hint="eastAsia"/>
      </w:rPr>
    </w:lvl>
    <w:lvl w:ilvl="7">
      <w:start w:val="1"/>
      <w:numFmt w:val="decimal"/>
      <w:suff w:val="space"/>
      <w:lvlText w:val="%2.%3.%4.%5.%6.%7.%8"/>
      <w:lvlJc w:val="left"/>
      <w:pPr>
        <w:ind w:left="425" w:hanging="425"/>
      </w:pPr>
      <w:rPr>
        <w:rFonts w:hint="eastAsia"/>
      </w:rPr>
    </w:lvl>
    <w:lvl w:ilvl="8">
      <w:start w:val="1"/>
      <w:numFmt w:val="decimal"/>
      <w:suff w:val="space"/>
      <w:lvlText w:val="%2.%3.%4.%5.%6.%7.%8.%9"/>
      <w:lvlJc w:val="left"/>
      <w:pPr>
        <w:ind w:left="425" w:hanging="425"/>
      </w:pPr>
      <w:rPr>
        <w:rFonts w:hint="eastAsia"/>
      </w:rPr>
    </w:lvl>
  </w:abstractNum>
  <w:abstractNum w:abstractNumId="4" w15:restartNumberingAfterBreak="0">
    <w:nsid w:val="00000011"/>
    <w:multiLevelType w:val="multilevel"/>
    <w:tmpl w:val="00000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14"/>
    <w:multiLevelType w:val="singleLevel"/>
    <w:tmpl w:val="00000014"/>
    <w:lvl w:ilvl="0">
      <w:start w:val="1"/>
      <w:numFmt w:val="decimal"/>
      <w:lvlText w:val="%1."/>
      <w:lvlJc w:val="left"/>
      <w:pPr>
        <w:tabs>
          <w:tab w:val="num" w:pos="720"/>
        </w:tabs>
        <w:ind w:left="720" w:hanging="720"/>
      </w:pPr>
      <w:rPr>
        <w:rFonts w:hint="default"/>
      </w:rPr>
    </w:lvl>
  </w:abstractNum>
  <w:abstractNum w:abstractNumId="6" w15:restartNumberingAfterBreak="0">
    <w:nsid w:val="00000017"/>
    <w:multiLevelType w:val="multilevel"/>
    <w:tmpl w:val="000000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1E"/>
    <w:multiLevelType w:val="multilevel"/>
    <w:tmpl w:val="000000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22"/>
    <w:multiLevelType w:val="multilevel"/>
    <w:tmpl w:val="000000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2A"/>
    <w:multiLevelType w:val="multilevel"/>
    <w:tmpl w:val="000000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000002E"/>
    <w:multiLevelType w:val="multilevel"/>
    <w:tmpl w:val="000000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2F"/>
    <w:multiLevelType w:val="multilevel"/>
    <w:tmpl w:val="000000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32"/>
    <w:multiLevelType w:val="multilevel"/>
    <w:tmpl w:val="000000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33"/>
    <w:multiLevelType w:val="multilevel"/>
    <w:tmpl w:val="000000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34"/>
    <w:multiLevelType w:val="multilevel"/>
    <w:tmpl w:val="000000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37"/>
    <w:multiLevelType w:val="multilevel"/>
    <w:tmpl w:val="000000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39"/>
    <w:multiLevelType w:val="multilevel"/>
    <w:tmpl w:val="000000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000003B"/>
    <w:multiLevelType w:val="multilevel"/>
    <w:tmpl w:val="000000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3D"/>
    <w:multiLevelType w:val="multilevel"/>
    <w:tmpl w:val="000000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0000046"/>
    <w:multiLevelType w:val="multilevel"/>
    <w:tmpl w:val="000000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000049"/>
    <w:multiLevelType w:val="multilevel"/>
    <w:tmpl w:val="000000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000004F"/>
    <w:multiLevelType w:val="multilevel"/>
    <w:tmpl w:val="000000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0000050"/>
    <w:multiLevelType w:val="multilevel"/>
    <w:tmpl w:val="000000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0000052"/>
    <w:multiLevelType w:val="multilevel"/>
    <w:tmpl w:val="000000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0987EE8"/>
    <w:multiLevelType w:val="hybridMultilevel"/>
    <w:tmpl w:val="9A145B82"/>
    <w:lvl w:ilvl="0" w:tplc="0409000F">
      <w:start w:val="1"/>
      <w:numFmt w:val="decimal"/>
      <w:lvlText w:val="%1."/>
      <w:lvlJc w:val="left"/>
      <w:pPr>
        <w:ind w:left="1652" w:hanging="420"/>
      </w:pPr>
    </w:lvl>
    <w:lvl w:ilvl="1" w:tplc="04090019" w:tentative="1">
      <w:start w:val="1"/>
      <w:numFmt w:val="lowerLetter"/>
      <w:lvlText w:val="%2)"/>
      <w:lvlJc w:val="left"/>
      <w:pPr>
        <w:ind w:left="2072" w:hanging="420"/>
      </w:pPr>
    </w:lvl>
    <w:lvl w:ilvl="2" w:tplc="0409001B" w:tentative="1">
      <w:start w:val="1"/>
      <w:numFmt w:val="lowerRoman"/>
      <w:lvlText w:val="%3."/>
      <w:lvlJc w:val="right"/>
      <w:pPr>
        <w:ind w:left="2492" w:hanging="420"/>
      </w:pPr>
    </w:lvl>
    <w:lvl w:ilvl="3" w:tplc="0409000F" w:tentative="1">
      <w:start w:val="1"/>
      <w:numFmt w:val="decimal"/>
      <w:lvlText w:val="%4."/>
      <w:lvlJc w:val="left"/>
      <w:pPr>
        <w:ind w:left="2912" w:hanging="420"/>
      </w:pPr>
    </w:lvl>
    <w:lvl w:ilvl="4" w:tplc="04090019" w:tentative="1">
      <w:start w:val="1"/>
      <w:numFmt w:val="lowerLetter"/>
      <w:lvlText w:val="%5)"/>
      <w:lvlJc w:val="left"/>
      <w:pPr>
        <w:ind w:left="3332" w:hanging="420"/>
      </w:pPr>
    </w:lvl>
    <w:lvl w:ilvl="5" w:tplc="0409001B" w:tentative="1">
      <w:start w:val="1"/>
      <w:numFmt w:val="lowerRoman"/>
      <w:lvlText w:val="%6."/>
      <w:lvlJc w:val="right"/>
      <w:pPr>
        <w:ind w:left="3752" w:hanging="420"/>
      </w:pPr>
    </w:lvl>
    <w:lvl w:ilvl="6" w:tplc="0409000F" w:tentative="1">
      <w:start w:val="1"/>
      <w:numFmt w:val="decimal"/>
      <w:lvlText w:val="%7."/>
      <w:lvlJc w:val="left"/>
      <w:pPr>
        <w:ind w:left="4172" w:hanging="420"/>
      </w:pPr>
    </w:lvl>
    <w:lvl w:ilvl="7" w:tplc="04090019" w:tentative="1">
      <w:start w:val="1"/>
      <w:numFmt w:val="lowerLetter"/>
      <w:lvlText w:val="%8)"/>
      <w:lvlJc w:val="left"/>
      <w:pPr>
        <w:ind w:left="4592" w:hanging="420"/>
      </w:pPr>
    </w:lvl>
    <w:lvl w:ilvl="8" w:tplc="0409001B" w:tentative="1">
      <w:start w:val="1"/>
      <w:numFmt w:val="lowerRoman"/>
      <w:lvlText w:val="%9."/>
      <w:lvlJc w:val="right"/>
      <w:pPr>
        <w:ind w:left="5012" w:hanging="420"/>
      </w:pPr>
    </w:lvl>
  </w:abstractNum>
  <w:abstractNum w:abstractNumId="26" w15:restartNumberingAfterBreak="0">
    <w:nsid w:val="04281EBF"/>
    <w:multiLevelType w:val="multilevel"/>
    <w:tmpl w:val="000000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A1705EF"/>
    <w:multiLevelType w:val="hybridMultilevel"/>
    <w:tmpl w:val="9A145B82"/>
    <w:lvl w:ilvl="0" w:tplc="0409000F">
      <w:start w:val="1"/>
      <w:numFmt w:val="decimal"/>
      <w:lvlText w:val="%1."/>
      <w:lvlJc w:val="left"/>
      <w:pPr>
        <w:ind w:left="1652" w:hanging="420"/>
      </w:pPr>
    </w:lvl>
    <w:lvl w:ilvl="1" w:tplc="04090019" w:tentative="1">
      <w:start w:val="1"/>
      <w:numFmt w:val="lowerLetter"/>
      <w:lvlText w:val="%2)"/>
      <w:lvlJc w:val="left"/>
      <w:pPr>
        <w:ind w:left="2072" w:hanging="420"/>
      </w:pPr>
    </w:lvl>
    <w:lvl w:ilvl="2" w:tplc="0409001B" w:tentative="1">
      <w:start w:val="1"/>
      <w:numFmt w:val="lowerRoman"/>
      <w:lvlText w:val="%3."/>
      <w:lvlJc w:val="right"/>
      <w:pPr>
        <w:ind w:left="2492" w:hanging="420"/>
      </w:pPr>
    </w:lvl>
    <w:lvl w:ilvl="3" w:tplc="0409000F" w:tentative="1">
      <w:start w:val="1"/>
      <w:numFmt w:val="decimal"/>
      <w:lvlText w:val="%4."/>
      <w:lvlJc w:val="left"/>
      <w:pPr>
        <w:ind w:left="2912" w:hanging="420"/>
      </w:pPr>
    </w:lvl>
    <w:lvl w:ilvl="4" w:tplc="04090019" w:tentative="1">
      <w:start w:val="1"/>
      <w:numFmt w:val="lowerLetter"/>
      <w:lvlText w:val="%5)"/>
      <w:lvlJc w:val="left"/>
      <w:pPr>
        <w:ind w:left="3332" w:hanging="420"/>
      </w:pPr>
    </w:lvl>
    <w:lvl w:ilvl="5" w:tplc="0409001B" w:tentative="1">
      <w:start w:val="1"/>
      <w:numFmt w:val="lowerRoman"/>
      <w:lvlText w:val="%6."/>
      <w:lvlJc w:val="right"/>
      <w:pPr>
        <w:ind w:left="3752" w:hanging="420"/>
      </w:pPr>
    </w:lvl>
    <w:lvl w:ilvl="6" w:tplc="0409000F" w:tentative="1">
      <w:start w:val="1"/>
      <w:numFmt w:val="decimal"/>
      <w:lvlText w:val="%7."/>
      <w:lvlJc w:val="left"/>
      <w:pPr>
        <w:ind w:left="4172" w:hanging="420"/>
      </w:pPr>
    </w:lvl>
    <w:lvl w:ilvl="7" w:tplc="04090019" w:tentative="1">
      <w:start w:val="1"/>
      <w:numFmt w:val="lowerLetter"/>
      <w:lvlText w:val="%8)"/>
      <w:lvlJc w:val="left"/>
      <w:pPr>
        <w:ind w:left="4592" w:hanging="420"/>
      </w:pPr>
    </w:lvl>
    <w:lvl w:ilvl="8" w:tplc="0409001B" w:tentative="1">
      <w:start w:val="1"/>
      <w:numFmt w:val="lowerRoman"/>
      <w:lvlText w:val="%9."/>
      <w:lvlJc w:val="right"/>
      <w:pPr>
        <w:ind w:left="5012" w:hanging="420"/>
      </w:pPr>
    </w:lvl>
  </w:abstractNum>
  <w:abstractNum w:abstractNumId="28" w15:restartNumberingAfterBreak="0">
    <w:nsid w:val="52D21629"/>
    <w:multiLevelType w:val="multilevel"/>
    <w:tmpl w:val="B2FCF8C6"/>
    <w:lvl w:ilvl="0">
      <w:start w:val="1"/>
      <w:numFmt w:val="chineseCountingThousand"/>
      <w:lvlText w:val="第%1章"/>
      <w:lvlJc w:val="left"/>
      <w:pPr>
        <w:tabs>
          <w:tab w:val="num" w:pos="1644"/>
        </w:tabs>
        <w:ind w:left="0" w:firstLine="510"/>
      </w:pPr>
      <w:rPr>
        <w:rFonts w:ascii="黑体" w:eastAsia="黑体" w:hAnsi="宋体" w:hint="eastAsia"/>
        <w:b w:val="0"/>
        <w:color w:val="000000"/>
      </w:rPr>
    </w:lvl>
    <w:lvl w:ilvl="1">
      <w:start w:val="1"/>
      <w:numFmt w:val="ideographDigital"/>
      <w:lvlText w:val="（%2）"/>
      <w:lvlJc w:val="left"/>
      <w:pPr>
        <w:tabs>
          <w:tab w:val="num" w:pos="840"/>
        </w:tabs>
        <w:ind w:left="840" w:hanging="420"/>
      </w:pPr>
      <w:rPr>
        <w:rFonts w:hint="eastAsia"/>
        <w:color w:val="000000"/>
      </w:rPr>
    </w:lvl>
    <w:lvl w:ilvl="2">
      <w:start w:val="1"/>
      <w:numFmt w:val="decimal"/>
      <w:lvlText w:val="%3."/>
      <w:lvlJc w:val="left"/>
      <w:pPr>
        <w:tabs>
          <w:tab w:val="num" w:pos="1260"/>
        </w:tabs>
        <w:ind w:left="1260" w:hanging="420"/>
      </w:pPr>
      <w:rPr>
        <w:rFonts w:ascii="宋体" w:eastAsia="宋体" w:hAnsi="宋体"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9" w15:restartNumberingAfterBreak="0">
    <w:nsid w:val="5C1D0D90"/>
    <w:multiLevelType w:val="hybridMultilevel"/>
    <w:tmpl w:val="9A145B82"/>
    <w:lvl w:ilvl="0" w:tplc="0409000F">
      <w:start w:val="1"/>
      <w:numFmt w:val="decimal"/>
      <w:lvlText w:val="%1."/>
      <w:lvlJc w:val="left"/>
      <w:pPr>
        <w:ind w:left="1652" w:hanging="420"/>
      </w:pPr>
    </w:lvl>
    <w:lvl w:ilvl="1" w:tplc="04090019" w:tentative="1">
      <w:start w:val="1"/>
      <w:numFmt w:val="lowerLetter"/>
      <w:lvlText w:val="%2)"/>
      <w:lvlJc w:val="left"/>
      <w:pPr>
        <w:ind w:left="2072" w:hanging="420"/>
      </w:pPr>
    </w:lvl>
    <w:lvl w:ilvl="2" w:tplc="0409001B" w:tentative="1">
      <w:start w:val="1"/>
      <w:numFmt w:val="lowerRoman"/>
      <w:lvlText w:val="%3."/>
      <w:lvlJc w:val="right"/>
      <w:pPr>
        <w:ind w:left="2492" w:hanging="420"/>
      </w:pPr>
    </w:lvl>
    <w:lvl w:ilvl="3" w:tplc="0409000F" w:tentative="1">
      <w:start w:val="1"/>
      <w:numFmt w:val="decimal"/>
      <w:lvlText w:val="%4."/>
      <w:lvlJc w:val="left"/>
      <w:pPr>
        <w:ind w:left="2912" w:hanging="420"/>
      </w:pPr>
    </w:lvl>
    <w:lvl w:ilvl="4" w:tplc="04090019" w:tentative="1">
      <w:start w:val="1"/>
      <w:numFmt w:val="lowerLetter"/>
      <w:lvlText w:val="%5)"/>
      <w:lvlJc w:val="left"/>
      <w:pPr>
        <w:ind w:left="3332" w:hanging="420"/>
      </w:pPr>
    </w:lvl>
    <w:lvl w:ilvl="5" w:tplc="0409001B" w:tentative="1">
      <w:start w:val="1"/>
      <w:numFmt w:val="lowerRoman"/>
      <w:lvlText w:val="%6."/>
      <w:lvlJc w:val="right"/>
      <w:pPr>
        <w:ind w:left="3752" w:hanging="420"/>
      </w:pPr>
    </w:lvl>
    <w:lvl w:ilvl="6" w:tplc="0409000F" w:tentative="1">
      <w:start w:val="1"/>
      <w:numFmt w:val="decimal"/>
      <w:lvlText w:val="%7."/>
      <w:lvlJc w:val="left"/>
      <w:pPr>
        <w:ind w:left="4172" w:hanging="420"/>
      </w:pPr>
    </w:lvl>
    <w:lvl w:ilvl="7" w:tplc="04090019" w:tentative="1">
      <w:start w:val="1"/>
      <w:numFmt w:val="lowerLetter"/>
      <w:lvlText w:val="%8)"/>
      <w:lvlJc w:val="left"/>
      <w:pPr>
        <w:ind w:left="4592" w:hanging="420"/>
      </w:pPr>
    </w:lvl>
    <w:lvl w:ilvl="8" w:tplc="0409001B" w:tentative="1">
      <w:start w:val="1"/>
      <w:numFmt w:val="lowerRoman"/>
      <w:lvlText w:val="%9."/>
      <w:lvlJc w:val="right"/>
      <w:pPr>
        <w:ind w:left="5012" w:hanging="420"/>
      </w:pPr>
    </w:lvl>
  </w:abstractNum>
  <w:abstractNum w:abstractNumId="30" w15:restartNumberingAfterBreak="0">
    <w:nsid w:val="7A987B7C"/>
    <w:multiLevelType w:val="hybridMultilevel"/>
    <w:tmpl w:val="9A145B82"/>
    <w:lvl w:ilvl="0" w:tplc="0409000F">
      <w:start w:val="1"/>
      <w:numFmt w:val="decimal"/>
      <w:lvlText w:val="%1."/>
      <w:lvlJc w:val="left"/>
      <w:pPr>
        <w:ind w:left="1652" w:hanging="420"/>
      </w:pPr>
    </w:lvl>
    <w:lvl w:ilvl="1" w:tplc="04090019" w:tentative="1">
      <w:start w:val="1"/>
      <w:numFmt w:val="lowerLetter"/>
      <w:lvlText w:val="%2)"/>
      <w:lvlJc w:val="left"/>
      <w:pPr>
        <w:ind w:left="2072" w:hanging="420"/>
      </w:pPr>
    </w:lvl>
    <w:lvl w:ilvl="2" w:tplc="0409001B" w:tentative="1">
      <w:start w:val="1"/>
      <w:numFmt w:val="lowerRoman"/>
      <w:lvlText w:val="%3."/>
      <w:lvlJc w:val="right"/>
      <w:pPr>
        <w:ind w:left="2492" w:hanging="420"/>
      </w:pPr>
    </w:lvl>
    <w:lvl w:ilvl="3" w:tplc="0409000F" w:tentative="1">
      <w:start w:val="1"/>
      <w:numFmt w:val="decimal"/>
      <w:lvlText w:val="%4."/>
      <w:lvlJc w:val="left"/>
      <w:pPr>
        <w:ind w:left="2912" w:hanging="420"/>
      </w:pPr>
    </w:lvl>
    <w:lvl w:ilvl="4" w:tplc="04090019" w:tentative="1">
      <w:start w:val="1"/>
      <w:numFmt w:val="lowerLetter"/>
      <w:lvlText w:val="%5)"/>
      <w:lvlJc w:val="left"/>
      <w:pPr>
        <w:ind w:left="3332" w:hanging="420"/>
      </w:pPr>
    </w:lvl>
    <w:lvl w:ilvl="5" w:tplc="0409001B" w:tentative="1">
      <w:start w:val="1"/>
      <w:numFmt w:val="lowerRoman"/>
      <w:lvlText w:val="%6."/>
      <w:lvlJc w:val="right"/>
      <w:pPr>
        <w:ind w:left="3752" w:hanging="420"/>
      </w:pPr>
    </w:lvl>
    <w:lvl w:ilvl="6" w:tplc="0409000F" w:tentative="1">
      <w:start w:val="1"/>
      <w:numFmt w:val="decimal"/>
      <w:lvlText w:val="%7."/>
      <w:lvlJc w:val="left"/>
      <w:pPr>
        <w:ind w:left="4172" w:hanging="420"/>
      </w:pPr>
    </w:lvl>
    <w:lvl w:ilvl="7" w:tplc="04090019" w:tentative="1">
      <w:start w:val="1"/>
      <w:numFmt w:val="lowerLetter"/>
      <w:lvlText w:val="%8)"/>
      <w:lvlJc w:val="left"/>
      <w:pPr>
        <w:ind w:left="4592" w:hanging="420"/>
      </w:pPr>
    </w:lvl>
    <w:lvl w:ilvl="8" w:tplc="0409001B" w:tentative="1">
      <w:start w:val="1"/>
      <w:numFmt w:val="lowerRoman"/>
      <w:lvlText w:val="%9."/>
      <w:lvlJc w:val="right"/>
      <w:pPr>
        <w:ind w:left="5012" w:hanging="420"/>
      </w:pPr>
    </w:lvl>
  </w:abstractNum>
  <w:num w:numId="1">
    <w:abstractNumId w:val="6"/>
  </w:num>
  <w:num w:numId="2">
    <w:abstractNumId w:val="10"/>
  </w:num>
  <w:num w:numId="3">
    <w:abstractNumId w:val="15"/>
  </w:num>
  <w:num w:numId="4">
    <w:abstractNumId w:val="14"/>
  </w:num>
  <w:num w:numId="5">
    <w:abstractNumId w:val="2"/>
  </w:num>
  <w:num w:numId="6">
    <w:abstractNumId w:val="7"/>
  </w:num>
  <w:num w:numId="7">
    <w:abstractNumId w:val="19"/>
  </w:num>
  <w:num w:numId="8">
    <w:abstractNumId w:val="18"/>
  </w:num>
  <w:num w:numId="9">
    <w:abstractNumId w:val="0"/>
  </w:num>
  <w:num w:numId="10">
    <w:abstractNumId w:val="9"/>
  </w:num>
  <w:num w:numId="11">
    <w:abstractNumId w:val="23"/>
  </w:num>
  <w:num w:numId="12">
    <w:abstractNumId w:val="1"/>
  </w:num>
  <w:num w:numId="13">
    <w:abstractNumId w:val="16"/>
  </w:num>
  <w:num w:numId="14">
    <w:abstractNumId w:val="13"/>
  </w:num>
  <w:num w:numId="15">
    <w:abstractNumId w:val="22"/>
  </w:num>
  <w:num w:numId="16">
    <w:abstractNumId w:val="20"/>
  </w:num>
  <w:num w:numId="17">
    <w:abstractNumId w:val="17"/>
  </w:num>
  <w:num w:numId="18">
    <w:abstractNumId w:val="8"/>
  </w:num>
  <w:num w:numId="19">
    <w:abstractNumId w:val="21"/>
  </w:num>
  <w:num w:numId="20">
    <w:abstractNumId w:val="24"/>
  </w:num>
  <w:num w:numId="21">
    <w:abstractNumId w:val="12"/>
  </w:num>
  <w:num w:numId="22">
    <w:abstractNumId w:val="11"/>
  </w:num>
  <w:num w:numId="23">
    <w:abstractNumId w:val="4"/>
  </w:num>
  <w:num w:numId="24">
    <w:abstractNumId w:val="5"/>
  </w:num>
  <w:num w:numId="25">
    <w:abstractNumId w:val="28"/>
  </w:num>
  <w:num w:numId="26">
    <w:abstractNumId w:val="3"/>
  </w:num>
  <w:num w:numId="27">
    <w:abstractNumId w:val="25"/>
  </w:num>
  <w:num w:numId="28">
    <w:abstractNumId w:val="26"/>
  </w:num>
  <w:num w:numId="29">
    <w:abstractNumId w:val="30"/>
  </w:num>
  <w:num w:numId="30">
    <w:abstractNumId w:val="27"/>
  </w:num>
  <w:num w:numId="31">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984"/>
    <w:rsid w:val="000213C1"/>
    <w:rsid w:val="000954E1"/>
    <w:rsid w:val="000A13A0"/>
    <w:rsid w:val="000B3CD3"/>
    <w:rsid w:val="000B55CF"/>
    <w:rsid w:val="000D2B5C"/>
    <w:rsid w:val="00172A27"/>
    <w:rsid w:val="001A026A"/>
    <w:rsid w:val="001A0FF4"/>
    <w:rsid w:val="001B03D3"/>
    <w:rsid w:val="001C3111"/>
    <w:rsid w:val="002849CE"/>
    <w:rsid w:val="00293D9B"/>
    <w:rsid w:val="002C1276"/>
    <w:rsid w:val="002F403C"/>
    <w:rsid w:val="00353790"/>
    <w:rsid w:val="00372FAE"/>
    <w:rsid w:val="003A1ECB"/>
    <w:rsid w:val="003B382E"/>
    <w:rsid w:val="003C06BD"/>
    <w:rsid w:val="00414AB3"/>
    <w:rsid w:val="00480090"/>
    <w:rsid w:val="0050508E"/>
    <w:rsid w:val="00510B25"/>
    <w:rsid w:val="005B55A8"/>
    <w:rsid w:val="005C62BE"/>
    <w:rsid w:val="00663AF0"/>
    <w:rsid w:val="00755BAD"/>
    <w:rsid w:val="0077142C"/>
    <w:rsid w:val="00885242"/>
    <w:rsid w:val="008A0F64"/>
    <w:rsid w:val="008D37AB"/>
    <w:rsid w:val="008F22D6"/>
    <w:rsid w:val="00931E64"/>
    <w:rsid w:val="0097058D"/>
    <w:rsid w:val="00A03946"/>
    <w:rsid w:val="00A07600"/>
    <w:rsid w:val="00A40A6F"/>
    <w:rsid w:val="00A51D20"/>
    <w:rsid w:val="00A85EF0"/>
    <w:rsid w:val="00AC16DA"/>
    <w:rsid w:val="00AE0E6C"/>
    <w:rsid w:val="00B66197"/>
    <w:rsid w:val="00B86C87"/>
    <w:rsid w:val="00BE23B3"/>
    <w:rsid w:val="00BF369E"/>
    <w:rsid w:val="00C60CB9"/>
    <w:rsid w:val="00C83E9D"/>
    <w:rsid w:val="00CB63A2"/>
    <w:rsid w:val="00D92BB1"/>
    <w:rsid w:val="00DF646F"/>
    <w:rsid w:val="00E81B15"/>
    <w:rsid w:val="00EB036C"/>
    <w:rsid w:val="00ED1940"/>
    <w:rsid w:val="00EF1F83"/>
    <w:rsid w:val="00F0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AAE23F8"/>
  <w15:chartTrackingRefBased/>
  <w15:docId w15:val="{2E8F8322-3461-4D17-AF2B-CE2908E2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envelope return" w:semiHidden="1" w:uiPriority="99" w:unhideWhenUsed="1"/>
    <w:lsdException w:name="line number" w:semiHidden="1" w:uiPriority="99" w:unhideWhenUsed="1"/>
    <w:lsdException w:name="List 4" w:semiHidden="1" w:uiPriority="99" w:unhideWhenUsed="1"/>
    <w:lsdException w:name="List 5" w:semiHidden="1" w:uiPriority="99" w:unhideWhenUsed="1"/>
    <w:lsdException w:name="Title" w:qFormat="1"/>
    <w:lsdException w:name="List Continue 3" w:semiHidden="1" w:uiPriority="99"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Typewriter"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bidi="en-US"/>
    </w:rPr>
  </w:style>
  <w:style w:type="paragraph" w:styleId="1">
    <w:name w:val="heading 1"/>
    <w:basedOn w:val="a"/>
    <w:next w:val="a"/>
    <w:link w:val="10"/>
    <w:qFormat/>
    <w:pPr>
      <w:keepNext/>
      <w:keepLines/>
      <w:spacing w:before="480" w:after="0"/>
      <w:outlineLvl w:val="0"/>
    </w:pPr>
    <w:rPr>
      <w:rFonts w:ascii="Cambria" w:hAnsi="Cambria"/>
      <w:b/>
      <w:bCs/>
      <w:color w:val="365F91"/>
      <w:sz w:val="28"/>
      <w:szCs w:val="28"/>
      <w:lang w:val="x-none" w:eastAsia="x-none" w:bidi="ar-SA"/>
    </w:rPr>
  </w:style>
  <w:style w:type="paragraph" w:styleId="2">
    <w:name w:val="heading 2"/>
    <w:basedOn w:val="a"/>
    <w:next w:val="a"/>
    <w:link w:val="20"/>
    <w:qFormat/>
    <w:pPr>
      <w:keepNext/>
      <w:keepLines/>
      <w:spacing w:before="200" w:after="0"/>
      <w:outlineLvl w:val="1"/>
    </w:pPr>
    <w:rPr>
      <w:rFonts w:ascii="Cambria" w:hAnsi="Cambria"/>
      <w:b/>
      <w:bCs/>
      <w:color w:val="4F81BD"/>
      <w:sz w:val="26"/>
      <w:szCs w:val="26"/>
      <w:lang w:val="x-none" w:eastAsia="x-none" w:bidi="ar-SA"/>
    </w:rPr>
  </w:style>
  <w:style w:type="paragraph" w:styleId="3">
    <w:name w:val="heading 3"/>
    <w:basedOn w:val="a"/>
    <w:next w:val="a"/>
    <w:link w:val="30"/>
    <w:qFormat/>
    <w:pPr>
      <w:keepNext/>
      <w:keepLines/>
      <w:spacing w:before="200" w:after="0"/>
      <w:outlineLvl w:val="2"/>
    </w:pPr>
    <w:rPr>
      <w:rFonts w:ascii="Cambria" w:hAnsi="Cambria"/>
      <w:b/>
      <w:bCs/>
      <w:color w:val="4F81BD"/>
      <w:sz w:val="20"/>
      <w:szCs w:val="20"/>
      <w:lang w:val="x-none" w:eastAsia="x-none" w:bidi="ar-SA"/>
    </w:rPr>
  </w:style>
  <w:style w:type="paragraph" w:styleId="4">
    <w:name w:val="heading 4"/>
    <w:basedOn w:val="a"/>
    <w:next w:val="a"/>
    <w:link w:val="40"/>
    <w:qFormat/>
    <w:pPr>
      <w:keepNext/>
      <w:keepLines/>
      <w:spacing w:before="200" w:after="0"/>
      <w:outlineLvl w:val="3"/>
    </w:pPr>
    <w:rPr>
      <w:rFonts w:ascii="Cambria" w:hAnsi="Cambria"/>
      <w:b/>
      <w:bCs/>
      <w:i/>
      <w:iCs/>
      <w:color w:val="4F81BD"/>
      <w:sz w:val="20"/>
      <w:szCs w:val="20"/>
      <w:lang w:val="x-none" w:eastAsia="x-none" w:bidi="ar-SA"/>
    </w:rPr>
  </w:style>
  <w:style w:type="paragraph" w:styleId="5">
    <w:name w:val="heading 5"/>
    <w:basedOn w:val="a"/>
    <w:next w:val="a"/>
    <w:link w:val="50"/>
    <w:qFormat/>
    <w:pPr>
      <w:keepNext/>
      <w:keepLines/>
      <w:spacing w:before="200" w:after="0"/>
      <w:outlineLvl w:val="4"/>
    </w:pPr>
    <w:rPr>
      <w:rFonts w:ascii="Cambria" w:hAnsi="Cambria"/>
      <w:color w:val="243F60"/>
      <w:sz w:val="20"/>
      <w:szCs w:val="20"/>
      <w:lang w:val="x-none" w:eastAsia="x-none" w:bidi="ar-SA"/>
    </w:rPr>
  </w:style>
  <w:style w:type="paragraph" w:styleId="6">
    <w:name w:val="heading 6"/>
    <w:basedOn w:val="a"/>
    <w:next w:val="a"/>
    <w:link w:val="60"/>
    <w:qFormat/>
    <w:pPr>
      <w:keepNext/>
      <w:keepLines/>
      <w:spacing w:before="200" w:after="0"/>
      <w:outlineLvl w:val="5"/>
    </w:pPr>
    <w:rPr>
      <w:rFonts w:ascii="Cambria" w:hAnsi="Cambria"/>
      <w:i/>
      <w:iCs/>
      <w:color w:val="243F60"/>
      <w:sz w:val="20"/>
      <w:szCs w:val="20"/>
      <w:lang w:val="x-none" w:eastAsia="x-none" w:bidi="ar-SA"/>
    </w:rPr>
  </w:style>
  <w:style w:type="paragraph" w:styleId="7">
    <w:name w:val="heading 7"/>
    <w:basedOn w:val="a"/>
    <w:next w:val="a"/>
    <w:link w:val="70"/>
    <w:qFormat/>
    <w:pPr>
      <w:keepNext/>
      <w:keepLines/>
      <w:spacing w:before="200" w:after="0"/>
      <w:outlineLvl w:val="6"/>
    </w:pPr>
    <w:rPr>
      <w:rFonts w:ascii="Cambria" w:hAnsi="Cambria"/>
      <w:i/>
      <w:iCs/>
      <w:color w:val="404040"/>
      <w:sz w:val="20"/>
      <w:szCs w:val="20"/>
      <w:lang w:val="x-none" w:eastAsia="x-none" w:bidi="ar-SA"/>
    </w:rPr>
  </w:style>
  <w:style w:type="paragraph" w:styleId="8">
    <w:name w:val="heading 8"/>
    <w:basedOn w:val="a"/>
    <w:next w:val="a"/>
    <w:link w:val="80"/>
    <w:qFormat/>
    <w:pPr>
      <w:keepNext/>
      <w:keepLines/>
      <w:spacing w:before="200" w:after="0"/>
      <w:outlineLvl w:val="7"/>
    </w:pPr>
    <w:rPr>
      <w:rFonts w:ascii="Cambria" w:hAnsi="Cambria"/>
      <w:color w:val="4F81BD"/>
      <w:sz w:val="20"/>
      <w:szCs w:val="20"/>
      <w:lang w:val="x-none" w:eastAsia="x-none" w:bidi="ar-SA"/>
    </w:rPr>
  </w:style>
  <w:style w:type="paragraph" w:styleId="9">
    <w:name w:val="heading 9"/>
    <w:basedOn w:val="a"/>
    <w:next w:val="a"/>
    <w:link w:val="90"/>
    <w:qFormat/>
    <w:pPr>
      <w:keepNext/>
      <w:keepLines/>
      <w:spacing w:before="200" w:after="0"/>
      <w:outlineLvl w:val="8"/>
    </w:pPr>
    <w:rPr>
      <w:rFonts w:ascii="Cambria" w:hAnsi="Cambria"/>
      <w:i/>
      <w:iCs/>
      <w:color w:val="404040"/>
      <w:sz w:val="20"/>
      <w:szCs w:val="20"/>
      <w:lang w:val="x-none" w:eastAsia="x-non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Variable"/>
    <w:rPr>
      <w:i/>
    </w:rPr>
  </w:style>
  <w:style w:type="character" w:styleId="a3">
    <w:name w:val="endnote reference"/>
    <w:rPr>
      <w:sz w:val="18"/>
      <w:vertAlign w:val="superscript"/>
    </w:rPr>
  </w:style>
  <w:style w:type="character" w:customStyle="1" w:styleId="a4">
    <w:name w:val="已访问的超链接"/>
    <w:rPr>
      <w:color w:val="800080"/>
      <w:u w:val="single"/>
    </w:rPr>
  </w:style>
  <w:style w:type="character" w:styleId="a5">
    <w:name w:val="Strong"/>
    <w:qFormat/>
    <w:rPr>
      <w:b/>
      <w:bCs/>
    </w:rPr>
  </w:style>
  <w:style w:type="character" w:styleId="a6">
    <w:name w:val="page number"/>
    <w:basedOn w:val="a0"/>
  </w:style>
  <w:style w:type="character" w:styleId="a7">
    <w:name w:val="Emphasis"/>
    <w:qFormat/>
    <w:rPr>
      <w:i/>
      <w:iCs/>
    </w:rPr>
  </w:style>
  <w:style w:type="character" w:styleId="a8">
    <w:name w:val="Hyperlink"/>
    <w:uiPriority w:val="99"/>
    <w:rPr>
      <w:color w:val="0000FF"/>
      <w:u w:val="single"/>
    </w:rPr>
  </w:style>
  <w:style w:type="character" w:styleId="a9">
    <w:name w:val="annotation reference"/>
    <w:rPr>
      <w:sz w:val="21"/>
      <w:szCs w:val="21"/>
    </w:rPr>
  </w:style>
  <w:style w:type="character" w:styleId="aa">
    <w:name w:val="footnote reference"/>
    <w:rPr>
      <w:vertAlign w:val="superscript"/>
    </w:rPr>
  </w:style>
  <w:style w:type="character" w:styleId="HTML0">
    <w:name w:val="HTML Sample"/>
    <w:rPr>
      <w:rFonts w:ascii="Courier New" w:hAnsi="Courier New"/>
    </w:rPr>
  </w:style>
  <w:style w:type="character" w:customStyle="1" w:styleId="ab">
    <w:name w:val="引用 字符"/>
    <w:link w:val="ac"/>
    <w:rPr>
      <w:i/>
      <w:iCs/>
      <w:color w:val="000000"/>
    </w:rPr>
  </w:style>
  <w:style w:type="character" w:customStyle="1" w:styleId="DCCharChar">
    <w:name w:val="DC一级项目符号 Char Char"/>
    <w:link w:val="DC"/>
    <w:rPr>
      <w:rFonts w:ascii="宋体" w:eastAsia="宋体" w:hAnsi="宋体"/>
      <w:kern w:val="2"/>
      <w:sz w:val="24"/>
      <w:szCs w:val="24"/>
      <w:lang w:val="en-US" w:eastAsia="zh-CN" w:bidi="ar-SA"/>
    </w:rPr>
  </w:style>
  <w:style w:type="character" w:customStyle="1" w:styleId="CharChar">
    <w:name w:val="普通正文 Char Char"/>
    <w:link w:val="ad"/>
    <w:rPr>
      <w:rFonts w:ascii="宋体" w:eastAsia="宋体" w:hAnsi="宋体"/>
      <w:b/>
      <w:color w:val="000080"/>
      <w:sz w:val="24"/>
      <w:szCs w:val="52"/>
      <w:lang w:val="en-US" w:eastAsia="zh-CN" w:bidi="ar-SA"/>
    </w:rPr>
  </w:style>
  <w:style w:type="character" w:customStyle="1" w:styleId="20">
    <w:name w:val="标题 2 字符"/>
    <w:link w:val="2"/>
    <w:rPr>
      <w:rFonts w:ascii="Cambria" w:eastAsia="宋体" w:hAnsi="Cambria" w:cs="Times New Roman"/>
      <w:b/>
      <w:bCs/>
      <w:color w:val="4F81BD"/>
      <w:sz w:val="26"/>
      <w:szCs w:val="26"/>
    </w:rPr>
  </w:style>
  <w:style w:type="character" w:customStyle="1" w:styleId="small1">
    <w:name w:val="small1"/>
    <w:rPr>
      <w:strike w:val="0"/>
      <w:dstrike w:val="0"/>
      <w:sz w:val="18"/>
      <w:szCs w:val="18"/>
      <w:u w:val="none"/>
    </w:rPr>
  </w:style>
  <w:style w:type="character" w:customStyle="1" w:styleId="2Char">
    <w:name w:val="正文文字缩进 2 Char"/>
    <w:aliases w:val="子标题 Char Char"/>
    <w:rPr>
      <w:rFonts w:eastAsia="宋体"/>
      <w:kern w:val="2"/>
      <w:sz w:val="24"/>
      <w:szCs w:val="24"/>
      <w:lang w:val="en-US" w:eastAsia="zh-CN" w:bidi="ar-SA"/>
    </w:rPr>
  </w:style>
  <w:style w:type="character" w:customStyle="1" w:styleId="30">
    <w:name w:val="标题 3 字符"/>
    <w:link w:val="3"/>
    <w:rPr>
      <w:rFonts w:ascii="Cambria" w:eastAsia="宋体" w:hAnsi="Cambria" w:cs="Times New Roman"/>
      <w:b/>
      <w:bCs/>
      <w:color w:val="4F81BD"/>
    </w:rPr>
  </w:style>
  <w:style w:type="character" w:customStyle="1" w:styleId="specifications1">
    <w:name w:val="specifications1"/>
    <w:rPr>
      <w:strike w:val="0"/>
      <w:dstrike w:val="0"/>
      <w:color w:val="FF3300"/>
      <w:u w:val="none"/>
    </w:rPr>
  </w:style>
  <w:style w:type="character" w:customStyle="1" w:styleId="CharCharCharChar">
    <w:name w:val="金宏发行正文 Char Char Char Char"/>
    <w:rPr>
      <w:rFonts w:eastAsia="仿宋_GB2312" w:cs="宋体"/>
      <w:kern w:val="2"/>
      <w:sz w:val="28"/>
      <w:lang w:val="en-US" w:eastAsia="zh-CN" w:bidi="ar-SA"/>
    </w:rPr>
  </w:style>
  <w:style w:type="character" w:customStyle="1" w:styleId="red1">
    <w:name w:val="red1"/>
    <w:rPr>
      <w:strike w:val="0"/>
      <w:dstrike w:val="0"/>
      <w:color w:val="FF9933"/>
      <w:sz w:val="18"/>
      <w:szCs w:val="18"/>
      <w:u w:val="none"/>
    </w:rPr>
  </w:style>
  <w:style w:type="character" w:customStyle="1" w:styleId="11">
    <w:name w:val="页脚 字符1"/>
    <w:link w:val="ae"/>
    <w:uiPriority w:val="99"/>
    <w:rPr>
      <w:kern w:val="2"/>
      <w:sz w:val="18"/>
      <w:szCs w:val="18"/>
    </w:rPr>
  </w:style>
  <w:style w:type="character" w:customStyle="1" w:styleId="CharChar0">
    <w:name w:val="_正文段落加粗 Char Char"/>
    <w:link w:val="af"/>
    <w:rPr>
      <w:rFonts w:ascii="宋体" w:eastAsia="宋体" w:hAnsi="宋体"/>
      <w:b/>
      <w:kern w:val="2"/>
      <w:sz w:val="24"/>
      <w:szCs w:val="24"/>
      <w:lang w:val="en-US" w:eastAsia="zh-CN" w:bidi="ar-SA"/>
    </w:rPr>
  </w:style>
  <w:style w:type="character" w:customStyle="1" w:styleId="CharChar1">
    <w:name w:val="_正文段落 Char Char"/>
    <w:link w:val="af0"/>
    <w:rPr>
      <w:rFonts w:ascii="宋体" w:eastAsia="宋体" w:hAnsi="宋体"/>
      <w:kern w:val="2"/>
      <w:sz w:val="24"/>
      <w:szCs w:val="24"/>
      <w:lang w:val="en-US" w:eastAsia="zh-CN" w:bidi="ar-SA"/>
    </w:rPr>
  </w:style>
  <w:style w:type="character" w:customStyle="1" w:styleId="figcap">
    <w:name w:val="figcap"/>
    <w:rPr>
      <w:rFonts w:ascii="Tahoma" w:eastAsia="宋体" w:hAnsi="Tahoma"/>
      <w:i/>
      <w:kern w:val="2"/>
      <w:sz w:val="24"/>
      <w:lang w:val="en-US" w:eastAsia="zh-CN"/>
    </w:rPr>
  </w:style>
  <w:style w:type="character" w:customStyle="1" w:styleId="af1">
    <w:name w:val="样式 宋体"/>
    <w:rPr>
      <w:rFonts w:ascii="宋体" w:eastAsia="宋体" w:hAnsi="宋体"/>
      <w:kern w:val="2"/>
      <w:sz w:val="24"/>
      <w:lang w:val="en-US" w:eastAsia="zh-CN"/>
    </w:rPr>
  </w:style>
  <w:style w:type="character" w:customStyle="1" w:styleId="GB23122">
    <w:name w:val="样式 (中文) 仿宋_GB2312 四号2"/>
    <w:rPr>
      <w:rFonts w:eastAsia="宋体"/>
      <w:sz w:val="24"/>
    </w:rPr>
  </w:style>
  <w:style w:type="character" w:customStyle="1" w:styleId="text1">
    <w:name w:val="text1"/>
    <w:rPr>
      <w:strike w:val="0"/>
      <w:dstrike w:val="0"/>
      <w:sz w:val="18"/>
      <w:szCs w:val="18"/>
      <w:u w:val="none"/>
    </w:rPr>
  </w:style>
  <w:style w:type="character" w:customStyle="1" w:styleId="text101">
    <w:name w:val="text101"/>
    <w:rPr>
      <w:rFonts w:ascii="Verdana" w:eastAsia="仿宋_GB2312" w:hAnsi="Verdana"/>
      <w:strike w:val="0"/>
      <w:dstrike w:val="0"/>
      <w:color w:val="000000"/>
      <w:sz w:val="21"/>
      <w:u w:val="none"/>
      <w:lang w:val="en-US" w:eastAsia="en-US"/>
    </w:rPr>
  </w:style>
  <w:style w:type="character" w:customStyle="1" w:styleId="CharChar2">
    <w:name w:val="正文(缩进) 五号 Char Char"/>
    <w:link w:val="af2"/>
    <w:rPr>
      <w:rFonts w:ascii="Arial" w:eastAsia="宋体" w:hAnsi="Arial"/>
      <w:sz w:val="21"/>
      <w:lang w:val="en-US" w:eastAsia="zh-CN" w:bidi="ar-SA"/>
    </w:rPr>
  </w:style>
  <w:style w:type="character" w:customStyle="1" w:styleId="head1">
    <w:name w:val="head1"/>
    <w:basedOn w:val="a0"/>
  </w:style>
  <w:style w:type="character" w:customStyle="1" w:styleId="CharChar3">
    <w:name w:val="缺省文本 Char Char"/>
    <w:link w:val="af3"/>
    <w:rPr>
      <w:rFonts w:eastAsia="宋体"/>
      <w:sz w:val="24"/>
      <w:lang w:val="en-US" w:eastAsia="zh-CN" w:bidi="ar-SA"/>
    </w:rPr>
  </w:style>
  <w:style w:type="character" w:customStyle="1" w:styleId="text">
    <w:name w:val="text"/>
    <w:basedOn w:val="a0"/>
  </w:style>
  <w:style w:type="character" w:customStyle="1" w:styleId="blue1">
    <w:name w:val="blue1"/>
    <w:rPr>
      <w:strike w:val="0"/>
      <w:dstrike w:val="0"/>
      <w:color w:val="315494"/>
      <w:sz w:val="18"/>
      <w:szCs w:val="18"/>
      <w:u w:val="none"/>
    </w:rPr>
  </w:style>
  <w:style w:type="character" w:customStyle="1" w:styleId="70">
    <w:name w:val="标题 7 字符"/>
    <w:link w:val="7"/>
    <w:rPr>
      <w:rFonts w:ascii="Cambria" w:eastAsia="宋体" w:hAnsi="Cambria" w:cs="Times New Roman"/>
      <w:i/>
      <w:iCs/>
      <w:color w:val="404040"/>
    </w:rPr>
  </w:style>
  <w:style w:type="character" w:customStyle="1" w:styleId="50">
    <w:name w:val="标题 5 字符"/>
    <w:link w:val="5"/>
    <w:rPr>
      <w:rFonts w:ascii="Cambria" w:eastAsia="宋体" w:hAnsi="Cambria" w:cs="Times New Roman"/>
      <w:color w:val="243F60"/>
    </w:rPr>
  </w:style>
  <w:style w:type="character" w:styleId="af4">
    <w:name w:val="Intense Emphasis"/>
    <w:qFormat/>
    <w:rPr>
      <w:b/>
      <w:bCs/>
      <w:i/>
      <w:iCs/>
      <w:color w:val="4F81BD"/>
    </w:rPr>
  </w:style>
  <w:style w:type="character" w:customStyle="1" w:styleId="CharChar4">
    <w:name w:val="正文段落 Char Char"/>
    <w:link w:val="af5"/>
    <w:rPr>
      <w:rFonts w:eastAsia="宋体"/>
      <w:kern w:val="2"/>
      <w:sz w:val="24"/>
      <w:lang w:val="en-US" w:eastAsia="zh-CN" w:bidi="ar-SA"/>
    </w:rPr>
  </w:style>
  <w:style w:type="character" w:customStyle="1" w:styleId="tw4winExternal">
    <w:name w:val="tw4winExternal"/>
    <w:rPr>
      <w:rFonts w:ascii="Courier New" w:hAnsi="Courier New"/>
      <w:color w:val="808080"/>
    </w:rPr>
  </w:style>
  <w:style w:type="character" w:customStyle="1" w:styleId="DCCharChar0">
    <w:name w:val="DC正文 Char Char"/>
    <w:link w:val="DC0"/>
    <w:rPr>
      <w:rFonts w:ascii="宋体" w:eastAsia="宋体" w:hAnsi="宋体"/>
      <w:kern w:val="2"/>
      <w:sz w:val="24"/>
      <w:szCs w:val="24"/>
      <w:lang w:val="en-US" w:eastAsia="zh-CN" w:bidi="ar-SA"/>
    </w:rPr>
  </w:style>
  <w:style w:type="character" w:customStyle="1" w:styleId="af6">
    <w:name w:val="标题 字符"/>
    <w:link w:val="af7"/>
    <w:rPr>
      <w:rFonts w:ascii="Cambria" w:eastAsia="宋体" w:hAnsi="Cambria" w:cs="Times New Roman"/>
      <w:color w:val="17365D"/>
      <w:spacing w:val="5"/>
      <w:kern w:val="28"/>
      <w:sz w:val="52"/>
      <w:szCs w:val="52"/>
    </w:rPr>
  </w:style>
  <w:style w:type="character" w:customStyle="1" w:styleId="GB23123">
    <w:name w:val="样式 (中文) 仿宋_GB2312 四号3"/>
    <w:rPr>
      <w:rFonts w:eastAsia="宋体"/>
      <w:sz w:val="24"/>
    </w:rPr>
  </w:style>
  <w:style w:type="character" w:styleId="af8">
    <w:name w:val="Intense Reference"/>
    <w:qFormat/>
    <w:rPr>
      <w:b/>
      <w:bCs/>
      <w:smallCaps/>
      <w:color w:val="C0504D"/>
      <w:spacing w:val="5"/>
      <w:u w:val="single"/>
    </w:rPr>
  </w:style>
  <w:style w:type="character" w:customStyle="1" w:styleId="3Char1">
    <w:name w:val="标题 3 Char1"/>
    <w:aliases w:val="标题 3 Char Char Char11,l31,CT1,3rd level1,Level 3 Topic Heading1,Heading 3 - old1,level_31,PIM 31,Level 3 Head1,sect1.2.34,prop31,3heading1,heading 31,Heading 311,1.1.1 Heading 31,list 31,Head 31,sect1.2.321,sect1.2.3111"/>
    <w:rPr>
      <w:rFonts w:ascii="Arial" w:eastAsia="黑体"/>
      <w:b/>
      <w:sz w:val="28"/>
      <w:lang w:val="en-US" w:eastAsia="zh-CN" w:bidi="ar-SA"/>
    </w:rPr>
  </w:style>
  <w:style w:type="character" w:customStyle="1" w:styleId="tw4winPopup">
    <w:name w:val="tw4winPopup"/>
    <w:rPr>
      <w:rFonts w:ascii="Courier New" w:hAnsi="Courier New"/>
      <w:color w:val="008000"/>
    </w:rPr>
  </w:style>
  <w:style w:type="character" w:customStyle="1" w:styleId="af9">
    <w:name w:val="题注 字符"/>
    <w:link w:val="afa"/>
    <w:rPr>
      <w:b/>
      <w:bCs/>
      <w:color w:val="4F81BD"/>
      <w:sz w:val="18"/>
      <w:szCs w:val="18"/>
    </w:rPr>
  </w:style>
  <w:style w:type="character" w:customStyle="1" w:styleId="afb">
    <w:name w:val="个人答复风格"/>
    <w:rPr>
      <w:rFonts w:ascii="Arial" w:eastAsia="宋体" w:hAnsi="Arial"/>
      <w:color w:val="auto"/>
      <w:sz w:val="20"/>
    </w:rPr>
  </w:style>
  <w:style w:type="character" w:customStyle="1" w:styleId="Char">
    <w:name w:val="正文缩进 Char"/>
    <w:aliases w:val="正文缩进1,四号 Char Char Char Char Char Char Char Char Char Char Char Char Char Char Char Char Char Char Char Char Char Char Char Char Char Char Char Char Char Char Char Char Char Char Char Char Char,四号 Char Ch"/>
    <w:rPr>
      <w:rFonts w:ascii="Arial" w:eastAsia="宋体" w:hAnsi="Arial"/>
      <w:sz w:val="24"/>
      <w:szCs w:val="24"/>
      <w:lang w:val="en-US" w:eastAsia="zh-CN" w:bidi="ar-SA"/>
    </w:rPr>
  </w:style>
  <w:style w:type="character" w:customStyle="1" w:styleId="90">
    <w:name w:val="标题 9 字符"/>
    <w:link w:val="9"/>
    <w:rPr>
      <w:rFonts w:ascii="Cambria" w:eastAsia="宋体" w:hAnsi="Cambria" w:cs="Times New Roman"/>
      <w:i/>
      <w:iCs/>
      <w:color w:val="404040"/>
      <w:sz w:val="20"/>
      <w:szCs w:val="20"/>
    </w:rPr>
  </w:style>
  <w:style w:type="character" w:customStyle="1" w:styleId="CharChar30">
    <w:name w:val="Char Char3"/>
    <w:rPr>
      <w:rFonts w:ascii="Arial" w:eastAsia="黑体" w:hAnsi="Arial"/>
      <w:b/>
      <w:bCs/>
      <w:kern w:val="2"/>
      <w:sz w:val="32"/>
      <w:szCs w:val="32"/>
      <w:lang w:val="en-US" w:eastAsia="zh-CN" w:bidi="ar-SA"/>
    </w:rPr>
  </w:style>
  <w:style w:type="character" w:customStyle="1" w:styleId="lx1">
    <w:name w:val="lx1"/>
    <w:rPr>
      <w:rFonts w:ascii="Arial" w:hAnsi="Arial" w:cs="Arial" w:hint="default"/>
      <w:b w:val="0"/>
      <w:bCs w:val="0"/>
      <w:i w:val="0"/>
      <w:iCs w:val="0"/>
      <w:caps w:val="0"/>
      <w:strike w:val="0"/>
      <w:dstrike w:val="0"/>
      <w:color w:val="525252"/>
      <w:sz w:val="21"/>
      <w:szCs w:val="21"/>
      <w:u w:val="none"/>
    </w:rPr>
  </w:style>
  <w:style w:type="character" w:customStyle="1" w:styleId="CSS3Char">
    <w:name w:val="CSS3级编号 Char"/>
    <w:rPr>
      <w:rFonts w:ascii="Verdana" w:eastAsia="仿宋_GB2312" w:hAnsi="Verdana"/>
      <w:kern w:val="2"/>
      <w:sz w:val="24"/>
      <w:lang w:val="en-US" w:eastAsia="zh-CN"/>
    </w:rPr>
  </w:style>
  <w:style w:type="character" w:customStyle="1" w:styleId="tw4winError">
    <w:name w:val="tw4winError"/>
    <w:rPr>
      <w:rFonts w:ascii="Courier New" w:hAnsi="Courier New"/>
      <w:color w:val="00FF00"/>
      <w:sz w:val="40"/>
    </w:rPr>
  </w:style>
  <w:style w:type="character" w:customStyle="1" w:styleId="a14px1">
    <w:name w:val="a14px1"/>
    <w:rPr>
      <w:rFonts w:ascii="Arial" w:hAnsi="Arial" w:hint="default"/>
      <w:sz w:val="23"/>
    </w:rPr>
  </w:style>
  <w:style w:type="character" w:customStyle="1" w:styleId="postbody1">
    <w:name w:val="postbody1"/>
    <w:rPr>
      <w:sz w:val="21"/>
      <w:szCs w:val="21"/>
    </w:rPr>
  </w:style>
  <w:style w:type="character" w:customStyle="1" w:styleId="CharChar5">
    <w:name w:val="表格标题 Char Char"/>
    <w:link w:val="afc"/>
    <w:rPr>
      <w:rFonts w:ascii="Arial" w:hAnsi="Arial" w:cs="Arial"/>
      <w:b/>
      <w:snapToGrid w:val="0"/>
      <w:szCs w:val="21"/>
    </w:rPr>
  </w:style>
  <w:style w:type="character" w:customStyle="1" w:styleId="afd">
    <w:name w:val="消息标题号"/>
    <w:rPr>
      <w:rFonts w:ascii="Arial" w:eastAsia="楷体_GB2312" w:hAnsi="Arial"/>
      <w:b/>
      <w:spacing w:val="-4"/>
      <w:sz w:val="18"/>
      <w:lang w:eastAsia="zh-CN"/>
    </w:rPr>
  </w:style>
  <w:style w:type="character" w:customStyle="1" w:styleId="CharChar6">
    <w:name w:val="正文格式 Char Char"/>
    <w:rPr>
      <w:rFonts w:ascii="宋体" w:eastAsia="新宋体" w:hAnsi="宋体"/>
      <w:sz w:val="24"/>
      <w:lang w:val="en-US" w:eastAsia="zh-CN" w:bidi="ar-SA"/>
    </w:rPr>
  </w:style>
  <w:style w:type="character" w:customStyle="1" w:styleId="afe">
    <w:name w:val="正文缩进 字符"/>
    <w:link w:val="aff"/>
    <w:rPr>
      <w:rFonts w:eastAsia="宋体"/>
      <w:kern w:val="2"/>
      <w:sz w:val="28"/>
      <w:lang w:val="en-US" w:eastAsia="zh-CN" w:bidi="ar-SA"/>
    </w:rPr>
  </w:style>
  <w:style w:type="character" w:customStyle="1" w:styleId="txt">
    <w:name w:val="txt"/>
    <w:basedOn w:val="a0"/>
  </w:style>
  <w:style w:type="character" w:customStyle="1" w:styleId="1CharChar">
    <w:name w:val="_标题1 Char Char"/>
    <w:link w:val="12"/>
    <w:rPr>
      <w:rFonts w:ascii="宋体" w:hAnsi="宋体"/>
      <w:b/>
      <w:bCs/>
      <w:kern w:val="44"/>
      <w:sz w:val="36"/>
      <w:szCs w:val="44"/>
      <w:lang w:val="x-none" w:eastAsia="x-none"/>
    </w:rPr>
  </w:style>
  <w:style w:type="character" w:customStyle="1" w:styleId="aff0">
    <w:name w:val="副标题 字符"/>
    <w:link w:val="aff1"/>
    <w:rPr>
      <w:rFonts w:ascii="Cambria" w:eastAsia="宋体" w:hAnsi="Cambria" w:cs="Times New Roman"/>
      <w:i/>
      <w:iCs/>
      <w:color w:val="4F81BD"/>
      <w:spacing w:val="15"/>
      <w:sz w:val="24"/>
      <w:szCs w:val="24"/>
    </w:rPr>
  </w:style>
  <w:style w:type="character" w:customStyle="1" w:styleId="4CharChar">
    <w:name w:val="_标题4 Char Char"/>
    <w:link w:val="41"/>
    <w:rPr>
      <w:rFonts w:ascii="Arial" w:eastAsia="黑体" w:hAnsi="Arial"/>
      <w:b/>
      <w:bCs/>
      <w:kern w:val="2"/>
      <w:sz w:val="28"/>
      <w:szCs w:val="28"/>
      <w:lang w:val="x-none" w:eastAsia="x-none"/>
    </w:rPr>
  </w:style>
  <w:style w:type="character" w:customStyle="1" w:styleId="txt1">
    <w:name w:val="txt1"/>
    <w:rPr>
      <w:rFonts w:ascii="宋体" w:eastAsia="宋体" w:hAnsi="宋体" w:hint="eastAsia"/>
      <w:strike w:val="0"/>
      <w:dstrike w:val="0"/>
      <w:sz w:val="22"/>
      <w:szCs w:val="22"/>
      <w:u w:val="none"/>
    </w:rPr>
  </w:style>
  <w:style w:type="character" w:customStyle="1" w:styleId="TableTextCharChar">
    <w:name w:val="Table Text Char Char"/>
    <w:rPr>
      <w:rFonts w:eastAsia="宋体"/>
      <w:sz w:val="21"/>
      <w:szCs w:val="24"/>
      <w:lang w:val="en-US" w:eastAsia="zh-CN" w:bidi="ar-SA"/>
    </w:rPr>
  </w:style>
  <w:style w:type="character" w:customStyle="1" w:styleId="CharChar7">
    <w:name w:val="正文缩进（紧缩） Char Char"/>
    <w:link w:val="aff2"/>
    <w:rPr>
      <w:rFonts w:eastAsia="宋体"/>
      <w:kern w:val="2"/>
      <w:sz w:val="21"/>
      <w:szCs w:val="24"/>
      <w:lang w:val="en-US" w:eastAsia="zh-CN" w:bidi="ar-SA"/>
    </w:rPr>
  </w:style>
  <w:style w:type="character" w:customStyle="1" w:styleId="3CharChar">
    <w:name w:val="样式 标题 3 + 小三 Char Char"/>
    <w:rPr>
      <w:rFonts w:ascii="Arial" w:eastAsia="黑体" w:hAnsi="Arial"/>
      <w:b/>
      <w:bCs/>
      <w:kern w:val="2"/>
      <w:sz w:val="30"/>
      <w:szCs w:val="28"/>
      <w:lang w:val="en-US" w:eastAsia="zh-CN" w:bidi="ar-SA"/>
    </w:rPr>
  </w:style>
  <w:style w:type="character" w:customStyle="1" w:styleId="5CharChar">
    <w:name w:val="_标题5 Char Char"/>
    <w:link w:val="51"/>
    <w:rPr>
      <w:rFonts w:ascii="宋体" w:hAnsi="宋体"/>
      <w:b/>
      <w:bCs/>
      <w:kern w:val="2"/>
      <w:sz w:val="28"/>
      <w:szCs w:val="28"/>
      <w:lang w:val="x-none" w:eastAsia="x-none"/>
    </w:rPr>
  </w:style>
  <w:style w:type="character" w:customStyle="1" w:styleId="aff3">
    <w:name w:val="注释标题 字符"/>
    <w:link w:val="aff4"/>
    <w:rPr>
      <w:kern w:val="2"/>
      <w:sz w:val="21"/>
      <w:szCs w:val="24"/>
    </w:rPr>
  </w:style>
  <w:style w:type="character" w:customStyle="1" w:styleId="CharChar8">
    <w:name w:val="_列表 Char Char"/>
    <w:basedOn w:val="CharChar1"/>
    <w:link w:val="aff5"/>
    <w:rPr>
      <w:rFonts w:ascii="宋体" w:eastAsia="宋体" w:hAnsi="宋体"/>
      <w:kern w:val="2"/>
      <w:sz w:val="24"/>
      <w:szCs w:val="24"/>
      <w:lang w:val="en-US" w:eastAsia="zh-CN" w:bidi="ar-SA"/>
    </w:rPr>
  </w:style>
  <w:style w:type="character" w:customStyle="1" w:styleId="GB23121">
    <w:name w:val="样式 (中文) 仿宋_GB2312 四号1"/>
    <w:rPr>
      <w:rFonts w:eastAsia="宋体"/>
      <w:sz w:val="24"/>
    </w:rPr>
  </w:style>
  <w:style w:type="character" w:customStyle="1" w:styleId="tw4winInternal">
    <w:name w:val="tw4winInternal"/>
    <w:rPr>
      <w:rFonts w:ascii="Courier New" w:hAnsi="Courier New"/>
      <w:color w:val="FF0000"/>
    </w:rPr>
  </w:style>
  <w:style w:type="character" w:customStyle="1" w:styleId="NormalIndentCharChar">
    <w:name w:val="Normal Indent Char Char"/>
    <w:aliases w:val="Normal Indent Char2 Char Char,Normal Indent Char Char1 Char Char,Normal Indent Char2 Char Char Char Char,Normal Indent Char Char1 Char Char Char Char,正文（首行缩进两字） Char Char Char Char Char Char,缩进 Char Char1 Char Char Char Char"/>
    <w:rPr>
      <w:rFonts w:eastAsia="宋体"/>
      <w:kern w:val="2"/>
      <w:sz w:val="21"/>
      <w:szCs w:val="24"/>
      <w:lang w:val="en-US" w:eastAsia="zh-CN" w:bidi="ar-SA"/>
    </w:rPr>
  </w:style>
  <w:style w:type="character" w:customStyle="1" w:styleId="21">
    <w:name w:val="正文文本缩进 2 字符"/>
    <w:link w:val="22"/>
    <w:rPr>
      <w:rFonts w:eastAsia="宋体"/>
      <w:kern w:val="2"/>
      <w:sz w:val="24"/>
      <w:szCs w:val="24"/>
      <w:lang w:val="en-US" w:eastAsia="zh-CN" w:bidi="ar-SA"/>
    </w:rPr>
  </w:style>
  <w:style w:type="character" w:customStyle="1" w:styleId="60">
    <w:name w:val="标题 6 字符"/>
    <w:link w:val="6"/>
    <w:rPr>
      <w:rFonts w:ascii="Cambria" w:eastAsia="宋体" w:hAnsi="Cambria" w:cs="Times New Roman"/>
      <w:i/>
      <w:iCs/>
      <w:color w:val="243F60"/>
    </w:rPr>
  </w:style>
  <w:style w:type="character" w:customStyle="1" w:styleId="2CharChar">
    <w:name w:val="样式 首行缩进:  2 字符 Char Char"/>
    <w:link w:val="23"/>
    <w:rPr>
      <w:rFonts w:eastAsia="宋体" w:cs="宋体"/>
      <w:kern w:val="2"/>
      <w:sz w:val="28"/>
      <w:szCs w:val="28"/>
      <w:lang w:val="en-US" w:eastAsia="zh-CN" w:bidi="ar-SA"/>
    </w:rPr>
  </w:style>
  <w:style w:type="character" w:customStyle="1" w:styleId="zhenwen1">
    <w:name w:val="zhenwen1"/>
    <w:rPr>
      <w:color w:val="666666"/>
      <w:sz w:val="18"/>
      <w:szCs w:val="18"/>
    </w:rPr>
  </w:style>
  <w:style w:type="character" w:customStyle="1" w:styleId="4bulletblbbPIM4H4h4heading4sect1234RefHead1CharChar">
    <w:name w:val="样式 标题 4bulletblbbPIM 4H4h4heading 4sect 1.2.3.4Ref Head...1 Char Char"/>
    <w:link w:val="4bulletblbbPIM4H4h4heading4sect1234RefHead1"/>
    <w:rPr>
      <w:rFonts w:eastAsia="宋体"/>
      <w:b/>
      <w:snapToGrid w:val="0"/>
      <w:color w:val="000000"/>
      <w:sz w:val="24"/>
      <w:lang w:val="en-US" w:eastAsia="zh-CN" w:bidi="ar-SA"/>
    </w:rPr>
  </w:style>
  <w:style w:type="character" w:customStyle="1" w:styleId="CharChar9">
    <w:name w:val="标书图注 Char Char"/>
    <w:link w:val="aff6"/>
    <w:rPr>
      <w:rFonts w:eastAsia="宋体"/>
      <w:kern w:val="2"/>
      <w:sz w:val="21"/>
      <w:lang w:val="en-US" w:eastAsia="zh-CN" w:bidi="ar-SA"/>
    </w:rPr>
  </w:style>
  <w:style w:type="character" w:styleId="aff7">
    <w:name w:val="Book Title"/>
    <w:qFormat/>
    <w:rPr>
      <w:b/>
      <w:bCs/>
      <w:smallCaps/>
      <w:spacing w:val="5"/>
    </w:rPr>
  </w:style>
  <w:style w:type="character" w:customStyle="1" w:styleId="3037111">
    <w:name w:val="样式 样式 样式 样式 _标题3 + 右侧:  0.37 厘米 + 右侧:  1 字符 + 右侧:  1 字符 + 右侧:  1..."/>
    <w:rPr>
      <w:rFonts w:cs="Times New Roman"/>
    </w:rPr>
  </w:style>
  <w:style w:type="character" w:customStyle="1" w:styleId="new1CharChar">
    <w:name w:val="new标题 1 Char Char"/>
    <w:rPr>
      <w:rFonts w:eastAsia="黑体"/>
      <w:b/>
      <w:snapToGrid w:val="0"/>
      <w:color w:val="000000"/>
      <w:sz w:val="36"/>
      <w:lang w:val="en-US" w:eastAsia="zh-CN"/>
    </w:rPr>
  </w:style>
  <w:style w:type="character" w:customStyle="1" w:styleId="CharChara">
    <w:name w:val="_题注 Char Char"/>
    <w:link w:val="aff8"/>
    <w:rPr>
      <w:rFonts w:ascii="黑体" w:eastAsia="黑体" w:hAnsi="Arial" w:cs="Arial"/>
      <w:kern w:val="2"/>
      <w:sz w:val="21"/>
      <w:lang w:val="en-US" w:eastAsia="zh-CN" w:bidi="ar-SA"/>
    </w:rPr>
  </w:style>
  <w:style w:type="character" w:customStyle="1" w:styleId="l151">
    <w:name w:val="l151"/>
    <w:basedOn w:val="a0"/>
  </w:style>
  <w:style w:type="character" w:customStyle="1" w:styleId="CharCharb">
    <w:name w:val="项目符号：二级 Char Char"/>
    <w:link w:val="aff9"/>
    <w:rPr>
      <w:rFonts w:ascii="宋体" w:eastAsia="新宋体" w:hAnsi="宋体"/>
      <w:bCs/>
      <w:sz w:val="24"/>
      <w:lang w:val="x-none" w:eastAsia="x-none"/>
    </w:rPr>
  </w:style>
  <w:style w:type="character" w:customStyle="1" w:styleId="unnamed41">
    <w:name w:val="unnamed41"/>
    <w:rPr>
      <w:rFonts w:ascii="Verdana" w:eastAsia="仿宋_GB2312" w:hAnsi="Verdana"/>
      <w:color w:val="000000"/>
      <w:sz w:val="24"/>
      <w:lang w:val="en-US" w:eastAsia="en-US"/>
    </w:rPr>
  </w:style>
  <w:style w:type="character" w:customStyle="1" w:styleId="tw4winJump">
    <w:name w:val="tw4winJump"/>
    <w:rPr>
      <w:rFonts w:ascii="Courier New" w:hAnsi="Courier New"/>
      <w:color w:val="008080"/>
    </w:rPr>
  </w:style>
  <w:style w:type="character" w:customStyle="1" w:styleId="3zw1">
    <w:name w:val="3zw1"/>
    <w:rPr>
      <w:color w:val="000000"/>
      <w:sz w:val="21"/>
      <w:szCs w:val="21"/>
    </w:rPr>
  </w:style>
  <w:style w:type="character" w:customStyle="1" w:styleId="tw4winMark">
    <w:name w:val="tw4winMark"/>
    <w:rPr>
      <w:rFonts w:ascii="Courier New" w:hAnsi="Courier New"/>
      <w:vanish/>
      <w:color w:val="800080"/>
      <w:vertAlign w:val="subscript"/>
    </w:rPr>
  </w:style>
  <w:style w:type="character" w:customStyle="1" w:styleId="80">
    <w:name w:val="标题 8 字符"/>
    <w:link w:val="8"/>
    <w:rPr>
      <w:rFonts w:ascii="Cambria" w:eastAsia="宋体" w:hAnsi="Cambria" w:cs="Times New Roman"/>
      <w:color w:val="4F81BD"/>
      <w:sz w:val="20"/>
      <w:szCs w:val="20"/>
    </w:rPr>
  </w:style>
  <w:style w:type="character" w:customStyle="1" w:styleId="affa">
    <w:name w:val="封面：幼圆"/>
    <w:rPr>
      <w:rFonts w:ascii="幼圆" w:eastAsia="幼圆" w:hAnsi="幼圆"/>
    </w:rPr>
  </w:style>
  <w:style w:type="character" w:styleId="affb">
    <w:name w:val="Subtle Reference"/>
    <w:qFormat/>
    <w:rPr>
      <w:smallCaps/>
      <w:color w:val="C0504D"/>
      <w:u w:val="single"/>
    </w:rPr>
  </w:style>
  <w:style w:type="character" w:customStyle="1" w:styleId="211Heading211Heading22Heading2HiddenHeaCharChar">
    <w:name w:val="样式 样式 标题 21.1Heading 21.1 Heading 2第一章 标题 2Heading 2 HiddenHea..... Char Char"/>
    <w:link w:val="211Heading211Heading22Heading2HiddenHea"/>
    <w:rPr>
      <w:rFonts w:ascii="宋体" w:eastAsia="宋体" w:hAnsi="宋体"/>
      <w:b/>
      <w:color w:val="000000"/>
      <w:sz w:val="32"/>
      <w:lang w:val="en-US" w:eastAsia="zh-CN" w:bidi="ar-SA"/>
    </w:rPr>
  </w:style>
  <w:style w:type="character" w:customStyle="1" w:styleId="074CharChar">
    <w:name w:val="标书正文:  0.74 厘米 Char Char"/>
    <w:link w:val="074"/>
    <w:rPr>
      <w:rFonts w:eastAsia="宋体"/>
      <w:kern w:val="2"/>
      <w:sz w:val="24"/>
      <w:lang w:val="en-US" w:eastAsia="zh-CN" w:bidi="ar-SA"/>
    </w:rPr>
  </w:style>
  <w:style w:type="character" w:customStyle="1" w:styleId="4Char2">
    <w:name w:val="标题 4 Char2"/>
    <w:aliases w:val="标题 4 Char Char Char,标题 4 Char1 Char"/>
    <w:rPr>
      <w:rFonts w:ascii="宋体" w:eastAsia="宋体"/>
      <w:b/>
      <w:bCs/>
      <w:snapToGrid w:val="0"/>
      <w:kern w:val="44"/>
      <w:sz w:val="28"/>
      <w:szCs w:val="44"/>
      <w:lang w:val="en-US" w:eastAsia="zh-CN" w:bidi="ar-SA"/>
    </w:rPr>
  </w:style>
  <w:style w:type="character" w:customStyle="1" w:styleId="CharCharc">
    <w:name w:val="_表格标题 Char Char"/>
    <w:link w:val="affc"/>
    <w:rPr>
      <w:rFonts w:ascii="宋体" w:eastAsia="宋体" w:hAnsi="宋体"/>
      <w:b/>
      <w:kern w:val="2"/>
      <w:sz w:val="21"/>
      <w:szCs w:val="24"/>
      <w:lang w:val="en-US" w:eastAsia="zh-CN" w:bidi="ar-SA"/>
    </w:rPr>
  </w:style>
  <w:style w:type="character" w:customStyle="1" w:styleId="CharChard">
    <w:name w:val="Char Char"/>
    <w:rPr>
      <w:rFonts w:ascii="Arial" w:eastAsia="黑体" w:hAnsi="Arial" w:cs="Arial"/>
      <w:kern w:val="2"/>
      <w:lang w:val="en-US" w:eastAsia="zh-CN" w:bidi="ar-SA"/>
    </w:rPr>
  </w:style>
  <w:style w:type="character" w:customStyle="1" w:styleId="Char1">
    <w:name w:val="正文格式 Char1"/>
    <w:link w:val="affd"/>
    <w:rPr>
      <w:rFonts w:ascii="宋体" w:eastAsia="新宋体" w:hAnsi="宋体"/>
      <w:sz w:val="24"/>
      <w:lang w:bidi="ar-SA"/>
    </w:rPr>
  </w:style>
  <w:style w:type="character" w:customStyle="1" w:styleId="10">
    <w:name w:val="标题 1 字符"/>
    <w:link w:val="1"/>
    <w:rPr>
      <w:rFonts w:ascii="Cambria" w:eastAsia="宋体" w:hAnsi="Cambria" w:cs="Times New Roman"/>
      <w:b/>
      <w:bCs/>
      <w:color w:val="365F91"/>
      <w:sz w:val="28"/>
      <w:szCs w:val="28"/>
    </w:rPr>
  </w:style>
  <w:style w:type="character" w:customStyle="1" w:styleId="GB2312">
    <w:name w:val="样式 (中文) 仿宋_GB2312 四号"/>
    <w:rPr>
      <w:rFonts w:eastAsia="宋体"/>
      <w:sz w:val="24"/>
    </w:rPr>
  </w:style>
  <w:style w:type="character" w:customStyle="1" w:styleId="jsunnamed1">
    <w:name w:val="js/unnamed1"/>
    <w:basedOn w:val="a0"/>
  </w:style>
  <w:style w:type="character" w:customStyle="1" w:styleId="text121">
    <w:name w:val="text_121"/>
    <w:rPr>
      <w:rFonts w:ascii="sө" w:hAnsi="sө" w:hint="default"/>
      <w:color w:val="000000"/>
      <w:sz w:val="15"/>
      <w:szCs w:val="15"/>
    </w:rPr>
  </w:style>
  <w:style w:type="character" w:customStyle="1" w:styleId="3CharCharChar">
    <w:name w:val="标题 3 Char Char Char"/>
    <w:rPr>
      <w:rFonts w:ascii="Arial" w:eastAsia="黑体"/>
      <w:b/>
      <w:sz w:val="28"/>
      <w:lang w:val="en-US" w:eastAsia="zh-CN" w:bidi="ar-SA"/>
    </w:rPr>
  </w:style>
  <w:style w:type="character" w:customStyle="1" w:styleId="40">
    <w:name w:val="标题 4 字符"/>
    <w:link w:val="4"/>
    <w:rPr>
      <w:rFonts w:ascii="Cambria" w:eastAsia="宋体" w:hAnsi="Cambria" w:cs="Times New Roman"/>
      <w:b/>
      <w:bCs/>
      <w:i/>
      <w:iCs/>
      <w:color w:val="4F81BD"/>
    </w:rPr>
  </w:style>
  <w:style w:type="character" w:customStyle="1" w:styleId="affe">
    <w:name w:val="明显引用 字符"/>
    <w:link w:val="afff"/>
    <w:rPr>
      <w:b/>
      <w:bCs/>
      <w:i/>
      <w:iCs/>
      <w:color w:val="4F81BD"/>
    </w:rPr>
  </w:style>
  <w:style w:type="character" w:customStyle="1" w:styleId="TimesNewRomanChar">
    <w:name w:val="样式 题注 + Times New Roman Char"/>
    <w:rPr>
      <w:rFonts w:ascii="仿宋_GB2312" w:eastAsia="仿宋_GB2312" w:hAnsi="Arial" w:cs="Arial"/>
      <w:kern w:val="2"/>
      <w:sz w:val="24"/>
      <w:lang w:val="en-US" w:eastAsia="zh-CN" w:bidi="ar-SA"/>
    </w:rPr>
  </w:style>
  <w:style w:type="character" w:customStyle="1" w:styleId="unnamed51">
    <w:name w:val="unnamed51"/>
    <w:rPr>
      <w:i w:val="0"/>
      <w:iCs w:val="0"/>
      <w:strike w:val="0"/>
      <w:dstrike w:val="0"/>
      <w:color w:val="003399"/>
      <w:sz w:val="18"/>
      <w:szCs w:val="18"/>
      <w:u w:val="none"/>
    </w:rPr>
  </w:style>
  <w:style w:type="character" w:customStyle="1" w:styleId="CharChare">
    <w:name w:val="_表格文字 Char Char"/>
    <w:link w:val="afff0"/>
    <w:rPr>
      <w:rFonts w:ascii="宋体" w:eastAsia="宋体" w:hAnsi="宋体"/>
      <w:kern w:val="2"/>
      <w:sz w:val="21"/>
      <w:szCs w:val="24"/>
      <w:lang w:val="en-US" w:eastAsia="zh-CN" w:bidi="ar-SA"/>
    </w:rPr>
  </w:style>
  <w:style w:type="character" w:customStyle="1" w:styleId="tw4winTerm">
    <w:name w:val="tw4winTerm"/>
    <w:rPr>
      <w:color w:val="0000FF"/>
    </w:rPr>
  </w:style>
  <w:style w:type="character" w:styleId="afff1">
    <w:name w:val="Subtle Emphasis"/>
    <w:qFormat/>
    <w:rPr>
      <w:i/>
      <w:iCs/>
      <w:color w:val="808080"/>
    </w:rPr>
  </w:style>
  <w:style w:type="paragraph" w:customStyle="1" w:styleId="xl85">
    <w:name w:val="xl85"/>
    <w:basedOn w:val="a"/>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61">
    <w:name w:val="_标题6"/>
    <w:basedOn w:val="51"/>
    <w:next w:val="af0"/>
    <w:pPr>
      <w:ind w:left="6080" w:rightChars="100" w:right="100" w:hanging="4820"/>
    </w:pPr>
    <w:rPr>
      <w:sz w:val="24"/>
      <w:szCs w:val="24"/>
      <w:lang w:val="en-US" w:eastAsia="zh-CN"/>
    </w:rPr>
  </w:style>
  <w:style w:type="paragraph" w:styleId="afff2">
    <w:name w:val="E-mail Signature"/>
    <w:basedOn w:val="a"/>
    <w:pPr>
      <w:spacing w:line="360" w:lineRule="auto"/>
    </w:pPr>
    <w:rPr>
      <w:sz w:val="24"/>
    </w:rPr>
  </w:style>
  <w:style w:type="paragraph" w:customStyle="1" w:styleId="p15">
    <w:name w:val="p15"/>
    <w:basedOn w:val="a"/>
    <w:pPr>
      <w:spacing w:line="360" w:lineRule="auto"/>
    </w:pPr>
    <w:rPr>
      <w:sz w:val="28"/>
      <w:szCs w:val="28"/>
    </w:rPr>
  </w:style>
  <w:style w:type="paragraph" w:customStyle="1" w:styleId="xl80">
    <w:name w:val="xl80"/>
    <w:basedOn w:val="a"/>
    <w:pPr>
      <w:pBdr>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sz w:val="20"/>
      <w:szCs w:val="20"/>
    </w:rPr>
  </w:style>
  <w:style w:type="paragraph" w:styleId="22">
    <w:name w:val="Body Text Indent 2"/>
    <w:basedOn w:val="a"/>
    <w:link w:val="21"/>
    <w:pPr>
      <w:adjustRightInd w:val="0"/>
      <w:snapToGrid w:val="0"/>
      <w:spacing w:line="300" w:lineRule="auto"/>
      <w:ind w:firstLineChars="200" w:firstLine="200"/>
    </w:pPr>
    <w:rPr>
      <w:kern w:val="2"/>
      <w:sz w:val="24"/>
      <w:szCs w:val="24"/>
      <w:lang w:eastAsia="zh-CN" w:bidi="ar-SA"/>
    </w:rPr>
  </w:style>
  <w:style w:type="paragraph" w:styleId="13">
    <w:name w:val="index 1"/>
    <w:basedOn w:val="a"/>
    <w:next w:val="a"/>
    <w:pPr>
      <w:autoSpaceDE w:val="0"/>
      <w:adjustRightInd w:val="0"/>
      <w:snapToGrid w:val="0"/>
    </w:pPr>
    <w:rPr>
      <w:rFonts w:ascii="宋体" w:hAnsi="宋体" w:cs="宋体"/>
      <w:snapToGrid w:val="0"/>
    </w:rPr>
  </w:style>
  <w:style w:type="paragraph" w:customStyle="1" w:styleId="24">
    <w:name w:val="标题2级"/>
    <w:basedOn w:val="a"/>
    <w:pPr>
      <w:outlineLvl w:val="1"/>
    </w:pPr>
    <w:rPr>
      <w:b/>
    </w:rPr>
  </w:style>
  <w:style w:type="paragraph" w:customStyle="1" w:styleId="xl75">
    <w:name w:val="xl75"/>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0"/>
      <w:szCs w:val="20"/>
    </w:rPr>
  </w:style>
  <w:style w:type="paragraph" w:customStyle="1" w:styleId="afff3">
    <w:name w:val="项目"/>
    <w:basedOn w:val="af0"/>
    <w:pPr>
      <w:tabs>
        <w:tab w:val="left" w:pos="1140"/>
      </w:tabs>
      <w:spacing w:beforeLines="0" w:before="36" w:afterLines="0" w:after="36"/>
      <w:ind w:left="1140" w:firstLineChars="0" w:firstLine="0"/>
    </w:pPr>
    <w:rPr>
      <w:b/>
      <w:szCs w:val="20"/>
    </w:rPr>
  </w:style>
  <w:style w:type="paragraph" w:customStyle="1" w:styleId="ParaChar">
    <w:name w:val="默认段落字体 Para Char"/>
    <w:basedOn w:val="a"/>
    <w:pPr>
      <w:tabs>
        <w:tab w:val="left" w:pos="360"/>
        <w:tab w:val="left" w:pos="1380"/>
      </w:tabs>
      <w:ind w:firstLine="425"/>
    </w:pPr>
    <w:rPr>
      <w:sz w:val="24"/>
      <w:szCs w:val="20"/>
    </w:rPr>
  </w:style>
  <w:style w:type="paragraph" w:customStyle="1" w:styleId="afff4">
    <w:name w:val="表格内容"/>
    <w:basedOn w:val="afc"/>
    <w:pPr>
      <w:spacing w:line="360" w:lineRule="exact"/>
      <w:jc w:val="both"/>
    </w:pPr>
    <w:rPr>
      <w:b w:val="0"/>
    </w:rPr>
  </w:style>
  <w:style w:type="paragraph" w:styleId="31">
    <w:name w:val="Body Text 3"/>
    <w:basedOn w:val="a"/>
    <w:pPr>
      <w:spacing w:after="120"/>
    </w:pPr>
    <w:rPr>
      <w:sz w:val="16"/>
      <w:szCs w:val="16"/>
    </w:rPr>
  </w:style>
  <w:style w:type="paragraph" w:styleId="afff5">
    <w:name w:val="index heading"/>
    <w:basedOn w:val="a"/>
    <w:next w:val="13"/>
    <w:pPr>
      <w:keepNext/>
      <w:autoSpaceDE w:val="0"/>
      <w:adjustRightInd w:val="0"/>
      <w:snapToGrid w:val="0"/>
      <w:spacing w:after="120" w:line="480" w:lineRule="exact"/>
      <w:ind w:firstLine="482"/>
    </w:pPr>
    <w:rPr>
      <w:rFonts w:ascii="Garamond" w:eastAsia="PMingLiU" w:hAnsi="Garamond"/>
      <w:caps/>
      <w:snapToGrid w:val="0"/>
      <w:color w:val="808080"/>
      <w:kern w:val="28"/>
      <w:sz w:val="36"/>
      <w:szCs w:val="20"/>
      <w:lang w:eastAsia="zh-TW"/>
    </w:rPr>
  </w:style>
  <w:style w:type="paragraph" w:customStyle="1" w:styleId="GB231215">
    <w:name w:val="样式 仿宋_GB2312 行距: 1.5 倍行距"/>
    <w:basedOn w:val="a"/>
    <w:pPr>
      <w:adjustRightInd w:val="0"/>
      <w:snapToGrid w:val="0"/>
      <w:spacing w:line="520" w:lineRule="exact"/>
      <w:ind w:firstLineChars="200" w:firstLine="560"/>
    </w:pPr>
    <w:rPr>
      <w:rFonts w:eastAsia="仿宋_GB2312"/>
      <w:sz w:val="28"/>
      <w:szCs w:val="20"/>
    </w:rPr>
  </w:style>
  <w:style w:type="paragraph" w:customStyle="1" w:styleId="NormalNo">
    <w:name w:val="NormalNo"/>
    <w:basedOn w:val="a"/>
    <w:pPr>
      <w:tabs>
        <w:tab w:val="left" w:pos="3402"/>
      </w:tabs>
      <w:overflowPunct w:val="0"/>
      <w:autoSpaceDE w:val="0"/>
      <w:autoSpaceDN w:val="0"/>
      <w:adjustRightInd w:val="0"/>
      <w:spacing w:line="360" w:lineRule="auto"/>
      <w:ind w:leftChars="200" w:left="200" w:firstLineChars="200" w:firstLine="200"/>
    </w:pPr>
    <w:rPr>
      <w:rFonts w:ascii="Arial" w:hAnsi="Arial"/>
      <w:szCs w:val="20"/>
    </w:rPr>
  </w:style>
  <w:style w:type="paragraph" w:customStyle="1" w:styleId="Version">
    <w:name w:val="Version"/>
    <w:basedOn w:val="afff6"/>
    <w:pPr>
      <w:spacing w:after="120" w:line="240" w:lineRule="atLeast"/>
      <w:ind w:left="1080"/>
      <w:jc w:val="right"/>
    </w:pPr>
    <w:rPr>
      <w:rFonts w:ascii="Arial" w:hAnsi="Arial"/>
      <w:spacing w:val="-5"/>
      <w:sz w:val="28"/>
      <w:lang w:eastAsia="zh-CN"/>
    </w:rPr>
  </w:style>
  <w:style w:type="paragraph" w:styleId="afff7">
    <w:name w:val="toa heading"/>
    <w:basedOn w:val="a"/>
    <w:next w:val="a"/>
    <w:pPr>
      <w:spacing w:before="240" w:after="120" w:line="288" w:lineRule="auto"/>
    </w:pPr>
    <w:rPr>
      <w:rFonts w:ascii="Arial" w:hAnsi="Arial" w:cs="Arial"/>
      <w:b/>
      <w:bCs/>
      <w:sz w:val="24"/>
    </w:rPr>
  </w:style>
  <w:style w:type="paragraph" w:styleId="afff8">
    <w:name w:val="Signature"/>
    <w:basedOn w:val="a"/>
    <w:pPr>
      <w:spacing w:line="360" w:lineRule="auto"/>
      <w:ind w:leftChars="2100" w:left="100"/>
    </w:pPr>
    <w:rPr>
      <w:sz w:val="24"/>
    </w:rPr>
  </w:style>
  <w:style w:type="paragraph" w:customStyle="1" w:styleId="NormalIndentalCharCharCharCharCharChar">
    <w:name w:val="Normal Indental Char Char Char Char Char Char"/>
    <w:basedOn w:val="a"/>
    <w:pPr>
      <w:overflowPunct w:val="0"/>
      <w:autoSpaceDE w:val="0"/>
      <w:autoSpaceDN w:val="0"/>
      <w:adjustRightInd w:val="0"/>
      <w:spacing w:after="240" w:line="360" w:lineRule="auto"/>
      <w:ind w:firstLineChars="200" w:firstLine="520"/>
    </w:pPr>
    <w:rPr>
      <w:rFonts w:ascii="Arial Narrow" w:eastAsia="楷体_GB2312" w:hAnsi="Arial Narrow"/>
      <w:spacing w:val="10"/>
      <w:sz w:val="24"/>
      <w:szCs w:val="20"/>
    </w:rPr>
  </w:style>
  <w:style w:type="paragraph" w:customStyle="1" w:styleId="xl58">
    <w:name w:val="xl58"/>
    <w:basedOn w:val="a"/>
    <w:pPr>
      <w:pBdr>
        <w:lef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styleId="52">
    <w:name w:val="index 5"/>
    <w:basedOn w:val="a"/>
    <w:next w:val="a"/>
    <w:pPr>
      <w:autoSpaceDE w:val="0"/>
      <w:adjustRightInd w:val="0"/>
      <w:snapToGrid w:val="0"/>
      <w:spacing w:beforeLines="50" w:before="156" w:afterLines="50" w:after="156"/>
      <w:ind w:leftChars="800" w:left="800" w:firstLine="482"/>
    </w:pPr>
    <w:rPr>
      <w:rFonts w:ascii="宋体" w:hAnsi="宋体"/>
      <w:snapToGrid w:val="0"/>
      <w:szCs w:val="20"/>
    </w:rPr>
  </w:style>
  <w:style w:type="paragraph" w:customStyle="1" w:styleId="085">
    <w:name w:val="样式 首行缩进:  0.85 厘米"/>
    <w:basedOn w:val="a"/>
    <w:pPr>
      <w:spacing w:before="100" w:beforeAutospacing="1" w:after="100" w:afterAutospacing="1" w:line="360" w:lineRule="auto"/>
      <w:ind w:firstLineChars="200" w:firstLine="560"/>
    </w:pPr>
    <w:rPr>
      <w:rFonts w:ascii="宋体" w:hAnsi="宋体"/>
      <w:sz w:val="28"/>
      <w:szCs w:val="20"/>
    </w:rPr>
  </w:style>
  <w:style w:type="paragraph" w:customStyle="1" w:styleId="afff9">
    <w:name w:val="小标题"/>
    <w:basedOn w:val="a"/>
    <w:pPr>
      <w:adjustRightInd w:val="0"/>
      <w:spacing w:line="360" w:lineRule="auto"/>
      <w:textAlignment w:val="baseline"/>
    </w:pPr>
    <w:rPr>
      <w:rFonts w:ascii="黑体" w:eastAsia="黑体" w:hAnsi="Arial"/>
      <w:b/>
      <w:sz w:val="28"/>
      <w:szCs w:val="20"/>
    </w:rPr>
  </w:style>
  <w:style w:type="paragraph" w:customStyle="1" w:styleId="32">
    <w:name w:val="_标题3"/>
    <w:basedOn w:val="3"/>
    <w:next w:val="af0"/>
    <w:pPr>
      <w:widowControl w:val="0"/>
      <w:spacing w:before="0"/>
      <w:ind w:left="851" w:rightChars="100" w:right="210"/>
    </w:pPr>
    <w:rPr>
      <w:rFonts w:ascii="微软雅黑" w:eastAsia="微软雅黑" w:hAnsi="微软雅黑"/>
      <w:bCs w:val="0"/>
      <w:kern w:val="2"/>
      <w:sz w:val="30"/>
      <w:szCs w:val="30"/>
    </w:rPr>
  </w:style>
  <w:style w:type="paragraph" w:styleId="ae">
    <w:name w:val="footer"/>
    <w:basedOn w:val="a"/>
    <w:link w:val="11"/>
    <w:uiPriority w:val="99"/>
    <w:pPr>
      <w:tabs>
        <w:tab w:val="center" w:pos="4153"/>
        <w:tab w:val="right" w:pos="8306"/>
      </w:tabs>
      <w:snapToGrid w:val="0"/>
    </w:pPr>
    <w:rPr>
      <w:kern w:val="2"/>
      <w:sz w:val="18"/>
      <w:szCs w:val="18"/>
      <w:lang w:val="x-none" w:eastAsia="x-none" w:bidi="ar-SA"/>
    </w:rPr>
  </w:style>
  <w:style w:type="paragraph" w:customStyle="1" w:styleId="xl90">
    <w:name w:val="xl90"/>
    <w:basedOn w:val="a"/>
    <w:pPr>
      <w:pBdr>
        <w:top w:val="single" w:sz="4" w:space="0" w:color="auto"/>
        <w:left w:val="single" w:sz="4" w:space="0" w:color="auto"/>
        <w:bottom w:val="single" w:sz="8" w:space="0" w:color="auto"/>
        <w:right w:val="single" w:sz="4" w:space="0" w:color="auto"/>
      </w:pBdr>
      <w:spacing w:before="100" w:beforeAutospacing="1" w:after="100" w:afterAutospacing="1"/>
    </w:pPr>
    <w:rPr>
      <w:sz w:val="20"/>
      <w:szCs w:val="20"/>
    </w:rPr>
  </w:style>
  <w:style w:type="paragraph" w:customStyle="1" w:styleId="xl82">
    <w:name w:val="xl82"/>
    <w:basedOn w:val="a"/>
    <w:pPr>
      <w:pBdr>
        <w:left w:val="single" w:sz="4" w:space="0" w:color="auto"/>
        <w:bottom w:val="single" w:sz="4" w:space="0" w:color="auto"/>
        <w:right w:val="single" w:sz="4" w:space="0" w:color="auto"/>
      </w:pBdr>
      <w:shd w:val="clear" w:color="auto" w:fill="FFFFFF"/>
      <w:spacing w:before="100" w:beforeAutospacing="1" w:after="100" w:afterAutospacing="1"/>
      <w:jc w:val="right"/>
    </w:pPr>
    <w:rPr>
      <w:rFonts w:ascii="宋体" w:hAnsi="宋体"/>
      <w:sz w:val="20"/>
      <w:szCs w:val="20"/>
    </w:rPr>
  </w:style>
  <w:style w:type="paragraph" w:styleId="afffa">
    <w:name w:val="Message Header"/>
    <w:basedOn w:val="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0"/>
    </w:rPr>
  </w:style>
  <w:style w:type="paragraph" w:customStyle="1" w:styleId="33">
    <w:name w:val="标题3，章节第三层"/>
    <w:basedOn w:val="a"/>
    <w:next w:val="affd"/>
    <w:pPr>
      <w:tabs>
        <w:tab w:val="left" w:pos="1185"/>
      </w:tabs>
      <w:adjustRightInd w:val="0"/>
      <w:snapToGrid w:val="0"/>
      <w:spacing w:before="78" w:line="300" w:lineRule="auto"/>
      <w:ind w:left="672" w:hanging="567"/>
      <w:outlineLvl w:val="2"/>
    </w:pPr>
    <w:rPr>
      <w:rFonts w:ascii="宋体" w:hAnsi="宋体"/>
      <w:b/>
      <w:kern w:val="44"/>
      <w:sz w:val="30"/>
    </w:rPr>
  </w:style>
  <w:style w:type="paragraph" w:styleId="afffb">
    <w:name w:val="macro"/>
    <w:basedOn w:val="a"/>
    <w:rPr>
      <w:rFonts w:ascii="Courier New" w:hAnsi="Courier New"/>
      <w:snapToGrid w:val="0"/>
      <w:spacing w:val="-5"/>
      <w:sz w:val="24"/>
      <w:szCs w:val="20"/>
    </w:rPr>
  </w:style>
  <w:style w:type="paragraph" w:customStyle="1" w:styleId="DC0">
    <w:name w:val="DC正文"/>
    <w:basedOn w:val="a"/>
    <w:link w:val="DCCharChar0"/>
    <w:pPr>
      <w:spacing w:line="300" w:lineRule="auto"/>
      <w:ind w:firstLineChars="200" w:firstLine="480"/>
    </w:pPr>
    <w:rPr>
      <w:rFonts w:ascii="宋体" w:hAnsi="宋体"/>
      <w:kern w:val="2"/>
      <w:sz w:val="24"/>
      <w:szCs w:val="24"/>
      <w:lang w:eastAsia="zh-CN" w:bidi="ar-SA"/>
    </w:rPr>
  </w:style>
  <w:style w:type="paragraph" w:customStyle="1" w:styleId="210">
    <w:name w:val="正文样式2－（1）"/>
    <w:basedOn w:val="a"/>
    <w:pPr>
      <w:tabs>
        <w:tab w:val="left" w:pos="799"/>
      </w:tabs>
      <w:spacing w:beforeLines="50" w:before="156" w:afterLines="50" w:after="156" w:line="360" w:lineRule="auto"/>
      <w:ind w:left="800"/>
    </w:pPr>
    <w:rPr>
      <w:sz w:val="24"/>
    </w:rPr>
  </w:style>
  <w:style w:type="paragraph" w:styleId="42">
    <w:name w:val="List Number 4"/>
    <w:basedOn w:val="a"/>
    <w:pPr>
      <w:tabs>
        <w:tab w:val="left" w:pos="425"/>
      </w:tabs>
      <w:adjustRightInd w:val="0"/>
      <w:spacing w:before="120" w:after="120" w:line="400" w:lineRule="atLeast"/>
      <w:ind w:left="425" w:hanging="425"/>
      <w:textAlignment w:val="baseline"/>
    </w:pPr>
    <w:rPr>
      <w:sz w:val="24"/>
      <w:szCs w:val="20"/>
    </w:rPr>
  </w:style>
  <w:style w:type="paragraph" w:customStyle="1" w:styleId="aff5">
    <w:name w:val="_列表"/>
    <w:basedOn w:val="af0"/>
    <w:link w:val="CharChar8"/>
    <w:pPr>
      <w:tabs>
        <w:tab w:val="left" w:pos="902"/>
      </w:tabs>
      <w:spacing w:beforeLines="0" w:before="0" w:afterLines="0" w:after="0"/>
      <w:ind w:firstLineChars="0" w:firstLine="0"/>
    </w:pPr>
  </w:style>
  <w:style w:type="paragraph" w:customStyle="1" w:styleId="xl45">
    <w:name w:val="xl45"/>
    <w:basedOn w:val="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afffc">
    <w:name w:val="标准正文"/>
    <w:basedOn w:val="a"/>
    <w:pPr>
      <w:adjustRightInd w:val="0"/>
      <w:spacing w:before="120" w:line="400" w:lineRule="atLeast"/>
      <w:ind w:firstLine="576"/>
      <w:textAlignment w:val="baseline"/>
    </w:pPr>
    <w:rPr>
      <w:rFonts w:eastAsia="楷体_GB2312"/>
      <w:sz w:val="28"/>
      <w:szCs w:val="20"/>
    </w:rPr>
  </w:style>
  <w:style w:type="paragraph" w:styleId="71">
    <w:name w:val="toc 7"/>
    <w:basedOn w:val="a"/>
    <w:next w:val="a"/>
    <w:pPr>
      <w:ind w:left="1260"/>
    </w:pPr>
    <w:rPr>
      <w:sz w:val="18"/>
      <w:szCs w:val="18"/>
    </w:rPr>
  </w:style>
  <w:style w:type="paragraph" w:customStyle="1" w:styleId="afffd">
    <w:name w:val="章正文"/>
    <w:basedOn w:val="a"/>
    <w:pPr>
      <w:spacing w:beforeLines="50" w:before="156" w:after="120" w:line="300" w:lineRule="auto"/>
      <w:ind w:firstLine="480"/>
    </w:pPr>
    <w:rPr>
      <w:rFonts w:ascii="Helvetica" w:hAnsi="Helvetica"/>
      <w:sz w:val="24"/>
    </w:rPr>
  </w:style>
  <w:style w:type="paragraph" w:customStyle="1" w:styleId="font14">
    <w:name w:val="font14"/>
    <w:basedOn w:val="a"/>
    <w:pPr>
      <w:spacing w:before="100" w:beforeAutospacing="1" w:after="100" w:afterAutospacing="1"/>
    </w:pPr>
    <w:rPr>
      <w:rFonts w:ascii="宋体" w:hAnsi="宋体"/>
      <w:color w:val="000000"/>
      <w:sz w:val="20"/>
      <w:szCs w:val="20"/>
    </w:rPr>
  </w:style>
  <w:style w:type="paragraph" w:styleId="91">
    <w:name w:val="toc 9"/>
    <w:basedOn w:val="a"/>
    <w:next w:val="a"/>
    <w:pPr>
      <w:ind w:left="1680"/>
    </w:pPr>
    <w:rPr>
      <w:sz w:val="18"/>
      <w:szCs w:val="18"/>
    </w:rPr>
  </w:style>
  <w:style w:type="paragraph" w:customStyle="1" w:styleId="3037">
    <w:name w:val="样式 _标题3 + 右侧:  0.37 厘米"/>
    <w:basedOn w:val="32"/>
    <w:pPr>
      <w:ind w:right="100"/>
    </w:pPr>
    <w:rPr>
      <w:rFonts w:cs="宋体"/>
      <w:szCs w:val="20"/>
    </w:rPr>
  </w:style>
  <w:style w:type="paragraph" w:styleId="53">
    <w:name w:val="toc 5"/>
    <w:basedOn w:val="a"/>
    <w:next w:val="a"/>
    <w:pPr>
      <w:ind w:left="840"/>
    </w:pPr>
    <w:rPr>
      <w:sz w:val="20"/>
      <w:szCs w:val="18"/>
    </w:rPr>
  </w:style>
  <w:style w:type="paragraph" w:customStyle="1" w:styleId="34">
    <w:name w:val="标题3"/>
    <w:basedOn w:val="a"/>
    <w:pPr>
      <w:keepNext/>
      <w:tabs>
        <w:tab w:val="left" w:pos="450"/>
      </w:tabs>
      <w:autoSpaceDE w:val="0"/>
      <w:autoSpaceDN w:val="0"/>
      <w:adjustRightInd w:val="0"/>
      <w:spacing w:before="120" w:after="60" w:line="354" w:lineRule="auto"/>
      <w:ind w:firstLine="425"/>
      <w:textAlignment w:val="center"/>
    </w:pPr>
    <w:rPr>
      <w:rFonts w:ascii="宋体"/>
      <w:b/>
      <w:sz w:val="24"/>
      <w:szCs w:val="20"/>
    </w:rPr>
  </w:style>
  <w:style w:type="paragraph" w:customStyle="1" w:styleId="14">
    <w:name w:val="列表 1"/>
    <w:basedOn w:val="25"/>
    <w:pPr>
      <w:spacing w:beforeLines="50" w:before="156" w:afterLines="50" w:after="156"/>
      <w:ind w:left="0" w:firstLine="0"/>
    </w:pPr>
    <w:rPr>
      <w:szCs w:val="20"/>
    </w:rPr>
  </w:style>
  <w:style w:type="paragraph" w:customStyle="1" w:styleId="xl55">
    <w:name w:val="xl55"/>
    <w:basedOn w:val="a"/>
    <w:pPr>
      <w:pBdr>
        <w:left w:val="single" w:sz="4" w:space="0" w:color="auto"/>
        <w:bottom w:val="single" w:sz="4" w:space="0" w:color="auto"/>
        <w:right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styleId="72">
    <w:name w:val="index 7"/>
    <w:basedOn w:val="a"/>
    <w:next w:val="a"/>
    <w:pPr>
      <w:autoSpaceDE w:val="0"/>
      <w:adjustRightInd w:val="0"/>
      <w:snapToGrid w:val="0"/>
      <w:spacing w:beforeLines="50" w:before="156" w:afterLines="50" w:after="156"/>
      <w:ind w:leftChars="1200" w:left="1200" w:firstLine="482"/>
    </w:pPr>
    <w:rPr>
      <w:rFonts w:ascii="宋体" w:hAnsi="宋体"/>
      <w:snapToGrid w:val="0"/>
      <w:szCs w:val="20"/>
    </w:rPr>
  </w:style>
  <w:style w:type="paragraph" w:customStyle="1" w:styleId="afffe">
    <w:name w:val="项目名称"/>
    <w:basedOn w:val="a"/>
    <w:next w:val="aff"/>
    <w:pPr>
      <w:jc w:val="center"/>
    </w:pPr>
    <w:rPr>
      <w:rFonts w:ascii="华文楷体" w:eastAsia="楷体_GB2312" w:cs="宋体"/>
      <w:b/>
      <w:bCs/>
      <w:sz w:val="48"/>
      <w:szCs w:val="20"/>
    </w:rPr>
  </w:style>
  <w:style w:type="paragraph" w:customStyle="1" w:styleId="bodytext2">
    <w:name w:val="bodytext2"/>
    <w:basedOn w:val="a"/>
    <w:pPr>
      <w:spacing w:before="100" w:beforeAutospacing="1" w:after="100" w:afterAutospacing="1"/>
    </w:pPr>
    <w:rPr>
      <w:rFonts w:ascii="宋体" w:hAnsi="宋体"/>
      <w:sz w:val="24"/>
    </w:rPr>
  </w:style>
  <w:style w:type="paragraph" w:customStyle="1" w:styleId="p0">
    <w:name w:val="p0"/>
    <w:basedOn w:val="a"/>
    <w:pPr>
      <w:spacing w:line="360" w:lineRule="auto"/>
    </w:pPr>
    <w:rPr>
      <w:sz w:val="28"/>
      <w:szCs w:val="28"/>
    </w:rPr>
  </w:style>
  <w:style w:type="paragraph" w:customStyle="1" w:styleId="35">
    <w:name w:val="样式 _标题3 + 两端对齐"/>
    <w:basedOn w:val="32"/>
    <w:pPr>
      <w:ind w:right="100"/>
    </w:pPr>
    <w:rPr>
      <w:rFonts w:cs="宋体"/>
      <w:szCs w:val="20"/>
    </w:rPr>
  </w:style>
  <w:style w:type="paragraph" w:styleId="affff">
    <w:name w:val="Block Text"/>
    <w:basedOn w:val="a"/>
    <w:pPr>
      <w:spacing w:after="120"/>
      <w:ind w:leftChars="700" w:left="1440" w:rightChars="700" w:right="1440"/>
    </w:pPr>
    <w:rPr>
      <w:szCs w:val="20"/>
    </w:rPr>
  </w:style>
  <w:style w:type="paragraph" w:customStyle="1" w:styleId="xl87">
    <w:name w:val="xl87"/>
    <w:basedOn w:val="a"/>
    <w:pPr>
      <w:pBdr>
        <w:top w:val="single" w:sz="4" w:space="0" w:color="auto"/>
        <w:left w:val="single" w:sz="4" w:space="0" w:color="auto"/>
        <w:bottom w:val="single" w:sz="8" w:space="0" w:color="auto"/>
        <w:right w:val="single" w:sz="4" w:space="0" w:color="auto"/>
      </w:pBdr>
      <w:spacing w:before="100" w:beforeAutospacing="1" w:after="100" w:afterAutospacing="1"/>
    </w:pPr>
    <w:rPr>
      <w:sz w:val="20"/>
      <w:szCs w:val="20"/>
    </w:rPr>
  </w:style>
  <w:style w:type="paragraph" w:customStyle="1" w:styleId="26">
    <w:name w:val="_标题2"/>
    <w:basedOn w:val="2"/>
    <w:next w:val="af0"/>
    <w:pPr>
      <w:spacing w:before="0"/>
      <w:ind w:left="315"/>
    </w:pPr>
    <w:rPr>
      <w:sz w:val="32"/>
      <w:szCs w:val="30"/>
      <w:lang w:eastAsia="zh-CN"/>
    </w:rPr>
  </w:style>
  <w:style w:type="paragraph" w:customStyle="1" w:styleId="NormalCenered">
    <w:name w:val="Normal Cenered"/>
    <w:basedOn w:val="a"/>
    <w:pPr>
      <w:tabs>
        <w:tab w:val="left" w:pos="6660"/>
      </w:tabs>
      <w:spacing w:before="240" w:after="120" w:line="288" w:lineRule="auto"/>
      <w:jc w:val="center"/>
    </w:pPr>
  </w:style>
  <w:style w:type="paragraph" w:styleId="affff0">
    <w:name w:val="footnote text"/>
    <w:basedOn w:val="a"/>
    <w:pPr>
      <w:snapToGrid w:val="0"/>
    </w:pPr>
    <w:rPr>
      <w:sz w:val="18"/>
      <w:szCs w:val="18"/>
    </w:rPr>
  </w:style>
  <w:style w:type="paragraph" w:customStyle="1" w:styleId="15">
    <w:name w:val="表格内容1"/>
    <w:basedOn w:val="a"/>
    <w:pPr>
      <w:spacing w:line="300" w:lineRule="auto"/>
    </w:pPr>
    <w:rPr>
      <w:sz w:val="24"/>
      <w:szCs w:val="20"/>
    </w:rPr>
  </w:style>
  <w:style w:type="paragraph" w:styleId="affff1">
    <w:name w:val="Body Text Indent"/>
    <w:basedOn w:val="a"/>
    <w:pPr>
      <w:spacing w:after="120"/>
      <w:ind w:leftChars="200" w:left="420"/>
    </w:pPr>
  </w:style>
  <w:style w:type="paragraph" w:customStyle="1" w:styleId="CM135">
    <w:name w:val="CM135"/>
    <w:basedOn w:val="Default"/>
    <w:next w:val="Default"/>
    <w:pPr>
      <w:spacing w:after="373"/>
    </w:pPr>
    <w:rPr>
      <w:rFonts w:ascii="EPKJJF+DFPHeiW5" w:eastAsia="EPKJJF+DFPHeiW5" w:cs="EPKJJF+DFPHeiW5"/>
      <w:color w:val="auto"/>
    </w:rPr>
  </w:style>
  <w:style w:type="paragraph" w:customStyle="1" w:styleId="16">
    <w:name w:val="_列表1"/>
    <w:basedOn w:val="a"/>
    <w:pPr>
      <w:adjustRightInd w:val="0"/>
      <w:spacing w:beforeLines="15" w:before="46" w:afterLines="15" w:after="46" w:line="360" w:lineRule="auto"/>
      <w:ind w:left="482"/>
    </w:pPr>
    <w:rPr>
      <w:rFonts w:ascii="宋体" w:hAnsi="宋体"/>
      <w:sz w:val="24"/>
    </w:rPr>
  </w:style>
  <w:style w:type="paragraph" w:customStyle="1" w:styleId="xl35">
    <w:name w:val="xl35"/>
    <w:basedOn w:val="a"/>
    <w:pPr>
      <w:pBdr>
        <w:top w:val="single" w:sz="4" w:space="0" w:color="auto"/>
        <w:left w:val="single" w:sz="8" w:space="0" w:color="auto"/>
        <w:bottom w:val="single" w:sz="8" w:space="0" w:color="auto"/>
        <w:right w:val="single" w:sz="4" w:space="0" w:color="auto"/>
      </w:pBdr>
      <w:shd w:val="clear" w:color="auto" w:fill="CC99FF"/>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customStyle="1" w:styleId="xl77">
    <w:name w:val="xl77"/>
    <w:basedOn w:val="a"/>
    <w:pPr>
      <w:pBdr>
        <w:top w:val="single" w:sz="4" w:space="0" w:color="auto"/>
        <w:left w:val="single" w:sz="4" w:space="0" w:color="auto"/>
        <w:bottom w:val="single" w:sz="8" w:space="0" w:color="auto"/>
        <w:right w:val="single" w:sz="4" w:space="0" w:color="auto"/>
      </w:pBdr>
      <w:spacing w:before="100" w:beforeAutospacing="1" w:after="100" w:afterAutospacing="1"/>
    </w:pPr>
    <w:rPr>
      <w:rFonts w:ascii="宋体" w:hAnsi="宋体"/>
      <w:sz w:val="20"/>
      <w:szCs w:val="20"/>
    </w:rPr>
  </w:style>
  <w:style w:type="paragraph" w:customStyle="1" w:styleId="xl36">
    <w:name w:val="xl36"/>
    <w:basedOn w:val="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05">
    <w:name w:val="样式 正文文本正文文字 + 段后: 0.5 行"/>
    <w:basedOn w:val="affff2"/>
    <w:pPr>
      <w:spacing w:before="120" w:afterLines="50" w:after="156" w:line="360" w:lineRule="auto"/>
      <w:ind w:firstLineChars="200" w:firstLine="200"/>
    </w:pPr>
    <w:rPr>
      <w:rFonts w:ascii="宋体" w:hAnsi="宋体"/>
      <w:sz w:val="24"/>
      <w:szCs w:val="20"/>
    </w:rPr>
  </w:style>
  <w:style w:type="paragraph" w:styleId="affff3">
    <w:name w:val="Closing"/>
    <w:basedOn w:val="a"/>
    <w:pPr>
      <w:ind w:leftChars="2100" w:left="100"/>
    </w:pPr>
    <w:rPr>
      <w:rFonts w:ascii="宋体" w:hAnsi="宋体"/>
      <w:snapToGrid w:val="0"/>
      <w:sz w:val="28"/>
      <w:szCs w:val="20"/>
    </w:rPr>
  </w:style>
  <w:style w:type="paragraph" w:styleId="aff1">
    <w:name w:val="Subtitle"/>
    <w:basedOn w:val="a"/>
    <w:next w:val="a"/>
    <w:link w:val="aff0"/>
    <w:qFormat/>
    <w:rPr>
      <w:rFonts w:ascii="Cambria" w:hAnsi="Cambria"/>
      <w:i/>
      <w:iCs/>
      <w:color w:val="4F81BD"/>
      <w:spacing w:val="15"/>
      <w:sz w:val="24"/>
      <w:szCs w:val="24"/>
      <w:lang w:val="x-none" w:eastAsia="x-none" w:bidi="ar-SA"/>
    </w:rPr>
  </w:style>
  <w:style w:type="paragraph" w:customStyle="1" w:styleId="51">
    <w:name w:val="_标题5"/>
    <w:basedOn w:val="5"/>
    <w:next w:val="af0"/>
    <w:link w:val="5CharChar"/>
    <w:pPr>
      <w:widowControl w:val="0"/>
      <w:spacing w:before="0"/>
      <w:jc w:val="both"/>
    </w:pPr>
    <w:rPr>
      <w:rFonts w:ascii="宋体" w:hAnsi="宋体"/>
      <w:b/>
      <w:bCs/>
      <w:color w:val="auto"/>
      <w:kern w:val="2"/>
      <w:sz w:val="28"/>
      <w:szCs w:val="28"/>
    </w:rPr>
  </w:style>
  <w:style w:type="paragraph" w:customStyle="1" w:styleId="27">
    <w:name w:val="条目2"/>
    <w:basedOn w:val="a"/>
    <w:pPr>
      <w:tabs>
        <w:tab w:val="left" w:pos="720"/>
      </w:tabs>
      <w:spacing w:line="360" w:lineRule="auto"/>
      <w:ind w:left="717" w:hanging="358"/>
    </w:pPr>
    <w:rPr>
      <w:sz w:val="24"/>
      <w:szCs w:val="20"/>
    </w:rPr>
  </w:style>
  <w:style w:type="paragraph" w:customStyle="1" w:styleId="affff4">
    <w:name w:val="四级条标题"/>
    <w:basedOn w:val="affff5"/>
    <w:next w:val="a"/>
    <w:pPr>
      <w:tabs>
        <w:tab w:val="clear" w:pos="2102"/>
        <w:tab w:val="left" w:pos="2522"/>
      </w:tabs>
      <w:ind w:left="2522"/>
      <w:jc w:val="left"/>
      <w:outlineLvl w:val="5"/>
    </w:pPr>
  </w:style>
  <w:style w:type="paragraph" w:customStyle="1" w:styleId="MainTitle">
    <w:name w:val="Main Title"/>
    <w:basedOn w:val="a"/>
    <w:pPr>
      <w:spacing w:before="480" w:after="60"/>
      <w:jc w:val="center"/>
    </w:pPr>
    <w:rPr>
      <w:rFonts w:ascii="宋体"/>
      <w:b/>
      <w:snapToGrid w:val="0"/>
      <w:kern w:val="28"/>
      <w:sz w:val="32"/>
      <w:szCs w:val="20"/>
    </w:rPr>
  </w:style>
  <w:style w:type="paragraph" w:styleId="affff6">
    <w:name w:val="annotation text"/>
    <w:basedOn w:val="a"/>
  </w:style>
  <w:style w:type="paragraph" w:styleId="17">
    <w:name w:val="toc 1"/>
    <w:basedOn w:val="a"/>
    <w:next w:val="a"/>
    <w:uiPriority w:val="39"/>
    <w:pPr>
      <w:spacing w:before="120" w:after="120"/>
    </w:pPr>
    <w:rPr>
      <w:bCs/>
      <w:caps/>
      <w:sz w:val="20"/>
      <w:szCs w:val="20"/>
    </w:rPr>
  </w:style>
  <w:style w:type="paragraph" w:customStyle="1" w:styleId="affff7">
    <w:name w:val="目次"/>
    <w:basedOn w:val="a"/>
    <w:pPr>
      <w:adjustRightInd w:val="0"/>
      <w:snapToGrid w:val="0"/>
      <w:spacing w:before="600" w:after="800" w:line="300" w:lineRule="auto"/>
      <w:jc w:val="center"/>
      <w:textAlignment w:val="baseline"/>
    </w:pPr>
    <w:rPr>
      <w:rFonts w:ascii="黑体" w:eastAsia="黑体" w:hAnsi="Arial"/>
      <w:spacing w:val="100"/>
      <w:sz w:val="30"/>
      <w:szCs w:val="20"/>
    </w:rPr>
  </w:style>
  <w:style w:type="paragraph" w:customStyle="1" w:styleId="28">
    <w:name w:val="列表项目符号2"/>
    <w:basedOn w:val="a"/>
    <w:pPr>
      <w:tabs>
        <w:tab w:val="left" w:pos="620"/>
      </w:tabs>
      <w:adjustRightInd w:val="0"/>
      <w:spacing w:line="360" w:lineRule="auto"/>
      <w:ind w:left="620" w:hanging="420"/>
    </w:pPr>
    <w:rPr>
      <w:sz w:val="24"/>
    </w:rPr>
  </w:style>
  <w:style w:type="paragraph" w:styleId="29">
    <w:name w:val="index 2"/>
    <w:basedOn w:val="a"/>
    <w:next w:val="a"/>
    <w:pPr>
      <w:autoSpaceDE w:val="0"/>
      <w:adjustRightInd w:val="0"/>
      <w:snapToGrid w:val="0"/>
      <w:spacing w:beforeLines="50" w:before="156" w:afterLines="50" w:after="156"/>
      <w:ind w:leftChars="200" w:left="200" w:firstLine="482"/>
    </w:pPr>
    <w:rPr>
      <w:rFonts w:ascii="宋体" w:hAnsi="宋体"/>
      <w:snapToGrid w:val="0"/>
      <w:szCs w:val="20"/>
    </w:rPr>
  </w:style>
  <w:style w:type="paragraph" w:customStyle="1" w:styleId="affff8">
    <w:name w:val="二级节标题"/>
    <w:next w:val="a"/>
    <w:pPr>
      <w:tabs>
        <w:tab w:val="left" w:pos="672"/>
        <w:tab w:val="left" w:pos="1080"/>
      </w:tabs>
      <w:spacing w:before="240" w:after="240" w:line="400" w:lineRule="atLeast"/>
      <w:ind w:left="709" w:hanging="709"/>
      <w:outlineLvl w:val="2"/>
    </w:pPr>
    <w:rPr>
      <w:rFonts w:ascii="Arial" w:hAnsi="Arial"/>
      <w:b/>
      <w:sz w:val="30"/>
      <w:szCs w:val="30"/>
    </w:rPr>
  </w:style>
  <w:style w:type="paragraph" w:styleId="affff9">
    <w:name w:val="List Number"/>
    <w:basedOn w:val="a"/>
  </w:style>
  <w:style w:type="paragraph" w:customStyle="1" w:styleId="CSSN-">
    <w:name w:val="CSSN-正文"/>
    <w:basedOn w:val="a"/>
    <w:pPr>
      <w:spacing w:before="120" w:line="360" w:lineRule="auto"/>
      <w:ind w:left="420" w:firstLine="425"/>
    </w:pPr>
    <w:rPr>
      <w:rFonts w:ascii="Arial" w:hAnsi="Arial" w:cs="宋体"/>
      <w:sz w:val="24"/>
      <w:szCs w:val="20"/>
    </w:rPr>
  </w:style>
  <w:style w:type="paragraph" w:customStyle="1" w:styleId="xl25">
    <w:name w:val="xl25"/>
    <w:basedOn w:val="a"/>
    <w:pPr>
      <w:pBdr>
        <w:bottom w:val="single" w:sz="4" w:space="0" w:color="auto"/>
        <w:right w:val="single" w:sz="4" w:space="0" w:color="auto"/>
      </w:pBdr>
      <w:spacing w:before="100" w:beforeAutospacing="1" w:after="100" w:afterAutospacing="1"/>
      <w:jc w:val="center"/>
      <w:textAlignment w:val="center"/>
    </w:pPr>
    <w:rPr>
      <w:rFonts w:eastAsia="Arial Unicode MS"/>
      <w:szCs w:val="21"/>
    </w:rPr>
  </w:style>
  <w:style w:type="paragraph" w:styleId="affffa">
    <w:name w:val="endnote text"/>
    <w:basedOn w:val="a"/>
    <w:pPr>
      <w:tabs>
        <w:tab w:val="left" w:pos="187"/>
      </w:tabs>
      <w:autoSpaceDE w:val="0"/>
      <w:adjustRightInd w:val="0"/>
      <w:snapToGrid w:val="0"/>
      <w:spacing w:after="120" w:line="220" w:lineRule="exact"/>
      <w:ind w:left="187" w:hanging="187"/>
    </w:pPr>
    <w:rPr>
      <w:rFonts w:ascii="Garamond" w:eastAsia="PMingLiU" w:hAnsi="Garamond"/>
      <w:snapToGrid w:val="0"/>
      <w:sz w:val="18"/>
      <w:szCs w:val="20"/>
      <w:lang w:eastAsia="zh-TW"/>
    </w:rPr>
  </w:style>
  <w:style w:type="paragraph" w:styleId="81">
    <w:name w:val="toc 8"/>
    <w:basedOn w:val="a"/>
    <w:next w:val="a"/>
    <w:pPr>
      <w:ind w:left="1470"/>
    </w:pPr>
    <w:rPr>
      <w:sz w:val="18"/>
      <w:szCs w:val="18"/>
    </w:rPr>
  </w:style>
  <w:style w:type="paragraph" w:customStyle="1" w:styleId="aff8">
    <w:name w:val="_题注"/>
    <w:basedOn w:val="afa"/>
    <w:link w:val="CharChara"/>
    <w:pPr>
      <w:jc w:val="center"/>
    </w:pPr>
    <w:rPr>
      <w:rFonts w:ascii="黑体" w:eastAsia="黑体" w:hAnsi="Arial" w:cs="Arial"/>
      <w:b w:val="0"/>
      <w:bCs w:val="0"/>
      <w:color w:val="auto"/>
      <w:kern w:val="2"/>
      <w:sz w:val="21"/>
      <w:szCs w:val="20"/>
      <w:lang w:val="en-US" w:eastAsia="zh-CN"/>
    </w:rPr>
  </w:style>
  <w:style w:type="paragraph" w:styleId="aff4">
    <w:name w:val="Note Heading"/>
    <w:basedOn w:val="a"/>
    <w:next w:val="a"/>
    <w:link w:val="aff3"/>
    <w:pPr>
      <w:jc w:val="center"/>
    </w:pPr>
    <w:rPr>
      <w:kern w:val="2"/>
      <w:sz w:val="21"/>
      <w:szCs w:val="24"/>
      <w:lang w:val="x-none" w:eastAsia="x-none" w:bidi="ar-SA"/>
    </w:rPr>
  </w:style>
  <w:style w:type="paragraph" w:customStyle="1" w:styleId="aff2">
    <w:name w:val="正文缩进（紧缩）"/>
    <w:basedOn w:val="aff"/>
    <w:link w:val="CharChar7"/>
    <w:pPr>
      <w:adjustRightInd/>
      <w:snapToGrid/>
      <w:ind w:firstLine="200"/>
    </w:pPr>
    <w:rPr>
      <w:sz w:val="21"/>
      <w:szCs w:val="24"/>
    </w:rPr>
  </w:style>
  <w:style w:type="paragraph" w:customStyle="1" w:styleId="2a">
    <w:name w:val="样式 正文文本缩进 + 段前: 2 字符"/>
    <w:basedOn w:val="affff1"/>
    <w:pPr>
      <w:spacing w:beforeLines="50" w:before="156" w:afterLines="50" w:after="156" w:line="360" w:lineRule="auto"/>
      <w:ind w:leftChars="0" w:left="0" w:firstLineChars="200" w:firstLine="480"/>
    </w:pPr>
    <w:rPr>
      <w:sz w:val="24"/>
      <w:szCs w:val="20"/>
      <w:lang w:eastAsia="zh-TW"/>
    </w:rPr>
  </w:style>
  <w:style w:type="paragraph" w:customStyle="1" w:styleId="affffb">
    <w:name w:val="文献分类号"/>
    <w:pPr>
      <w:widowControl w:val="0"/>
      <w:spacing w:after="200" w:line="276" w:lineRule="auto"/>
      <w:textAlignment w:val="center"/>
    </w:pPr>
    <w:rPr>
      <w:rFonts w:eastAsia="黑体"/>
      <w:sz w:val="21"/>
      <w:szCs w:val="22"/>
    </w:rPr>
  </w:style>
  <w:style w:type="paragraph" w:customStyle="1" w:styleId="TableText">
    <w:name w:val="Table Text"/>
    <w:basedOn w:val="a"/>
    <w:pPr>
      <w:spacing w:before="60" w:after="60"/>
    </w:pPr>
  </w:style>
  <w:style w:type="paragraph" w:styleId="HTML1">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仿宋体"/>
      <w:sz w:val="20"/>
      <w:szCs w:val="20"/>
    </w:rPr>
  </w:style>
  <w:style w:type="paragraph" w:styleId="2b">
    <w:name w:val="Body Text 2"/>
    <w:basedOn w:val="a"/>
    <w:pPr>
      <w:spacing w:before="240" w:after="120" w:line="480" w:lineRule="auto"/>
      <w:ind w:firstLine="454"/>
    </w:pPr>
  </w:style>
  <w:style w:type="paragraph" w:customStyle="1" w:styleId="affffc">
    <w:name w:val="首行缩进"/>
    <w:basedOn w:val="a"/>
    <w:pPr>
      <w:autoSpaceDE w:val="0"/>
      <w:adjustRightInd w:val="0"/>
      <w:snapToGrid w:val="0"/>
      <w:spacing w:line="360" w:lineRule="auto"/>
      <w:ind w:firstLineChars="200" w:firstLine="480"/>
    </w:pPr>
    <w:rPr>
      <w:rFonts w:ascii="宋体" w:hAnsi="宋体"/>
      <w:snapToGrid w:val="0"/>
      <w:sz w:val="24"/>
      <w:szCs w:val="20"/>
    </w:rPr>
  </w:style>
  <w:style w:type="paragraph" w:customStyle="1" w:styleId="xl29">
    <w:name w:val="xl29"/>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b/>
      <w:bCs/>
      <w:sz w:val="24"/>
    </w:rPr>
  </w:style>
  <w:style w:type="paragraph" w:customStyle="1" w:styleId="xl38">
    <w:name w:val="xl38"/>
    <w:basedOn w:val="a"/>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styleId="affffd">
    <w:name w:val="Body Text First Indent"/>
    <w:basedOn w:val="affff2"/>
    <w:pPr>
      <w:ind w:firstLineChars="100" w:firstLine="420"/>
    </w:pPr>
  </w:style>
  <w:style w:type="paragraph" w:customStyle="1" w:styleId="affffe">
    <w:name w:val="插图"/>
    <w:basedOn w:val="a"/>
    <w:pPr>
      <w:spacing w:line="312" w:lineRule="auto"/>
      <w:jc w:val="center"/>
    </w:pPr>
    <w:rPr>
      <w:rFonts w:cs="宋体"/>
      <w:sz w:val="28"/>
      <w:szCs w:val="28"/>
      <w:lang w:val="zh-CN"/>
    </w:rPr>
  </w:style>
  <w:style w:type="paragraph" w:customStyle="1" w:styleId="afc">
    <w:name w:val="表格标题"/>
    <w:basedOn w:val="a"/>
    <w:link w:val="CharChar5"/>
    <w:pPr>
      <w:widowControl w:val="0"/>
      <w:snapToGrid w:val="0"/>
      <w:spacing w:beforeLines="50" w:before="156" w:after="0" w:line="240" w:lineRule="auto"/>
      <w:jc w:val="center"/>
    </w:pPr>
    <w:rPr>
      <w:rFonts w:ascii="Arial" w:hAnsi="Arial"/>
      <w:b/>
      <w:snapToGrid w:val="0"/>
      <w:sz w:val="20"/>
      <w:szCs w:val="21"/>
      <w:lang w:val="x-none" w:eastAsia="x-none" w:bidi="ar-SA"/>
    </w:rPr>
  </w:style>
  <w:style w:type="paragraph" w:customStyle="1" w:styleId="12">
    <w:name w:val="_标题1"/>
    <w:basedOn w:val="1"/>
    <w:next w:val="a"/>
    <w:link w:val="1CharChar"/>
    <w:pPr>
      <w:pageBreakBefore/>
      <w:spacing w:beforeLines="50" w:before="156" w:afterLines="50" w:after="156" w:line="360" w:lineRule="auto"/>
    </w:pPr>
    <w:rPr>
      <w:rFonts w:ascii="宋体" w:hAnsi="宋体"/>
      <w:color w:val="auto"/>
      <w:kern w:val="44"/>
      <w:sz w:val="36"/>
      <w:szCs w:val="44"/>
    </w:rPr>
  </w:style>
  <w:style w:type="paragraph" w:styleId="36">
    <w:name w:val="toc 3"/>
    <w:basedOn w:val="a"/>
    <w:next w:val="a"/>
    <w:pPr>
      <w:ind w:left="420"/>
    </w:pPr>
    <w:rPr>
      <w:iCs/>
      <w:sz w:val="20"/>
      <w:szCs w:val="20"/>
    </w:rPr>
  </w:style>
  <w:style w:type="paragraph" w:customStyle="1" w:styleId="Bullet">
    <w:name w:val="Bullet"/>
    <w:basedOn w:val="a"/>
    <w:pPr>
      <w:tabs>
        <w:tab w:val="left" w:pos="0"/>
        <w:tab w:val="left" w:pos="720"/>
      </w:tabs>
      <w:spacing w:before="120"/>
      <w:ind w:left="720" w:right="360"/>
    </w:pPr>
    <w:rPr>
      <w:rFonts w:ascii="宋体"/>
      <w:snapToGrid w:val="0"/>
      <w:sz w:val="24"/>
      <w:szCs w:val="20"/>
    </w:rPr>
  </w:style>
  <w:style w:type="paragraph" w:customStyle="1" w:styleId="43">
    <w:name w:val="样式4"/>
    <w:basedOn w:val="12"/>
    <w:pPr>
      <w:spacing w:beforeLines="0" w:before="50" w:afterLines="0" w:after="50"/>
    </w:pPr>
  </w:style>
  <w:style w:type="paragraph" w:customStyle="1" w:styleId="xl57">
    <w:name w:val="xl57"/>
    <w:basedOn w:val="a"/>
    <w:pPr>
      <w:pBdr>
        <w:top w:val="single" w:sz="4" w:space="0" w:color="auto"/>
        <w:lef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NormalIndentalCharCharCharCharCharChar0">
    <w:name w:val="样式 Normal Indental Char Char Char Char Char Char + (西文) 宋体 (中文)..."/>
    <w:basedOn w:val="a"/>
    <w:pPr>
      <w:autoSpaceDE w:val="0"/>
      <w:adjustRightInd w:val="0"/>
      <w:snapToGrid w:val="0"/>
      <w:spacing w:before="120" w:line="360" w:lineRule="auto"/>
      <w:ind w:firstLine="482"/>
    </w:pPr>
    <w:rPr>
      <w:rFonts w:ascii="宋体" w:hAnsi="宋体"/>
      <w:snapToGrid w:val="0"/>
      <w:sz w:val="24"/>
      <w:szCs w:val="20"/>
    </w:rPr>
  </w:style>
  <w:style w:type="paragraph" w:customStyle="1" w:styleId="CSSN-1">
    <w:name w:val="CSSN-标题1"/>
    <w:basedOn w:val="a"/>
    <w:pPr>
      <w:keepNext/>
      <w:keepLines/>
      <w:spacing w:before="240" w:after="120" w:line="360" w:lineRule="auto"/>
      <w:outlineLvl w:val="1"/>
    </w:pPr>
    <w:rPr>
      <w:rFonts w:ascii="Arial" w:eastAsia="黑体" w:hAnsi="Arial" w:cs="宋体"/>
      <w:b/>
      <w:bCs/>
      <w:sz w:val="32"/>
      <w:szCs w:val="20"/>
      <w:lang w:eastAsia="zh-CN"/>
      <w14:shadow w14:blurRad="50800" w14:dist="38100" w14:dir="2700000" w14:sx="100000" w14:sy="100000" w14:kx="0" w14:ky="0" w14:algn="tl">
        <w14:srgbClr w14:val="000000">
          <w14:alpha w14:val="60000"/>
        </w14:srgbClr>
      </w14:shadow>
    </w:rPr>
  </w:style>
  <w:style w:type="paragraph" w:customStyle="1" w:styleId="afffff">
    <w:name w:val="_封面文字"/>
    <w:basedOn w:val="a"/>
    <w:next w:val="afffff0"/>
    <w:pPr>
      <w:spacing w:line="360" w:lineRule="auto"/>
      <w:jc w:val="center"/>
    </w:pPr>
    <w:rPr>
      <w:rFonts w:ascii="黑体" w:eastAsia="黑体"/>
      <w:sz w:val="32"/>
    </w:rPr>
  </w:style>
  <w:style w:type="paragraph" w:styleId="92">
    <w:name w:val="index 9"/>
    <w:basedOn w:val="a"/>
    <w:next w:val="a"/>
    <w:pPr>
      <w:autoSpaceDE w:val="0"/>
      <w:adjustRightInd w:val="0"/>
      <w:snapToGrid w:val="0"/>
      <w:spacing w:beforeLines="50" w:before="156" w:afterLines="50" w:after="156"/>
      <w:ind w:leftChars="1600" w:left="1600" w:firstLine="482"/>
    </w:pPr>
    <w:rPr>
      <w:rFonts w:ascii="宋体" w:hAnsi="宋体"/>
      <w:snapToGrid w:val="0"/>
      <w:szCs w:val="20"/>
    </w:rPr>
  </w:style>
  <w:style w:type="paragraph" w:styleId="2c">
    <w:name w:val="List Bullet 2"/>
    <w:basedOn w:val="a"/>
    <w:pPr>
      <w:tabs>
        <w:tab w:val="left" w:pos="420"/>
      </w:tabs>
      <w:adjustRightInd w:val="0"/>
      <w:spacing w:line="360" w:lineRule="auto"/>
      <w:ind w:left="1105" w:hanging="420"/>
    </w:pPr>
    <w:rPr>
      <w:rFonts w:ascii="Arial" w:hAnsi="Arial"/>
      <w:sz w:val="28"/>
      <w:szCs w:val="20"/>
    </w:rPr>
  </w:style>
  <w:style w:type="paragraph" w:styleId="ac">
    <w:name w:val="Quote"/>
    <w:basedOn w:val="a"/>
    <w:next w:val="a"/>
    <w:link w:val="ab"/>
    <w:qFormat/>
    <w:rPr>
      <w:i/>
      <w:iCs/>
      <w:color w:val="000000"/>
      <w:sz w:val="20"/>
      <w:szCs w:val="20"/>
      <w:lang w:val="x-none" w:eastAsia="x-none" w:bidi="ar-SA"/>
    </w:rPr>
  </w:style>
  <w:style w:type="paragraph" w:customStyle="1" w:styleId="CharCharCharCharCharChar1Char">
    <w:name w:val="Char Char Char Char Char Char1 Char"/>
    <w:basedOn w:val="a"/>
    <w:pPr>
      <w:spacing w:after="160" w:line="240" w:lineRule="exact"/>
    </w:pPr>
    <w:rPr>
      <w:rFonts w:ascii="Tahoma" w:hAnsi="Tahoma"/>
      <w:sz w:val="24"/>
      <w:szCs w:val="20"/>
    </w:rPr>
  </w:style>
  <w:style w:type="paragraph" w:customStyle="1" w:styleId="93">
    <w:name w:val="样式9"/>
    <w:basedOn w:val="3037"/>
    <w:pPr>
      <w:spacing w:beforeLines="50" w:before="156" w:afterLines="50" w:after="156"/>
    </w:pPr>
    <w:rPr>
      <w:rFonts w:ascii="宋体" w:eastAsia="宋体" w:hAnsi="宋体"/>
    </w:rPr>
  </w:style>
  <w:style w:type="paragraph" w:customStyle="1" w:styleId="afffff1">
    <w:name w:val="小正文"/>
    <w:basedOn w:val="a"/>
    <w:pPr>
      <w:adjustRightInd w:val="0"/>
      <w:snapToGrid w:val="0"/>
      <w:spacing w:line="240" w:lineRule="atLeast"/>
      <w:jc w:val="center"/>
      <w:textAlignment w:val="baseline"/>
    </w:pPr>
    <w:rPr>
      <w:rFonts w:ascii="Arial" w:hAnsi="Arial"/>
      <w:szCs w:val="20"/>
    </w:rPr>
  </w:style>
  <w:style w:type="paragraph" w:styleId="62">
    <w:name w:val="toc 6"/>
    <w:basedOn w:val="a"/>
    <w:next w:val="a"/>
    <w:pPr>
      <w:ind w:left="1050"/>
    </w:pPr>
    <w:rPr>
      <w:sz w:val="18"/>
      <w:szCs w:val="18"/>
    </w:rPr>
  </w:style>
  <w:style w:type="paragraph" w:customStyle="1" w:styleId="4141450">
    <w:name w:val="样式 _标题4 + 段前: 14 磅 段后: 14.5 磅 右  0 字符"/>
    <w:basedOn w:val="41"/>
    <w:pPr>
      <w:ind w:right="0"/>
    </w:pPr>
    <w:rPr>
      <w:rFonts w:cs="宋体"/>
      <w:szCs w:val="20"/>
    </w:rPr>
  </w:style>
  <w:style w:type="paragraph" w:customStyle="1" w:styleId="font12">
    <w:name w:val="font12"/>
    <w:basedOn w:val="a"/>
    <w:pPr>
      <w:spacing w:before="100" w:beforeAutospacing="1" w:after="100" w:afterAutospacing="1"/>
    </w:pPr>
    <w:rPr>
      <w:rFonts w:ascii="宋体" w:hAnsi="宋体"/>
      <w:b/>
      <w:bCs/>
      <w:sz w:val="28"/>
      <w:szCs w:val="28"/>
    </w:rPr>
  </w:style>
  <w:style w:type="paragraph" w:styleId="37">
    <w:name w:val="List Number 3"/>
    <w:basedOn w:val="a"/>
    <w:pPr>
      <w:tabs>
        <w:tab w:val="left" w:pos="1260"/>
      </w:tabs>
      <w:spacing w:line="360" w:lineRule="auto"/>
      <w:ind w:left="1260" w:hanging="420"/>
    </w:pPr>
    <w:rPr>
      <w:sz w:val="24"/>
    </w:rPr>
  </w:style>
  <w:style w:type="paragraph" w:customStyle="1" w:styleId="CharCharCharCharCharCharCharCharCharChar">
    <w:name w:val="Char Char Char Char Char Char Char Char Char Char"/>
    <w:basedOn w:val="a"/>
    <w:rPr>
      <w:rFonts w:ascii="Tahoma" w:hAnsi="Tahoma"/>
      <w:sz w:val="24"/>
      <w:szCs w:val="20"/>
    </w:rPr>
  </w:style>
  <w:style w:type="paragraph" w:customStyle="1" w:styleId="Normal1">
    <w:name w:val="Normal1"/>
    <w:pPr>
      <w:widowControl w:val="0"/>
      <w:adjustRightInd w:val="0"/>
      <w:spacing w:after="200" w:line="360" w:lineRule="atLeast"/>
      <w:textAlignment w:val="baseline"/>
    </w:pPr>
    <w:rPr>
      <w:rFonts w:ascii="宋体"/>
      <w:sz w:val="34"/>
      <w:szCs w:val="22"/>
    </w:rPr>
  </w:style>
  <w:style w:type="paragraph" w:customStyle="1" w:styleId="Tabletext0">
    <w:name w:val="Tabletext"/>
    <w:basedOn w:val="a"/>
    <w:pPr>
      <w:keepLines/>
      <w:spacing w:after="120" w:line="360" w:lineRule="auto"/>
    </w:pPr>
    <w:rPr>
      <w:rFonts w:ascii="宋体"/>
      <w:snapToGrid w:val="0"/>
      <w:sz w:val="24"/>
      <w:szCs w:val="20"/>
    </w:rPr>
  </w:style>
  <w:style w:type="paragraph" w:styleId="afffff2">
    <w:name w:val="List Bullet"/>
    <w:basedOn w:val="a"/>
    <w:pPr>
      <w:tabs>
        <w:tab w:val="left" w:pos="902"/>
      </w:tabs>
      <w:spacing w:line="360" w:lineRule="auto"/>
      <w:ind w:leftChars="200" w:left="902" w:firstLineChars="200" w:hanging="420"/>
    </w:pPr>
    <w:rPr>
      <w:sz w:val="24"/>
      <w:szCs w:val="20"/>
    </w:rPr>
  </w:style>
  <w:style w:type="paragraph" w:customStyle="1" w:styleId="af">
    <w:name w:val="_正文段落加粗"/>
    <w:basedOn w:val="af0"/>
    <w:link w:val="CharChar0"/>
    <w:rPr>
      <w:b/>
    </w:rPr>
  </w:style>
  <w:style w:type="paragraph" w:customStyle="1" w:styleId="Web1">
    <w:name w:val="普通(Web)1"/>
    <w:basedOn w:val="a"/>
    <w:pPr>
      <w:spacing w:before="100" w:beforeAutospacing="1" w:after="100" w:afterAutospacing="1" w:line="270" w:lineRule="atLeast"/>
    </w:pPr>
    <w:rPr>
      <w:rFonts w:ascii="宋体" w:hAnsi="宋体" w:cs="宋体"/>
      <w:color w:val="000000"/>
      <w:sz w:val="18"/>
      <w:szCs w:val="18"/>
    </w:rPr>
  </w:style>
  <w:style w:type="paragraph" w:customStyle="1" w:styleId="afffff3">
    <w:name w:val="表格：居中"/>
    <w:basedOn w:val="a"/>
    <w:pPr>
      <w:spacing w:before="120" w:after="120"/>
      <w:jc w:val="center"/>
    </w:pPr>
    <w:rPr>
      <w:rFonts w:ascii="宋体" w:hAnsi="宋体" w:cs="宋体"/>
      <w:sz w:val="24"/>
      <w:szCs w:val="20"/>
    </w:rPr>
  </w:style>
  <w:style w:type="paragraph" w:customStyle="1" w:styleId="xl81">
    <w:name w:val="xl81"/>
    <w:basedOn w:val="a"/>
    <w:pPr>
      <w:pBdr>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sz w:val="20"/>
      <w:szCs w:val="20"/>
    </w:rPr>
  </w:style>
  <w:style w:type="paragraph" w:customStyle="1" w:styleId="xl76">
    <w:name w:val="xl76"/>
    <w:basedOn w:val="a"/>
    <w:pPr>
      <w:pBdr>
        <w:top w:val="single" w:sz="4" w:space="0" w:color="auto"/>
        <w:left w:val="single" w:sz="4" w:space="0" w:color="auto"/>
        <w:bottom w:val="single" w:sz="8" w:space="0" w:color="auto"/>
        <w:right w:val="single" w:sz="4" w:space="0" w:color="auto"/>
      </w:pBdr>
      <w:spacing w:before="100" w:beforeAutospacing="1" w:after="100" w:afterAutospacing="1"/>
    </w:pPr>
    <w:rPr>
      <w:sz w:val="20"/>
      <w:szCs w:val="20"/>
    </w:rPr>
  </w:style>
  <w:style w:type="paragraph" w:customStyle="1" w:styleId="Default">
    <w:name w:val="Default"/>
    <w:pPr>
      <w:widowControl w:val="0"/>
      <w:autoSpaceDE w:val="0"/>
      <w:autoSpaceDN w:val="0"/>
      <w:adjustRightInd w:val="0"/>
      <w:spacing w:after="200" w:line="276" w:lineRule="auto"/>
    </w:pPr>
    <w:rPr>
      <w:rFonts w:ascii="宋体" w:cs="宋体"/>
      <w:color w:val="000000"/>
      <w:sz w:val="24"/>
      <w:szCs w:val="24"/>
    </w:rPr>
  </w:style>
  <w:style w:type="paragraph" w:customStyle="1" w:styleId="afffff4">
    <w:name w:val="辑要页"/>
    <w:basedOn w:val="a"/>
    <w:pPr>
      <w:adjustRightInd w:val="0"/>
      <w:snapToGrid w:val="0"/>
      <w:spacing w:before="1200" w:after="1400" w:line="300" w:lineRule="auto"/>
      <w:jc w:val="center"/>
      <w:textAlignment w:val="baseline"/>
    </w:pPr>
    <w:rPr>
      <w:rFonts w:ascii="黑体" w:eastAsia="黑体" w:hAnsi="Arial"/>
      <w:spacing w:val="100"/>
      <w:sz w:val="32"/>
      <w:szCs w:val="20"/>
    </w:rPr>
  </w:style>
  <w:style w:type="paragraph" w:styleId="63">
    <w:name w:val="index 6"/>
    <w:basedOn w:val="a"/>
    <w:next w:val="a"/>
    <w:pPr>
      <w:autoSpaceDE w:val="0"/>
      <w:adjustRightInd w:val="0"/>
      <w:snapToGrid w:val="0"/>
      <w:spacing w:beforeLines="50" w:before="156" w:afterLines="50" w:after="156"/>
      <w:ind w:leftChars="1000" w:left="1000" w:firstLine="482"/>
    </w:pPr>
    <w:rPr>
      <w:rFonts w:ascii="宋体" w:hAnsi="宋体"/>
      <w:snapToGrid w:val="0"/>
      <w:szCs w:val="20"/>
    </w:rPr>
  </w:style>
  <w:style w:type="paragraph" w:styleId="44">
    <w:name w:val="List Continue 4"/>
    <w:basedOn w:val="a"/>
    <w:pPr>
      <w:spacing w:after="120" w:line="360" w:lineRule="auto"/>
      <w:ind w:leftChars="800" w:left="1680"/>
    </w:pPr>
    <w:rPr>
      <w:sz w:val="24"/>
    </w:rPr>
  </w:style>
  <w:style w:type="paragraph" w:customStyle="1" w:styleId="xl79">
    <w:name w:val="xl79"/>
    <w:basedOn w:val="a"/>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olor w:val="FF0000"/>
      <w:sz w:val="20"/>
      <w:szCs w:val="20"/>
    </w:rPr>
  </w:style>
  <w:style w:type="paragraph" w:customStyle="1" w:styleId="Paragraph3">
    <w:name w:val="Paragraph3"/>
    <w:basedOn w:val="a"/>
    <w:pPr>
      <w:spacing w:before="80"/>
      <w:ind w:left="1530"/>
    </w:pPr>
    <w:rPr>
      <w:rFonts w:ascii="宋体"/>
      <w:snapToGrid w:val="0"/>
      <w:sz w:val="24"/>
      <w:szCs w:val="20"/>
    </w:rPr>
  </w:style>
  <w:style w:type="paragraph" w:customStyle="1" w:styleId="xl61">
    <w:name w:val="xl61"/>
    <w:basedOn w:val="a"/>
    <w:pPr>
      <w:pBdr>
        <w:top w:val="single" w:sz="4" w:space="0" w:color="auto"/>
        <w:left w:val="single" w:sz="4" w:space="0" w:color="auto"/>
        <w:bottom w:val="single" w:sz="8" w:space="0" w:color="auto"/>
      </w:pBdr>
      <w:shd w:val="clear" w:color="auto" w:fill="CC99FF"/>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font9">
    <w:name w:val="font9"/>
    <w:basedOn w:val="a"/>
    <w:pPr>
      <w:spacing w:before="100" w:beforeAutospacing="1" w:after="100" w:afterAutospacing="1"/>
    </w:pPr>
    <w:rPr>
      <w:color w:val="FF0000"/>
      <w:sz w:val="20"/>
      <w:szCs w:val="20"/>
    </w:rPr>
  </w:style>
  <w:style w:type="paragraph" w:styleId="afffff5">
    <w:name w:val="envelope address"/>
    <w:basedOn w:val="a"/>
    <w:pPr>
      <w:snapToGrid w:val="0"/>
      <w:ind w:leftChars="1400" w:left="100"/>
    </w:pPr>
    <w:rPr>
      <w:rFonts w:ascii="Arial" w:hAnsi="Arial" w:cs="Arial"/>
      <w:sz w:val="24"/>
    </w:rPr>
  </w:style>
  <w:style w:type="paragraph" w:styleId="2d">
    <w:name w:val="Body Text First Indent 2"/>
    <w:basedOn w:val="affff1"/>
    <w:pPr>
      <w:ind w:leftChars="0" w:left="0" w:firstLine="210"/>
    </w:pPr>
    <w:rPr>
      <w:szCs w:val="20"/>
    </w:rPr>
  </w:style>
  <w:style w:type="paragraph" w:customStyle="1" w:styleId="xl92">
    <w:name w:val="xl92"/>
    <w:basedOn w:val="a"/>
    <w:pPr>
      <w:pBdr>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54">
    <w:name w:val="标题5，章节第五层"/>
    <w:basedOn w:val="a"/>
    <w:next w:val="affd"/>
    <w:pPr>
      <w:tabs>
        <w:tab w:val="left" w:pos="1050"/>
      </w:tabs>
      <w:spacing w:before="78"/>
      <w:ind w:left="1700" w:hanging="850"/>
      <w:outlineLvl w:val="4"/>
    </w:pPr>
    <w:rPr>
      <w:rFonts w:ascii="Arial" w:eastAsia="华文细黑" w:hAnsi="Arial"/>
      <w:sz w:val="30"/>
    </w:rPr>
  </w:style>
  <w:style w:type="paragraph" w:styleId="af7">
    <w:name w:val="Title"/>
    <w:basedOn w:val="a"/>
    <w:next w:val="a"/>
    <w:link w:val="af6"/>
    <w:qFormat/>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paragraph" w:customStyle="1" w:styleId="18">
    <w:name w:val="标题1，章节第一层"/>
    <w:basedOn w:val="a"/>
    <w:next w:val="affd"/>
    <w:pPr>
      <w:tabs>
        <w:tab w:val="left" w:pos="693"/>
      </w:tabs>
      <w:spacing w:beforeLines="200" w:before="624" w:afterLines="200" w:after="624" w:line="300" w:lineRule="auto"/>
      <w:ind w:left="-426" w:firstLine="426"/>
      <w:outlineLvl w:val="0"/>
    </w:pPr>
    <w:rPr>
      <w:rFonts w:ascii="Arial" w:eastAsia="黑体" w:hAnsi="Arial"/>
      <w:sz w:val="36"/>
    </w:rPr>
  </w:style>
  <w:style w:type="paragraph" w:styleId="aff">
    <w:name w:val="Normal Indent"/>
    <w:basedOn w:val="a"/>
    <w:link w:val="afe"/>
    <w:pPr>
      <w:adjustRightInd w:val="0"/>
      <w:snapToGrid w:val="0"/>
      <w:spacing w:line="360" w:lineRule="auto"/>
      <w:ind w:firstLineChars="200" w:firstLine="567"/>
    </w:pPr>
    <w:rPr>
      <w:kern w:val="2"/>
      <w:sz w:val="28"/>
      <w:szCs w:val="20"/>
      <w:lang w:eastAsia="zh-CN" w:bidi="ar-SA"/>
    </w:rPr>
  </w:style>
  <w:style w:type="paragraph" w:customStyle="1" w:styleId="3-1">
    <w:name w:val="正文样式3-[1]"/>
    <w:basedOn w:val="a"/>
    <w:pPr>
      <w:tabs>
        <w:tab w:val="left" w:pos="1202"/>
      </w:tabs>
      <w:spacing w:beforeLines="50" w:before="156" w:afterLines="50" w:after="156" w:line="360" w:lineRule="auto"/>
      <w:ind w:left="1200"/>
    </w:pPr>
    <w:rPr>
      <w:sz w:val="24"/>
    </w:rPr>
  </w:style>
  <w:style w:type="paragraph" w:customStyle="1" w:styleId="25">
    <w:name w:val="列表2"/>
    <w:basedOn w:val="a"/>
    <w:pPr>
      <w:tabs>
        <w:tab w:val="left" w:pos="902"/>
      </w:tabs>
      <w:ind w:left="902" w:hanging="420"/>
    </w:pPr>
  </w:style>
  <w:style w:type="paragraph" w:customStyle="1" w:styleId="CharCharChar">
    <w:name w:val="Char Char Char"/>
    <w:basedOn w:val="a"/>
    <w:next w:val="a"/>
    <w:rPr>
      <w:rFonts w:ascii="Tahoma" w:hAnsi="Tahoma"/>
      <w:szCs w:val="20"/>
    </w:rPr>
  </w:style>
  <w:style w:type="paragraph" w:styleId="55">
    <w:name w:val="List Continue 5"/>
    <w:basedOn w:val="a"/>
    <w:pPr>
      <w:spacing w:after="120" w:line="360" w:lineRule="auto"/>
      <w:ind w:leftChars="1000" w:left="2100"/>
    </w:pPr>
    <w:rPr>
      <w:sz w:val="24"/>
    </w:rPr>
  </w:style>
  <w:style w:type="paragraph" w:styleId="45">
    <w:name w:val="List Bullet 4"/>
    <w:basedOn w:val="a"/>
    <w:pPr>
      <w:tabs>
        <w:tab w:val="left" w:pos="840"/>
      </w:tabs>
      <w:spacing w:line="360" w:lineRule="auto"/>
      <w:ind w:left="840" w:hanging="360"/>
    </w:pPr>
    <w:rPr>
      <w:sz w:val="24"/>
    </w:rPr>
  </w:style>
  <w:style w:type="paragraph" w:customStyle="1" w:styleId="font5">
    <w:name w:val="font5"/>
    <w:basedOn w:val="a"/>
    <w:pPr>
      <w:spacing w:before="100" w:beforeAutospacing="1" w:after="100" w:afterAutospacing="1"/>
    </w:pPr>
    <w:rPr>
      <w:sz w:val="24"/>
    </w:rPr>
  </w:style>
  <w:style w:type="paragraph" w:customStyle="1" w:styleId="afffff6">
    <w:name w:val="图表脚注"/>
    <w:next w:val="a"/>
    <w:pPr>
      <w:spacing w:after="200" w:line="276" w:lineRule="auto"/>
      <w:ind w:leftChars="200" w:left="300" w:hangingChars="100" w:hanging="100"/>
      <w:jc w:val="both"/>
    </w:pPr>
    <w:rPr>
      <w:rFonts w:ascii="宋体"/>
      <w:sz w:val="18"/>
      <w:szCs w:val="22"/>
    </w:rPr>
  </w:style>
  <w:style w:type="paragraph" w:customStyle="1" w:styleId="xl63">
    <w:name w:val="xl63"/>
    <w:basedOn w:val="a"/>
    <w:pPr>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64">
    <w:name w:val="6"/>
    <w:basedOn w:val="a"/>
    <w:next w:val="afffff7"/>
    <w:pPr>
      <w:spacing w:before="100" w:beforeAutospacing="1" w:after="100" w:afterAutospacing="1"/>
    </w:pPr>
    <w:rPr>
      <w:rFonts w:ascii="宋体" w:hAnsi="宋体"/>
      <w:sz w:val="24"/>
    </w:rPr>
  </w:style>
  <w:style w:type="paragraph" w:styleId="afffff7">
    <w:name w:val="Normal (Web)"/>
    <w:basedOn w:val="a"/>
    <w:pPr>
      <w:spacing w:before="100" w:beforeAutospacing="1" w:after="100" w:afterAutospacing="1"/>
    </w:pPr>
    <w:rPr>
      <w:rFonts w:ascii="宋体" w:hAnsi="宋体" w:cs="宋体"/>
      <w:color w:val="000000"/>
      <w:sz w:val="24"/>
    </w:rPr>
  </w:style>
  <w:style w:type="paragraph" w:styleId="38">
    <w:name w:val="index 3"/>
    <w:basedOn w:val="a"/>
    <w:next w:val="a"/>
    <w:pPr>
      <w:autoSpaceDE w:val="0"/>
      <w:adjustRightInd w:val="0"/>
      <w:snapToGrid w:val="0"/>
      <w:spacing w:beforeLines="50" w:before="156" w:afterLines="50" w:after="156"/>
      <w:ind w:leftChars="400" w:left="400" w:firstLine="482"/>
    </w:pPr>
    <w:rPr>
      <w:rFonts w:ascii="宋体" w:hAnsi="宋体"/>
      <w:snapToGrid w:val="0"/>
      <w:szCs w:val="20"/>
    </w:rPr>
  </w:style>
  <w:style w:type="paragraph" w:customStyle="1" w:styleId="afffff8">
    <w:name w:val="第一章"/>
    <w:basedOn w:val="a"/>
    <w:pPr>
      <w:pageBreakBefore/>
      <w:tabs>
        <w:tab w:val="left" w:pos="900"/>
      </w:tabs>
      <w:spacing w:afterLines="100" w:after="312" w:line="360" w:lineRule="auto"/>
      <w:ind w:left="900" w:firstLineChars="200" w:hanging="420"/>
    </w:pPr>
    <w:rPr>
      <w:rFonts w:eastAsia="黑体"/>
      <w:b/>
      <w:sz w:val="32"/>
      <w:szCs w:val="20"/>
    </w:rPr>
  </w:style>
  <w:style w:type="paragraph" w:customStyle="1" w:styleId="ProjectName">
    <w:name w:val="Project Name"/>
    <w:basedOn w:val="a"/>
    <w:pPr>
      <w:spacing w:before="3000" w:after="240" w:line="240" w:lineRule="atLeast"/>
      <w:jc w:val="right"/>
    </w:pPr>
    <w:rPr>
      <w:rFonts w:ascii="Arial" w:hAnsi="Arial"/>
      <w:b/>
      <w:spacing w:val="-5"/>
      <w:sz w:val="40"/>
      <w:szCs w:val="20"/>
      <w:lang w:eastAsia="zh-CN"/>
    </w:rPr>
  </w:style>
  <w:style w:type="paragraph" w:styleId="2e">
    <w:name w:val="List Number 2"/>
    <w:basedOn w:val="a"/>
    <w:pPr>
      <w:spacing w:line="360" w:lineRule="auto"/>
    </w:pPr>
    <w:rPr>
      <w:sz w:val="24"/>
    </w:rPr>
  </w:style>
  <w:style w:type="paragraph" w:customStyle="1" w:styleId="1111">
    <w:name w:val="招标文件1.1.1.1"/>
    <w:basedOn w:val="a"/>
    <w:pPr>
      <w:spacing w:before="120" w:after="120" w:line="480" w:lineRule="exact"/>
      <w:outlineLvl w:val="4"/>
    </w:pPr>
    <w:rPr>
      <w:rFonts w:ascii="宋体"/>
      <w:b/>
      <w:spacing w:val="10"/>
      <w:w w:val="95"/>
    </w:rPr>
  </w:style>
  <w:style w:type="paragraph" w:customStyle="1" w:styleId="b">
    <w:name w:val="列表b"/>
    <w:basedOn w:val="a"/>
    <w:pPr>
      <w:tabs>
        <w:tab w:val="left" w:pos="420"/>
      </w:tabs>
      <w:spacing w:before="120" w:after="120" w:line="360" w:lineRule="auto"/>
      <w:ind w:left="420" w:hanging="420"/>
    </w:pPr>
    <w:rPr>
      <w:rFonts w:ascii="Arial" w:hAnsi="Arial"/>
      <w:spacing w:val="-2"/>
      <w:sz w:val="24"/>
      <w:szCs w:val="20"/>
    </w:rPr>
  </w:style>
  <w:style w:type="paragraph" w:styleId="afffff9">
    <w:name w:val="Plain Text"/>
    <w:basedOn w:val="a"/>
    <w:rPr>
      <w:rFonts w:ascii="宋体" w:hAnsi="Courier New"/>
      <w:szCs w:val="20"/>
    </w:rPr>
  </w:style>
  <w:style w:type="paragraph" w:customStyle="1" w:styleId="23">
    <w:name w:val="样式 首行缩进:  2 字符"/>
    <w:basedOn w:val="a"/>
    <w:link w:val="2CharChar"/>
    <w:pPr>
      <w:ind w:firstLine="480"/>
    </w:pPr>
    <w:rPr>
      <w:rFonts w:cs="宋体"/>
      <w:kern w:val="2"/>
      <w:sz w:val="28"/>
      <w:szCs w:val="28"/>
      <w:lang w:eastAsia="zh-CN" w:bidi="ar-SA"/>
    </w:rPr>
  </w:style>
  <w:style w:type="paragraph" w:customStyle="1" w:styleId="4bulletblbbPIM4H4h4heading4sect1234RefHead1">
    <w:name w:val="样式 标题 4bulletblbbPIM 4H4h4heading 4sect 1.2.3.4Ref Head...1"/>
    <w:basedOn w:val="4"/>
    <w:link w:val="4bulletblbbPIM4H4h4heading4sect1234RefHead1CharChar"/>
    <w:pPr>
      <w:spacing w:before="156"/>
    </w:pPr>
    <w:rPr>
      <w:rFonts w:ascii="Calibri" w:hAnsi="Calibri"/>
      <w:bCs w:val="0"/>
      <w:i w:val="0"/>
      <w:iCs w:val="0"/>
      <w:snapToGrid w:val="0"/>
      <w:color w:val="000000"/>
      <w:sz w:val="24"/>
      <w:lang w:val="en-US" w:eastAsia="zh-CN"/>
    </w:rPr>
  </w:style>
  <w:style w:type="paragraph" w:customStyle="1" w:styleId="afffffa">
    <w:name w:val="文件标识号"/>
    <w:basedOn w:val="a"/>
    <w:pPr>
      <w:adjustRightInd w:val="0"/>
      <w:snapToGrid w:val="0"/>
      <w:spacing w:before="120" w:after="120" w:line="1440" w:lineRule="auto"/>
      <w:jc w:val="center"/>
      <w:textAlignment w:val="baseline"/>
    </w:pPr>
    <w:rPr>
      <w:rFonts w:ascii="Arial" w:eastAsia="黑体" w:hAnsi="Arial"/>
      <w:spacing w:val="10"/>
      <w:sz w:val="32"/>
      <w:szCs w:val="20"/>
    </w:rPr>
  </w:style>
  <w:style w:type="paragraph" w:customStyle="1" w:styleId="afffffb">
    <w:name w:val="文档标题"/>
    <w:basedOn w:val="a"/>
    <w:pPr>
      <w:tabs>
        <w:tab w:val="left" w:pos="840"/>
      </w:tabs>
      <w:autoSpaceDE w:val="0"/>
      <w:adjustRightInd w:val="0"/>
      <w:snapToGrid w:val="0"/>
      <w:spacing w:line="360" w:lineRule="auto"/>
    </w:pPr>
    <w:rPr>
      <w:rFonts w:ascii="宋体" w:hAnsi="宋体"/>
      <w:snapToGrid w:val="0"/>
      <w:sz w:val="24"/>
      <w:szCs w:val="20"/>
    </w:rPr>
  </w:style>
  <w:style w:type="paragraph" w:customStyle="1" w:styleId="LJT">
    <w:name w:val="LJT正文"/>
    <w:basedOn w:val="affff1"/>
    <w:pPr>
      <w:spacing w:before="120" w:after="0"/>
      <w:ind w:leftChars="0" w:left="0" w:firstLine="425"/>
    </w:pPr>
    <w:rPr>
      <w:rFonts w:ascii="Arial" w:hAnsi="Arial"/>
      <w:sz w:val="24"/>
      <w:szCs w:val="20"/>
    </w:rPr>
  </w:style>
  <w:style w:type="paragraph" w:customStyle="1" w:styleId="Paragraph2">
    <w:name w:val="Paragraph2"/>
    <w:basedOn w:val="a"/>
    <w:pPr>
      <w:spacing w:before="80" w:line="360" w:lineRule="auto"/>
      <w:ind w:left="720"/>
    </w:pPr>
    <w:rPr>
      <w:rFonts w:ascii="宋体"/>
      <w:snapToGrid w:val="0"/>
      <w:color w:val="000000"/>
      <w:sz w:val="24"/>
      <w:szCs w:val="20"/>
      <w:lang w:val="en-AU"/>
    </w:rPr>
  </w:style>
  <w:style w:type="paragraph" w:styleId="2f">
    <w:name w:val="List 2"/>
    <w:basedOn w:val="a"/>
    <w:pPr>
      <w:spacing w:before="240" w:after="120" w:line="288" w:lineRule="auto"/>
      <w:ind w:leftChars="200" w:left="100" w:hangingChars="200" w:hanging="200"/>
    </w:pPr>
  </w:style>
  <w:style w:type="paragraph" w:customStyle="1" w:styleId="xl27">
    <w:name w:val="xl27"/>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88">
    <w:name w:val="xl88"/>
    <w:basedOn w:val="a"/>
    <w:pPr>
      <w:pBdr>
        <w:top w:val="single" w:sz="4" w:space="0" w:color="auto"/>
        <w:left w:val="single" w:sz="4" w:space="0" w:color="auto"/>
        <w:bottom w:val="single" w:sz="8" w:space="0" w:color="auto"/>
        <w:right w:val="single" w:sz="4" w:space="0" w:color="auto"/>
      </w:pBdr>
      <w:spacing w:before="100" w:beforeAutospacing="1" w:after="100" w:afterAutospacing="1"/>
    </w:pPr>
    <w:rPr>
      <w:sz w:val="20"/>
      <w:szCs w:val="20"/>
    </w:rPr>
  </w:style>
  <w:style w:type="paragraph" w:customStyle="1" w:styleId="afffffc">
    <w:name w:val="封面：楷体三号"/>
    <w:basedOn w:val="a"/>
    <w:pPr>
      <w:spacing w:before="120" w:after="120" w:line="360" w:lineRule="auto"/>
      <w:ind w:firstLineChars="200" w:firstLine="643"/>
      <w:jc w:val="center"/>
    </w:pPr>
    <w:rPr>
      <w:rFonts w:ascii="楷体_GB2312" w:eastAsia="楷体_GB2312" w:hAnsi="宋体" w:cs="宋体"/>
      <w:b/>
      <w:bCs/>
      <w:sz w:val="32"/>
      <w:szCs w:val="20"/>
    </w:rPr>
  </w:style>
  <w:style w:type="paragraph" w:customStyle="1" w:styleId="afffffd">
    <w:name w:val="二级条标题"/>
    <w:basedOn w:val="afffffe"/>
    <w:next w:val="a"/>
    <w:pPr>
      <w:tabs>
        <w:tab w:val="clear" w:pos="1262"/>
        <w:tab w:val="left" w:pos="1682"/>
      </w:tabs>
      <w:ind w:left="1682"/>
      <w:outlineLvl w:val="3"/>
    </w:pPr>
  </w:style>
  <w:style w:type="paragraph" w:styleId="56">
    <w:name w:val="List Number 5"/>
    <w:basedOn w:val="a"/>
    <w:pPr>
      <w:tabs>
        <w:tab w:val="left" w:pos="422"/>
      </w:tabs>
      <w:spacing w:line="360" w:lineRule="auto"/>
      <w:ind w:left="422" w:hanging="420"/>
    </w:pPr>
    <w:rPr>
      <w:sz w:val="24"/>
    </w:rPr>
  </w:style>
  <w:style w:type="paragraph" w:styleId="39">
    <w:name w:val="List Bullet 3"/>
    <w:basedOn w:val="a"/>
    <w:pPr>
      <w:tabs>
        <w:tab w:val="left" w:pos="900"/>
      </w:tabs>
      <w:spacing w:line="360" w:lineRule="auto"/>
      <w:ind w:left="900" w:hanging="420"/>
    </w:pPr>
    <w:rPr>
      <w:sz w:val="24"/>
    </w:rPr>
  </w:style>
  <w:style w:type="paragraph" w:customStyle="1" w:styleId="xl31">
    <w:name w:val="xl31"/>
    <w:basedOn w:val="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styleId="affffff">
    <w:name w:val="table of figures"/>
    <w:basedOn w:val="a"/>
    <w:next w:val="a"/>
    <w:pPr>
      <w:spacing w:line="360" w:lineRule="auto"/>
      <w:ind w:leftChars="200" w:left="840" w:firstLineChars="200" w:hanging="420"/>
    </w:pPr>
    <w:rPr>
      <w:sz w:val="24"/>
      <w:szCs w:val="20"/>
    </w:rPr>
  </w:style>
  <w:style w:type="paragraph" w:customStyle="1" w:styleId="30371">
    <w:name w:val="样式 样式 _标题3 + 右侧:  0.37 厘米 + 右侧:  1 字符"/>
    <w:basedOn w:val="3037"/>
  </w:style>
  <w:style w:type="paragraph" w:customStyle="1" w:styleId="DC">
    <w:name w:val="DC一级项目符号"/>
    <w:basedOn w:val="a"/>
    <w:link w:val="DCCharChar"/>
    <w:pPr>
      <w:spacing w:line="360" w:lineRule="auto"/>
    </w:pPr>
    <w:rPr>
      <w:rFonts w:ascii="宋体" w:hAnsi="宋体"/>
      <w:kern w:val="2"/>
      <w:sz w:val="24"/>
      <w:szCs w:val="24"/>
      <w:lang w:eastAsia="zh-CN" w:bidi="ar-SA"/>
    </w:rPr>
  </w:style>
  <w:style w:type="paragraph" w:styleId="3a">
    <w:name w:val="List 3"/>
    <w:basedOn w:val="a"/>
    <w:pPr>
      <w:tabs>
        <w:tab w:val="left" w:pos="1758"/>
      </w:tabs>
      <w:adjustRightInd w:val="0"/>
      <w:spacing w:line="360" w:lineRule="auto"/>
      <w:ind w:left="1758" w:hanging="567"/>
    </w:pPr>
    <w:rPr>
      <w:rFonts w:ascii="Arial" w:hAnsi="Arial"/>
      <w:sz w:val="28"/>
      <w:szCs w:val="20"/>
    </w:rPr>
  </w:style>
  <w:style w:type="paragraph" w:customStyle="1" w:styleId="affffff0">
    <w:name w:val="金宏发行正文"/>
    <w:basedOn w:val="a"/>
    <w:pPr>
      <w:spacing w:line="500" w:lineRule="exact"/>
      <w:ind w:firstLineChars="200" w:firstLine="560"/>
    </w:pPr>
    <w:rPr>
      <w:rFonts w:eastAsia="仿宋_GB2312" w:cs="宋体"/>
      <w:sz w:val="28"/>
      <w:szCs w:val="20"/>
    </w:rPr>
  </w:style>
  <w:style w:type="paragraph" w:customStyle="1" w:styleId="19">
    <w:name w:val="标题1级"/>
    <w:basedOn w:val="a"/>
    <w:pPr>
      <w:jc w:val="center"/>
      <w:outlineLvl w:val="0"/>
    </w:pPr>
    <w:rPr>
      <w:b/>
      <w:sz w:val="28"/>
      <w:szCs w:val="28"/>
    </w:rPr>
  </w:style>
  <w:style w:type="paragraph" w:customStyle="1" w:styleId="affffff1">
    <w:name w:val="项目符号：一级"/>
    <w:basedOn w:val="a"/>
    <w:next w:val="a"/>
    <w:pPr>
      <w:tabs>
        <w:tab w:val="left" w:pos="425"/>
      </w:tabs>
      <w:adjustRightInd w:val="0"/>
      <w:snapToGrid w:val="0"/>
      <w:spacing w:beforeLines="25" w:before="78" w:line="400" w:lineRule="exact"/>
      <w:ind w:left="425" w:hanging="425"/>
      <w:jc w:val="center"/>
      <w:textAlignment w:val="baseline"/>
    </w:pPr>
    <w:rPr>
      <w:rFonts w:ascii="宋体" w:eastAsia="新宋体" w:hAnsi="宋体"/>
      <w:color w:val="000000"/>
      <w:sz w:val="24"/>
      <w:szCs w:val="20"/>
    </w:rPr>
  </w:style>
  <w:style w:type="paragraph" w:customStyle="1" w:styleId="p16">
    <w:name w:val="p16"/>
    <w:basedOn w:val="a"/>
    <w:pPr>
      <w:spacing w:before="152" w:after="160" w:line="360" w:lineRule="auto"/>
      <w:jc w:val="center"/>
    </w:pPr>
    <w:rPr>
      <w:rFonts w:ascii="仿宋_GB2312" w:eastAsia="仿宋_GB2312" w:hAnsi="宋体" w:cs="宋体"/>
      <w:sz w:val="24"/>
    </w:rPr>
  </w:style>
  <w:style w:type="paragraph" w:customStyle="1" w:styleId="xl28">
    <w:name w:val="xl28"/>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b/>
      <w:bCs/>
      <w:sz w:val="24"/>
    </w:rPr>
  </w:style>
  <w:style w:type="paragraph" w:customStyle="1" w:styleId="affffff2">
    <w:name w:val="应答"/>
    <w:basedOn w:val="a"/>
    <w:pPr>
      <w:spacing w:before="240" w:after="120" w:line="288" w:lineRule="auto"/>
      <w:ind w:left="624" w:hanging="624"/>
    </w:pPr>
    <w:rPr>
      <w:rFonts w:eastAsia="黑体"/>
      <w:bCs/>
    </w:rPr>
  </w:style>
  <w:style w:type="paragraph" w:customStyle="1" w:styleId="affff5">
    <w:name w:val="三级条标题"/>
    <w:basedOn w:val="afffffd"/>
    <w:next w:val="a"/>
    <w:pPr>
      <w:tabs>
        <w:tab w:val="clear" w:pos="1682"/>
        <w:tab w:val="left" w:pos="2102"/>
      </w:tabs>
      <w:ind w:left="2102"/>
      <w:outlineLvl w:val="4"/>
    </w:pPr>
  </w:style>
  <w:style w:type="paragraph" w:styleId="affffff3">
    <w:name w:val="Salutation"/>
    <w:basedOn w:val="a"/>
    <w:next w:val="a"/>
    <w:pPr>
      <w:adjustRightInd w:val="0"/>
      <w:spacing w:line="312" w:lineRule="atLeast"/>
    </w:pPr>
    <w:rPr>
      <w:rFonts w:ascii="宋体"/>
      <w:sz w:val="24"/>
      <w:szCs w:val="20"/>
    </w:rPr>
  </w:style>
  <w:style w:type="paragraph" w:styleId="46">
    <w:name w:val="toc 4"/>
    <w:basedOn w:val="a"/>
    <w:next w:val="a"/>
    <w:pPr>
      <w:ind w:left="629"/>
    </w:pPr>
    <w:rPr>
      <w:sz w:val="20"/>
      <w:szCs w:val="18"/>
    </w:rPr>
  </w:style>
  <w:style w:type="paragraph" w:customStyle="1" w:styleId="xl40">
    <w:name w:val="xl40"/>
    <w:basedOn w:val="a"/>
    <w:pP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ffffff4">
    <w:name w:val="图表说明"/>
    <w:basedOn w:val="a"/>
    <w:next w:val="aff"/>
    <w:pPr>
      <w:spacing w:before="200" w:line="288" w:lineRule="auto"/>
      <w:jc w:val="center"/>
    </w:pPr>
    <w:rPr>
      <w:rFonts w:ascii="Arial" w:hAnsi="Arial"/>
      <w:b/>
      <w:bCs/>
      <w:sz w:val="24"/>
      <w:u w:val="single"/>
      <w:lang w:eastAsia="zh-CN"/>
    </w:rPr>
  </w:style>
  <w:style w:type="paragraph" w:customStyle="1" w:styleId="affffff5">
    <w:name w:val="前言、引言标题"/>
    <w:next w:val="a"/>
    <w:pPr>
      <w:shd w:val="clear" w:color="FFFFFF" w:fill="FFFFFF"/>
      <w:tabs>
        <w:tab w:val="left" w:pos="422"/>
      </w:tabs>
      <w:spacing w:before="640" w:after="560" w:line="276" w:lineRule="auto"/>
      <w:ind w:left="422" w:hanging="420"/>
      <w:jc w:val="center"/>
      <w:outlineLvl w:val="0"/>
    </w:pPr>
    <w:rPr>
      <w:rFonts w:ascii="黑体" w:eastAsia="黑体"/>
      <w:sz w:val="32"/>
      <w:szCs w:val="22"/>
    </w:rPr>
  </w:style>
  <w:style w:type="paragraph" w:styleId="affffff6">
    <w:name w:val="Document Map"/>
    <w:basedOn w:val="a"/>
    <w:pPr>
      <w:shd w:val="clear" w:color="auto" w:fill="000080"/>
    </w:pPr>
  </w:style>
  <w:style w:type="paragraph" w:styleId="affffff7">
    <w:name w:val="header"/>
    <w:basedOn w:val="a"/>
    <w:pPr>
      <w:pBdr>
        <w:bottom w:val="single" w:sz="6" w:space="1" w:color="auto"/>
      </w:pBdr>
      <w:tabs>
        <w:tab w:val="center" w:pos="4153"/>
        <w:tab w:val="right" w:pos="8306"/>
      </w:tabs>
      <w:snapToGrid w:val="0"/>
      <w:jc w:val="center"/>
    </w:pPr>
    <w:rPr>
      <w:sz w:val="18"/>
      <w:szCs w:val="18"/>
    </w:rPr>
  </w:style>
  <w:style w:type="paragraph" w:customStyle="1" w:styleId="affffff8">
    <w:name w:val="±íÉí"/>
    <w:basedOn w:val="a"/>
    <w:pPr>
      <w:overflowPunct w:val="0"/>
      <w:autoSpaceDE w:val="0"/>
      <w:autoSpaceDN w:val="0"/>
      <w:adjustRightInd w:val="0"/>
      <w:spacing w:line="300" w:lineRule="auto"/>
      <w:textAlignment w:val="baseline"/>
    </w:pPr>
    <w:rPr>
      <w:sz w:val="18"/>
      <w:szCs w:val="20"/>
    </w:rPr>
  </w:style>
  <w:style w:type="paragraph" w:customStyle="1" w:styleId="affffff9">
    <w:name w:val="图目录"/>
    <w:basedOn w:val="affffff"/>
    <w:next w:val="aff"/>
    <w:pPr>
      <w:tabs>
        <w:tab w:val="left" w:pos="220"/>
      </w:tabs>
      <w:spacing w:line="240" w:lineRule="auto"/>
      <w:ind w:leftChars="0" w:left="220" w:firstLineChars="0" w:firstLine="0"/>
      <w:jc w:val="center"/>
    </w:pPr>
    <w:rPr>
      <w:sz w:val="21"/>
      <w:szCs w:val="24"/>
    </w:rPr>
  </w:style>
  <w:style w:type="paragraph" w:customStyle="1" w:styleId="xl66">
    <w:name w:val="xl66"/>
    <w:basedOn w:val="a"/>
    <w:pPr>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styleId="afa">
    <w:name w:val="caption"/>
    <w:basedOn w:val="a"/>
    <w:next w:val="a"/>
    <w:link w:val="af9"/>
    <w:qFormat/>
    <w:pPr>
      <w:spacing w:line="240" w:lineRule="auto"/>
    </w:pPr>
    <w:rPr>
      <w:b/>
      <w:bCs/>
      <w:color w:val="4F81BD"/>
      <w:sz w:val="18"/>
      <w:szCs w:val="18"/>
      <w:lang w:val="x-none" w:eastAsia="x-none" w:bidi="ar-SA"/>
    </w:rPr>
  </w:style>
  <w:style w:type="paragraph" w:customStyle="1" w:styleId="211Heading211Heading22Heading2HiddenHea">
    <w:name w:val="样式 样式 标题 21.1Heading 21.1 Heading 2第一章 标题 2Heading 2 HiddenHea....."/>
    <w:basedOn w:val="211Heading211Heading22Heading2HiddenHea2"/>
    <w:link w:val="211Heading211Heading22Heading2HiddenHeaCharChar"/>
    <w:pPr>
      <w:keepNext w:val="0"/>
      <w:keepLines w:val="0"/>
      <w:spacing w:beforeLines="0" w:before="120" w:afterLines="0" w:after="120"/>
    </w:pPr>
    <w:rPr>
      <w:rFonts w:ascii="宋体" w:hAnsi="宋体"/>
      <w:lang w:val="en-US" w:eastAsia="zh-CN"/>
    </w:rPr>
  </w:style>
  <w:style w:type="paragraph" w:customStyle="1" w:styleId="affffffa">
    <w:name w:val="_封面标题"/>
    <w:basedOn w:val="a"/>
    <w:pPr>
      <w:spacing w:line="360" w:lineRule="auto"/>
      <w:jc w:val="center"/>
    </w:pPr>
    <w:rPr>
      <w:rFonts w:eastAsia="黑体"/>
      <w:sz w:val="52"/>
    </w:rPr>
  </w:style>
  <w:style w:type="paragraph" w:styleId="affffffb">
    <w:name w:val="Balloon Text"/>
    <w:basedOn w:val="a"/>
    <w:rPr>
      <w:sz w:val="18"/>
      <w:szCs w:val="18"/>
    </w:rPr>
  </w:style>
  <w:style w:type="paragraph" w:customStyle="1" w:styleId="150">
    <w:name w:val="样式 小四 行距: 1.5 倍行距"/>
    <w:basedOn w:val="a"/>
    <w:pPr>
      <w:ind w:firstLine="480"/>
    </w:pPr>
    <w:rPr>
      <w:rFonts w:cs="宋体"/>
      <w:szCs w:val="20"/>
    </w:rPr>
  </w:style>
  <w:style w:type="paragraph" w:customStyle="1" w:styleId="1a">
    <w:name w:val="正文1"/>
    <w:basedOn w:val="a"/>
    <w:pPr>
      <w:adjustRightInd w:val="0"/>
      <w:spacing w:line="312" w:lineRule="atLeast"/>
      <w:textAlignment w:val="baseline"/>
    </w:pPr>
    <w:rPr>
      <w:szCs w:val="20"/>
    </w:rPr>
  </w:style>
  <w:style w:type="paragraph" w:customStyle="1" w:styleId="Bullet2">
    <w:name w:val="Bullet2"/>
    <w:basedOn w:val="a"/>
    <w:pPr>
      <w:spacing w:line="360" w:lineRule="auto"/>
      <w:ind w:left="1440" w:hanging="360"/>
    </w:pPr>
    <w:rPr>
      <w:rFonts w:ascii="宋体"/>
      <w:snapToGrid w:val="0"/>
      <w:color w:val="000080"/>
      <w:sz w:val="24"/>
      <w:szCs w:val="20"/>
    </w:rPr>
  </w:style>
  <w:style w:type="paragraph" w:styleId="82">
    <w:name w:val="index 8"/>
    <w:basedOn w:val="a"/>
    <w:next w:val="a"/>
    <w:pPr>
      <w:autoSpaceDE w:val="0"/>
      <w:adjustRightInd w:val="0"/>
      <w:snapToGrid w:val="0"/>
      <w:spacing w:beforeLines="50" w:before="156" w:afterLines="50" w:after="156"/>
      <w:ind w:leftChars="1400" w:left="1400" w:firstLine="482"/>
    </w:pPr>
    <w:rPr>
      <w:rFonts w:ascii="宋体" w:hAnsi="宋体"/>
      <w:snapToGrid w:val="0"/>
      <w:szCs w:val="20"/>
    </w:rPr>
  </w:style>
  <w:style w:type="paragraph" w:customStyle="1" w:styleId="4bulletblbbPIM4H4h4heading4sect1234RefHead">
    <w:name w:val="样式 标题 4bulletblbbPIM 4H4h4heading 4sect 1.2.3.4Ref Head..."/>
    <w:basedOn w:val="4"/>
    <w:pPr>
      <w:keepNext w:val="0"/>
      <w:spacing w:before="156"/>
    </w:pPr>
  </w:style>
  <w:style w:type="paragraph" w:customStyle="1" w:styleId="aff6">
    <w:name w:val="标书图注"/>
    <w:basedOn w:val="a"/>
    <w:link w:val="CharChar9"/>
    <w:pPr>
      <w:snapToGrid w:val="0"/>
      <w:spacing w:line="360" w:lineRule="auto"/>
      <w:ind w:firstLine="420"/>
      <w:jc w:val="center"/>
    </w:pPr>
    <w:rPr>
      <w:kern w:val="2"/>
      <w:sz w:val="21"/>
      <w:szCs w:val="20"/>
      <w:lang w:eastAsia="zh-CN" w:bidi="ar-SA"/>
    </w:rPr>
  </w:style>
  <w:style w:type="paragraph" w:styleId="afff6">
    <w:name w:val="Date"/>
    <w:basedOn w:val="a"/>
    <w:next w:val="a"/>
    <w:rPr>
      <w:szCs w:val="20"/>
    </w:rPr>
  </w:style>
  <w:style w:type="paragraph" w:customStyle="1" w:styleId="xl48">
    <w:name w:val="xl48"/>
    <w:basedOn w:val="a"/>
    <w:pPr>
      <w:pBdr>
        <w:left w:val="single" w:sz="4" w:space="0" w:color="auto"/>
        <w:right w:val="single" w:sz="8"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CharCharCharCharCharChar1Char0">
    <w:name w:val="Char Char Char Char Char Char1 Char"/>
    <w:basedOn w:val="a"/>
    <w:pPr>
      <w:spacing w:after="160" w:line="240" w:lineRule="exact"/>
    </w:pPr>
    <w:rPr>
      <w:rFonts w:ascii="Verdana" w:eastAsia="仿宋_GB2312" w:hAnsi="Verdana"/>
      <w:sz w:val="30"/>
      <w:szCs w:val="30"/>
    </w:rPr>
  </w:style>
  <w:style w:type="paragraph" w:styleId="2f0">
    <w:name w:val="List Continue 2"/>
    <w:basedOn w:val="a"/>
    <w:pPr>
      <w:spacing w:after="120" w:line="360" w:lineRule="auto"/>
      <w:ind w:leftChars="400" w:left="840"/>
    </w:pPr>
    <w:rPr>
      <w:sz w:val="24"/>
    </w:rPr>
  </w:style>
  <w:style w:type="paragraph" w:customStyle="1" w:styleId="Highlight">
    <w:name w:val="Highlight"/>
    <w:basedOn w:val="a"/>
    <w:pPr>
      <w:spacing w:before="240" w:after="120" w:line="288" w:lineRule="auto"/>
      <w:ind w:firstLine="454"/>
    </w:pPr>
    <w:rPr>
      <w:b/>
      <w:u w:val="single"/>
    </w:rPr>
  </w:style>
  <w:style w:type="paragraph" w:styleId="affffffc">
    <w:name w:val="table of authorities"/>
    <w:basedOn w:val="a"/>
    <w:pPr>
      <w:tabs>
        <w:tab w:val="right" w:leader="dot" w:pos="8640"/>
      </w:tabs>
      <w:autoSpaceDE w:val="0"/>
      <w:adjustRightInd w:val="0"/>
      <w:snapToGrid w:val="0"/>
      <w:spacing w:after="240"/>
      <w:ind w:firstLine="482"/>
    </w:pPr>
    <w:rPr>
      <w:rFonts w:ascii="Garamond" w:eastAsia="PMingLiU" w:hAnsi="Garamond"/>
      <w:snapToGrid w:val="0"/>
      <w:sz w:val="20"/>
      <w:szCs w:val="20"/>
      <w:lang w:eastAsia="zh-TW"/>
    </w:rPr>
  </w:style>
  <w:style w:type="paragraph" w:customStyle="1" w:styleId="p17">
    <w:name w:val="p17"/>
    <w:basedOn w:val="a"/>
    <w:rPr>
      <w:rFonts w:ascii="Arial" w:hAnsi="Arial" w:cs="Arial"/>
      <w:szCs w:val="21"/>
    </w:rPr>
  </w:style>
  <w:style w:type="paragraph" w:customStyle="1" w:styleId="-">
    <w:name w:val="方案-正文"/>
    <w:basedOn w:val="affffd"/>
    <w:pPr>
      <w:spacing w:line="360" w:lineRule="auto"/>
      <w:ind w:firstLineChars="225" w:firstLine="540"/>
    </w:pPr>
    <w:rPr>
      <w:rFonts w:ascii="Arial" w:hAnsi="Arial"/>
      <w:sz w:val="24"/>
      <w:szCs w:val="20"/>
    </w:rPr>
  </w:style>
  <w:style w:type="paragraph" w:customStyle="1" w:styleId="2f1">
    <w:name w:val="_列表2"/>
    <w:basedOn w:val="16"/>
    <w:pPr>
      <w:ind w:leftChars="230" w:left="843" w:hangingChars="150" w:hanging="360"/>
    </w:pPr>
  </w:style>
  <w:style w:type="paragraph" w:styleId="57">
    <w:name w:val="List Bullet 5"/>
    <w:basedOn w:val="a"/>
    <w:pPr>
      <w:tabs>
        <w:tab w:val="left" w:pos="644"/>
      </w:tabs>
      <w:spacing w:line="360" w:lineRule="auto"/>
      <w:ind w:firstLine="284"/>
    </w:pPr>
    <w:rPr>
      <w:sz w:val="24"/>
    </w:rPr>
  </w:style>
  <w:style w:type="paragraph" w:customStyle="1" w:styleId="affffffd">
    <w:name w:val="_正文"/>
    <w:basedOn w:val="a"/>
    <w:pPr>
      <w:spacing w:line="360" w:lineRule="auto"/>
    </w:pPr>
    <w:rPr>
      <w:sz w:val="24"/>
    </w:rPr>
  </w:style>
  <w:style w:type="paragraph" w:customStyle="1" w:styleId="xl70">
    <w:name w:val="xl70"/>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olor w:val="FF0000"/>
      <w:sz w:val="20"/>
      <w:szCs w:val="20"/>
    </w:rPr>
  </w:style>
  <w:style w:type="paragraph" w:styleId="affffffe">
    <w:name w:val="annotation subject"/>
    <w:basedOn w:val="affff6"/>
    <w:next w:val="affff6"/>
    <w:rPr>
      <w:b/>
      <w:bCs/>
    </w:rPr>
  </w:style>
  <w:style w:type="paragraph" w:customStyle="1" w:styleId="afffffff">
    <w:name w:val="图片"/>
    <w:basedOn w:val="a"/>
    <w:next w:val="a"/>
    <w:pPr>
      <w:spacing w:before="120" w:line="360" w:lineRule="auto"/>
      <w:jc w:val="center"/>
    </w:pPr>
    <w:rPr>
      <w:rFonts w:ascii="Arial" w:hAnsi="Arial" w:cs="Arial"/>
      <w:b/>
      <w:sz w:val="24"/>
      <w:szCs w:val="28"/>
    </w:rPr>
  </w:style>
  <w:style w:type="paragraph" w:customStyle="1" w:styleId="1b">
    <w:name w:val="列表符号项目级别1"/>
    <w:basedOn w:val="a"/>
    <w:pPr>
      <w:spacing w:line="288" w:lineRule="auto"/>
    </w:pPr>
    <w:rPr>
      <w:rFonts w:ascii="Arial" w:hAnsi="Arial"/>
      <w:sz w:val="24"/>
      <w:lang w:eastAsia="zh-CN"/>
    </w:rPr>
  </w:style>
  <w:style w:type="paragraph" w:styleId="2f2">
    <w:name w:val="toc 2"/>
    <w:basedOn w:val="a"/>
    <w:next w:val="a"/>
    <w:uiPriority w:val="39"/>
    <w:pPr>
      <w:ind w:left="210"/>
    </w:pPr>
    <w:rPr>
      <w:smallCaps/>
      <w:sz w:val="20"/>
      <w:szCs w:val="20"/>
    </w:rPr>
  </w:style>
  <w:style w:type="paragraph" w:styleId="47">
    <w:name w:val="index 4"/>
    <w:basedOn w:val="a"/>
    <w:next w:val="a"/>
    <w:pPr>
      <w:autoSpaceDE w:val="0"/>
      <w:adjustRightInd w:val="0"/>
      <w:snapToGrid w:val="0"/>
      <w:spacing w:beforeLines="50" w:before="156" w:afterLines="50" w:after="156"/>
      <w:ind w:leftChars="600" w:left="600" w:firstLine="482"/>
    </w:pPr>
    <w:rPr>
      <w:rFonts w:ascii="宋体" w:hAnsi="宋体"/>
      <w:snapToGrid w:val="0"/>
      <w:szCs w:val="20"/>
    </w:rPr>
  </w:style>
  <w:style w:type="paragraph" w:customStyle="1" w:styleId="afffffff0">
    <w:name w:val="正文加粗"/>
    <w:basedOn w:val="a"/>
    <w:next w:val="a"/>
    <w:pPr>
      <w:spacing w:beforeLines="50" w:before="156" w:afterLines="50" w:after="156" w:line="360" w:lineRule="auto"/>
    </w:pPr>
    <w:rPr>
      <w:rFonts w:ascii="宋体"/>
      <w:b/>
      <w:sz w:val="24"/>
    </w:rPr>
  </w:style>
  <w:style w:type="paragraph" w:styleId="3b">
    <w:name w:val="Body Text Indent 3"/>
    <w:basedOn w:val="a"/>
    <w:pPr>
      <w:spacing w:after="120"/>
      <w:ind w:leftChars="200" w:left="420"/>
    </w:pPr>
    <w:rPr>
      <w:sz w:val="16"/>
      <w:szCs w:val="16"/>
    </w:rPr>
  </w:style>
  <w:style w:type="paragraph" w:customStyle="1" w:styleId="line15">
    <w:name w:val="line15"/>
    <w:basedOn w:val="a"/>
    <w:pPr>
      <w:spacing w:before="100" w:beforeAutospacing="1" w:after="100" w:afterAutospacing="1" w:line="300" w:lineRule="atLeast"/>
    </w:pPr>
    <w:rPr>
      <w:rFonts w:ascii="Arial" w:hAnsi="Arial" w:cs="Arial"/>
      <w:sz w:val="24"/>
    </w:rPr>
  </w:style>
  <w:style w:type="paragraph" w:customStyle="1" w:styleId="afffffff1">
    <w:name w:val="编号密级"/>
    <w:basedOn w:val="a"/>
    <w:pPr>
      <w:adjustRightInd w:val="0"/>
      <w:snapToGrid w:val="0"/>
      <w:spacing w:before="200" w:after="240" w:line="480" w:lineRule="auto"/>
      <w:jc w:val="center"/>
      <w:textAlignment w:val="baseline"/>
    </w:pPr>
    <w:rPr>
      <w:rFonts w:ascii="黑体" w:eastAsia="黑体" w:hAnsi="Arial"/>
      <w:spacing w:val="6"/>
      <w:sz w:val="28"/>
      <w:szCs w:val="20"/>
    </w:rPr>
  </w:style>
  <w:style w:type="paragraph" w:customStyle="1" w:styleId="4141451571">
    <w:name w:val="样式 样式 _标题4 + 段前: 14 磅 段后: 14.5 磅 行距: 多倍行距 1.57 字行 + 右侧:  1 字符"/>
    <w:basedOn w:val="414145157"/>
  </w:style>
  <w:style w:type="paragraph" w:customStyle="1" w:styleId="1c">
    <w:name w:val="正文 1"/>
    <w:basedOn w:val="a"/>
    <w:pPr>
      <w:snapToGrid w:val="0"/>
      <w:spacing w:before="80" w:after="80" w:line="360" w:lineRule="auto"/>
      <w:ind w:left="1418"/>
    </w:pPr>
    <w:rPr>
      <w:szCs w:val="20"/>
    </w:rPr>
  </w:style>
  <w:style w:type="paragraph" w:customStyle="1" w:styleId="2f3">
    <w:name w:val="封面标准号2"/>
    <w:basedOn w:val="a"/>
    <w:pPr>
      <w:kinsoku w:val="0"/>
      <w:overflowPunct w:val="0"/>
      <w:autoSpaceDE w:val="0"/>
      <w:autoSpaceDN w:val="0"/>
      <w:adjustRightInd w:val="0"/>
      <w:spacing w:before="357" w:line="280" w:lineRule="exact"/>
      <w:jc w:val="right"/>
      <w:textAlignment w:val="center"/>
    </w:pPr>
    <w:rPr>
      <w:sz w:val="28"/>
      <w:szCs w:val="20"/>
    </w:rPr>
  </w:style>
  <w:style w:type="paragraph" w:styleId="afffffff2">
    <w:name w:val="List Continue"/>
    <w:basedOn w:val="a"/>
    <w:pPr>
      <w:spacing w:after="120" w:line="360" w:lineRule="auto"/>
      <w:ind w:leftChars="200" w:left="420"/>
    </w:pPr>
    <w:rPr>
      <w:sz w:val="24"/>
    </w:rPr>
  </w:style>
  <w:style w:type="paragraph" w:customStyle="1" w:styleId="Char1CharCharCharCharCharChar">
    <w:name w:val="Char1 Char Char Char Char Char Char"/>
    <w:basedOn w:val="a"/>
    <w:rPr>
      <w:rFonts w:ascii="Tahoma" w:hAnsi="Tahoma"/>
      <w:sz w:val="24"/>
      <w:szCs w:val="20"/>
    </w:rPr>
  </w:style>
  <w:style w:type="paragraph" w:customStyle="1" w:styleId="20515">
    <w:name w:val="样式 正文（首行缩进两字） + 首行缩进:  2 字符 段后: 0.5 行 行距: 1.5 倍行距"/>
    <w:basedOn w:val="aff"/>
    <w:pPr>
      <w:adjustRightInd/>
      <w:ind w:firstLine="480"/>
    </w:pPr>
    <w:rPr>
      <w:sz w:val="24"/>
    </w:rPr>
  </w:style>
  <w:style w:type="paragraph" w:customStyle="1" w:styleId="Char1CharCharChar">
    <w:name w:val="Char1 Char Char Char"/>
    <w:basedOn w:val="a"/>
    <w:pPr>
      <w:spacing w:after="160" w:line="240" w:lineRule="exact"/>
    </w:pPr>
    <w:rPr>
      <w:rFonts w:ascii="宋体" w:hAnsi="宋体"/>
      <w:sz w:val="20"/>
      <w:szCs w:val="20"/>
    </w:rPr>
  </w:style>
  <w:style w:type="paragraph" w:customStyle="1" w:styleId="1H1PIM1Huvudrubrikh1AppendixChapterNbrH11H12H">
    <w:name w:val="样式 标题 1H1PIM 1Huvudrubrikh1Appendix(Chapter Nbr)H11H12H..."/>
    <w:basedOn w:val="1"/>
    <w:next w:val="a"/>
    <w:pPr>
      <w:tabs>
        <w:tab w:val="left" w:pos="1380"/>
      </w:tabs>
      <w:adjustRightInd w:val="0"/>
      <w:spacing w:beforeLines="50" w:before="156" w:afterLines="50" w:after="156" w:line="300" w:lineRule="auto"/>
      <w:ind w:left="420" w:hanging="420"/>
    </w:pPr>
    <w:rPr>
      <w:rFonts w:ascii="宋体" w:hAnsi="宋体"/>
      <w:bCs w:val="0"/>
      <w:sz w:val="32"/>
      <w:szCs w:val="20"/>
    </w:rPr>
  </w:style>
  <w:style w:type="paragraph" w:customStyle="1" w:styleId="xl71">
    <w:name w:val="xl71"/>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sz w:val="20"/>
      <w:szCs w:val="20"/>
    </w:rPr>
  </w:style>
  <w:style w:type="paragraph" w:styleId="afffffff3">
    <w:name w:val="List"/>
    <w:basedOn w:val="a"/>
    <w:pPr>
      <w:ind w:left="200" w:hangingChars="200" w:hanging="200"/>
    </w:pPr>
  </w:style>
  <w:style w:type="paragraph" w:customStyle="1" w:styleId="afffffff4">
    <w:name w:val="需求"/>
    <w:basedOn w:val="affffff2"/>
    <w:pPr>
      <w:ind w:left="567" w:hanging="567"/>
    </w:pPr>
    <w:rPr>
      <w:rFonts w:eastAsia="仿宋_GB2312"/>
    </w:rPr>
  </w:style>
  <w:style w:type="paragraph" w:customStyle="1" w:styleId="afffffe">
    <w:name w:val="一级条标题"/>
    <w:basedOn w:val="afffffff5"/>
    <w:next w:val="a"/>
    <w:pPr>
      <w:tabs>
        <w:tab w:val="clear" w:pos="842"/>
        <w:tab w:val="left" w:pos="1262"/>
      </w:tabs>
      <w:spacing w:beforeLines="0" w:before="0" w:afterLines="0" w:after="0"/>
      <w:ind w:left="1262"/>
      <w:outlineLvl w:val="2"/>
    </w:pPr>
  </w:style>
  <w:style w:type="paragraph" w:styleId="affff2">
    <w:name w:val="Body Text"/>
    <w:basedOn w:val="a"/>
    <w:pPr>
      <w:spacing w:after="120"/>
    </w:pPr>
  </w:style>
  <w:style w:type="paragraph" w:customStyle="1" w:styleId="afffffff6">
    <w:name w:val="附录标题"/>
    <w:basedOn w:val="affd"/>
    <w:pPr>
      <w:tabs>
        <w:tab w:val="clear" w:pos="-426"/>
        <w:tab w:val="left" w:pos="902"/>
      </w:tabs>
      <w:spacing w:beforeLines="0" w:before="120" w:after="60"/>
      <w:ind w:left="902" w:firstLine="482"/>
      <w:jc w:val="center"/>
      <w:textAlignment w:val="baseline"/>
    </w:pPr>
    <w:rPr>
      <w:rFonts w:eastAsia="黑体"/>
      <w:lang w:val="en-US" w:eastAsia="zh-CN"/>
    </w:rPr>
  </w:style>
  <w:style w:type="paragraph" w:customStyle="1" w:styleId="41571">
    <w:name w:val="样式 样式 _标题4 + 两端对齐 行距: 多倍行距 1.57 字行 + 右侧:  1 字符"/>
    <w:basedOn w:val="4157"/>
  </w:style>
  <w:style w:type="paragraph" w:customStyle="1" w:styleId="303711">
    <w:name w:val="样式 样式 样式 _标题3 + 右侧:  0.37 厘米 + 右侧:  1 字符 + 右侧:  1 字符"/>
    <w:basedOn w:val="30371"/>
    <w:pPr>
      <w:adjustRightInd w:val="0"/>
      <w:ind w:leftChars="100" w:left="100"/>
    </w:pPr>
  </w:style>
  <w:style w:type="paragraph" w:customStyle="1" w:styleId="afffffff7">
    <w:name w:val="无缩进正文"/>
    <w:basedOn w:val="a"/>
    <w:pPr>
      <w:adjustRightInd w:val="0"/>
      <w:textAlignment w:val="baseline"/>
    </w:pPr>
    <w:rPr>
      <w:szCs w:val="20"/>
    </w:rPr>
  </w:style>
  <w:style w:type="paragraph" w:customStyle="1" w:styleId="xl41">
    <w:name w:val="xl41"/>
    <w:basedOn w:val="a"/>
    <w:pPr>
      <w:pBdr>
        <w:left w:val="single" w:sz="8"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fffffff8">
    <w:name w:val="_标题"/>
    <w:basedOn w:val="a"/>
    <w:next w:val="a"/>
    <w:pPr>
      <w:spacing w:before="240" w:after="60"/>
      <w:jc w:val="center"/>
      <w:outlineLvl w:val="0"/>
    </w:pPr>
    <w:rPr>
      <w:rFonts w:ascii="Arial" w:eastAsia="黑体" w:hAnsi="Arial"/>
      <w:sz w:val="44"/>
      <w:szCs w:val="20"/>
    </w:rPr>
  </w:style>
  <w:style w:type="paragraph" w:customStyle="1" w:styleId="afffffff9">
    <w:name w:val="条目"/>
    <w:basedOn w:val="a"/>
    <w:pPr>
      <w:tabs>
        <w:tab w:val="left" w:pos="1260"/>
      </w:tabs>
      <w:spacing w:line="360" w:lineRule="auto"/>
      <w:ind w:left="1260" w:hanging="420"/>
    </w:pPr>
    <w:rPr>
      <w:sz w:val="24"/>
    </w:rPr>
  </w:style>
  <w:style w:type="paragraph" w:customStyle="1" w:styleId="Char0">
    <w:name w:val="Char"/>
    <w:basedOn w:val="a"/>
    <w:pPr>
      <w:spacing w:line="360" w:lineRule="auto"/>
    </w:pPr>
    <w:rPr>
      <w:rFonts w:ascii="Tahoma" w:hAnsi="Tahoma"/>
      <w:sz w:val="24"/>
      <w:szCs w:val="20"/>
    </w:rPr>
  </w:style>
  <w:style w:type="paragraph" w:customStyle="1" w:styleId="2f4">
    <w:name w:val="首页标题2"/>
    <w:basedOn w:val="a"/>
    <w:pPr>
      <w:adjustRightInd w:val="0"/>
      <w:textAlignment w:val="baseline"/>
    </w:pPr>
    <w:rPr>
      <w:rFonts w:ascii="隶书_GB2312" w:eastAsia="隶书_GB2312"/>
      <w:sz w:val="24"/>
      <w:szCs w:val="20"/>
    </w:rPr>
  </w:style>
  <w:style w:type="paragraph" w:customStyle="1" w:styleId="Char2">
    <w:name w:val="Char2"/>
    <w:basedOn w:val="a"/>
    <w:rPr>
      <w:rFonts w:ascii="宋体" w:hAnsi="宋体" w:cs="Courier New"/>
      <w:sz w:val="32"/>
      <w:szCs w:val="32"/>
    </w:rPr>
  </w:style>
  <w:style w:type="paragraph" w:styleId="TOC">
    <w:name w:val="TOC Heading"/>
    <w:basedOn w:val="1"/>
    <w:next w:val="a"/>
    <w:qFormat/>
    <w:pPr>
      <w:outlineLvl w:val="9"/>
    </w:pPr>
  </w:style>
  <w:style w:type="paragraph" w:customStyle="1" w:styleId="2f5">
    <w:name w:val="项目2"/>
    <w:basedOn w:val="a"/>
    <w:pPr>
      <w:tabs>
        <w:tab w:val="left" w:pos="840"/>
      </w:tabs>
      <w:spacing w:after="60"/>
      <w:ind w:left="840" w:hanging="360"/>
    </w:pPr>
    <w:rPr>
      <w:rFonts w:ascii="宋体"/>
      <w:spacing w:val="4"/>
      <w:sz w:val="18"/>
      <w:szCs w:val="20"/>
    </w:rPr>
  </w:style>
  <w:style w:type="paragraph" w:customStyle="1" w:styleId="DC1">
    <w:name w:val="DC一级编号"/>
    <w:basedOn w:val="a"/>
    <w:pPr>
      <w:tabs>
        <w:tab w:val="left" w:pos="540"/>
      </w:tabs>
      <w:spacing w:line="360" w:lineRule="auto"/>
      <w:ind w:left="540" w:hanging="360"/>
    </w:pPr>
    <w:rPr>
      <w:rFonts w:ascii="宋体" w:hAnsi="宋体"/>
      <w:sz w:val="24"/>
    </w:rPr>
  </w:style>
  <w:style w:type="paragraph" w:customStyle="1" w:styleId="afffffffa">
    <w:name w:val="段"/>
    <w:pPr>
      <w:autoSpaceDE w:val="0"/>
      <w:autoSpaceDN w:val="0"/>
      <w:spacing w:after="200" w:line="276" w:lineRule="auto"/>
      <w:ind w:firstLineChars="200" w:firstLine="200"/>
      <w:jc w:val="both"/>
    </w:pPr>
    <w:rPr>
      <w:rFonts w:ascii="宋体"/>
      <w:sz w:val="21"/>
      <w:szCs w:val="22"/>
    </w:rPr>
  </w:style>
  <w:style w:type="paragraph" w:customStyle="1" w:styleId="bodytext">
    <w:name w:val="bodytext"/>
    <w:basedOn w:val="a"/>
    <w:pPr>
      <w:spacing w:before="100" w:beforeAutospacing="1" w:after="100" w:afterAutospacing="1"/>
    </w:pPr>
    <w:rPr>
      <w:rFonts w:ascii="宋体" w:hAnsi="宋体"/>
      <w:sz w:val="24"/>
    </w:rPr>
  </w:style>
  <w:style w:type="paragraph" w:customStyle="1" w:styleId="afffffffb">
    <w:name w:val="无标题条"/>
    <w:next w:val="a"/>
    <w:pPr>
      <w:spacing w:after="200" w:line="276" w:lineRule="auto"/>
      <w:jc w:val="both"/>
    </w:pPr>
    <w:rPr>
      <w:sz w:val="21"/>
      <w:szCs w:val="22"/>
    </w:rPr>
  </w:style>
  <w:style w:type="paragraph" w:customStyle="1" w:styleId="4157">
    <w:name w:val="样式 _标题4 + 两端对齐 行距: 多倍行距 1.57 字行"/>
    <w:basedOn w:val="41"/>
    <w:pPr>
      <w:ind w:right="100"/>
    </w:pPr>
    <w:rPr>
      <w:rFonts w:cs="宋体"/>
      <w:szCs w:val="20"/>
    </w:rPr>
  </w:style>
  <w:style w:type="paragraph" w:customStyle="1" w:styleId="Notes">
    <w:name w:val="Notes"/>
    <w:basedOn w:val="a"/>
    <w:pPr>
      <w:spacing w:before="120"/>
    </w:pPr>
  </w:style>
  <w:style w:type="paragraph" w:customStyle="1" w:styleId="jhTitle2">
    <w:name w:val="jhTitle2"/>
    <w:basedOn w:val="2"/>
    <w:next w:val="a"/>
    <w:pPr>
      <w:tabs>
        <w:tab w:val="left" w:pos="1134"/>
      </w:tabs>
      <w:spacing w:before="156" w:after="156"/>
      <w:ind w:left="1320" w:hanging="420"/>
    </w:pPr>
    <w:rPr>
      <w:bCs w:val="0"/>
      <w:color w:val="000000"/>
      <w:sz w:val="32"/>
      <w:szCs w:val="20"/>
    </w:rPr>
  </w:style>
  <w:style w:type="paragraph" w:customStyle="1" w:styleId="1d">
    <w:name w:val="招标文件1）"/>
    <w:pPr>
      <w:spacing w:before="120" w:after="120" w:line="300" w:lineRule="auto"/>
      <w:outlineLvl w:val="5"/>
    </w:pPr>
    <w:rPr>
      <w:rFonts w:ascii="宋体"/>
      <w:spacing w:val="10"/>
      <w:w w:val="95"/>
      <w:sz w:val="21"/>
      <w:szCs w:val="22"/>
    </w:rPr>
  </w:style>
  <w:style w:type="paragraph" w:customStyle="1" w:styleId="1e">
    <w:name w:val="样式1"/>
    <w:basedOn w:val="4"/>
    <w:pPr>
      <w:widowControl w:val="0"/>
      <w:tabs>
        <w:tab w:val="left" w:pos="420"/>
      </w:tabs>
      <w:spacing w:before="280" w:after="290" w:line="376" w:lineRule="auto"/>
      <w:ind w:left="420" w:hanging="420"/>
      <w:jc w:val="both"/>
    </w:pPr>
    <w:rPr>
      <w:rFonts w:ascii="Arial" w:eastAsia="黑体" w:hAnsi="Arial"/>
      <w:b w:val="0"/>
      <w:bCs w:val="0"/>
      <w:color w:val="auto"/>
      <w:kern w:val="2"/>
      <w:sz w:val="28"/>
      <w:szCs w:val="28"/>
    </w:rPr>
  </w:style>
  <w:style w:type="paragraph" w:customStyle="1" w:styleId="1f">
    <w:name w:val="并列正文缩进1"/>
    <w:basedOn w:val="a"/>
    <w:pPr>
      <w:adjustRightInd w:val="0"/>
      <w:snapToGrid w:val="0"/>
      <w:spacing w:line="360" w:lineRule="auto"/>
      <w:ind w:firstLineChars="200" w:firstLine="482"/>
    </w:pPr>
    <w:rPr>
      <w:rFonts w:ascii="宋体" w:hAnsi="宋体"/>
      <w:b/>
      <w:bCs/>
      <w:color w:val="000000"/>
      <w:sz w:val="24"/>
      <w:szCs w:val="20"/>
    </w:rPr>
  </w:style>
  <w:style w:type="paragraph" w:customStyle="1" w:styleId="CharChar1CharCharCharCharCharCharChar">
    <w:name w:val="Char Char1 Char Char Char Char Char Char Char"/>
    <w:basedOn w:val="a"/>
    <w:rPr>
      <w:rFonts w:ascii="Tahoma" w:hAnsi="Tahoma"/>
      <w:sz w:val="24"/>
      <w:szCs w:val="20"/>
    </w:rPr>
  </w:style>
  <w:style w:type="paragraph" w:customStyle="1" w:styleId="NABBNKNormal">
    <w:name w:val="N ABBNK Normal"/>
    <w:basedOn w:val="a"/>
    <w:pPr>
      <w:keepLines/>
    </w:pPr>
    <w:rPr>
      <w:rFonts w:ascii="Arial" w:hAnsi="Arial"/>
      <w:sz w:val="20"/>
      <w:szCs w:val="20"/>
      <w:lang w:val="nb-NO"/>
    </w:rPr>
  </w:style>
  <w:style w:type="paragraph" w:customStyle="1" w:styleId="5156">
    <w:name w:val="样式 _标题5 + 行距: 多倍行距 1.56 字行"/>
    <w:basedOn w:val="51"/>
    <w:pPr>
      <w:ind w:leftChars="100" w:left="210" w:rightChars="100" w:right="100"/>
    </w:pPr>
    <w:rPr>
      <w:rFonts w:cs="宋体"/>
      <w:bCs w:val="0"/>
      <w:szCs w:val="20"/>
    </w:rPr>
  </w:style>
  <w:style w:type="paragraph" w:customStyle="1" w:styleId="font11">
    <w:name w:val="font11"/>
    <w:basedOn w:val="a"/>
    <w:pPr>
      <w:spacing w:before="100" w:beforeAutospacing="1" w:after="100" w:afterAutospacing="1"/>
    </w:pPr>
    <w:rPr>
      <w:rFonts w:ascii="宋体" w:hAnsi="宋体"/>
      <w:color w:val="FF0000"/>
      <w:sz w:val="20"/>
      <w:szCs w:val="20"/>
    </w:rPr>
  </w:style>
  <w:style w:type="paragraph" w:customStyle="1" w:styleId="afffffffc">
    <w:name w:val="项目符号"/>
    <w:basedOn w:val="afffff2"/>
    <w:pPr>
      <w:ind w:leftChars="0" w:left="0" w:firstLineChars="0" w:firstLine="0"/>
    </w:pPr>
    <w:rPr>
      <w:szCs w:val="24"/>
    </w:rPr>
  </w:style>
  <w:style w:type="paragraph" w:customStyle="1" w:styleId="InfoBlue">
    <w:name w:val="InfoBlue"/>
    <w:basedOn w:val="a"/>
    <w:next w:val="affff2"/>
    <w:pPr>
      <w:spacing w:after="120" w:line="360" w:lineRule="auto"/>
      <w:ind w:left="32" w:firstLine="425"/>
    </w:pPr>
    <w:rPr>
      <w:rFonts w:ascii="宋体" w:hAnsi="宋体"/>
      <w:color w:val="000000"/>
      <w:sz w:val="24"/>
      <w:szCs w:val="20"/>
    </w:rPr>
  </w:style>
  <w:style w:type="paragraph" w:customStyle="1" w:styleId="2f6">
    <w:name w:val="正文2"/>
    <w:basedOn w:val="a"/>
    <w:pPr>
      <w:spacing w:beforeLines="50" w:before="156" w:afterLines="50" w:after="156" w:line="0" w:lineRule="atLeast"/>
      <w:ind w:firstLineChars="200" w:firstLine="480"/>
    </w:pPr>
    <w:rPr>
      <w:sz w:val="24"/>
      <w:szCs w:val="20"/>
    </w:rPr>
  </w:style>
  <w:style w:type="paragraph" w:customStyle="1" w:styleId="1328">
    <w:name w:val="样式 小四 段后: 1 行 左  3.28 字符"/>
    <w:basedOn w:val="a"/>
    <w:pPr>
      <w:spacing w:afterLines="100" w:after="312" w:line="360" w:lineRule="auto"/>
      <w:ind w:leftChars="328" w:left="328" w:firstLineChars="200" w:firstLine="200"/>
    </w:pPr>
    <w:rPr>
      <w:sz w:val="24"/>
      <w:szCs w:val="20"/>
    </w:rPr>
  </w:style>
  <w:style w:type="paragraph" w:customStyle="1" w:styleId="aff9">
    <w:name w:val="项目符号：二级"/>
    <w:basedOn w:val="affd"/>
    <w:link w:val="CharCharb"/>
    <w:pPr>
      <w:tabs>
        <w:tab w:val="clear" w:pos="-426"/>
        <w:tab w:val="left" w:pos="840"/>
      </w:tabs>
      <w:spacing w:beforeLines="0" w:before="60"/>
      <w:ind w:left="840" w:hanging="420"/>
      <w:textAlignment w:val="baseline"/>
    </w:pPr>
    <w:rPr>
      <w:bCs/>
    </w:rPr>
  </w:style>
  <w:style w:type="paragraph" w:customStyle="1" w:styleId="--">
    <w:name w:val="正文--表格内正文"/>
    <w:basedOn w:val="a"/>
    <w:pPr>
      <w:spacing w:line="0" w:lineRule="atLeast"/>
      <w:jc w:val="center"/>
    </w:pPr>
    <w:rPr>
      <w:rFonts w:ascii="宋体" w:hAnsi="宋体"/>
      <w:sz w:val="24"/>
    </w:rPr>
  </w:style>
  <w:style w:type="paragraph" w:customStyle="1" w:styleId="48">
    <w:name w:val="标题4，章节第四层"/>
    <w:basedOn w:val="a"/>
    <w:next w:val="affd"/>
    <w:pPr>
      <w:tabs>
        <w:tab w:val="left" w:pos="630"/>
      </w:tabs>
      <w:ind w:left="1233" w:hanging="708"/>
      <w:outlineLvl w:val="3"/>
    </w:pPr>
    <w:rPr>
      <w:rFonts w:ascii="Arial" w:eastAsia="华文细黑" w:hAnsi="Arial"/>
      <w:sz w:val="30"/>
    </w:rPr>
  </w:style>
  <w:style w:type="paragraph" w:customStyle="1" w:styleId="afffffffd">
    <w:name w:val="方案正文"/>
    <w:basedOn w:val="a"/>
    <w:pPr>
      <w:spacing w:before="156" w:line="360" w:lineRule="auto"/>
      <w:ind w:firstLineChars="171" w:firstLine="359"/>
    </w:pPr>
    <w:rPr>
      <w:rFonts w:ascii="Arial" w:hAnsi="Arial"/>
      <w:sz w:val="24"/>
      <w:szCs w:val="20"/>
    </w:rPr>
  </w:style>
  <w:style w:type="paragraph" w:customStyle="1" w:styleId="afffffffe">
    <w:name w:val="三级节标题"/>
    <w:next w:val="a"/>
    <w:pPr>
      <w:tabs>
        <w:tab w:val="left" w:pos="1191"/>
      </w:tabs>
      <w:spacing w:before="120" w:after="120" w:line="400" w:lineRule="atLeast"/>
      <w:ind w:left="851" w:hanging="738"/>
      <w:outlineLvl w:val="3"/>
    </w:pPr>
    <w:rPr>
      <w:rFonts w:ascii="Arial" w:eastAsia="黑体" w:hAnsi="Arial"/>
      <w:b/>
      <w:sz w:val="28"/>
      <w:szCs w:val="28"/>
    </w:rPr>
  </w:style>
  <w:style w:type="paragraph" w:customStyle="1" w:styleId="xl96">
    <w:name w:val="xl96"/>
    <w:basedOn w:val="a"/>
    <w:pPr>
      <w:spacing w:before="100" w:beforeAutospacing="1" w:after="100" w:afterAutospacing="1"/>
      <w:jc w:val="center"/>
    </w:pPr>
    <w:rPr>
      <w:b/>
      <w:bCs/>
      <w:sz w:val="28"/>
      <w:szCs w:val="28"/>
    </w:rPr>
  </w:style>
  <w:style w:type="paragraph" w:customStyle="1" w:styleId="affffffff">
    <w:name w:val="加点正文缩进"/>
    <w:basedOn w:val="a"/>
    <w:pPr>
      <w:tabs>
        <w:tab w:val="left" w:pos="855"/>
      </w:tabs>
      <w:spacing w:beforeLines="50" w:before="156" w:afterLines="50" w:after="156" w:line="300" w:lineRule="auto"/>
      <w:ind w:left="855" w:hanging="420"/>
    </w:pPr>
    <w:rPr>
      <w:sz w:val="24"/>
    </w:rPr>
  </w:style>
  <w:style w:type="paragraph" w:customStyle="1" w:styleId="af0">
    <w:name w:val="_正文段落"/>
    <w:basedOn w:val="a"/>
    <w:link w:val="CharChar1"/>
    <w:pPr>
      <w:spacing w:beforeLines="15" w:before="46" w:afterLines="15" w:after="46" w:line="360" w:lineRule="auto"/>
      <w:ind w:firstLineChars="200" w:firstLine="480"/>
    </w:pPr>
    <w:rPr>
      <w:rFonts w:ascii="宋体" w:hAnsi="宋体"/>
      <w:kern w:val="2"/>
      <w:sz w:val="24"/>
      <w:szCs w:val="24"/>
      <w:lang w:eastAsia="zh-CN" w:bidi="ar-SA"/>
    </w:rPr>
  </w:style>
  <w:style w:type="paragraph" w:customStyle="1" w:styleId="GB2312099">
    <w:name w:val="样式 (中文) 仿宋_GB2312 首行缩进:  0.99 厘米"/>
    <w:basedOn w:val="a"/>
    <w:pPr>
      <w:autoSpaceDE w:val="0"/>
      <w:adjustRightInd w:val="0"/>
      <w:snapToGrid w:val="0"/>
      <w:spacing w:line="360" w:lineRule="auto"/>
      <w:ind w:firstLine="561"/>
    </w:pPr>
    <w:rPr>
      <w:rFonts w:ascii="宋体" w:hAnsi="宋体"/>
      <w:snapToGrid w:val="0"/>
      <w:sz w:val="24"/>
      <w:szCs w:val="20"/>
    </w:rPr>
  </w:style>
  <w:style w:type="paragraph" w:customStyle="1" w:styleId="affffffff0">
    <w:name w:val="一、"/>
    <w:basedOn w:val="a"/>
    <w:pPr>
      <w:spacing w:before="120" w:after="120"/>
    </w:pPr>
    <w:rPr>
      <w:szCs w:val="20"/>
    </w:rPr>
  </w:style>
  <w:style w:type="paragraph" w:customStyle="1" w:styleId="wj">
    <w:name w:val="例举wj"/>
    <w:basedOn w:val="a"/>
    <w:pPr>
      <w:spacing w:line="360" w:lineRule="auto"/>
      <w:ind w:left="850" w:hanging="425"/>
    </w:pPr>
    <w:rPr>
      <w:kern w:val="4"/>
      <w:sz w:val="24"/>
    </w:rPr>
  </w:style>
  <w:style w:type="paragraph" w:customStyle="1" w:styleId="3c">
    <w:name w:val="标题3级"/>
    <w:basedOn w:val="a"/>
    <w:pPr>
      <w:ind w:left="540" w:hangingChars="257" w:hanging="540"/>
      <w:outlineLvl w:val="2"/>
    </w:pPr>
    <w:rPr>
      <w:rFonts w:cs="宋体"/>
      <w:color w:val="000000"/>
      <w:szCs w:val="21"/>
    </w:rPr>
  </w:style>
  <w:style w:type="paragraph" w:customStyle="1" w:styleId="TimesNewRoman1818">
    <w:name w:val="样式 题注 + Times New Roman 加粗 段前: 18 磅 段后: 18 磅"/>
    <w:basedOn w:val="afa"/>
    <w:pPr>
      <w:snapToGrid w:val="0"/>
      <w:spacing w:before="120" w:after="120" w:line="360" w:lineRule="auto"/>
      <w:jc w:val="center"/>
    </w:pPr>
    <w:rPr>
      <w:rFonts w:ascii="Times New Roman" w:eastAsia="仿宋_GB2312" w:hAnsi="Times New Roman" w:cs="宋体"/>
      <w:bCs w:val="0"/>
      <w:sz w:val="24"/>
    </w:rPr>
  </w:style>
  <w:style w:type="paragraph" w:customStyle="1" w:styleId="xl39">
    <w:name w:val="xl39"/>
    <w:basedOn w:val="a"/>
    <w:pPr>
      <w:pBdr>
        <w:left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111">
    <w:name w:val="招标文件1.1.1"/>
    <w:pPr>
      <w:spacing w:after="200" w:line="480" w:lineRule="exact"/>
      <w:outlineLvl w:val="3"/>
    </w:pPr>
    <w:rPr>
      <w:rFonts w:ascii="宋体"/>
      <w:b/>
      <w:spacing w:val="10"/>
      <w:w w:val="95"/>
      <w:sz w:val="21"/>
      <w:szCs w:val="22"/>
    </w:rPr>
  </w:style>
  <w:style w:type="paragraph" w:customStyle="1" w:styleId="211Heading211Heading22Heading2HiddenHea2">
    <w:name w:val="样式 标题 21.1Heading 21.1 Heading 2第一章 标题 2Heading 2 HiddenHea...2"/>
    <w:basedOn w:val="2"/>
    <w:next w:val="a"/>
    <w:pPr>
      <w:spacing w:beforeLines="50" w:before="156" w:afterLines="50" w:after="156" w:line="480" w:lineRule="auto"/>
    </w:pPr>
    <w:rPr>
      <w:rFonts w:ascii="Tahoma" w:hAnsi="Tahoma"/>
      <w:bCs w:val="0"/>
      <w:color w:val="000000"/>
      <w:sz w:val="32"/>
      <w:szCs w:val="20"/>
    </w:rPr>
  </w:style>
  <w:style w:type="paragraph" w:customStyle="1" w:styleId="NW2">
    <w:name w:val="NW标题2"/>
    <w:next w:val="a"/>
    <w:pPr>
      <w:keepNext/>
      <w:spacing w:before="360" w:after="120" w:line="276" w:lineRule="auto"/>
      <w:outlineLvl w:val="2"/>
    </w:pPr>
    <w:rPr>
      <w:rFonts w:eastAsia="黑体"/>
      <w:b/>
      <w:sz w:val="30"/>
      <w:szCs w:val="22"/>
      <w14:shadow w14:blurRad="50800" w14:dist="38100" w14:dir="2700000" w14:sx="100000" w14:sy="100000" w14:kx="0" w14:ky="0" w14:algn="tl">
        <w14:srgbClr w14:val="000000">
          <w14:alpha w14:val="60000"/>
        </w14:srgbClr>
      </w14:shadow>
    </w:rPr>
  </w:style>
  <w:style w:type="paragraph" w:customStyle="1" w:styleId="font1">
    <w:name w:val="font1"/>
    <w:basedOn w:val="a"/>
    <w:pPr>
      <w:spacing w:before="100" w:beforeAutospacing="1" w:after="100" w:afterAutospacing="1"/>
    </w:pPr>
    <w:rPr>
      <w:rFonts w:ascii="宋体" w:hAnsi="宋体" w:hint="eastAsia"/>
      <w:sz w:val="24"/>
    </w:rPr>
  </w:style>
  <w:style w:type="paragraph" w:customStyle="1" w:styleId="CharCharCharChar0">
    <w:name w:val="Char Char Char Char"/>
    <w:basedOn w:val="affffff6"/>
    <w:rPr>
      <w:rFonts w:ascii="Tahoma" w:hAnsi="Tahoma"/>
      <w:sz w:val="24"/>
    </w:rPr>
  </w:style>
  <w:style w:type="paragraph" w:customStyle="1" w:styleId="font10">
    <w:name w:val="font10"/>
    <w:basedOn w:val="a"/>
    <w:pPr>
      <w:spacing w:before="100" w:beforeAutospacing="1" w:after="100" w:afterAutospacing="1"/>
    </w:pPr>
    <w:rPr>
      <w:b/>
      <w:bCs/>
      <w:sz w:val="20"/>
      <w:szCs w:val="20"/>
    </w:rPr>
  </w:style>
  <w:style w:type="paragraph" w:customStyle="1" w:styleId="affd">
    <w:name w:val="正文格式"/>
    <w:basedOn w:val="a"/>
    <w:link w:val="Char1"/>
    <w:pPr>
      <w:tabs>
        <w:tab w:val="left" w:pos="-426"/>
      </w:tabs>
      <w:adjustRightInd w:val="0"/>
      <w:snapToGrid w:val="0"/>
      <w:spacing w:beforeLines="25" w:before="78" w:line="400" w:lineRule="exact"/>
      <w:ind w:left="-426"/>
    </w:pPr>
    <w:rPr>
      <w:rFonts w:ascii="宋体" w:eastAsia="新宋体" w:hAnsi="宋体"/>
      <w:sz w:val="24"/>
      <w:szCs w:val="20"/>
      <w:lang w:val="x-none" w:eastAsia="x-none" w:bidi="ar-SA"/>
    </w:rPr>
  </w:style>
  <w:style w:type="paragraph" w:customStyle="1" w:styleId="affffffff1">
    <w:name w:val="自定义正文"/>
    <w:basedOn w:val="a"/>
    <w:pPr>
      <w:spacing w:line="360" w:lineRule="auto"/>
      <w:ind w:firstLineChars="200" w:firstLine="200"/>
    </w:pPr>
    <w:rPr>
      <w:sz w:val="24"/>
    </w:rPr>
  </w:style>
  <w:style w:type="paragraph" w:customStyle="1" w:styleId="afff0">
    <w:name w:val="_表格文字"/>
    <w:basedOn w:val="a"/>
    <w:link w:val="CharChare"/>
    <w:pPr>
      <w:autoSpaceDE w:val="0"/>
      <w:adjustRightInd w:val="0"/>
      <w:snapToGrid w:val="0"/>
      <w:spacing w:beforeLines="10" w:before="31" w:afterLines="10" w:after="31" w:line="360" w:lineRule="auto"/>
    </w:pPr>
    <w:rPr>
      <w:rFonts w:ascii="宋体" w:hAnsi="宋体"/>
      <w:kern w:val="2"/>
      <w:sz w:val="21"/>
      <w:szCs w:val="24"/>
      <w:lang w:eastAsia="zh-CN" w:bidi="ar-SA"/>
    </w:rPr>
  </w:style>
  <w:style w:type="paragraph" w:customStyle="1" w:styleId="1f0">
    <w:name w:val="正文1"/>
    <w:basedOn w:val="a"/>
    <w:pPr>
      <w:overflowPunct w:val="0"/>
      <w:autoSpaceDE w:val="0"/>
      <w:autoSpaceDN w:val="0"/>
      <w:adjustRightInd w:val="0"/>
      <w:spacing w:line="360" w:lineRule="auto"/>
      <w:ind w:firstLine="567"/>
    </w:pPr>
    <w:rPr>
      <w:rFonts w:ascii="Arial" w:hAnsi="Arial"/>
      <w:bCs/>
      <w:sz w:val="28"/>
      <w:szCs w:val="20"/>
    </w:rPr>
  </w:style>
  <w:style w:type="paragraph" w:customStyle="1" w:styleId="af5">
    <w:name w:val="正文段落"/>
    <w:basedOn w:val="a"/>
    <w:link w:val="CharChar4"/>
    <w:pPr>
      <w:spacing w:line="360" w:lineRule="auto"/>
      <w:ind w:firstLineChars="200" w:firstLine="200"/>
    </w:pPr>
    <w:rPr>
      <w:kern w:val="2"/>
      <w:sz w:val="24"/>
      <w:szCs w:val="20"/>
      <w:lang w:eastAsia="zh-CN" w:bidi="ar-SA"/>
    </w:rPr>
  </w:style>
  <w:style w:type="paragraph" w:customStyle="1" w:styleId="CM146">
    <w:name w:val="CM146"/>
    <w:basedOn w:val="Default"/>
    <w:next w:val="Default"/>
    <w:pPr>
      <w:spacing w:after="90"/>
    </w:pPr>
    <w:rPr>
      <w:rFonts w:ascii="EPKJJF+DFPHeiW5" w:eastAsia="EPKJJF+DFPHeiW5" w:cs="EPKJJF+DFPHeiW5"/>
      <w:color w:val="auto"/>
    </w:rPr>
  </w:style>
  <w:style w:type="paragraph" w:customStyle="1" w:styleId="bodytitle3">
    <w:name w:val="bodytitle3"/>
    <w:basedOn w:val="a"/>
    <w:pPr>
      <w:spacing w:before="100" w:beforeAutospacing="1" w:after="100" w:afterAutospacing="1"/>
    </w:pPr>
    <w:rPr>
      <w:rFonts w:ascii="宋体" w:hAnsi="宋体"/>
      <w:sz w:val="24"/>
    </w:rPr>
  </w:style>
  <w:style w:type="paragraph" w:customStyle="1" w:styleId="73">
    <w:name w:val="7"/>
    <w:basedOn w:val="a"/>
    <w:next w:val="afffff9"/>
    <w:pPr>
      <w:spacing w:line="360" w:lineRule="auto"/>
    </w:pPr>
    <w:rPr>
      <w:rFonts w:ascii="宋体" w:hAnsi="Courier New"/>
      <w:szCs w:val="20"/>
    </w:rPr>
  </w:style>
  <w:style w:type="paragraph" w:customStyle="1" w:styleId="xl73">
    <w:name w:val="xl73"/>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olor w:val="FF0000"/>
      <w:sz w:val="20"/>
      <w:szCs w:val="20"/>
    </w:rPr>
  </w:style>
  <w:style w:type="paragraph" w:customStyle="1" w:styleId="095Char">
    <w:name w:val="样式 自定义样式 + 首行缩进:  0.95 厘米 Char"/>
    <w:basedOn w:val="a"/>
    <w:pPr>
      <w:spacing w:line="480" w:lineRule="atLeast"/>
      <w:ind w:firstLine="540"/>
    </w:pPr>
    <w:rPr>
      <w:rFonts w:cs="宋体"/>
      <w:lang w:eastAsia="zh-CN"/>
    </w:rPr>
  </w:style>
  <w:style w:type="paragraph" w:customStyle="1" w:styleId="affffffff2">
    <w:name w:val="插入对象"/>
    <w:basedOn w:val="a"/>
    <w:pPr>
      <w:keepLines/>
      <w:adjustRightInd w:val="0"/>
      <w:spacing w:line="354" w:lineRule="auto"/>
      <w:ind w:firstLine="425"/>
      <w:jc w:val="center"/>
      <w:textAlignment w:val="baseline"/>
    </w:pPr>
    <w:rPr>
      <w:sz w:val="24"/>
      <w:szCs w:val="20"/>
    </w:rPr>
  </w:style>
  <w:style w:type="paragraph" w:customStyle="1" w:styleId="49">
    <w:name w:val="标题4级"/>
    <w:basedOn w:val="a"/>
    <w:pPr>
      <w:outlineLvl w:val="3"/>
    </w:pPr>
  </w:style>
  <w:style w:type="paragraph" w:customStyle="1" w:styleId="affffffff3">
    <w:name w:val="排列"/>
    <w:basedOn w:val="a"/>
    <w:next w:val="a"/>
    <w:pPr>
      <w:tabs>
        <w:tab w:val="left" w:pos="902"/>
      </w:tabs>
      <w:spacing w:line="360" w:lineRule="auto"/>
      <w:ind w:left="902" w:hanging="420"/>
    </w:pPr>
    <w:rPr>
      <w:sz w:val="24"/>
      <w:szCs w:val="21"/>
    </w:rPr>
  </w:style>
  <w:style w:type="paragraph" w:customStyle="1" w:styleId="afffff0">
    <w:name w:val="_注释"/>
    <w:basedOn w:val="a"/>
    <w:pPr>
      <w:spacing w:beforeLines="15" w:before="46" w:afterLines="15" w:after="46" w:line="360" w:lineRule="auto"/>
      <w:ind w:firstLineChars="200" w:firstLine="480"/>
    </w:pPr>
    <w:rPr>
      <w:rFonts w:ascii="宋体" w:hAnsi="宋体"/>
      <w:i/>
      <w:color w:val="0000FF"/>
      <w:sz w:val="24"/>
    </w:rPr>
  </w:style>
  <w:style w:type="paragraph" w:customStyle="1" w:styleId="2f7">
    <w:name w:val="样式2"/>
    <w:basedOn w:val="a"/>
    <w:pPr>
      <w:autoSpaceDE w:val="0"/>
      <w:autoSpaceDN w:val="0"/>
      <w:adjustRightInd w:val="0"/>
      <w:spacing w:before="60" w:after="60" w:line="480" w:lineRule="atLeast"/>
      <w:ind w:leftChars="200" w:left="200" w:right="-8" w:firstLineChars="200" w:firstLine="200"/>
    </w:pPr>
    <w:rPr>
      <w:rFonts w:ascii="黑体" w:eastAsia="黑体" w:hAnsi="Arial"/>
      <w:sz w:val="24"/>
      <w:szCs w:val="20"/>
    </w:rPr>
  </w:style>
  <w:style w:type="paragraph" w:customStyle="1" w:styleId="font0">
    <w:name w:val="font0"/>
    <w:basedOn w:val="a"/>
    <w:pPr>
      <w:spacing w:before="100" w:beforeAutospacing="1" w:after="100" w:afterAutospacing="1"/>
    </w:pPr>
    <w:rPr>
      <w:rFonts w:ascii="宋体" w:hAnsi="宋体"/>
      <w:sz w:val="24"/>
    </w:rPr>
  </w:style>
  <w:style w:type="paragraph" w:customStyle="1" w:styleId="ArialArial085">
    <w:name w:val="样式 (西文) Arial (中文) 宋体 (复杂脚本) Arial 首行缩进:  0.85 厘米"/>
    <w:basedOn w:val="a"/>
    <w:pPr>
      <w:spacing w:beforeLines="50" w:before="156" w:afterLines="50" w:after="156" w:line="360" w:lineRule="auto"/>
      <w:ind w:rightChars="100" w:right="210"/>
    </w:pPr>
    <w:rPr>
      <w:rFonts w:ascii="宋体" w:hAnsi="宋体" w:cs="Arial"/>
      <w:szCs w:val="21"/>
    </w:rPr>
  </w:style>
  <w:style w:type="paragraph" w:customStyle="1" w:styleId="affffffff4">
    <w:name w:val="表格栏标题"/>
    <w:basedOn w:val="affffffff5"/>
    <w:pPr>
      <w:jc w:val="center"/>
    </w:pPr>
    <w:rPr>
      <w:b/>
      <w:bCs/>
    </w:rPr>
  </w:style>
  <w:style w:type="paragraph" w:customStyle="1" w:styleId="affffffff6">
    <w:name w:val="表项"/>
    <w:next w:val="a"/>
    <w:pPr>
      <w:keepNext/>
      <w:spacing w:before="40" w:after="40" w:line="300" w:lineRule="auto"/>
      <w:jc w:val="center"/>
      <w:textAlignment w:val="baseline"/>
    </w:pPr>
    <w:rPr>
      <w:rFonts w:ascii="Arial" w:eastAsia="黑体" w:hAnsi="Arial"/>
      <w:sz w:val="21"/>
      <w:szCs w:val="22"/>
    </w:rPr>
  </w:style>
  <w:style w:type="paragraph" w:customStyle="1" w:styleId="font6">
    <w:name w:val="font6"/>
    <w:basedOn w:val="a"/>
    <w:pPr>
      <w:spacing w:before="100" w:beforeAutospacing="1" w:after="100" w:afterAutospacing="1"/>
    </w:pPr>
    <w:rPr>
      <w:rFonts w:ascii="宋体" w:hAnsi="宋体"/>
      <w:sz w:val="18"/>
      <w:szCs w:val="18"/>
    </w:rPr>
  </w:style>
  <w:style w:type="paragraph" w:customStyle="1" w:styleId="CharCharCharCharCharCharCharCharChar">
    <w:name w:val="Char Char 字元 字元 字元 Char Char Char Char Char Char Char"/>
    <w:basedOn w:val="a"/>
    <w:pPr>
      <w:adjustRightInd w:val="0"/>
      <w:spacing w:line="360" w:lineRule="auto"/>
    </w:pPr>
    <w:rPr>
      <w:sz w:val="24"/>
      <w:szCs w:val="20"/>
    </w:rPr>
  </w:style>
  <w:style w:type="paragraph" w:customStyle="1" w:styleId="MyPoints">
    <w:name w:val="MyPoints"/>
    <w:basedOn w:val="a"/>
    <w:pPr>
      <w:ind w:left="936" w:hanging="360"/>
    </w:pPr>
    <w:rPr>
      <w:rFonts w:ascii="Century Gothic" w:hAnsi="Century Gothic"/>
      <w:sz w:val="20"/>
      <w:szCs w:val="20"/>
      <w:lang w:val="en-GB"/>
    </w:rPr>
  </w:style>
  <w:style w:type="paragraph" w:customStyle="1" w:styleId="affffffff7">
    <w:name w:val="文件修改历史"/>
    <w:next w:val="a"/>
    <w:pPr>
      <w:snapToGrid w:val="0"/>
      <w:jc w:val="center"/>
    </w:pPr>
    <w:rPr>
      <w:rFonts w:ascii="宋体" w:hAnsi="Times New Roman"/>
      <w:b/>
      <w:sz w:val="44"/>
      <w:szCs w:val="30"/>
    </w:rPr>
  </w:style>
  <w:style w:type="paragraph" w:customStyle="1" w:styleId="Paragraph1">
    <w:name w:val="Paragraph1"/>
    <w:basedOn w:val="a"/>
    <w:pPr>
      <w:spacing w:before="80"/>
    </w:pPr>
    <w:rPr>
      <w:rFonts w:ascii="宋体"/>
      <w:snapToGrid w:val="0"/>
      <w:sz w:val="24"/>
      <w:szCs w:val="20"/>
    </w:rPr>
  </w:style>
  <w:style w:type="paragraph" w:customStyle="1" w:styleId="affffffff8">
    <w:name w:val="段落正文首行缩进"/>
    <w:basedOn w:val="a"/>
    <w:pPr>
      <w:spacing w:before="156" w:after="156" w:line="360" w:lineRule="auto"/>
      <w:ind w:right="-136" w:firstLineChars="200" w:firstLine="480"/>
    </w:pPr>
    <w:rPr>
      <w:rFonts w:ascii="宋体" w:hAnsi="宋体"/>
      <w:sz w:val="24"/>
      <w:szCs w:val="20"/>
    </w:rPr>
  </w:style>
  <w:style w:type="paragraph" w:customStyle="1" w:styleId="affffffff9">
    <w:name w:val="字母编号列项（一级）"/>
    <w:pPr>
      <w:spacing w:after="200" w:line="276" w:lineRule="auto"/>
      <w:ind w:leftChars="200" w:left="840" w:hangingChars="200" w:hanging="420"/>
      <w:jc w:val="both"/>
    </w:pPr>
    <w:rPr>
      <w:rFonts w:ascii="宋体"/>
      <w:sz w:val="21"/>
      <w:szCs w:val="22"/>
    </w:rPr>
  </w:style>
  <w:style w:type="paragraph" w:customStyle="1" w:styleId="font15">
    <w:name w:val="font15"/>
    <w:basedOn w:val="a"/>
    <w:pPr>
      <w:spacing w:before="100" w:beforeAutospacing="1" w:after="100" w:afterAutospacing="1"/>
    </w:pPr>
    <w:rPr>
      <w:color w:val="000000"/>
      <w:sz w:val="20"/>
      <w:szCs w:val="20"/>
    </w:rPr>
  </w:style>
  <w:style w:type="paragraph" w:customStyle="1" w:styleId="12v">
    <w:name w:val="12v"/>
    <w:basedOn w:val="a"/>
    <w:pPr>
      <w:spacing w:before="100" w:beforeAutospacing="1" w:after="100" w:afterAutospacing="1"/>
    </w:pPr>
    <w:rPr>
      <w:rFonts w:ascii="宋体" w:hAnsi="宋体" w:hint="eastAsia"/>
      <w:sz w:val="18"/>
      <w:szCs w:val="18"/>
    </w:rPr>
  </w:style>
  <w:style w:type="paragraph" w:customStyle="1" w:styleId="Heading1">
    <w:name w:val="附录 Heading 1"/>
    <w:basedOn w:val="1"/>
    <w:pPr>
      <w:keepLines w:val="0"/>
      <w:pageBreakBefore/>
      <w:tabs>
        <w:tab w:val="left" w:pos="900"/>
      </w:tabs>
      <w:spacing w:before="100" w:beforeAutospacing="1" w:after="120" w:line="480" w:lineRule="auto"/>
      <w:ind w:left="900" w:hanging="420"/>
      <w:jc w:val="center"/>
    </w:pPr>
    <w:rPr>
      <w:rFonts w:ascii="宋体" w:hAnsi="宋体" w:cs="Microsoft Sans Serif"/>
      <w:color w:val="000000"/>
      <w:kern w:val="32"/>
      <w:sz w:val="40"/>
      <w:szCs w:val="32"/>
    </w:rPr>
  </w:style>
  <w:style w:type="paragraph" w:customStyle="1" w:styleId="duhm">
    <w:name w:val="duhm"/>
    <w:basedOn w:val="a"/>
    <w:rPr>
      <w:sz w:val="24"/>
    </w:rPr>
  </w:style>
  <w:style w:type="paragraph" w:customStyle="1" w:styleId="30371112">
    <w:name w:val="样式 样式 样式 样式 _标题3 + 右侧:  0.37 厘米 + 右侧:  1 字符 + 右侧:  1 字符 + 右侧:  1...2"/>
    <w:basedOn w:val="303711"/>
    <w:pPr>
      <w:ind w:leftChars="0" w:left="0"/>
    </w:pPr>
  </w:style>
  <w:style w:type="paragraph" w:customStyle="1" w:styleId="MyTest">
    <w:name w:val="MyTest"/>
    <w:basedOn w:val="2d"/>
    <w:pPr>
      <w:spacing w:after="0" w:line="360" w:lineRule="auto"/>
      <w:ind w:firstLineChars="200" w:firstLine="200"/>
    </w:pPr>
    <w:rPr>
      <w:sz w:val="24"/>
    </w:rPr>
  </w:style>
  <w:style w:type="paragraph" w:customStyle="1" w:styleId="affffffffa">
    <w:name w:val="所用内容"/>
    <w:basedOn w:val="a"/>
    <w:pPr>
      <w:spacing w:line="360" w:lineRule="auto"/>
      <w:ind w:firstLineChars="200" w:firstLine="480"/>
    </w:pPr>
    <w:rPr>
      <w:sz w:val="24"/>
      <w:szCs w:val="20"/>
    </w:rPr>
  </w:style>
  <w:style w:type="paragraph" w:customStyle="1" w:styleId="xl95">
    <w:name w:val="xl95"/>
    <w:basedOn w:val="a"/>
    <w:pPr>
      <w:spacing w:before="100" w:beforeAutospacing="1" w:after="100" w:afterAutospacing="1"/>
      <w:jc w:val="center"/>
    </w:pPr>
    <w:rPr>
      <w:rFonts w:ascii="宋体" w:hAnsi="宋体"/>
      <w:b/>
      <w:bCs/>
      <w:sz w:val="28"/>
      <w:szCs w:val="28"/>
    </w:rPr>
  </w:style>
  <w:style w:type="paragraph" w:customStyle="1" w:styleId="xl99">
    <w:name w:val="xl99"/>
    <w:basedOn w:val="a"/>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affffffffb">
    <w:name w:val="文档正文"/>
    <w:basedOn w:val="a"/>
    <w:pPr>
      <w:snapToGrid w:val="0"/>
      <w:spacing w:before="120" w:after="120" w:line="180" w:lineRule="auto"/>
    </w:pPr>
    <w:rPr>
      <w:rFonts w:ascii="Arial" w:hAnsi="Arial"/>
      <w:szCs w:val="20"/>
    </w:rPr>
  </w:style>
  <w:style w:type="paragraph" w:customStyle="1" w:styleId="65">
    <w:name w:val="样式6"/>
    <w:basedOn w:val="26"/>
    <w:pPr>
      <w:spacing w:before="50" w:after="50"/>
    </w:pPr>
  </w:style>
  <w:style w:type="paragraph" w:customStyle="1" w:styleId="pbu1bullet1">
    <w:name w:val="pbu1_bullet1"/>
    <w:basedOn w:val="a"/>
    <w:pPr>
      <w:spacing w:after="210"/>
    </w:pPr>
    <w:rPr>
      <w:rFonts w:ascii="Arial" w:hAnsi="Arial" w:cs="Arial"/>
      <w:color w:val="000000"/>
      <w:sz w:val="18"/>
      <w:szCs w:val="18"/>
    </w:rPr>
  </w:style>
  <w:style w:type="paragraph" w:customStyle="1" w:styleId="1f1">
    <w:name w:val="段落1"/>
    <w:basedOn w:val="a"/>
    <w:pPr>
      <w:tabs>
        <w:tab w:val="left" w:pos="2520"/>
      </w:tabs>
      <w:adjustRightInd w:val="0"/>
      <w:spacing w:after="120" w:line="360" w:lineRule="auto"/>
      <w:ind w:firstLineChars="200" w:firstLine="420"/>
      <w:textAlignment w:val="baseline"/>
    </w:pPr>
    <w:rPr>
      <w:rFonts w:ascii="宋体"/>
      <w:color w:val="000000"/>
      <w:szCs w:val="21"/>
    </w:rPr>
  </w:style>
  <w:style w:type="paragraph" w:customStyle="1" w:styleId="074">
    <w:name w:val="标书正文:  0.74 厘米"/>
    <w:basedOn w:val="a"/>
    <w:link w:val="074CharChar"/>
    <w:pPr>
      <w:snapToGrid w:val="0"/>
      <w:spacing w:line="360" w:lineRule="auto"/>
      <w:ind w:firstLine="420"/>
    </w:pPr>
    <w:rPr>
      <w:kern w:val="2"/>
      <w:sz w:val="24"/>
      <w:szCs w:val="20"/>
      <w:lang w:eastAsia="zh-CN" w:bidi="ar-SA"/>
    </w:rPr>
  </w:style>
  <w:style w:type="paragraph" w:customStyle="1" w:styleId="1f2">
    <w:name w:val="招标文件1"/>
    <w:basedOn w:val="a"/>
    <w:pPr>
      <w:keepLines/>
      <w:tabs>
        <w:tab w:val="left" w:pos="420"/>
      </w:tabs>
      <w:spacing w:before="120" w:after="120" w:line="480" w:lineRule="exact"/>
      <w:outlineLvl w:val="1"/>
    </w:pPr>
    <w:rPr>
      <w:rFonts w:ascii="宋体"/>
      <w:b/>
      <w:spacing w:val="10"/>
      <w:w w:val="95"/>
      <w:sz w:val="28"/>
    </w:rPr>
  </w:style>
  <w:style w:type="paragraph" w:customStyle="1" w:styleId="affffffffc">
    <w:name w:val="#"/>
    <w:basedOn w:val="affffffffd"/>
    <w:pPr>
      <w:tabs>
        <w:tab w:val="clear" w:pos="482"/>
        <w:tab w:val="left" w:pos="964"/>
      </w:tabs>
      <w:ind w:left="776"/>
    </w:pPr>
  </w:style>
  <w:style w:type="paragraph" w:customStyle="1" w:styleId="BodyTextKeep">
    <w:name w:val="Body Text Keep"/>
    <w:basedOn w:val="affff2"/>
    <w:pPr>
      <w:keepNext/>
      <w:tabs>
        <w:tab w:val="left" w:pos="180"/>
      </w:tabs>
      <w:snapToGrid w:val="0"/>
      <w:spacing w:before="120" w:afterLines="50" w:after="156" w:line="220" w:lineRule="atLeast"/>
      <w:ind w:leftChars="100" w:left="300" w:rightChars="100" w:right="300" w:firstLineChars="200" w:firstLine="600"/>
    </w:pPr>
    <w:rPr>
      <w:rFonts w:ascii="宋体" w:hAnsi="宋体"/>
      <w:spacing w:val="20"/>
      <w:sz w:val="28"/>
      <w:szCs w:val="32"/>
    </w:rPr>
  </w:style>
  <w:style w:type="paragraph" w:customStyle="1" w:styleId="1f3">
    <w:name w:val="标题1"/>
    <w:basedOn w:val="a"/>
    <w:pPr>
      <w:tabs>
        <w:tab w:val="left" w:pos="450"/>
      </w:tabs>
      <w:autoSpaceDE w:val="0"/>
      <w:autoSpaceDN w:val="0"/>
      <w:adjustRightInd w:val="0"/>
      <w:spacing w:before="240" w:after="240"/>
      <w:textAlignment w:val="center"/>
    </w:pPr>
    <w:rPr>
      <w:rFonts w:ascii="宋体"/>
      <w:b/>
      <w:sz w:val="32"/>
      <w:szCs w:val="20"/>
    </w:rPr>
  </w:style>
  <w:style w:type="paragraph" w:customStyle="1" w:styleId="jhText">
    <w:name w:val="jhText"/>
    <w:basedOn w:val="a"/>
    <w:pPr>
      <w:spacing w:line="360" w:lineRule="auto"/>
      <w:ind w:firstLineChars="200" w:firstLine="200"/>
    </w:pPr>
    <w:rPr>
      <w:sz w:val="24"/>
      <w:szCs w:val="20"/>
    </w:rPr>
  </w:style>
  <w:style w:type="paragraph" w:customStyle="1" w:styleId="affffffffd">
    <w:name w:val="@"/>
    <w:basedOn w:val="a"/>
    <w:pPr>
      <w:tabs>
        <w:tab w:val="left" w:pos="482"/>
      </w:tabs>
      <w:spacing w:line="360" w:lineRule="auto"/>
      <w:ind w:left="420" w:hanging="420"/>
    </w:pPr>
    <w:rPr>
      <w:sz w:val="24"/>
      <w:szCs w:val="20"/>
    </w:rPr>
  </w:style>
  <w:style w:type="paragraph" w:customStyle="1" w:styleId="xl60">
    <w:name w:val="xl60"/>
    <w:basedOn w:val="a"/>
    <w:pPr>
      <w:pBdr>
        <w:left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DefaultText">
    <w:name w:val="Default Text"/>
    <w:basedOn w:val="a"/>
    <w:pPr>
      <w:autoSpaceDE w:val="0"/>
      <w:autoSpaceDN w:val="0"/>
    </w:pPr>
    <w:rPr>
      <w:rFonts w:ascii="宋体" w:eastAsia="Times New Roman"/>
      <w:sz w:val="24"/>
      <w:szCs w:val="20"/>
      <w:lang w:val="en-GB"/>
    </w:rPr>
  </w:style>
  <w:style w:type="paragraph" w:customStyle="1" w:styleId="affffffffe">
    <w:name w:val="条文脚注"/>
    <w:basedOn w:val="affff0"/>
    <w:pPr>
      <w:ind w:leftChars="200" w:left="780" w:hangingChars="200" w:hanging="360"/>
      <w:jc w:val="both"/>
    </w:pPr>
    <w:rPr>
      <w:rFonts w:ascii="宋体"/>
      <w:szCs w:val="20"/>
    </w:rPr>
  </w:style>
  <w:style w:type="paragraph" w:customStyle="1" w:styleId="xl67">
    <w:name w:val="xl67"/>
    <w:basedOn w:val="a"/>
    <w:pPr>
      <w:pBdr>
        <w:top w:val="single" w:sz="8" w:space="0" w:color="auto"/>
        <w:left w:val="single" w:sz="4" w:space="0" w:color="auto"/>
        <w:bottom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xl49">
    <w:name w:val="xl49"/>
    <w:basedOn w:val="a"/>
    <w:pPr>
      <w:pBdr>
        <w:top w:val="single" w:sz="4" w:space="0" w:color="auto"/>
        <w:left w:val="single" w:sz="4" w:space="0" w:color="auto"/>
        <w:bottom w:val="single" w:sz="8" w:space="0" w:color="auto"/>
        <w:right w:val="single" w:sz="8" w:space="0" w:color="auto"/>
      </w:pBdr>
      <w:shd w:val="clear" w:color="auto" w:fill="CC99FF"/>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220">
    <w:name w:val="样式 正文首行缩进 2 + 首行缩进:  2 字符"/>
    <w:basedOn w:val="2d"/>
    <w:pPr>
      <w:spacing w:line="360" w:lineRule="auto"/>
      <w:ind w:firstLineChars="200" w:firstLine="480"/>
    </w:pPr>
    <w:rPr>
      <w:sz w:val="24"/>
    </w:rPr>
  </w:style>
  <w:style w:type="paragraph" w:customStyle="1" w:styleId="2f8">
    <w:name w:val="正文文字缩进+首2格"/>
    <w:basedOn w:val="a"/>
    <w:pPr>
      <w:spacing w:after="120"/>
      <w:ind w:leftChars="200" w:left="200" w:firstLineChars="200" w:firstLine="200"/>
    </w:pPr>
    <w:rPr>
      <w:sz w:val="24"/>
    </w:rPr>
  </w:style>
  <w:style w:type="paragraph" w:customStyle="1" w:styleId="CharCharCharCharCharCharChar">
    <w:name w:val="Char Char Char Char Char Char Char"/>
    <w:basedOn w:val="a"/>
    <w:pPr>
      <w:snapToGrid w:val="0"/>
      <w:spacing w:after="160" w:line="360" w:lineRule="auto"/>
    </w:pPr>
    <w:rPr>
      <w:sz w:val="24"/>
    </w:rPr>
  </w:style>
  <w:style w:type="paragraph" w:customStyle="1" w:styleId="Heading2">
    <w:name w:val="附录 Heading 2"/>
    <w:basedOn w:val="2"/>
    <w:pPr>
      <w:keepLines w:val="0"/>
      <w:tabs>
        <w:tab w:val="left" w:pos="0"/>
      </w:tabs>
      <w:spacing w:before="480" w:line="288" w:lineRule="auto"/>
      <w:ind w:left="902" w:hanging="420"/>
    </w:pPr>
    <w:rPr>
      <w:rFonts w:ascii="Microsoft Sans Serif" w:hAnsi="Microsoft Sans Serif" w:cs="Microsoft Sans Serif"/>
      <w:bCs w:val="0"/>
      <w:iCs/>
      <w:sz w:val="32"/>
      <w:szCs w:val="28"/>
    </w:rPr>
  </w:style>
  <w:style w:type="paragraph" w:customStyle="1" w:styleId="p18">
    <w:name w:val="p18"/>
    <w:basedOn w:val="a"/>
    <w:pPr>
      <w:spacing w:before="46" w:after="93" w:line="360" w:lineRule="auto"/>
    </w:pPr>
    <w:rPr>
      <w:sz w:val="24"/>
    </w:rPr>
  </w:style>
  <w:style w:type="paragraph" w:customStyle="1" w:styleId="4bulletblbbPIM4H4h4heading4sect1234RefHead2">
    <w:name w:val="样式 标题 4bulletblbbPIM 4H4h4heading 4sect 1.2.3.4Ref Head...2"/>
    <w:basedOn w:val="4"/>
    <w:pPr>
      <w:keepNext w:val="0"/>
      <w:spacing w:before="156" w:after="290" w:line="377" w:lineRule="auto"/>
      <w:jc w:val="both"/>
    </w:pPr>
  </w:style>
  <w:style w:type="paragraph" w:customStyle="1" w:styleId="afffffff5">
    <w:name w:val="章标题"/>
    <w:next w:val="a"/>
    <w:pPr>
      <w:tabs>
        <w:tab w:val="left" w:pos="842"/>
      </w:tabs>
      <w:spacing w:beforeLines="50" w:before="156" w:afterLines="50" w:after="156" w:line="276" w:lineRule="auto"/>
      <w:ind w:left="842" w:hanging="420"/>
      <w:jc w:val="both"/>
      <w:outlineLvl w:val="1"/>
    </w:pPr>
    <w:rPr>
      <w:rFonts w:ascii="黑体" w:eastAsia="黑体"/>
      <w:sz w:val="21"/>
      <w:szCs w:val="22"/>
    </w:rPr>
  </w:style>
  <w:style w:type="paragraph" w:customStyle="1" w:styleId="2Heading2HiddenHeading2CCBSTitre3HD2h2H2H21H22">
    <w:name w:val="样式 标题 2Heading 2 HiddenHeading 2 CCBSTitre3HD2h2H2H21H22..."/>
    <w:basedOn w:val="2"/>
    <w:pPr>
      <w:tabs>
        <w:tab w:val="num" w:pos="360"/>
      </w:tabs>
      <w:spacing w:before="156" w:after="156" w:line="300" w:lineRule="auto"/>
      <w:ind w:left="540"/>
    </w:pPr>
    <w:rPr>
      <w:rFonts w:ascii="宋体" w:hAnsi="宋体"/>
      <w:bCs w:val="0"/>
      <w:color w:val="000000"/>
      <w:sz w:val="28"/>
      <w:szCs w:val="20"/>
    </w:rPr>
  </w:style>
  <w:style w:type="paragraph" w:customStyle="1" w:styleId="3Heading3-oldH3H31H32H33H34H35H36H37H38H39H">
    <w:name w:val="样式 标题 3Heading 3 - oldH3H31H32H33H34H35H36H37H38H39H..."/>
    <w:basedOn w:val="3"/>
    <w:pPr>
      <w:keepNext w:val="0"/>
      <w:widowControl w:val="0"/>
      <w:tabs>
        <w:tab w:val="left" w:pos="720"/>
        <w:tab w:val="left" w:pos="840"/>
      </w:tabs>
      <w:spacing w:before="156" w:after="156" w:line="300" w:lineRule="auto"/>
      <w:ind w:left="720" w:hanging="720"/>
      <w:jc w:val="both"/>
    </w:pPr>
    <w:rPr>
      <w:rFonts w:ascii="宋体"/>
      <w:sz w:val="24"/>
    </w:rPr>
  </w:style>
  <w:style w:type="paragraph" w:customStyle="1" w:styleId="3d">
    <w:name w:val="标题3下标题"/>
    <w:basedOn w:val="a"/>
    <w:next w:val="a"/>
    <w:rPr>
      <w:rFonts w:eastAsia="楷体_GB2312"/>
      <w:b/>
      <w:sz w:val="24"/>
      <w:szCs w:val="20"/>
      <w:bdr w:val="single" w:sz="4" w:space="0" w:color="auto"/>
    </w:rPr>
  </w:style>
  <w:style w:type="paragraph" w:customStyle="1" w:styleId="2f9">
    <w:name w:val="标题2，章节第二层"/>
    <w:basedOn w:val="a"/>
    <w:next w:val="affd"/>
    <w:pPr>
      <w:tabs>
        <w:tab w:val="left" w:pos="630"/>
      </w:tabs>
      <w:adjustRightInd w:val="0"/>
      <w:snapToGrid w:val="0"/>
      <w:spacing w:beforeLines="100" w:before="312" w:afterLines="100" w:after="312" w:line="300" w:lineRule="auto"/>
      <w:ind w:left="141" w:hanging="141"/>
      <w:outlineLvl w:val="1"/>
    </w:pPr>
    <w:rPr>
      <w:rFonts w:ascii="楷体_GB2312" w:eastAsia="楷体_GB2312" w:hAnsi="宋体"/>
      <w:b/>
      <w:sz w:val="36"/>
      <w:szCs w:val="36"/>
    </w:rPr>
  </w:style>
  <w:style w:type="paragraph" w:customStyle="1" w:styleId="xl32">
    <w:name w:val="xl32"/>
    <w:basedOn w:val="a"/>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customStyle="1" w:styleId="afffffffff">
    <w:name w:val="答复"/>
    <w:basedOn w:val="aff"/>
    <w:next w:val="a"/>
    <w:pPr>
      <w:adjustRightInd/>
      <w:snapToGrid/>
      <w:ind w:firstLineChars="0" w:firstLine="0"/>
    </w:pPr>
    <w:rPr>
      <w:b/>
      <w:spacing w:val="20"/>
      <w:sz w:val="24"/>
    </w:rPr>
  </w:style>
  <w:style w:type="paragraph" w:customStyle="1" w:styleId="1H1H11H12H13H14H15H16H17H18H19H110H111H112H1">
    <w:name w:val="样式 标题 1H1H11H12H13H14H15H16H17H18H19H110H111H112H1..."/>
    <w:basedOn w:val="1"/>
    <w:pPr>
      <w:pageBreakBefore/>
      <w:autoSpaceDE w:val="0"/>
      <w:autoSpaceDN w:val="0"/>
      <w:adjustRightInd w:val="0"/>
      <w:snapToGrid w:val="0"/>
      <w:spacing w:beforeLines="100" w:before="312" w:afterLines="100" w:after="312" w:line="360" w:lineRule="auto"/>
    </w:pPr>
    <w:rPr>
      <w:rFonts w:eastAsia="黑体"/>
      <w:bCs w:val="0"/>
      <w:snapToGrid w:val="0"/>
      <w:color w:val="000000"/>
      <w:sz w:val="36"/>
      <w:szCs w:val="20"/>
    </w:rPr>
  </w:style>
  <w:style w:type="paragraph" w:customStyle="1" w:styleId="xl65">
    <w:name w:val="xl65"/>
    <w:basedOn w:val="a"/>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xl59">
    <w:name w:val="xl59"/>
    <w:basedOn w:val="a"/>
    <w:pPr>
      <w:pBdr>
        <w:left w:val="single" w:sz="4" w:space="0" w:color="auto"/>
        <w:bottom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figureno">
    <w:name w:val="figure_no"/>
    <w:basedOn w:val="a"/>
    <w:next w:val="a"/>
    <w:pPr>
      <w:spacing w:line="360" w:lineRule="auto"/>
      <w:jc w:val="center"/>
    </w:pPr>
    <w:rPr>
      <w:spacing w:val="20"/>
      <w:sz w:val="24"/>
      <w:szCs w:val="20"/>
    </w:rPr>
  </w:style>
  <w:style w:type="paragraph" w:customStyle="1" w:styleId="74">
    <w:name w:val="样式7"/>
    <w:basedOn w:val="12"/>
    <w:pPr>
      <w:spacing w:beforeLines="0" w:before="50" w:afterLines="0" w:after="50"/>
    </w:pPr>
  </w:style>
  <w:style w:type="paragraph" w:customStyle="1" w:styleId="af2">
    <w:name w:val="正文(缩进) 五号"/>
    <w:basedOn w:val="a"/>
    <w:link w:val="CharChar2"/>
    <w:pPr>
      <w:spacing w:after="120" w:line="360" w:lineRule="auto"/>
      <w:ind w:firstLineChars="200" w:firstLine="420"/>
    </w:pPr>
    <w:rPr>
      <w:rFonts w:ascii="Arial" w:hAnsi="Arial"/>
      <w:sz w:val="21"/>
      <w:szCs w:val="20"/>
      <w:lang w:eastAsia="zh-CN" w:bidi="ar-SA"/>
    </w:rPr>
  </w:style>
  <w:style w:type="paragraph" w:customStyle="1" w:styleId="xl30">
    <w:name w:val="xl30"/>
    <w:basedOn w:val="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hAnsi="Arial Unicode MS"/>
      <w:color w:val="000000"/>
      <w:sz w:val="16"/>
      <w:szCs w:val="16"/>
    </w:rPr>
  </w:style>
  <w:style w:type="paragraph" w:customStyle="1" w:styleId="414145157">
    <w:name w:val="样式 _标题4 + 段前: 14 磅 段后: 14.5 磅 行距: 多倍行距 1.57 字行"/>
    <w:basedOn w:val="41"/>
    <w:pPr>
      <w:ind w:right="100"/>
    </w:pPr>
    <w:rPr>
      <w:rFonts w:cs="宋体"/>
      <w:szCs w:val="20"/>
    </w:rPr>
  </w:style>
  <w:style w:type="paragraph" w:customStyle="1" w:styleId="NW1">
    <w:name w:val="NW标题1"/>
    <w:next w:val="a"/>
    <w:pPr>
      <w:keepNext/>
      <w:keepLines/>
      <w:spacing w:before="240" w:after="120" w:line="276" w:lineRule="auto"/>
      <w:outlineLvl w:val="1"/>
    </w:pPr>
    <w:rPr>
      <w:rFonts w:ascii="Arial" w:eastAsia="黑体" w:hAnsi="Arial"/>
      <w:b/>
      <w:sz w:val="32"/>
      <w:szCs w:val="22"/>
      <w14:shadow w14:blurRad="50800" w14:dist="38100" w14:dir="2700000" w14:sx="100000" w14:sy="100000" w14:kx="0" w14:ky="0" w14:algn="tl">
        <w14:srgbClr w14:val="000000">
          <w14:alpha w14:val="60000"/>
        </w14:srgbClr>
      </w14:shadow>
    </w:rPr>
  </w:style>
  <w:style w:type="paragraph" w:styleId="afffffffff0">
    <w:name w:val="No Spacing"/>
    <w:qFormat/>
    <w:rPr>
      <w:sz w:val="22"/>
      <w:szCs w:val="22"/>
      <w:lang w:eastAsia="en-US" w:bidi="en-US"/>
    </w:rPr>
  </w:style>
  <w:style w:type="paragraph" w:customStyle="1" w:styleId="Body">
    <w:name w:val="Body"/>
    <w:basedOn w:val="a"/>
    <w:pPr>
      <w:spacing w:before="120"/>
    </w:pPr>
    <w:rPr>
      <w:rFonts w:ascii="宋体"/>
      <w:snapToGrid w:val="0"/>
      <w:sz w:val="24"/>
      <w:szCs w:val="20"/>
    </w:rPr>
  </w:style>
  <w:style w:type="paragraph" w:customStyle="1" w:styleId="2fa">
    <w:name w:val="方案列表2"/>
    <w:basedOn w:val="a"/>
    <w:pPr>
      <w:tabs>
        <w:tab w:val="left" w:pos="874"/>
      </w:tabs>
      <w:adjustRightInd w:val="0"/>
      <w:snapToGrid w:val="0"/>
      <w:spacing w:before="120" w:line="360" w:lineRule="auto"/>
      <w:ind w:left="840" w:firstLineChars="225" w:hanging="420"/>
    </w:pPr>
    <w:rPr>
      <w:rFonts w:ascii="宋体"/>
      <w:color w:val="000000"/>
      <w:sz w:val="24"/>
      <w:szCs w:val="20"/>
      <w:lang w:val="zh-CN"/>
    </w:rPr>
  </w:style>
  <w:style w:type="paragraph" w:customStyle="1" w:styleId="41">
    <w:name w:val="_标题4"/>
    <w:basedOn w:val="4"/>
    <w:next w:val="af0"/>
    <w:link w:val="4CharChar"/>
    <w:pPr>
      <w:widowControl w:val="0"/>
      <w:spacing w:before="40" w:after="50" w:line="377" w:lineRule="auto"/>
      <w:ind w:left="142" w:rightChars="100" w:right="210"/>
    </w:pPr>
    <w:rPr>
      <w:rFonts w:ascii="Arial" w:eastAsia="黑体" w:hAnsi="Arial"/>
      <w:i w:val="0"/>
      <w:iCs w:val="0"/>
      <w:color w:val="auto"/>
      <w:kern w:val="2"/>
      <w:sz w:val="28"/>
      <w:szCs w:val="28"/>
    </w:rPr>
  </w:style>
  <w:style w:type="paragraph" w:customStyle="1" w:styleId="xl83">
    <w:name w:val="xl83"/>
    <w:basedOn w:val="a"/>
    <w:pPr>
      <w:pBdr>
        <w:left w:val="single" w:sz="4" w:space="0" w:color="auto"/>
        <w:bottom w:val="single" w:sz="4" w:space="0" w:color="auto"/>
        <w:right w:val="single" w:sz="4" w:space="0" w:color="auto"/>
      </w:pBdr>
      <w:shd w:val="clear" w:color="auto" w:fill="FFFFFF"/>
      <w:spacing w:before="100" w:beforeAutospacing="1" w:after="100" w:afterAutospacing="1"/>
      <w:jc w:val="center"/>
    </w:pPr>
    <w:rPr>
      <w:sz w:val="20"/>
      <w:szCs w:val="20"/>
    </w:rPr>
  </w:style>
  <w:style w:type="paragraph" w:customStyle="1" w:styleId="3h3H3level3PIM3Level3HeadHeading3-oldsect12">
    <w:name w:val="样式 标题 3h3H3level_3PIM 3Level 3 HeadHeading 3 - oldsect1.2..."/>
    <w:basedOn w:val="3"/>
    <w:pPr>
      <w:keepNext w:val="0"/>
      <w:widowControl w:val="0"/>
      <w:spacing w:before="0" w:after="50"/>
      <w:jc w:val="both"/>
    </w:pPr>
    <w:rPr>
      <w:rFonts w:ascii="宋体" w:hAnsi="宋体"/>
      <w:kern w:val="2"/>
      <w:sz w:val="32"/>
    </w:rPr>
  </w:style>
  <w:style w:type="paragraph" w:customStyle="1" w:styleId="jhTitle3">
    <w:name w:val="jhTitle3"/>
    <w:basedOn w:val="3"/>
    <w:next w:val="a"/>
    <w:pPr>
      <w:keepNext w:val="0"/>
      <w:widowControl w:val="0"/>
      <w:tabs>
        <w:tab w:val="left" w:pos="1134"/>
      </w:tabs>
      <w:spacing w:before="120" w:after="100"/>
      <w:ind w:left="1740" w:hanging="420"/>
      <w:jc w:val="both"/>
    </w:pPr>
    <w:rPr>
      <w:kern w:val="2"/>
      <w:sz w:val="32"/>
    </w:rPr>
  </w:style>
  <w:style w:type="paragraph" w:customStyle="1" w:styleId="afffffffff1">
    <w:name w:val="_封面文字说明"/>
    <w:basedOn w:val="a"/>
    <w:pPr>
      <w:spacing w:line="360" w:lineRule="auto"/>
    </w:pPr>
    <w:rPr>
      <w:rFonts w:eastAsia="黑体"/>
      <w:sz w:val="28"/>
      <w:szCs w:val="20"/>
    </w:rPr>
  </w:style>
  <w:style w:type="paragraph" w:customStyle="1" w:styleId="51561">
    <w:name w:val="样式 样式 _标题5 + 行距: 多倍行距 1.56 字行 + 右侧:  1 字符"/>
    <w:basedOn w:val="5156"/>
    <w:pPr>
      <w:ind w:right="210"/>
    </w:pPr>
  </w:style>
  <w:style w:type="paragraph" w:customStyle="1" w:styleId="afffffffff2">
    <w:name w:val="表格"/>
    <w:pPr>
      <w:adjustRightInd w:val="0"/>
      <w:snapToGrid w:val="0"/>
      <w:spacing w:after="200" w:line="276" w:lineRule="auto"/>
    </w:pPr>
    <w:rPr>
      <w:snapToGrid w:val="0"/>
      <w:sz w:val="21"/>
      <w:szCs w:val="22"/>
    </w:rPr>
  </w:style>
  <w:style w:type="paragraph" w:customStyle="1" w:styleId="jhTitle5">
    <w:name w:val="jhTitle5"/>
    <w:basedOn w:val="5"/>
    <w:pPr>
      <w:keepNext w:val="0"/>
      <w:widowControl w:val="0"/>
      <w:tabs>
        <w:tab w:val="left" w:pos="1134"/>
      </w:tabs>
      <w:spacing w:before="120" w:after="100"/>
      <w:ind w:left="2580" w:hanging="420"/>
      <w:jc w:val="both"/>
    </w:pPr>
    <w:rPr>
      <w:rFonts w:ascii="宋体" w:eastAsia="黑体" w:hAnsi="宋体"/>
      <w:color w:val="000000"/>
      <w:kern w:val="2"/>
      <w:sz w:val="32"/>
    </w:rPr>
  </w:style>
  <w:style w:type="paragraph" w:customStyle="1" w:styleId="afffffffff3">
    <w:name w:val="单位名称"/>
    <w:basedOn w:val="a"/>
    <w:pPr>
      <w:adjustRightInd w:val="0"/>
      <w:snapToGrid w:val="0"/>
      <w:spacing w:before="240" w:after="40" w:line="300" w:lineRule="auto"/>
      <w:jc w:val="center"/>
      <w:textAlignment w:val="baseline"/>
    </w:pPr>
    <w:rPr>
      <w:rFonts w:ascii="Arial" w:hAnsi="Arial"/>
      <w:snapToGrid w:val="0"/>
      <w:spacing w:val="10"/>
      <w:sz w:val="32"/>
      <w:szCs w:val="20"/>
    </w:rPr>
  </w:style>
  <w:style w:type="paragraph" w:customStyle="1" w:styleId="ListBullet1">
    <w:name w:val="List Bullet1"/>
    <w:basedOn w:val="a"/>
    <w:pPr>
      <w:tabs>
        <w:tab w:val="left" w:pos="422"/>
      </w:tabs>
      <w:spacing w:before="240" w:after="120" w:line="288" w:lineRule="auto"/>
      <w:ind w:left="981" w:right="57" w:hanging="357"/>
    </w:pPr>
  </w:style>
  <w:style w:type="paragraph" w:customStyle="1" w:styleId="afffffffff4">
    <w:name w:val="大纲正文"/>
    <w:basedOn w:val="a"/>
    <w:pPr>
      <w:spacing w:line="360" w:lineRule="auto"/>
      <w:ind w:firstLineChars="200" w:firstLine="480"/>
    </w:pPr>
    <w:rPr>
      <w:rFonts w:cs="宋体"/>
      <w:sz w:val="24"/>
      <w:szCs w:val="20"/>
    </w:rPr>
  </w:style>
  <w:style w:type="paragraph" w:customStyle="1" w:styleId="TableHeading">
    <w:name w:val="Table Heading"/>
    <w:basedOn w:val="TableText"/>
    <w:pPr>
      <w:spacing w:line="288" w:lineRule="auto"/>
      <w:jc w:val="center"/>
    </w:pPr>
    <w:rPr>
      <w:b/>
    </w:rPr>
  </w:style>
  <w:style w:type="paragraph" w:customStyle="1" w:styleId="112">
    <w:name w:val="1.1标题2，章节第二层"/>
    <w:basedOn w:val="a"/>
    <w:next w:val="affd"/>
    <w:pPr>
      <w:tabs>
        <w:tab w:val="left" w:pos="0"/>
      </w:tabs>
      <w:adjustRightInd w:val="0"/>
      <w:snapToGrid w:val="0"/>
      <w:spacing w:beforeLines="100" w:before="312" w:afterLines="100" w:after="312" w:line="300" w:lineRule="auto"/>
      <w:outlineLvl w:val="1"/>
    </w:pPr>
    <w:rPr>
      <w:rFonts w:ascii="Arial" w:eastAsia="黑体" w:hAnsi="Arial"/>
      <w:sz w:val="32"/>
    </w:rPr>
  </w:style>
  <w:style w:type="paragraph" w:customStyle="1" w:styleId="afffffffff5">
    <w:name w:val="文件名称"/>
    <w:basedOn w:val="a"/>
    <w:pPr>
      <w:adjustRightInd w:val="0"/>
      <w:snapToGrid w:val="0"/>
      <w:spacing w:line="360" w:lineRule="auto"/>
      <w:jc w:val="center"/>
      <w:textAlignment w:val="baseline"/>
    </w:pPr>
    <w:rPr>
      <w:rFonts w:ascii="Arial" w:eastAsia="黑体" w:hAnsi="Arial"/>
      <w:spacing w:val="20"/>
      <w:sz w:val="44"/>
      <w:szCs w:val="20"/>
    </w:rPr>
  </w:style>
  <w:style w:type="paragraph" w:customStyle="1" w:styleId="xl98">
    <w:name w:val="xl98"/>
    <w:basedOn w:val="a"/>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textAlignment w:val="center"/>
    </w:pPr>
    <w:rPr>
      <w:rFonts w:eastAsia="Arial Unicode MS"/>
      <w:sz w:val="18"/>
      <w:szCs w:val="18"/>
    </w:rPr>
  </w:style>
  <w:style w:type="paragraph" w:customStyle="1" w:styleId="Arial9texte">
    <w:name w:val="Arial 9 texte"/>
    <w:basedOn w:val="a"/>
    <w:rPr>
      <w:rFonts w:ascii="Arial" w:hAnsi="Arial"/>
      <w:snapToGrid w:val="0"/>
      <w:sz w:val="18"/>
      <w:szCs w:val="20"/>
      <w:lang w:val="fr-FR" w:eastAsia="fr-FR"/>
    </w:rPr>
  </w:style>
  <w:style w:type="paragraph" w:customStyle="1" w:styleId="ad">
    <w:name w:val="普通正文"/>
    <w:basedOn w:val="a"/>
    <w:link w:val="CharChar"/>
    <w:pPr>
      <w:adjustRightInd w:val="0"/>
      <w:spacing w:after="120" w:line="360" w:lineRule="auto"/>
      <w:textAlignment w:val="baseline"/>
      <w:outlineLvl w:val="0"/>
    </w:pPr>
    <w:rPr>
      <w:rFonts w:ascii="宋体" w:hAnsi="宋体"/>
      <w:b/>
      <w:color w:val="000080"/>
      <w:sz w:val="24"/>
      <w:szCs w:val="52"/>
      <w:lang w:eastAsia="zh-CN" w:bidi="ar-SA"/>
    </w:rPr>
  </w:style>
  <w:style w:type="paragraph" w:customStyle="1" w:styleId="font7">
    <w:name w:val="font7"/>
    <w:basedOn w:val="a"/>
    <w:pPr>
      <w:spacing w:before="100" w:beforeAutospacing="1" w:after="100" w:afterAutospacing="1"/>
    </w:pPr>
    <w:rPr>
      <w:rFonts w:ascii="宋体" w:hAnsi="宋体"/>
      <w:sz w:val="20"/>
      <w:szCs w:val="20"/>
    </w:rPr>
  </w:style>
  <w:style w:type="paragraph" w:customStyle="1" w:styleId="affffffff5">
    <w:name w:val="表格项"/>
    <w:basedOn w:val="a"/>
    <w:rPr>
      <w:rFonts w:ascii="宋体" w:hAnsi="宋体"/>
      <w:sz w:val="24"/>
    </w:rPr>
  </w:style>
  <w:style w:type="paragraph" w:customStyle="1" w:styleId="afffffffff6">
    <w:name w:val="文件分类"/>
    <w:basedOn w:val="a"/>
    <w:pPr>
      <w:adjustRightInd w:val="0"/>
      <w:snapToGrid w:val="0"/>
      <w:spacing w:beforeLines="25" w:before="78" w:after="480" w:line="2400" w:lineRule="auto"/>
      <w:jc w:val="center"/>
      <w:textAlignment w:val="baseline"/>
    </w:pPr>
    <w:rPr>
      <w:rFonts w:ascii="Arial" w:hAnsi="Arial"/>
      <w:spacing w:val="10"/>
      <w:sz w:val="32"/>
      <w:szCs w:val="20"/>
    </w:rPr>
  </w:style>
  <w:style w:type="paragraph" w:customStyle="1" w:styleId="Heading3">
    <w:name w:val="附录Heading 3"/>
    <w:basedOn w:val="3"/>
    <w:pPr>
      <w:keepNext w:val="0"/>
      <w:keepLines w:val="0"/>
      <w:pBdr>
        <w:bottom w:val="single" w:sz="4" w:space="1" w:color="auto"/>
      </w:pBdr>
      <w:tabs>
        <w:tab w:val="left" w:pos="900"/>
      </w:tabs>
      <w:spacing w:before="240" w:after="120" w:line="415" w:lineRule="auto"/>
      <w:ind w:hanging="420"/>
    </w:pPr>
    <w:rPr>
      <w:rFonts w:ascii="宋体" w:hAnsi="宋体"/>
      <w:bCs w:val="0"/>
      <w:iCs/>
      <w:sz w:val="24"/>
      <w:szCs w:val="24"/>
    </w:rPr>
  </w:style>
  <w:style w:type="paragraph" w:customStyle="1" w:styleId="afffffffff7">
    <w:name w:val="_图片"/>
    <w:basedOn w:val="a"/>
    <w:next w:val="af0"/>
    <w:pPr>
      <w:spacing w:before="46" w:after="46" w:line="360" w:lineRule="auto"/>
      <w:jc w:val="center"/>
    </w:pPr>
    <w:rPr>
      <w:b/>
      <w:sz w:val="18"/>
      <w:szCs w:val="20"/>
    </w:rPr>
  </w:style>
  <w:style w:type="paragraph" w:customStyle="1" w:styleId="afffffffff8">
    <w:name w:val="表格文字"/>
    <w:basedOn w:val="a"/>
    <w:pPr>
      <w:spacing w:line="312" w:lineRule="auto"/>
    </w:pPr>
    <w:rPr>
      <w:rFonts w:ascii="宋体" w:cs="宋体"/>
      <w:sz w:val="24"/>
      <w:szCs w:val="20"/>
    </w:rPr>
  </w:style>
  <w:style w:type="paragraph" w:customStyle="1" w:styleId="newsinograin">
    <w:name w:val="new sinograin"/>
    <w:basedOn w:val="a"/>
    <w:pPr>
      <w:topLinePunct/>
      <w:spacing w:line="360" w:lineRule="auto"/>
      <w:ind w:firstLineChars="200" w:firstLine="200"/>
    </w:pPr>
    <w:rPr>
      <w:sz w:val="24"/>
      <w:szCs w:val="20"/>
    </w:rPr>
  </w:style>
  <w:style w:type="paragraph" w:customStyle="1" w:styleId="Heading4forinserts">
    <w:name w:val="Heading4 for inserts"/>
    <w:basedOn w:val="4"/>
    <w:pPr>
      <w:keepLines w:val="0"/>
      <w:tabs>
        <w:tab w:val="left" w:pos="900"/>
      </w:tabs>
      <w:spacing w:before="240" w:after="60" w:line="288" w:lineRule="auto"/>
    </w:pPr>
    <w:rPr>
      <w:rFonts w:ascii="Microsoft Sans Serif" w:hAnsi="Microsoft Sans Serif" w:cs="Microsoft Sans Serif"/>
      <w:bCs w:val="0"/>
      <w:color w:val="auto"/>
    </w:rPr>
  </w:style>
  <w:style w:type="paragraph" w:customStyle="1" w:styleId="afffffffff9">
    <w:name w:val="报告正文"/>
    <w:basedOn w:val="a"/>
    <w:pPr>
      <w:spacing w:line="360" w:lineRule="auto"/>
      <w:ind w:firstLine="425"/>
    </w:pPr>
    <w:rPr>
      <w:sz w:val="24"/>
      <w:szCs w:val="20"/>
    </w:rPr>
  </w:style>
  <w:style w:type="paragraph" w:customStyle="1" w:styleId="1f4">
    <w:name w:val="表格1"/>
    <w:basedOn w:val="a"/>
    <w:next w:val="a"/>
    <w:pPr>
      <w:spacing w:line="360" w:lineRule="auto"/>
    </w:pPr>
    <w:rPr>
      <w:szCs w:val="20"/>
    </w:rPr>
  </w:style>
  <w:style w:type="paragraph" w:customStyle="1" w:styleId="font13">
    <w:name w:val="font13"/>
    <w:basedOn w:val="a"/>
    <w:pPr>
      <w:spacing w:before="100" w:beforeAutospacing="1" w:after="100" w:afterAutospacing="1"/>
    </w:pPr>
    <w:rPr>
      <w:rFonts w:ascii="宋体" w:hAnsi="宋体"/>
      <w:b/>
      <w:bCs/>
      <w:i/>
      <w:iCs/>
      <w:color w:val="FF0000"/>
      <w:sz w:val="28"/>
      <w:szCs w:val="28"/>
    </w:rPr>
  </w:style>
  <w:style w:type="paragraph" w:customStyle="1" w:styleId="afffffffffa">
    <w:name w:val="并列正文"/>
    <w:basedOn w:val="a"/>
    <w:pPr>
      <w:tabs>
        <w:tab w:val="left" w:pos="420"/>
      </w:tabs>
      <w:autoSpaceDE w:val="0"/>
      <w:spacing w:line="360" w:lineRule="auto"/>
      <w:ind w:left="420" w:hanging="420"/>
    </w:pPr>
    <w:rPr>
      <w:rFonts w:ascii="宋体" w:hAnsi="宋体"/>
      <w:bCs/>
      <w:color w:val="000000"/>
      <w:sz w:val="24"/>
      <w:szCs w:val="20"/>
    </w:rPr>
  </w:style>
  <w:style w:type="paragraph" w:customStyle="1" w:styleId="afffffffffb">
    <w:name w:val="_正文段落斜体"/>
    <w:basedOn w:val="af0"/>
    <w:next w:val="af0"/>
    <w:pPr>
      <w:spacing w:beforeLines="0" w:before="0" w:afterLines="0" w:after="0"/>
    </w:pPr>
    <w:rPr>
      <w:i/>
      <w:szCs w:val="20"/>
    </w:rPr>
  </w:style>
  <w:style w:type="paragraph" w:customStyle="1" w:styleId="Char1CharCharCharCharCharCharCharChar1CharCharCharCharCharCharChar">
    <w:name w:val="Char1 Char Char Char Char Char Char Char Char1 Char Char Char Char Char Char Char"/>
    <w:basedOn w:val="a"/>
    <w:rPr>
      <w:rFonts w:ascii="仿宋_GB2312" w:eastAsia="仿宋_GB2312"/>
      <w:b/>
      <w:sz w:val="32"/>
      <w:szCs w:val="32"/>
    </w:rPr>
  </w:style>
  <w:style w:type="paragraph" w:customStyle="1" w:styleId="afffffffffc">
    <w:name w:val="正文段"/>
    <w:basedOn w:val="a"/>
    <w:pPr>
      <w:spacing w:line="312" w:lineRule="auto"/>
      <w:ind w:firstLine="560"/>
    </w:pPr>
    <w:rPr>
      <w:sz w:val="28"/>
      <w:szCs w:val="28"/>
    </w:rPr>
  </w:style>
  <w:style w:type="paragraph" w:customStyle="1" w:styleId="NW">
    <w:name w:val="NW标题部分"/>
    <w:next w:val="a"/>
    <w:pPr>
      <w:keepLines/>
      <w:spacing w:before="360" w:after="240" w:line="276" w:lineRule="auto"/>
      <w:outlineLvl w:val="0"/>
    </w:pPr>
    <w:rPr>
      <w:rFonts w:eastAsia="黑体"/>
      <w:b/>
      <w:caps/>
      <w:sz w:val="32"/>
      <w:szCs w:val="22"/>
      <w14:shadow w14:blurRad="50800" w14:dist="38100" w14:dir="2700000" w14:sx="100000" w14:sy="100000" w14:kx="0" w14:ky="0" w14:algn="tl">
        <w14:srgbClr w14:val="000000">
          <w14:alpha w14:val="60000"/>
        </w14:srgbClr>
      </w14:shadow>
    </w:rPr>
  </w:style>
  <w:style w:type="paragraph" w:customStyle="1" w:styleId="3h3H3level3PIM3Level3HeadHeading3-oldsect121">
    <w:name w:val="样式 标题 3h3H3level_3PIM 3Level 3 HeadHeading 3 - oldsect1.2...1"/>
    <w:basedOn w:val="3"/>
    <w:next w:val="a"/>
    <w:pPr>
      <w:keepNext w:val="0"/>
      <w:keepLines w:val="0"/>
      <w:widowControl w:val="0"/>
      <w:spacing w:before="240" w:after="240" w:line="480" w:lineRule="auto"/>
    </w:pPr>
    <w:rPr>
      <w:rFonts w:ascii="宋体" w:hAnsi="宋体"/>
      <w:color w:val="000000"/>
      <w:sz w:val="30"/>
    </w:rPr>
  </w:style>
  <w:style w:type="paragraph" w:styleId="afff">
    <w:name w:val="Intense Quote"/>
    <w:basedOn w:val="a"/>
    <w:next w:val="a"/>
    <w:link w:val="affe"/>
    <w:qFormat/>
    <w:pPr>
      <w:pBdr>
        <w:bottom w:val="single" w:sz="4" w:space="4" w:color="4F81BD"/>
      </w:pBdr>
      <w:spacing w:before="200" w:after="280"/>
      <w:ind w:left="936" w:right="936"/>
    </w:pPr>
    <w:rPr>
      <w:b/>
      <w:bCs/>
      <w:i/>
      <w:iCs/>
      <w:color w:val="4F81BD"/>
      <w:sz w:val="20"/>
      <w:szCs w:val="20"/>
      <w:lang w:val="x-none" w:eastAsia="x-none" w:bidi="ar-SA"/>
    </w:rPr>
  </w:style>
  <w:style w:type="paragraph" w:customStyle="1" w:styleId="font16">
    <w:name w:val="font16"/>
    <w:basedOn w:val="a"/>
    <w:pPr>
      <w:spacing w:before="100" w:beforeAutospacing="1" w:after="100" w:afterAutospacing="1"/>
    </w:pPr>
    <w:rPr>
      <w:rFonts w:ascii="Geneva" w:hAnsi="Geneva"/>
      <w:b/>
      <w:bCs/>
      <w:sz w:val="24"/>
    </w:rPr>
  </w:style>
  <w:style w:type="paragraph" w:customStyle="1" w:styleId="ListBullet0">
    <w:name w:val="List Bullet0"/>
    <w:basedOn w:val="ListBullet2"/>
    <w:pPr>
      <w:tabs>
        <w:tab w:val="clear" w:pos="720"/>
        <w:tab w:val="left" w:pos="840"/>
      </w:tabs>
      <w:spacing w:before="0" w:after="0"/>
      <w:ind w:left="840" w:right="113"/>
    </w:pPr>
  </w:style>
  <w:style w:type="paragraph" w:customStyle="1" w:styleId="afffffffffd">
    <w:name w:val="表身"/>
    <w:pPr>
      <w:keepNext/>
      <w:spacing w:before="40" w:after="40" w:line="300" w:lineRule="auto"/>
      <w:textAlignment w:val="center"/>
    </w:pPr>
    <w:rPr>
      <w:sz w:val="18"/>
      <w:szCs w:val="22"/>
    </w:rPr>
  </w:style>
  <w:style w:type="paragraph" w:customStyle="1" w:styleId="ParaCharCharCharCharCharCharCharCharChar1CharCharCharCharCharCharChar">
    <w:name w:val="默认段落字体 Para Char Char Char Char Char Char Char Char Char1 Char Char Char Char Char Char Char"/>
    <w:basedOn w:val="affffff6"/>
    <w:pPr>
      <w:ind w:firstLineChars="200" w:firstLine="200"/>
    </w:pPr>
    <w:rPr>
      <w:rFonts w:ascii="Tahoma" w:hAnsi="Tahoma"/>
      <w:sz w:val="24"/>
    </w:rPr>
  </w:style>
  <w:style w:type="paragraph" w:customStyle="1" w:styleId="xl54">
    <w:name w:val="xl54"/>
    <w:basedOn w:val="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100">
    <w:name w:val="样式10"/>
    <w:basedOn w:val="41"/>
    <w:pPr>
      <w:spacing w:before="120" w:after="120" w:line="360" w:lineRule="auto"/>
      <w:ind w:right="100"/>
    </w:pPr>
  </w:style>
  <w:style w:type="paragraph" w:customStyle="1" w:styleId="366">
    <w:name w:val="样式 _标题3 + 段前: 6 磅 段后: 6 磅"/>
    <w:basedOn w:val="32"/>
    <w:rPr>
      <w:rFonts w:cs="宋体"/>
      <w:szCs w:val="20"/>
    </w:rPr>
  </w:style>
  <w:style w:type="paragraph" w:customStyle="1" w:styleId="1f5">
    <w:name w:val="纯文本1"/>
    <w:basedOn w:val="a"/>
    <w:pPr>
      <w:adjustRightInd w:val="0"/>
      <w:textAlignment w:val="baseline"/>
    </w:pPr>
    <w:rPr>
      <w:rFonts w:ascii="宋体"/>
      <w:szCs w:val="20"/>
    </w:rPr>
  </w:style>
  <w:style w:type="paragraph" w:customStyle="1" w:styleId="1f6">
    <w:name w:val="超链接1"/>
    <w:basedOn w:val="a"/>
    <w:rPr>
      <w:sz w:val="24"/>
    </w:rPr>
  </w:style>
  <w:style w:type="paragraph" w:customStyle="1" w:styleId="xl72">
    <w:name w:val="xl72"/>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sz w:val="20"/>
      <w:szCs w:val="20"/>
    </w:rPr>
  </w:style>
  <w:style w:type="paragraph" w:customStyle="1" w:styleId="CharCharCharCharCharCharCharCharCharCharCharCharCharCharCharChar">
    <w:name w:val="Char Char Char Char Char Char Char Char Char Char Char Char Char Char Char Char"/>
    <w:basedOn w:val="a"/>
    <w:pPr>
      <w:tabs>
        <w:tab w:val="left" w:pos="360"/>
      </w:tabs>
    </w:pPr>
    <w:rPr>
      <w:sz w:val="24"/>
      <w:szCs w:val="20"/>
    </w:rPr>
  </w:style>
  <w:style w:type="paragraph" w:customStyle="1" w:styleId="1H1H11H12H13H14H15H16H17H18H19H110H111H112H11">
    <w:name w:val="样式 标题 1H1H11H12H13H14H15H16H17H18H19H110H111H112H1...1"/>
    <w:basedOn w:val="1"/>
    <w:pPr>
      <w:pageBreakBefore/>
      <w:autoSpaceDE w:val="0"/>
      <w:autoSpaceDN w:val="0"/>
      <w:adjustRightInd w:val="0"/>
      <w:snapToGrid w:val="0"/>
      <w:spacing w:beforeLines="100" w:before="312" w:afterLines="100" w:after="312" w:line="360" w:lineRule="auto"/>
    </w:pPr>
    <w:rPr>
      <w:rFonts w:eastAsia="黑体"/>
      <w:bCs w:val="0"/>
      <w:snapToGrid w:val="0"/>
      <w:color w:val="000000"/>
      <w:sz w:val="36"/>
      <w:szCs w:val="20"/>
    </w:rPr>
  </w:style>
  <w:style w:type="paragraph" w:customStyle="1" w:styleId="font8">
    <w:name w:val="font8"/>
    <w:basedOn w:val="a"/>
    <w:pPr>
      <w:spacing w:before="100" w:beforeAutospacing="1" w:after="100" w:afterAutospacing="1"/>
    </w:pPr>
    <w:rPr>
      <w:sz w:val="20"/>
      <w:szCs w:val="20"/>
    </w:rPr>
  </w:style>
  <w:style w:type="paragraph" w:customStyle="1" w:styleId="xl51">
    <w:name w:val="xl51"/>
    <w:basedOn w:val="a"/>
    <w:pPr>
      <w:pBdr>
        <w:top w:val="single" w:sz="4" w:space="0" w:color="auto"/>
        <w:left w:val="single" w:sz="4" w:space="0" w:color="auto"/>
        <w:right w:val="single" w:sz="8"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fffffffffe">
    <w:name w:val="公文正文"/>
    <w:basedOn w:val="a"/>
    <w:pPr>
      <w:adjustRightInd w:val="0"/>
      <w:spacing w:line="560" w:lineRule="atLeast"/>
      <w:ind w:firstLineChars="200" w:firstLine="548"/>
      <w:textAlignment w:val="baseline"/>
    </w:pPr>
    <w:rPr>
      <w:rFonts w:ascii="仿宋_GB2312" w:eastAsia="仿宋_GB2312"/>
      <w:sz w:val="28"/>
      <w:szCs w:val="20"/>
    </w:rPr>
  </w:style>
  <w:style w:type="paragraph" w:customStyle="1" w:styleId="CharChar10">
    <w:name w:val="文章正文 Char Char1"/>
    <w:basedOn w:val="a"/>
    <w:pPr>
      <w:spacing w:line="360" w:lineRule="auto"/>
      <w:ind w:firstLine="420"/>
    </w:pPr>
    <w:rPr>
      <w:sz w:val="24"/>
      <w:szCs w:val="20"/>
    </w:rPr>
  </w:style>
  <w:style w:type="paragraph" w:customStyle="1" w:styleId="af3">
    <w:name w:val="缺省文本"/>
    <w:basedOn w:val="a"/>
    <w:link w:val="CharChar3"/>
    <w:pPr>
      <w:autoSpaceDE w:val="0"/>
      <w:autoSpaceDN w:val="0"/>
      <w:adjustRightInd w:val="0"/>
    </w:pPr>
    <w:rPr>
      <w:sz w:val="24"/>
      <w:szCs w:val="20"/>
      <w:lang w:eastAsia="zh-CN" w:bidi="ar-SA"/>
    </w:rPr>
  </w:style>
  <w:style w:type="paragraph" w:customStyle="1" w:styleId="affffffffff">
    <w:name w:val="五级条标题"/>
    <w:basedOn w:val="affff4"/>
    <w:next w:val="a"/>
    <w:pPr>
      <w:tabs>
        <w:tab w:val="clear" w:pos="2522"/>
        <w:tab w:val="left" w:pos="2942"/>
      </w:tabs>
      <w:ind w:left="2942"/>
      <w:outlineLvl w:val="6"/>
    </w:pPr>
  </w:style>
  <w:style w:type="paragraph" w:customStyle="1" w:styleId="ListBullet2">
    <w:name w:val="List Bullet2"/>
    <w:basedOn w:val="ListBullet1"/>
    <w:pPr>
      <w:tabs>
        <w:tab w:val="clear" w:pos="422"/>
        <w:tab w:val="left" w:pos="720"/>
      </w:tabs>
      <w:spacing w:before="120"/>
      <w:ind w:left="720" w:right="340" w:hanging="360"/>
    </w:pPr>
  </w:style>
  <w:style w:type="paragraph" w:customStyle="1" w:styleId="xl47">
    <w:name w:val="xl47"/>
    <w:basedOn w:val="a"/>
    <w:pPr>
      <w:pBdr>
        <w:left w:val="single" w:sz="4" w:space="0" w:color="auto"/>
        <w:right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58">
    <w:name w:val="标题5级"/>
    <w:basedOn w:val="49"/>
    <w:pPr>
      <w:outlineLvl w:val="4"/>
    </w:pPr>
  </w:style>
  <w:style w:type="paragraph" w:customStyle="1" w:styleId="CharCharChar0">
    <w:name w:val="Char Char Char"/>
    <w:basedOn w:val="a"/>
    <w:pPr>
      <w:spacing w:after="160" w:line="240" w:lineRule="exact"/>
    </w:pPr>
    <w:rPr>
      <w:rFonts w:ascii="Arial" w:hAnsi="Arial"/>
      <w:sz w:val="20"/>
      <w:szCs w:val="20"/>
    </w:rPr>
  </w:style>
  <w:style w:type="paragraph" w:customStyle="1" w:styleId="205">
    <w:name w:val="样式 正文缩进 + 左侧:  2 字符 段后: 0.5 行"/>
    <w:basedOn w:val="aff"/>
    <w:pPr>
      <w:keepLines/>
      <w:adjustRightInd/>
      <w:snapToGrid/>
      <w:spacing w:after="120" w:line="240" w:lineRule="auto"/>
      <w:ind w:firstLine="200"/>
    </w:pPr>
    <w:rPr>
      <w:rFonts w:ascii="宋体" w:cs="宋体"/>
      <w:snapToGrid w:val="0"/>
      <w:kern w:val="0"/>
      <w:sz w:val="21"/>
    </w:rPr>
  </w:style>
  <w:style w:type="paragraph" w:customStyle="1" w:styleId="pb1body1">
    <w:name w:val="pb1_body1"/>
    <w:basedOn w:val="a"/>
    <w:pPr>
      <w:spacing w:after="210"/>
    </w:pPr>
    <w:rPr>
      <w:rFonts w:ascii="Arial" w:hAnsi="Arial" w:cs="Arial"/>
      <w:color w:val="000000"/>
      <w:sz w:val="18"/>
      <w:szCs w:val="18"/>
    </w:rPr>
  </w:style>
  <w:style w:type="paragraph" w:customStyle="1" w:styleId="xl68">
    <w:name w:val="xl68"/>
    <w:basedOn w:val="a"/>
    <w:pPr>
      <w:pBdr>
        <w:top w:val="single" w:sz="8" w:space="0" w:color="auto"/>
        <w:bottom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xl52">
    <w:name w:val="xl52"/>
    <w:basedOn w:val="a"/>
    <w:pPr>
      <w:pBdr>
        <w:top w:val="single" w:sz="4" w:space="0" w:color="auto"/>
        <w:left w:val="single" w:sz="4" w:space="0" w:color="auto"/>
        <w:bottom w:val="single" w:sz="4" w:space="0" w:color="auto"/>
      </w:pBdr>
      <w:shd w:val="clear" w:color="auto" w:fill="FFFF0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NW0">
    <w:name w:val="NW加重项"/>
    <w:next w:val="NW3"/>
    <w:pPr>
      <w:keepNext/>
      <w:spacing w:before="240" w:after="120" w:line="276" w:lineRule="auto"/>
    </w:pPr>
    <w:rPr>
      <w:rFonts w:eastAsia="黑体"/>
      <w:b/>
      <w:sz w:val="24"/>
      <w:szCs w:val="22"/>
    </w:rPr>
  </w:style>
  <w:style w:type="paragraph" w:customStyle="1" w:styleId="affffffffff0">
    <w:name w:val="_下划线"/>
    <w:basedOn w:val="a"/>
    <w:pPr>
      <w:adjustRightInd w:val="0"/>
      <w:snapToGrid w:val="0"/>
      <w:spacing w:line="360" w:lineRule="auto"/>
      <w:ind w:firstLineChars="200" w:firstLine="480"/>
    </w:pPr>
    <w:rPr>
      <w:sz w:val="24"/>
      <w:szCs w:val="20"/>
      <w:u w:val="single"/>
    </w:rPr>
  </w:style>
  <w:style w:type="paragraph" w:customStyle="1" w:styleId="1f7">
    <w:name w:val="正文文本缩进1"/>
    <w:basedOn w:val="a"/>
    <w:pPr>
      <w:ind w:firstLine="420"/>
    </w:pPr>
    <w:rPr>
      <w:b/>
      <w:bCs/>
      <w:color w:val="0000FF"/>
    </w:rPr>
  </w:style>
  <w:style w:type="paragraph" w:customStyle="1" w:styleId="jhTitle4">
    <w:name w:val="jhTitle4"/>
    <w:basedOn w:val="4"/>
    <w:next w:val="a"/>
    <w:pPr>
      <w:widowControl w:val="0"/>
      <w:tabs>
        <w:tab w:val="left" w:pos="2400"/>
      </w:tabs>
      <w:spacing w:before="156" w:after="100"/>
      <w:ind w:left="2160" w:hanging="420"/>
      <w:jc w:val="both"/>
    </w:pPr>
    <w:rPr>
      <w:rFonts w:ascii="Arial" w:eastAsia="黑体" w:hAnsi="Arial"/>
      <w:color w:val="auto"/>
      <w:kern w:val="2"/>
      <w:sz w:val="32"/>
    </w:rPr>
  </w:style>
  <w:style w:type="paragraph" w:customStyle="1" w:styleId="1f8">
    <w:name w:val="小标题 1"/>
    <w:basedOn w:val="a"/>
    <w:pPr>
      <w:autoSpaceDE w:val="0"/>
      <w:autoSpaceDN w:val="0"/>
      <w:adjustRightInd w:val="0"/>
      <w:spacing w:line="360" w:lineRule="atLeast"/>
    </w:pPr>
    <w:rPr>
      <w:rFonts w:ascii="文鼎粗黑" w:eastAsia="文鼎粗黑"/>
      <w:szCs w:val="20"/>
    </w:rPr>
  </w:style>
  <w:style w:type="paragraph" w:customStyle="1" w:styleId="30371111">
    <w:name w:val="样式 样式 样式 样式 _标题3 + 右侧:  0.37 厘米 + 右侧:  1 字符 + 右侧:  1 字符 + 右侧:  1...1"/>
    <w:basedOn w:val="303711"/>
    <w:pPr>
      <w:ind w:leftChars="0" w:left="0"/>
    </w:pPr>
  </w:style>
  <w:style w:type="paragraph" w:customStyle="1" w:styleId="affffffffff1">
    <w:name w:val="文头字"/>
    <w:basedOn w:val="a"/>
    <w:pPr>
      <w:adjustRightInd w:val="0"/>
      <w:snapToGrid w:val="0"/>
      <w:spacing w:before="200" w:line="360" w:lineRule="auto"/>
      <w:jc w:val="center"/>
      <w:textAlignment w:val="baseline"/>
    </w:pPr>
    <w:rPr>
      <w:rFonts w:ascii="Arial" w:hAnsi="Arial"/>
      <w:b/>
      <w:snapToGrid w:val="0"/>
      <w:color w:val="FF0000"/>
      <w:spacing w:val="100"/>
      <w:sz w:val="48"/>
      <w:szCs w:val="20"/>
    </w:rPr>
  </w:style>
  <w:style w:type="paragraph" w:customStyle="1" w:styleId="xl44">
    <w:name w:val="xl44"/>
    <w:basedOn w:val="a"/>
    <w:pP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83">
    <w:name w:val="8"/>
    <w:basedOn w:val="a"/>
    <w:next w:val="afffff9"/>
    <w:rPr>
      <w:rFonts w:ascii="宋体" w:hAnsi="Courier New" w:cs="Courier New"/>
      <w:szCs w:val="21"/>
    </w:rPr>
  </w:style>
  <w:style w:type="paragraph" w:customStyle="1" w:styleId="xl69">
    <w:name w:val="xl69"/>
    <w:basedOn w:val="a"/>
    <w:pPr>
      <w:pBdr>
        <w:top w:val="single" w:sz="8"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xl91">
    <w:name w:val="xl91"/>
    <w:basedOn w:val="a"/>
    <w:pPr>
      <w:pBdr>
        <w:left w:val="single" w:sz="4" w:space="0" w:color="auto"/>
        <w:bottom w:val="single" w:sz="4" w:space="0" w:color="auto"/>
        <w:right w:val="single" w:sz="4" w:space="0" w:color="auto"/>
      </w:pBdr>
      <w:spacing w:before="100" w:beforeAutospacing="1" w:after="100" w:afterAutospacing="1"/>
    </w:pPr>
    <w:rPr>
      <w:rFonts w:ascii="宋体" w:hAnsi="宋体"/>
      <w:b/>
      <w:bCs/>
      <w:sz w:val="20"/>
      <w:szCs w:val="20"/>
    </w:rPr>
  </w:style>
  <w:style w:type="paragraph" w:customStyle="1" w:styleId="xl24">
    <w:name w:val="xl24"/>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sz w:val="24"/>
    </w:rPr>
  </w:style>
  <w:style w:type="paragraph" w:customStyle="1" w:styleId="xl89">
    <w:name w:val="xl89"/>
    <w:basedOn w:val="a"/>
    <w:pPr>
      <w:pBdr>
        <w:top w:val="single" w:sz="4" w:space="0" w:color="auto"/>
        <w:left w:val="single" w:sz="4" w:space="0" w:color="auto"/>
        <w:bottom w:val="single" w:sz="8" w:space="0" w:color="auto"/>
        <w:right w:val="single" w:sz="4" w:space="0" w:color="auto"/>
      </w:pBdr>
      <w:spacing w:before="100" w:beforeAutospacing="1" w:after="100" w:afterAutospacing="1"/>
    </w:pPr>
    <w:rPr>
      <w:sz w:val="24"/>
    </w:rPr>
  </w:style>
  <w:style w:type="paragraph" w:customStyle="1" w:styleId="NW3">
    <w:name w:val="NW正文"/>
    <w:basedOn w:val="affff1"/>
    <w:pPr>
      <w:spacing w:before="120" w:after="0"/>
      <w:ind w:leftChars="0" w:left="0" w:firstLine="425"/>
    </w:pPr>
    <w:rPr>
      <w:rFonts w:ascii="Arial" w:hAnsi="Arial"/>
      <w:sz w:val="24"/>
      <w:szCs w:val="20"/>
    </w:rPr>
  </w:style>
  <w:style w:type="paragraph" w:customStyle="1" w:styleId="affffffffff2">
    <w:name w:val="辑要页内容"/>
    <w:basedOn w:val="a"/>
    <w:pPr>
      <w:adjustRightInd w:val="0"/>
      <w:snapToGrid w:val="0"/>
      <w:spacing w:after="120" w:line="480" w:lineRule="auto"/>
      <w:textAlignment w:val="baseline"/>
    </w:pPr>
    <w:rPr>
      <w:rFonts w:ascii="黑体" w:eastAsia="黑体" w:hAnsi="Arial"/>
      <w:sz w:val="28"/>
      <w:szCs w:val="20"/>
    </w:rPr>
  </w:style>
  <w:style w:type="paragraph" w:customStyle="1" w:styleId="xl93">
    <w:name w:val="xl93"/>
    <w:basedOn w:val="a"/>
    <w:pPr>
      <w:pBdr>
        <w:left w:val="single" w:sz="4" w:space="0" w:color="auto"/>
        <w:bottom w:val="single" w:sz="4" w:space="0" w:color="auto"/>
        <w:right w:val="single" w:sz="4" w:space="0" w:color="auto"/>
      </w:pBdr>
      <w:spacing w:before="100" w:beforeAutospacing="1" w:after="100" w:afterAutospacing="1"/>
    </w:pPr>
    <w:rPr>
      <w:sz w:val="24"/>
    </w:rPr>
  </w:style>
  <w:style w:type="paragraph" w:customStyle="1" w:styleId="Char10">
    <w:name w:val="Char1"/>
    <w:basedOn w:val="a"/>
    <w:rPr>
      <w:rFonts w:ascii="Tahoma" w:hAnsi="Tahoma"/>
      <w:sz w:val="24"/>
      <w:szCs w:val="20"/>
    </w:rPr>
  </w:style>
  <w:style w:type="paragraph" w:customStyle="1" w:styleId="GB23120991">
    <w:name w:val="样式 (中文) 仿宋_GB2312 首行缩进:  0.99 厘米1"/>
    <w:basedOn w:val="a"/>
    <w:pPr>
      <w:autoSpaceDE w:val="0"/>
      <w:adjustRightInd w:val="0"/>
      <w:snapToGrid w:val="0"/>
      <w:spacing w:line="360" w:lineRule="auto"/>
      <w:ind w:firstLine="561"/>
    </w:pPr>
    <w:rPr>
      <w:rFonts w:ascii="宋体" w:hAnsi="宋体"/>
      <w:snapToGrid w:val="0"/>
      <w:sz w:val="24"/>
      <w:szCs w:val="20"/>
    </w:rPr>
  </w:style>
  <w:style w:type="paragraph" w:customStyle="1" w:styleId="xl34">
    <w:name w:val="xl34"/>
    <w:basedOn w:val="a"/>
    <w:pPr>
      <w:pBdr>
        <w:left w:val="single" w:sz="8" w:space="0" w:color="auto"/>
      </w:pBdr>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customStyle="1" w:styleId="310">
    <w:name w:val="目录 31"/>
    <w:basedOn w:val="a"/>
    <w:next w:val="a"/>
    <w:pPr>
      <w:ind w:left="840"/>
    </w:pPr>
  </w:style>
  <w:style w:type="paragraph" w:customStyle="1" w:styleId="affffffffff3">
    <w:name w:val="一级节标题"/>
    <w:next w:val="a"/>
    <w:pPr>
      <w:tabs>
        <w:tab w:val="num" w:pos="360"/>
        <w:tab w:val="left" w:pos="420"/>
      </w:tabs>
      <w:spacing w:before="360" w:after="360" w:line="400" w:lineRule="exact"/>
      <w:ind w:left="360" w:hanging="360"/>
      <w:outlineLvl w:val="1"/>
    </w:pPr>
    <w:rPr>
      <w:rFonts w:eastAsia="黑体"/>
      <w:b/>
      <w:sz w:val="30"/>
      <w:szCs w:val="22"/>
    </w:rPr>
  </w:style>
  <w:style w:type="paragraph" w:customStyle="1" w:styleId="xl78">
    <w:name w:val="xl78"/>
    <w:basedOn w:val="a"/>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sz w:val="20"/>
      <w:szCs w:val="20"/>
    </w:rPr>
  </w:style>
  <w:style w:type="paragraph" w:customStyle="1" w:styleId="affffffffff4">
    <w:name w:val="参考文献"/>
    <w:next w:val="a"/>
    <w:pPr>
      <w:spacing w:after="200" w:line="400" w:lineRule="exact"/>
    </w:pPr>
    <w:rPr>
      <w:sz w:val="21"/>
      <w:szCs w:val="22"/>
    </w:rPr>
  </w:style>
  <w:style w:type="paragraph" w:customStyle="1" w:styleId="CSSN-2">
    <w:name w:val="CSSN-标题2"/>
    <w:basedOn w:val="a"/>
    <w:pPr>
      <w:keepNext/>
      <w:spacing w:before="360" w:after="120" w:line="360" w:lineRule="auto"/>
      <w:outlineLvl w:val="2"/>
    </w:pPr>
    <w:rPr>
      <w:rFonts w:eastAsia="黑体" w:cs="宋体"/>
      <w:b/>
      <w:bCs/>
      <w:sz w:val="30"/>
      <w:szCs w:val="20"/>
      <w14:shadow w14:blurRad="50800" w14:dist="38100" w14:dir="2700000" w14:sx="100000" w14:sy="100000" w14:kx="0" w14:ky="0" w14:algn="tl">
        <w14:srgbClr w14:val="000000">
          <w14:alpha w14:val="60000"/>
        </w14:srgbClr>
      </w14:shadow>
    </w:rPr>
  </w:style>
  <w:style w:type="paragraph" w:customStyle="1" w:styleId="Bullet1">
    <w:name w:val="Bullet1"/>
    <w:basedOn w:val="a"/>
    <w:pPr>
      <w:spacing w:line="360" w:lineRule="auto"/>
      <w:ind w:left="720" w:hanging="432"/>
    </w:pPr>
    <w:rPr>
      <w:rFonts w:ascii="宋体"/>
      <w:snapToGrid w:val="0"/>
      <w:sz w:val="24"/>
      <w:szCs w:val="20"/>
    </w:rPr>
  </w:style>
  <w:style w:type="paragraph" w:customStyle="1" w:styleId="59">
    <w:name w:val="样式5"/>
    <w:basedOn w:val="26"/>
    <w:pPr>
      <w:spacing w:before="50" w:after="50"/>
    </w:pPr>
  </w:style>
  <w:style w:type="paragraph" w:customStyle="1" w:styleId="Paragraph4">
    <w:name w:val="Paragraph4"/>
    <w:basedOn w:val="a"/>
    <w:pPr>
      <w:spacing w:before="80"/>
      <w:ind w:left="2250"/>
    </w:pPr>
    <w:rPr>
      <w:rFonts w:ascii="宋体"/>
      <w:snapToGrid w:val="0"/>
      <w:sz w:val="24"/>
      <w:szCs w:val="20"/>
    </w:rPr>
  </w:style>
  <w:style w:type="paragraph" w:customStyle="1" w:styleId="xl26">
    <w:name w:val="xl26"/>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rPr>
  </w:style>
  <w:style w:type="paragraph" w:customStyle="1" w:styleId="SpecialText">
    <w:name w:val="Special Text"/>
    <w:basedOn w:val="a"/>
    <w:pPr>
      <w:autoSpaceDE w:val="0"/>
      <w:autoSpaceDN w:val="0"/>
      <w:adjustRightInd w:val="0"/>
    </w:pPr>
    <w:rPr>
      <w:rFonts w:ascii="Arial" w:hAnsi="Arial"/>
      <w:sz w:val="20"/>
      <w:szCs w:val="20"/>
      <w:lang w:eastAsia="zh-CN"/>
    </w:rPr>
  </w:style>
  <w:style w:type="paragraph" w:customStyle="1" w:styleId="affffffffff5">
    <w:name w:val="_表格数字"/>
    <w:basedOn w:val="afff0"/>
    <w:pPr>
      <w:autoSpaceDE/>
      <w:adjustRightInd/>
      <w:snapToGrid/>
      <w:spacing w:beforeLines="0" w:before="0" w:afterLines="0" w:after="0" w:line="240" w:lineRule="auto"/>
      <w:jc w:val="center"/>
    </w:pPr>
    <w:rPr>
      <w:kern w:val="0"/>
      <w:szCs w:val="20"/>
    </w:rPr>
  </w:style>
  <w:style w:type="paragraph" w:customStyle="1" w:styleId="TimesNewRoman22">
    <w:name w:val="样式 样式 题注 + Times New Roman 加粗 首行缩进:  2 字符 + 首行缩进:  2 字符"/>
    <w:basedOn w:val="a"/>
    <w:pPr>
      <w:snapToGrid w:val="0"/>
      <w:spacing w:after="160" w:line="360" w:lineRule="auto"/>
      <w:ind w:firstLine="480"/>
      <w:jc w:val="center"/>
    </w:pPr>
    <w:rPr>
      <w:rFonts w:eastAsia="仿宋_GB2312" w:cs="宋体"/>
      <w:sz w:val="24"/>
      <w:szCs w:val="20"/>
    </w:rPr>
  </w:style>
  <w:style w:type="paragraph" w:styleId="affffffffff6">
    <w:name w:val="List Paragraph"/>
    <w:basedOn w:val="a"/>
    <w:qFormat/>
    <w:pPr>
      <w:ind w:left="720"/>
      <w:contextualSpacing/>
    </w:pPr>
  </w:style>
  <w:style w:type="paragraph" w:customStyle="1" w:styleId="CM137">
    <w:name w:val="CM137"/>
    <w:basedOn w:val="Default"/>
    <w:next w:val="Default"/>
    <w:pPr>
      <w:spacing w:after="180"/>
    </w:pPr>
    <w:rPr>
      <w:rFonts w:ascii="EPKJJF+DFPHeiW5" w:eastAsia="EPKJJF+DFPHeiW5" w:cs="EPKJJF+DFPHeiW5"/>
      <w:color w:val="auto"/>
    </w:rPr>
  </w:style>
  <w:style w:type="paragraph" w:customStyle="1" w:styleId="1f9">
    <w:name w:val="列表1"/>
    <w:basedOn w:val="a"/>
    <w:pPr>
      <w:adjustRightInd w:val="0"/>
      <w:spacing w:line="360" w:lineRule="auto"/>
      <w:ind w:left="902" w:hanging="482"/>
      <w:textAlignment w:val="baseline"/>
    </w:pPr>
    <w:rPr>
      <w:rFonts w:ascii="昆仑仿宋" w:eastAsia="昆仑仿宋"/>
      <w:szCs w:val="20"/>
    </w:rPr>
  </w:style>
  <w:style w:type="paragraph" w:customStyle="1" w:styleId="xl50">
    <w:name w:val="xl50"/>
    <w:basedOn w:val="a"/>
    <w:pPr>
      <w:pBdr>
        <w:top w:val="single" w:sz="4" w:space="0" w:color="auto"/>
        <w:left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ffffffffff7">
    <w:name w:val="正文缩进一"/>
    <w:basedOn w:val="a"/>
    <w:next w:val="a"/>
    <w:pPr>
      <w:adjustRightInd w:val="0"/>
      <w:snapToGrid w:val="0"/>
      <w:spacing w:line="360" w:lineRule="auto"/>
    </w:pPr>
    <w:rPr>
      <w:rFonts w:ascii="宋体" w:hAnsi="宋体"/>
      <w:spacing w:val="8"/>
      <w:sz w:val="28"/>
      <w:szCs w:val="20"/>
    </w:rPr>
  </w:style>
  <w:style w:type="paragraph" w:customStyle="1" w:styleId="xl43">
    <w:name w:val="xl43"/>
    <w:basedOn w:val="a"/>
    <w:pPr>
      <w:pBdr>
        <w:top w:val="single" w:sz="4" w:space="0" w:color="auto"/>
        <w:left w:val="single" w:sz="4" w:space="0" w:color="auto"/>
        <w:bottom w:val="single" w:sz="8" w:space="0" w:color="auto"/>
        <w:right w:val="single" w:sz="4" w:space="0" w:color="auto"/>
      </w:pBdr>
      <w:shd w:val="clear" w:color="auto" w:fill="CC99FF"/>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affc">
    <w:name w:val="_表格标题"/>
    <w:basedOn w:val="a"/>
    <w:link w:val="CharCharc"/>
    <w:pPr>
      <w:autoSpaceDE w:val="0"/>
      <w:adjustRightInd w:val="0"/>
      <w:snapToGrid w:val="0"/>
      <w:spacing w:beforeLines="10" w:before="31" w:afterLines="10" w:after="31" w:line="360" w:lineRule="auto"/>
      <w:jc w:val="center"/>
    </w:pPr>
    <w:rPr>
      <w:rFonts w:ascii="宋体" w:hAnsi="宋体"/>
      <w:b/>
      <w:kern w:val="2"/>
      <w:sz w:val="21"/>
      <w:szCs w:val="24"/>
      <w:lang w:eastAsia="zh-CN" w:bidi="ar-SA"/>
    </w:rPr>
  </w:style>
  <w:style w:type="paragraph" w:customStyle="1" w:styleId="CM140">
    <w:name w:val="CM140"/>
    <w:basedOn w:val="Default"/>
    <w:next w:val="Default"/>
    <w:pPr>
      <w:spacing w:after="543"/>
    </w:pPr>
    <w:rPr>
      <w:rFonts w:ascii="EPKJJF+DFPHeiW5" w:eastAsia="EPKJJF+DFPHeiW5" w:cs="EPKJJF+DFPHeiW5"/>
      <w:color w:val="auto"/>
    </w:rPr>
  </w:style>
  <w:style w:type="paragraph" w:customStyle="1" w:styleId="affffffffff8">
    <w:name w:val="大标题"/>
    <w:basedOn w:val="1"/>
    <w:pPr>
      <w:keepNext w:val="0"/>
      <w:keepLines w:val="0"/>
      <w:spacing w:before="0" w:line="240" w:lineRule="auto"/>
      <w:jc w:val="center"/>
      <w:outlineLvl w:val="9"/>
    </w:pPr>
    <w:rPr>
      <w:rFonts w:ascii="黑体" w:eastAsia="黑体" w:hAnsi="宋体"/>
      <w:snapToGrid w:val="0"/>
      <w:color w:val="008000"/>
      <w:sz w:val="30"/>
      <w:szCs w:val="30"/>
      <w:shd w:val="pct10" w:color="auto" w:fill="FFFFFF"/>
    </w:rPr>
  </w:style>
  <w:style w:type="paragraph" w:customStyle="1" w:styleId="xl74">
    <w:name w:val="xl74"/>
    <w:basedOn w:val="a"/>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sz w:val="20"/>
      <w:szCs w:val="20"/>
    </w:rPr>
  </w:style>
  <w:style w:type="paragraph" w:customStyle="1" w:styleId="1215">
    <w:name w:val="样式 正文1 + 宋体 首行缩进:  2 字符 行距: 1.5 倍行距"/>
    <w:basedOn w:val="1f0"/>
    <w:pPr>
      <w:widowControl w:val="0"/>
      <w:overflowPunct/>
      <w:autoSpaceDE/>
      <w:autoSpaceDN/>
      <w:snapToGrid w:val="0"/>
      <w:ind w:firstLineChars="200" w:firstLine="200"/>
    </w:pPr>
    <w:rPr>
      <w:rFonts w:ascii="Times New Roman" w:hAnsi="Times New Roman" w:cs="宋体"/>
      <w:bCs w:val="0"/>
      <w:kern w:val="2"/>
      <w:sz w:val="24"/>
      <w:szCs w:val="24"/>
    </w:rPr>
  </w:style>
  <w:style w:type="paragraph" w:customStyle="1" w:styleId="xl94">
    <w:name w:val="xl94"/>
    <w:basedOn w:val="a"/>
    <w:pPr>
      <w:pBdr>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110">
    <w:name w:val="正文样式1－1）"/>
    <w:basedOn w:val="a"/>
    <w:pPr>
      <w:tabs>
        <w:tab w:val="left" w:pos="482"/>
      </w:tabs>
      <w:spacing w:beforeLines="50" w:before="156" w:afterLines="50" w:after="156" w:line="360" w:lineRule="auto"/>
      <w:ind w:left="482"/>
    </w:pPr>
    <w:rPr>
      <w:sz w:val="24"/>
    </w:rPr>
  </w:style>
  <w:style w:type="paragraph" w:customStyle="1" w:styleId="B1">
    <w:name w:val="B1"/>
    <w:basedOn w:val="a"/>
    <w:pPr>
      <w:tabs>
        <w:tab w:val="left" w:pos="420"/>
      </w:tabs>
      <w:spacing w:before="120" w:line="280" w:lineRule="atLeast"/>
      <w:ind w:left="420" w:firstLine="482"/>
    </w:pPr>
    <w:rPr>
      <w:rFonts w:eastAsia="华文仿宋"/>
      <w:b/>
      <w:szCs w:val="21"/>
      <w:lang w:val="en-AU"/>
    </w:rPr>
  </w:style>
  <w:style w:type="paragraph" w:customStyle="1" w:styleId="affffffffff9">
    <w:name w:val="签署页"/>
    <w:basedOn w:val="a"/>
    <w:pPr>
      <w:adjustRightInd w:val="0"/>
      <w:snapToGrid w:val="0"/>
      <w:spacing w:line="480" w:lineRule="auto"/>
      <w:ind w:left="2438" w:hanging="1701"/>
      <w:textAlignment w:val="baseline"/>
    </w:pPr>
    <w:rPr>
      <w:rFonts w:ascii="宋体" w:hAnsi="Arial"/>
      <w:spacing w:val="6"/>
      <w:sz w:val="32"/>
      <w:szCs w:val="20"/>
    </w:rPr>
  </w:style>
  <w:style w:type="paragraph" w:customStyle="1" w:styleId="xl33">
    <w:name w:val="xl33"/>
    <w:basedOn w:val="a"/>
    <w:pPr>
      <w:pBdr>
        <w:left w:val="single" w:sz="4" w:space="0" w:color="auto"/>
        <w:right w:val="single" w:sz="4" w:space="0" w:color="auto"/>
      </w:pBdr>
      <w:spacing w:before="100" w:beforeAutospacing="1" w:after="100" w:afterAutospacing="1" w:line="360" w:lineRule="auto"/>
      <w:ind w:leftChars="200" w:left="200" w:firstLineChars="200" w:firstLine="200"/>
      <w:jc w:val="center"/>
    </w:pPr>
    <w:rPr>
      <w:rFonts w:ascii="Arial Unicode MS" w:hAnsi="Arial Unicode MS"/>
      <w:sz w:val="16"/>
      <w:szCs w:val="16"/>
    </w:rPr>
  </w:style>
  <w:style w:type="paragraph" w:customStyle="1" w:styleId="affffffffffa">
    <w:name w:val="金宏图题注"/>
    <w:basedOn w:val="afa"/>
    <w:pPr>
      <w:jc w:val="center"/>
    </w:pPr>
    <w:rPr>
      <w:rFonts w:ascii="宋体" w:hAnsi="宋体"/>
      <w:b w:val="0"/>
      <w:sz w:val="24"/>
    </w:rPr>
  </w:style>
  <w:style w:type="paragraph" w:customStyle="1" w:styleId="xl37">
    <w:name w:val="xl37"/>
    <w:basedOn w:val="a"/>
    <w:pPr>
      <w:pBdr>
        <w:top w:val="single" w:sz="4" w:space="0" w:color="auto"/>
        <w:left w:val="single" w:sz="4" w:space="0" w:color="auto"/>
        <w:bottom w:val="single" w:sz="4" w:space="0" w:color="auto"/>
        <w:right w:val="single" w:sz="4" w:space="0" w:color="auto"/>
      </w:pBdr>
      <w:shd w:val="clear" w:color="auto" w:fill="C0C0C0"/>
      <w:tabs>
        <w:tab w:val="left" w:pos="644"/>
      </w:tabs>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xl56">
    <w:name w:val="xl56"/>
    <w:basedOn w:val="a"/>
    <w:pPr>
      <w:pBdr>
        <w:left w:val="single" w:sz="4" w:space="0" w:color="auto"/>
        <w:bottom w:val="single" w:sz="4" w:space="0" w:color="auto"/>
        <w:right w:val="single" w:sz="8" w:space="0" w:color="auto"/>
      </w:pBdr>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xl64">
    <w:name w:val="xl64"/>
    <w:basedOn w:val="a"/>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xl42">
    <w:name w:val="xl42"/>
    <w:basedOn w:val="a"/>
    <w:pPr>
      <w:pBdr>
        <w:top w:val="single" w:sz="4" w:space="0" w:color="auto"/>
        <w:left w:val="single" w:sz="8" w:space="0" w:color="auto"/>
        <w:bottom w:val="single" w:sz="8" w:space="0" w:color="auto"/>
        <w:right w:val="single" w:sz="4" w:space="0" w:color="auto"/>
      </w:pBdr>
      <w:shd w:val="clear" w:color="auto" w:fill="CC99FF"/>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xl97">
    <w:name w:val="xl97"/>
    <w:basedOn w:val="a"/>
    <w:pPr>
      <w:pBdr>
        <w:top w:val="single" w:sz="4" w:space="0" w:color="auto"/>
        <w:left w:val="single" w:sz="4" w:space="0" w:color="auto"/>
        <w:right w:val="single" w:sz="4" w:space="0" w:color="auto"/>
      </w:pBdr>
      <w:shd w:val="clear" w:color="auto" w:fill="33CCCC"/>
      <w:spacing w:before="100" w:beforeAutospacing="1" w:after="100" w:afterAutospacing="1"/>
    </w:pPr>
    <w:rPr>
      <w:rFonts w:eastAsia="Arial Unicode MS"/>
      <w:sz w:val="18"/>
      <w:szCs w:val="18"/>
    </w:rPr>
  </w:style>
  <w:style w:type="paragraph" w:customStyle="1" w:styleId="indfont">
    <w:name w:val="indfont"/>
    <w:basedOn w:val="a"/>
    <w:pPr>
      <w:spacing w:before="100" w:beforeAutospacing="1" w:after="100" w:afterAutospacing="1" w:line="268" w:lineRule="atLeast"/>
    </w:pPr>
    <w:rPr>
      <w:rFonts w:ascii="Verdana" w:hAnsi="Verdana" w:cs="宋体"/>
      <w:color w:val="000000"/>
      <w:sz w:val="20"/>
      <w:szCs w:val="20"/>
    </w:rPr>
  </w:style>
  <w:style w:type="paragraph" w:customStyle="1" w:styleId="xl46">
    <w:name w:val="xl46"/>
    <w:basedOn w:val="a"/>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Chars="200" w:left="200" w:firstLineChars="200" w:firstLine="200"/>
      <w:jc w:val="center"/>
    </w:pPr>
    <w:rPr>
      <w:rFonts w:eastAsia="Arial Unicode MS"/>
      <w:sz w:val="16"/>
      <w:szCs w:val="16"/>
    </w:rPr>
  </w:style>
  <w:style w:type="paragraph" w:customStyle="1" w:styleId="affffffffffb">
    <w:name w:val="正文居中"/>
    <w:basedOn w:val="a"/>
    <w:pPr>
      <w:spacing w:beforeLines="50" w:before="156" w:afterLines="50" w:after="156"/>
      <w:jc w:val="center"/>
    </w:pPr>
    <w:rPr>
      <w:rFonts w:eastAsia="仿宋_GB2312"/>
      <w:sz w:val="24"/>
      <w:szCs w:val="20"/>
    </w:rPr>
  </w:style>
  <w:style w:type="paragraph" w:customStyle="1" w:styleId="xl84">
    <w:name w:val="xl84"/>
    <w:basedOn w:val="a"/>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2">
    <w:name w:val="xl62"/>
    <w:basedOn w:val="a"/>
    <w:pPr>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color w:val="000000"/>
      <w:sz w:val="16"/>
      <w:szCs w:val="16"/>
    </w:rPr>
  </w:style>
  <w:style w:type="paragraph" w:customStyle="1" w:styleId="affffffffffc">
    <w:name w:val="注×："/>
    <w:pPr>
      <w:widowControl w:val="0"/>
      <w:tabs>
        <w:tab w:val="left" w:pos="630"/>
      </w:tabs>
      <w:autoSpaceDE w:val="0"/>
      <w:autoSpaceDN w:val="0"/>
      <w:spacing w:after="200" w:line="276" w:lineRule="auto"/>
      <w:ind w:left="840" w:hanging="360"/>
      <w:jc w:val="both"/>
    </w:pPr>
    <w:rPr>
      <w:rFonts w:ascii="宋体"/>
      <w:sz w:val="18"/>
      <w:szCs w:val="22"/>
    </w:rPr>
  </w:style>
  <w:style w:type="paragraph" w:customStyle="1" w:styleId="113">
    <w:name w:val="招标文件1.1"/>
    <w:pPr>
      <w:tabs>
        <w:tab w:val="left" w:pos="630"/>
      </w:tabs>
      <w:spacing w:after="200" w:line="480" w:lineRule="exact"/>
      <w:ind w:left="360"/>
      <w:outlineLvl w:val="2"/>
    </w:pPr>
    <w:rPr>
      <w:rFonts w:ascii="宋体"/>
      <w:b/>
      <w:spacing w:val="10"/>
      <w:w w:val="95"/>
      <w:sz w:val="24"/>
      <w:szCs w:val="22"/>
    </w:rPr>
  </w:style>
  <w:style w:type="paragraph" w:customStyle="1" w:styleId="l18">
    <w:name w:val="l18"/>
    <w:basedOn w:val="a"/>
    <w:pPr>
      <w:spacing w:before="30" w:after="100" w:afterAutospacing="1" w:line="270" w:lineRule="atLeast"/>
      <w:ind w:left="90"/>
    </w:pPr>
    <w:rPr>
      <w:rFonts w:ascii="Arial" w:hAnsi="Arial" w:cs="Arial"/>
      <w:color w:val="000000"/>
      <w:sz w:val="18"/>
      <w:szCs w:val="18"/>
    </w:rPr>
  </w:style>
  <w:style w:type="paragraph" w:customStyle="1" w:styleId="subhead">
    <w:name w:val="subhead"/>
    <w:basedOn w:val="a"/>
    <w:pPr>
      <w:overflowPunct w:val="0"/>
      <w:autoSpaceDE w:val="0"/>
      <w:autoSpaceDN w:val="0"/>
      <w:adjustRightInd w:val="0"/>
      <w:spacing w:before="240" w:after="120" w:line="360" w:lineRule="auto"/>
      <w:ind w:firstLine="567"/>
      <w:textAlignment w:val="baseline"/>
    </w:pPr>
    <w:rPr>
      <w:rFonts w:ascii="楷体" w:eastAsia="楷体" w:hAnsi="Arial"/>
      <w:spacing w:val="-20"/>
      <w:sz w:val="24"/>
      <w:szCs w:val="20"/>
      <w:lang w:val="en-GB"/>
    </w:rPr>
  </w:style>
  <w:style w:type="paragraph" w:customStyle="1" w:styleId="1H1H11H12H13H14H15H16H17H18H19H110H111H112H12">
    <w:name w:val="样式 标题 1H1H11H12H13H14H15H16H17H18H19H110H111H112H1...2"/>
    <w:basedOn w:val="1"/>
    <w:next w:val="2d"/>
    <w:pPr>
      <w:pageBreakBefore/>
      <w:autoSpaceDE w:val="0"/>
      <w:autoSpaceDN w:val="0"/>
      <w:adjustRightInd w:val="0"/>
      <w:snapToGrid w:val="0"/>
      <w:spacing w:beforeLines="100" w:before="312" w:afterLines="100" w:after="312" w:line="360" w:lineRule="auto"/>
    </w:pPr>
    <w:rPr>
      <w:rFonts w:eastAsia="黑体"/>
      <w:bCs w:val="0"/>
      <w:snapToGrid w:val="0"/>
      <w:color w:val="000000"/>
      <w:sz w:val="36"/>
      <w:szCs w:val="20"/>
    </w:rPr>
  </w:style>
  <w:style w:type="paragraph" w:customStyle="1" w:styleId="84">
    <w:name w:val="样式8"/>
    <w:basedOn w:val="26"/>
    <w:pPr>
      <w:spacing w:beforeLines="50" w:before="156" w:afterLines="50" w:after="156"/>
    </w:pPr>
  </w:style>
  <w:style w:type="paragraph" w:customStyle="1" w:styleId="94">
    <w:name w:val="9"/>
    <w:basedOn w:val="a"/>
    <w:next w:val="afffff9"/>
    <w:rPr>
      <w:rFonts w:ascii="宋体" w:hAnsi="Courier New" w:cs="Courier New"/>
      <w:snapToGrid w:val="0"/>
      <w:szCs w:val="21"/>
    </w:rPr>
  </w:style>
  <w:style w:type="paragraph" w:customStyle="1" w:styleId="affffffffffd">
    <w:name w:val="图注"/>
    <w:basedOn w:val="aff4"/>
    <w:pPr>
      <w:autoSpaceDE w:val="0"/>
      <w:autoSpaceDN w:val="0"/>
      <w:adjustRightInd w:val="0"/>
      <w:ind w:left="200" w:hanging="200"/>
    </w:pPr>
    <w:rPr>
      <w:rFonts w:ascii="宋体"/>
      <w:sz w:val="28"/>
      <w:szCs w:val="28"/>
    </w:rPr>
  </w:style>
  <w:style w:type="paragraph" w:customStyle="1" w:styleId="1fa">
    <w:name w:val="附录1层"/>
    <w:basedOn w:val="a"/>
    <w:next w:val="a"/>
    <w:pPr>
      <w:adjustRightInd w:val="0"/>
      <w:snapToGrid w:val="0"/>
      <w:spacing w:beforeLines="25" w:before="78" w:line="300" w:lineRule="auto"/>
      <w:textAlignment w:val="baseline"/>
    </w:pPr>
    <w:rPr>
      <w:rFonts w:ascii="Arial" w:eastAsia="黑体" w:hAnsi="Arial"/>
      <w:sz w:val="28"/>
      <w:szCs w:val="20"/>
    </w:rPr>
  </w:style>
  <w:style w:type="paragraph" w:customStyle="1" w:styleId="xl53">
    <w:name w:val="xl53"/>
    <w:basedOn w:val="a"/>
    <w:pPr>
      <w:pBdr>
        <w:top w:val="single" w:sz="4" w:space="0" w:color="auto"/>
        <w:bottom w:val="single" w:sz="4" w:space="0" w:color="auto"/>
        <w:right w:val="single" w:sz="4" w:space="0" w:color="auto"/>
      </w:pBdr>
      <w:shd w:val="clear" w:color="auto" w:fill="FFFF00"/>
      <w:spacing w:before="100" w:beforeAutospacing="1" w:after="100" w:afterAutospacing="1" w:line="360" w:lineRule="auto"/>
      <w:ind w:leftChars="200" w:left="200" w:firstLineChars="200" w:firstLine="200"/>
      <w:jc w:val="center"/>
    </w:pPr>
    <w:rPr>
      <w:rFonts w:ascii="Arial Unicode MS" w:eastAsia="Arial Unicode MS" w:hAnsi="Arial Unicode MS" w:cs="Arial Unicode MS"/>
      <w:sz w:val="16"/>
      <w:szCs w:val="16"/>
    </w:rPr>
  </w:style>
  <w:style w:type="paragraph" w:customStyle="1" w:styleId="xl86">
    <w:name w:val="xl86"/>
    <w:basedOn w:val="a"/>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character" w:customStyle="1" w:styleId="aboutus">
    <w:name w:val="about_us"/>
    <w:basedOn w:val="a0"/>
    <w:rsid w:val="005C62BE"/>
  </w:style>
  <w:style w:type="character" w:customStyle="1" w:styleId="affffffffffe">
    <w:name w:val="页脚 字符"/>
    <w:uiPriority w:val="99"/>
    <w:rsid w:val="000A13A0"/>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40738">
      <w:bodyDiv w:val="1"/>
      <w:marLeft w:val="0"/>
      <w:marRight w:val="0"/>
      <w:marTop w:val="0"/>
      <w:marBottom w:val="0"/>
      <w:divBdr>
        <w:top w:val="none" w:sz="0" w:space="0" w:color="auto"/>
        <w:left w:val="none" w:sz="0" w:space="0" w:color="auto"/>
        <w:bottom w:val="none" w:sz="0" w:space="0" w:color="auto"/>
        <w:right w:val="none" w:sz="0" w:space="0" w:color="auto"/>
      </w:divBdr>
    </w:div>
    <w:div w:id="714431486">
      <w:bodyDiv w:val="1"/>
      <w:marLeft w:val="0"/>
      <w:marRight w:val="0"/>
      <w:marTop w:val="0"/>
      <w:marBottom w:val="0"/>
      <w:divBdr>
        <w:top w:val="none" w:sz="0" w:space="0" w:color="auto"/>
        <w:left w:val="none" w:sz="0" w:space="0" w:color="auto"/>
        <w:bottom w:val="none" w:sz="0" w:space="0" w:color="auto"/>
        <w:right w:val="none" w:sz="0" w:space="0" w:color="auto"/>
      </w:divBdr>
    </w:div>
    <w:div w:id="765921613">
      <w:bodyDiv w:val="1"/>
      <w:marLeft w:val="0"/>
      <w:marRight w:val="0"/>
      <w:marTop w:val="0"/>
      <w:marBottom w:val="0"/>
      <w:divBdr>
        <w:top w:val="none" w:sz="0" w:space="0" w:color="auto"/>
        <w:left w:val="none" w:sz="0" w:space="0" w:color="auto"/>
        <w:bottom w:val="none" w:sz="0" w:space="0" w:color="auto"/>
        <w:right w:val="none" w:sz="0" w:space="0" w:color="auto"/>
      </w:divBdr>
    </w:div>
    <w:div w:id="1530794011">
      <w:bodyDiv w:val="1"/>
      <w:marLeft w:val="0"/>
      <w:marRight w:val="0"/>
      <w:marTop w:val="0"/>
      <w:marBottom w:val="0"/>
      <w:divBdr>
        <w:top w:val="none" w:sz="0" w:space="0" w:color="auto"/>
        <w:left w:val="none" w:sz="0" w:space="0" w:color="auto"/>
        <w:bottom w:val="none" w:sz="0" w:space="0" w:color="auto"/>
        <w:right w:val="none" w:sz="0" w:space="0" w:color="auto"/>
      </w:divBdr>
    </w:div>
    <w:div w:id="1614631686">
      <w:bodyDiv w:val="1"/>
      <w:marLeft w:val="0"/>
      <w:marRight w:val="0"/>
      <w:marTop w:val="0"/>
      <w:marBottom w:val="0"/>
      <w:divBdr>
        <w:top w:val="none" w:sz="0" w:space="0" w:color="auto"/>
        <w:left w:val="none" w:sz="0" w:space="0" w:color="auto"/>
        <w:bottom w:val="none" w:sz="0" w:space="0" w:color="auto"/>
        <w:right w:val="none" w:sz="0" w:space="0" w:color="auto"/>
      </w:divBdr>
    </w:div>
    <w:div w:id="16441884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Microsoft_Visio_2003-2010___.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16</Pages>
  <Words>1166</Words>
  <Characters>6649</Characters>
  <Application>Microsoft Office Word</Application>
  <DocSecurity>0</DocSecurity>
  <PresentationFormat/>
  <Lines>55</Lines>
  <Paragraphs>15</Paragraphs>
  <Slides>0</Slides>
  <Notes>0</Notes>
  <HiddenSlides>0</HiddenSlides>
  <MMClips>0</MMClips>
  <ScaleCrop>false</ScaleCrop>
  <Manager/>
  <Company/>
  <LinksUpToDate>false</LinksUpToDate>
  <CharactersWithSpaces>7800</CharactersWithSpaces>
  <SharedDoc>false</SharedDoc>
  <HLinks>
    <vt:vector size="270" baseType="variant">
      <vt:variant>
        <vt:i4>1114168</vt:i4>
      </vt:variant>
      <vt:variant>
        <vt:i4>266</vt:i4>
      </vt:variant>
      <vt:variant>
        <vt:i4>0</vt:i4>
      </vt:variant>
      <vt:variant>
        <vt:i4>5</vt:i4>
      </vt:variant>
      <vt:variant>
        <vt:lpwstr/>
      </vt:variant>
      <vt:variant>
        <vt:lpwstr>_Toc393815927</vt:lpwstr>
      </vt:variant>
      <vt:variant>
        <vt:i4>1114168</vt:i4>
      </vt:variant>
      <vt:variant>
        <vt:i4>260</vt:i4>
      </vt:variant>
      <vt:variant>
        <vt:i4>0</vt:i4>
      </vt:variant>
      <vt:variant>
        <vt:i4>5</vt:i4>
      </vt:variant>
      <vt:variant>
        <vt:lpwstr/>
      </vt:variant>
      <vt:variant>
        <vt:lpwstr>_Toc393815926</vt:lpwstr>
      </vt:variant>
      <vt:variant>
        <vt:i4>1114168</vt:i4>
      </vt:variant>
      <vt:variant>
        <vt:i4>254</vt:i4>
      </vt:variant>
      <vt:variant>
        <vt:i4>0</vt:i4>
      </vt:variant>
      <vt:variant>
        <vt:i4>5</vt:i4>
      </vt:variant>
      <vt:variant>
        <vt:lpwstr/>
      </vt:variant>
      <vt:variant>
        <vt:lpwstr>_Toc393815925</vt:lpwstr>
      </vt:variant>
      <vt:variant>
        <vt:i4>1114168</vt:i4>
      </vt:variant>
      <vt:variant>
        <vt:i4>248</vt:i4>
      </vt:variant>
      <vt:variant>
        <vt:i4>0</vt:i4>
      </vt:variant>
      <vt:variant>
        <vt:i4>5</vt:i4>
      </vt:variant>
      <vt:variant>
        <vt:lpwstr/>
      </vt:variant>
      <vt:variant>
        <vt:lpwstr>_Toc393815924</vt:lpwstr>
      </vt:variant>
      <vt:variant>
        <vt:i4>1114168</vt:i4>
      </vt:variant>
      <vt:variant>
        <vt:i4>242</vt:i4>
      </vt:variant>
      <vt:variant>
        <vt:i4>0</vt:i4>
      </vt:variant>
      <vt:variant>
        <vt:i4>5</vt:i4>
      </vt:variant>
      <vt:variant>
        <vt:lpwstr/>
      </vt:variant>
      <vt:variant>
        <vt:lpwstr>_Toc393815923</vt:lpwstr>
      </vt:variant>
      <vt:variant>
        <vt:i4>1114168</vt:i4>
      </vt:variant>
      <vt:variant>
        <vt:i4>236</vt:i4>
      </vt:variant>
      <vt:variant>
        <vt:i4>0</vt:i4>
      </vt:variant>
      <vt:variant>
        <vt:i4>5</vt:i4>
      </vt:variant>
      <vt:variant>
        <vt:lpwstr/>
      </vt:variant>
      <vt:variant>
        <vt:lpwstr>_Toc393815922</vt:lpwstr>
      </vt:variant>
      <vt:variant>
        <vt:i4>1114168</vt:i4>
      </vt:variant>
      <vt:variant>
        <vt:i4>230</vt:i4>
      </vt:variant>
      <vt:variant>
        <vt:i4>0</vt:i4>
      </vt:variant>
      <vt:variant>
        <vt:i4>5</vt:i4>
      </vt:variant>
      <vt:variant>
        <vt:lpwstr/>
      </vt:variant>
      <vt:variant>
        <vt:lpwstr>_Toc393815921</vt:lpwstr>
      </vt:variant>
      <vt:variant>
        <vt:i4>1114168</vt:i4>
      </vt:variant>
      <vt:variant>
        <vt:i4>224</vt:i4>
      </vt:variant>
      <vt:variant>
        <vt:i4>0</vt:i4>
      </vt:variant>
      <vt:variant>
        <vt:i4>5</vt:i4>
      </vt:variant>
      <vt:variant>
        <vt:lpwstr/>
      </vt:variant>
      <vt:variant>
        <vt:lpwstr>_Toc393815920</vt:lpwstr>
      </vt:variant>
      <vt:variant>
        <vt:i4>1179704</vt:i4>
      </vt:variant>
      <vt:variant>
        <vt:i4>218</vt:i4>
      </vt:variant>
      <vt:variant>
        <vt:i4>0</vt:i4>
      </vt:variant>
      <vt:variant>
        <vt:i4>5</vt:i4>
      </vt:variant>
      <vt:variant>
        <vt:lpwstr/>
      </vt:variant>
      <vt:variant>
        <vt:lpwstr>_Toc393815919</vt:lpwstr>
      </vt:variant>
      <vt:variant>
        <vt:i4>1179704</vt:i4>
      </vt:variant>
      <vt:variant>
        <vt:i4>212</vt:i4>
      </vt:variant>
      <vt:variant>
        <vt:i4>0</vt:i4>
      </vt:variant>
      <vt:variant>
        <vt:i4>5</vt:i4>
      </vt:variant>
      <vt:variant>
        <vt:lpwstr/>
      </vt:variant>
      <vt:variant>
        <vt:lpwstr>_Toc393815918</vt:lpwstr>
      </vt:variant>
      <vt:variant>
        <vt:i4>1179704</vt:i4>
      </vt:variant>
      <vt:variant>
        <vt:i4>206</vt:i4>
      </vt:variant>
      <vt:variant>
        <vt:i4>0</vt:i4>
      </vt:variant>
      <vt:variant>
        <vt:i4>5</vt:i4>
      </vt:variant>
      <vt:variant>
        <vt:lpwstr/>
      </vt:variant>
      <vt:variant>
        <vt:lpwstr>_Toc393815917</vt:lpwstr>
      </vt:variant>
      <vt:variant>
        <vt:i4>1179704</vt:i4>
      </vt:variant>
      <vt:variant>
        <vt:i4>200</vt:i4>
      </vt:variant>
      <vt:variant>
        <vt:i4>0</vt:i4>
      </vt:variant>
      <vt:variant>
        <vt:i4>5</vt:i4>
      </vt:variant>
      <vt:variant>
        <vt:lpwstr/>
      </vt:variant>
      <vt:variant>
        <vt:lpwstr>_Toc393815916</vt:lpwstr>
      </vt:variant>
      <vt:variant>
        <vt:i4>1179704</vt:i4>
      </vt:variant>
      <vt:variant>
        <vt:i4>194</vt:i4>
      </vt:variant>
      <vt:variant>
        <vt:i4>0</vt:i4>
      </vt:variant>
      <vt:variant>
        <vt:i4>5</vt:i4>
      </vt:variant>
      <vt:variant>
        <vt:lpwstr/>
      </vt:variant>
      <vt:variant>
        <vt:lpwstr>_Toc393815915</vt:lpwstr>
      </vt:variant>
      <vt:variant>
        <vt:i4>1179704</vt:i4>
      </vt:variant>
      <vt:variant>
        <vt:i4>188</vt:i4>
      </vt:variant>
      <vt:variant>
        <vt:i4>0</vt:i4>
      </vt:variant>
      <vt:variant>
        <vt:i4>5</vt:i4>
      </vt:variant>
      <vt:variant>
        <vt:lpwstr/>
      </vt:variant>
      <vt:variant>
        <vt:lpwstr>_Toc393815914</vt:lpwstr>
      </vt:variant>
      <vt:variant>
        <vt:i4>1179704</vt:i4>
      </vt:variant>
      <vt:variant>
        <vt:i4>182</vt:i4>
      </vt:variant>
      <vt:variant>
        <vt:i4>0</vt:i4>
      </vt:variant>
      <vt:variant>
        <vt:i4>5</vt:i4>
      </vt:variant>
      <vt:variant>
        <vt:lpwstr/>
      </vt:variant>
      <vt:variant>
        <vt:lpwstr>_Toc393815913</vt:lpwstr>
      </vt:variant>
      <vt:variant>
        <vt:i4>1179704</vt:i4>
      </vt:variant>
      <vt:variant>
        <vt:i4>176</vt:i4>
      </vt:variant>
      <vt:variant>
        <vt:i4>0</vt:i4>
      </vt:variant>
      <vt:variant>
        <vt:i4>5</vt:i4>
      </vt:variant>
      <vt:variant>
        <vt:lpwstr/>
      </vt:variant>
      <vt:variant>
        <vt:lpwstr>_Toc393815912</vt:lpwstr>
      </vt:variant>
      <vt:variant>
        <vt:i4>1179704</vt:i4>
      </vt:variant>
      <vt:variant>
        <vt:i4>170</vt:i4>
      </vt:variant>
      <vt:variant>
        <vt:i4>0</vt:i4>
      </vt:variant>
      <vt:variant>
        <vt:i4>5</vt:i4>
      </vt:variant>
      <vt:variant>
        <vt:lpwstr/>
      </vt:variant>
      <vt:variant>
        <vt:lpwstr>_Toc393815911</vt:lpwstr>
      </vt:variant>
      <vt:variant>
        <vt:i4>1179704</vt:i4>
      </vt:variant>
      <vt:variant>
        <vt:i4>164</vt:i4>
      </vt:variant>
      <vt:variant>
        <vt:i4>0</vt:i4>
      </vt:variant>
      <vt:variant>
        <vt:i4>5</vt:i4>
      </vt:variant>
      <vt:variant>
        <vt:lpwstr/>
      </vt:variant>
      <vt:variant>
        <vt:lpwstr>_Toc393815910</vt:lpwstr>
      </vt:variant>
      <vt:variant>
        <vt:i4>1245240</vt:i4>
      </vt:variant>
      <vt:variant>
        <vt:i4>158</vt:i4>
      </vt:variant>
      <vt:variant>
        <vt:i4>0</vt:i4>
      </vt:variant>
      <vt:variant>
        <vt:i4>5</vt:i4>
      </vt:variant>
      <vt:variant>
        <vt:lpwstr/>
      </vt:variant>
      <vt:variant>
        <vt:lpwstr>_Toc393815909</vt:lpwstr>
      </vt:variant>
      <vt:variant>
        <vt:i4>1245240</vt:i4>
      </vt:variant>
      <vt:variant>
        <vt:i4>152</vt:i4>
      </vt:variant>
      <vt:variant>
        <vt:i4>0</vt:i4>
      </vt:variant>
      <vt:variant>
        <vt:i4>5</vt:i4>
      </vt:variant>
      <vt:variant>
        <vt:lpwstr/>
      </vt:variant>
      <vt:variant>
        <vt:lpwstr>_Toc393815908</vt:lpwstr>
      </vt:variant>
      <vt:variant>
        <vt:i4>1245240</vt:i4>
      </vt:variant>
      <vt:variant>
        <vt:i4>146</vt:i4>
      </vt:variant>
      <vt:variant>
        <vt:i4>0</vt:i4>
      </vt:variant>
      <vt:variant>
        <vt:i4>5</vt:i4>
      </vt:variant>
      <vt:variant>
        <vt:lpwstr/>
      </vt:variant>
      <vt:variant>
        <vt:lpwstr>_Toc393815907</vt:lpwstr>
      </vt:variant>
      <vt:variant>
        <vt:i4>1245240</vt:i4>
      </vt:variant>
      <vt:variant>
        <vt:i4>140</vt:i4>
      </vt:variant>
      <vt:variant>
        <vt:i4>0</vt:i4>
      </vt:variant>
      <vt:variant>
        <vt:i4>5</vt:i4>
      </vt:variant>
      <vt:variant>
        <vt:lpwstr/>
      </vt:variant>
      <vt:variant>
        <vt:lpwstr>_Toc393815906</vt:lpwstr>
      </vt:variant>
      <vt:variant>
        <vt:i4>1245240</vt:i4>
      </vt:variant>
      <vt:variant>
        <vt:i4>134</vt:i4>
      </vt:variant>
      <vt:variant>
        <vt:i4>0</vt:i4>
      </vt:variant>
      <vt:variant>
        <vt:i4>5</vt:i4>
      </vt:variant>
      <vt:variant>
        <vt:lpwstr/>
      </vt:variant>
      <vt:variant>
        <vt:lpwstr>_Toc393815905</vt:lpwstr>
      </vt:variant>
      <vt:variant>
        <vt:i4>1245240</vt:i4>
      </vt:variant>
      <vt:variant>
        <vt:i4>128</vt:i4>
      </vt:variant>
      <vt:variant>
        <vt:i4>0</vt:i4>
      </vt:variant>
      <vt:variant>
        <vt:i4>5</vt:i4>
      </vt:variant>
      <vt:variant>
        <vt:lpwstr/>
      </vt:variant>
      <vt:variant>
        <vt:lpwstr>_Toc393815904</vt:lpwstr>
      </vt:variant>
      <vt:variant>
        <vt:i4>1245240</vt:i4>
      </vt:variant>
      <vt:variant>
        <vt:i4>122</vt:i4>
      </vt:variant>
      <vt:variant>
        <vt:i4>0</vt:i4>
      </vt:variant>
      <vt:variant>
        <vt:i4>5</vt:i4>
      </vt:variant>
      <vt:variant>
        <vt:lpwstr/>
      </vt:variant>
      <vt:variant>
        <vt:lpwstr>_Toc393815903</vt:lpwstr>
      </vt:variant>
      <vt:variant>
        <vt:i4>1245240</vt:i4>
      </vt:variant>
      <vt:variant>
        <vt:i4>116</vt:i4>
      </vt:variant>
      <vt:variant>
        <vt:i4>0</vt:i4>
      </vt:variant>
      <vt:variant>
        <vt:i4>5</vt:i4>
      </vt:variant>
      <vt:variant>
        <vt:lpwstr/>
      </vt:variant>
      <vt:variant>
        <vt:lpwstr>_Toc393815902</vt:lpwstr>
      </vt:variant>
      <vt:variant>
        <vt:i4>1245240</vt:i4>
      </vt:variant>
      <vt:variant>
        <vt:i4>110</vt:i4>
      </vt:variant>
      <vt:variant>
        <vt:i4>0</vt:i4>
      </vt:variant>
      <vt:variant>
        <vt:i4>5</vt:i4>
      </vt:variant>
      <vt:variant>
        <vt:lpwstr/>
      </vt:variant>
      <vt:variant>
        <vt:lpwstr>_Toc393815901</vt:lpwstr>
      </vt:variant>
      <vt:variant>
        <vt:i4>1245240</vt:i4>
      </vt:variant>
      <vt:variant>
        <vt:i4>104</vt:i4>
      </vt:variant>
      <vt:variant>
        <vt:i4>0</vt:i4>
      </vt:variant>
      <vt:variant>
        <vt:i4>5</vt:i4>
      </vt:variant>
      <vt:variant>
        <vt:lpwstr/>
      </vt:variant>
      <vt:variant>
        <vt:lpwstr>_Toc393815900</vt:lpwstr>
      </vt:variant>
      <vt:variant>
        <vt:i4>1703993</vt:i4>
      </vt:variant>
      <vt:variant>
        <vt:i4>98</vt:i4>
      </vt:variant>
      <vt:variant>
        <vt:i4>0</vt:i4>
      </vt:variant>
      <vt:variant>
        <vt:i4>5</vt:i4>
      </vt:variant>
      <vt:variant>
        <vt:lpwstr/>
      </vt:variant>
      <vt:variant>
        <vt:lpwstr>_Toc393815899</vt:lpwstr>
      </vt:variant>
      <vt:variant>
        <vt:i4>1703993</vt:i4>
      </vt:variant>
      <vt:variant>
        <vt:i4>92</vt:i4>
      </vt:variant>
      <vt:variant>
        <vt:i4>0</vt:i4>
      </vt:variant>
      <vt:variant>
        <vt:i4>5</vt:i4>
      </vt:variant>
      <vt:variant>
        <vt:lpwstr/>
      </vt:variant>
      <vt:variant>
        <vt:lpwstr>_Toc393815898</vt:lpwstr>
      </vt:variant>
      <vt:variant>
        <vt:i4>1703993</vt:i4>
      </vt:variant>
      <vt:variant>
        <vt:i4>86</vt:i4>
      </vt:variant>
      <vt:variant>
        <vt:i4>0</vt:i4>
      </vt:variant>
      <vt:variant>
        <vt:i4>5</vt:i4>
      </vt:variant>
      <vt:variant>
        <vt:lpwstr/>
      </vt:variant>
      <vt:variant>
        <vt:lpwstr>_Toc393815897</vt:lpwstr>
      </vt:variant>
      <vt:variant>
        <vt:i4>1703993</vt:i4>
      </vt:variant>
      <vt:variant>
        <vt:i4>80</vt:i4>
      </vt:variant>
      <vt:variant>
        <vt:i4>0</vt:i4>
      </vt:variant>
      <vt:variant>
        <vt:i4>5</vt:i4>
      </vt:variant>
      <vt:variant>
        <vt:lpwstr/>
      </vt:variant>
      <vt:variant>
        <vt:lpwstr>_Toc393815896</vt:lpwstr>
      </vt:variant>
      <vt:variant>
        <vt:i4>1703993</vt:i4>
      </vt:variant>
      <vt:variant>
        <vt:i4>74</vt:i4>
      </vt:variant>
      <vt:variant>
        <vt:i4>0</vt:i4>
      </vt:variant>
      <vt:variant>
        <vt:i4>5</vt:i4>
      </vt:variant>
      <vt:variant>
        <vt:lpwstr/>
      </vt:variant>
      <vt:variant>
        <vt:lpwstr>_Toc393815895</vt:lpwstr>
      </vt:variant>
      <vt:variant>
        <vt:i4>1703993</vt:i4>
      </vt:variant>
      <vt:variant>
        <vt:i4>68</vt:i4>
      </vt:variant>
      <vt:variant>
        <vt:i4>0</vt:i4>
      </vt:variant>
      <vt:variant>
        <vt:i4>5</vt:i4>
      </vt:variant>
      <vt:variant>
        <vt:lpwstr/>
      </vt:variant>
      <vt:variant>
        <vt:lpwstr>_Toc393815894</vt:lpwstr>
      </vt:variant>
      <vt:variant>
        <vt:i4>1703993</vt:i4>
      </vt:variant>
      <vt:variant>
        <vt:i4>62</vt:i4>
      </vt:variant>
      <vt:variant>
        <vt:i4>0</vt:i4>
      </vt:variant>
      <vt:variant>
        <vt:i4>5</vt:i4>
      </vt:variant>
      <vt:variant>
        <vt:lpwstr/>
      </vt:variant>
      <vt:variant>
        <vt:lpwstr>_Toc393815893</vt:lpwstr>
      </vt:variant>
      <vt:variant>
        <vt:i4>1703993</vt:i4>
      </vt:variant>
      <vt:variant>
        <vt:i4>56</vt:i4>
      </vt:variant>
      <vt:variant>
        <vt:i4>0</vt:i4>
      </vt:variant>
      <vt:variant>
        <vt:i4>5</vt:i4>
      </vt:variant>
      <vt:variant>
        <vt:lpwstr/>
      </vt:variant>
      <vt:variant>
        <vt:lpwstr>_Toc393815892</vt:lpwstr>
      </vt:variant>
      <vt:variant>
        <vt:i4>1703993</vt:i4>
      </vt:variant>
      <vt:variant>
        <vt:i4>50</vt:i4>
      </vt:variant>
      <vt:variant>
        <vt:i4>0</vt:i4>
      </vt:variant>
      <vt:variant>
        <vt:i4>5</vt:i4>
      </vt:variant>
      <vt:variant>
        <vt:lpwstr/>
      </vt:variant>
      <vt:variant>
        <vt:lpwstr>_Toc393815891</vt:lpwstr>
      </vt:variant>
      <vt:variant>
        <vt:i4>1703993</vt:i4>
      </vt:variant>
      <vt:variant>
        <vt:i4>44</vt:i4>
      </vt:variant>
      <vt:variant>
        <vt:i4>0</vt:i4>
      </vt:variant>
      <vt:variant>
        <vt:i4>5</vt:i4>
      </vt:variant>
      <vt:variant>
        <vt:lpwstr/>
      </vt:variant>
      <vt:variant>
        <vt:lpwstr>_Toc393815890</vt:lpwstr>
      </vt:variant>
      <vt:variant>
        <vt:i4>1769529</vt:i4>
      </vt:variant>
      <vt:variant>
        <vt:i4>38</vt:i4>
      </vt:variant>
      <vt:variant>
        <vt:i4>0</vt:i4>
      </vt:variant>
      <vt:variant>
        <vt:i4>5</vt:i4>
      </vt:variant>
      <vt:variant>
        <vt:lpwstr/>
      </vt:variant>
      <vt:variant>
        <vt:lpwstr>_Toc393815889</vt:lpwstr>
      </vt:variant>
      <vt:variant>
        <vt:i4>1769529</vt:i4>
      </vt:variant>
      <vt:variant>
        <vt:i4>32</vt:i4>
      </vt:variant>
      <vt:variant>
        <vt:i4>0</vt:i4>
      </vt:variant>
      <vt:variant>
        <vt:i4>5</vt:i4>
      </vt:variant>
      <vt:variant>
        <vt:lpwstr/>
      </vt:variant>
      <vt:variant>
        <vt:lpwstr>_Toc393815888</vt:lpwstr>
      </vt:variant>
      <vt:variant>
        <vt:i4>1769529</vt:i4>
      </vt:variant>
      <vt:variant>
        <vt:i4>26</vt:i4>
      </vt:variant>
      <vt:variant>
        <vt:i4>0</vt:i4>
      </vt:variant>
      <vt:variant>
        <vt:i4>5</vt:i4>
      </vt:variant>
      <vt:variant>
        <vt:lpwstr/>
      </vt:variant>
      <vt:variant>
        <vt:lpwstr>_Toc393815887</vt:lpwstr>
      </vt:variant>
      <vt:variant>
        <vt:i4>1769529</vt:i4>
      </vt:variant>
      <vt:variant>
        <vt:i4>20</vt:i4>
      </vt:variant>
      <vt:variant>
        <vt:i4>0</vt:i4>
      </vt:variant>
      <vt:variant>
        <vt:i4>5</vt:i4>
      </vt:variant>
      <vt:variant>
        <vt:lpwstr/>
      </vt:variant>
      <vt:variant>
        <vt:lpwstr>_Toc393815886</vt:lpwstr>
      </vt:variant>
      <vt:variant>
        <vt:i4>1769529</vt:i4>
      </vt:variant>
      <vt:variant>
        <vt:i4>14</vt:i4>
      </vt:variant>
      <vt:variant>
        <vt:i4>0</vt:i4>
      </vt:variant>
      <vt:variant>
        <vt:i4>5</vt:i4>
      </vt:variant>
      <vt:variant>
        <vt:lpwstr/>
      </vt:variant>
      <vt:variant>
        <vt:lpwstr>_Toc393815885</vt:lpwstr>
      </vt:variant>
      <vt:variant>
        <vt:i4>1769529</vt:i4>
      </vt:variant>
      <vt:variant>
        <vt:i4>8</vt:i4>
      </vt:variant>
      <vt:variant>
        <vt:i4>0</vt:i4>
      </vt:variant>
      <vt:variant>
        <vt:i4>5</vt:i4>
      </vt:variant>
      <vt:variant>
        <vt:lpwstr/>
      </vt:variant>
      <vt:variant>
        <vt:lpwstr>_Toc393815884</vt:lpwstr>
      </vt:variant>
      <vt:variant>
        <vt:i4>1769529</vt:i4>
      </vt:variant>
      <vt:variant>
        <vt:i4>2</vt:i4>
      </vt:variant>
      <vt:variant>
        <vt:i4>0</vt:i4>
      </vt:variant>
      <vt:variant>
        <vt:i4>5</vt:i4>
      </vt:variant>
      <vt:variant>
        <vt:lpwstr/>
      </vt:variant>
      <vt:variant>
        <vt:lpwstr>_Toc393815883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扬州市民卡总体技术方案</dc:title>
  <dc:subject/>
  <dc:creator>qx</dc:creator>
  <cp:keywords/>
  <dc:description/>
  <cp:lastModifiedBy>panghaibo</cp:lastModifiedBy>
  <cp:revision>5</cp:revision>
  <cp:lastPrinted>2008-08-11T02:25:00Z</cp:lastPrinted>
  <dcterms:created xsi:type="dcterms:W3CDTF">2020-12-15T09:57:00Z</dcterms:created>
  <dcterms:modified xsi:type="dcterms:W3CDTF">2020-12-16T00:56:00Z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2052-9.1.0.4739</vt:lpwstr>
  </property>
</Properties>
</file>