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58" w:rsidRDefault="00847F58" w:rsidP="00847F58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异常机制处理报告</w:t>
      </w:r>
    </w:p>
    <w:p w:rsidR="00847F58" w:rsidRDefault="00847F58" w:rsidP="00847F58">
      <w:pPr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时间：                     </w:t>
      </w:r>
      <w:r w:rsidR="008F1344">
        <w:rPr>
          <w:rFonts w:ascii="宋体" w:eastAsia="宋体" w:hAnsi="宋体" w:cs="宋体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公司名称：</w:t>
      </w:r>
      <w:r w:rsidR="008F1344">
        <w:rPr>
          <w:rFonts w:hint="eastAsia"/>
        </w:rPr>
        <w:t>北京环球优路教育科技股份有限公司</w:t>
      </w:r>
    </w:p>
    <w:tbl>
      <w:tblPr>
        <w:tblW w:w="0" w:type="auto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1"/>
        <w:gridCol w:w="3157"/>
        <w:gridCol w:w="3492"/>
      </w:tblGrid>
      <w:tr w:rsidR="00847F58" w:rsidTr="00B13708">
        <w:trPr>
          <w:trHeight w:val="476"/>
        </w:trPr>
        <w:tc>
          <w:tcPr>
            <w:tcW w:w="8940" w:type="dxa"/>
            <w:gridSpan w:val="3"/>
            <w:vAlign w:val="center"/>
          </w:tcPr>
          <w:p w:rsidR="00847F58" w:rsidRDefault="00847F58" w:rsidP="00B13708">
            <w:pPr>
              <w:tabs>
                <w:tab w:val="left" w:pos="2116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、过程回放</w:t>
            </w:r>
          </w:p>
        </w:tc>
      </w:tr>
      <w:tr w:rsidR="00847F58" w:rsidTr="00B13708">
        <w:trPr>
          <w:trHeight w:val="564"/>
        </w:trPr>
        <w:tc>
          <w:tcPr>
            <w:tcW w:w="2291" w:type="dxa"/>
          </w:tcPr>
          <w:p w:rsidR="00847F58" w:rsidRDefault="00847F58" w:rsidP="00B13708">
            <w:pPr>
              <w:jc w:val="both"/>
            </w:pPr>
          </w:p>
          <w:p w:rsidR="00847F58" w:rsidRDefault="00847F58" w:rsidP="00B13708">
            <w:pPr>
              <w:jc w:val="both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时点</w:t>
            </w:r>
            <w:r>
              <w:rPr>
                <w:rFonts w:hint="eastAsia"/>
                <w:kern w:val="2"/>
                <w:sz w:val="21"/>
              </w:rPr>
              <w:t xml:space="preserve">   </w:t>
            </w:r>
            <w:r>
              <w:rPr>
                <w:rFonts w:hint="eastAsia"/>
                <w:kern w:val="2"/>
                <w:sz w:val="21"/>
              </w:rPr>
              <w:t>（</w:t>
            </w:r>
            <w:r>
              <w:rPr>
                <w:rFonts w:hint="eastAsia"/>
                <w:kern w:val="2"/>
                <w:sz w:val="21"/>
              </w:rPr>
              <w:t>HH:MM</w:t>
            </w:r>
            <w:r>
              <w:rPr>
                <w:rFonts w:hint="eastAsia"/>
                <w:kern w:val="2"/>
                <w:sz w:val="21"/>
              </w:rPr>
              <w:t>）</w:t>
            </w:r>
          </w:p>
        </w:tc>
        <w:tc>
          <w:tcPr>
            <w:tcW w:w="6649" w:type="dxa"/>
            <w:gridSpan w:val="2"/>
            <w:vAlign w:val="bottom"/>
          </w:tcPr>
          <w:p w:rsidR="00847F58" w:rsidRDefault="00847F58" w:rsidP="00B13708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847F58" w:rsidTr="00B13708">
        <w:trPr>
          <w:trHeight w:val="414"/>
        </w:trPr>
        <w:tc>
          <w:tcPr>
            <w:tcW w:w="2291" w:type="dxa"/>
          </w:tcPr>
          <w:p w:rsidR="00847F58" w:rsidRDefault="00847F58" w:rsidP="00B13708"/>
        </w:tc>
        <w:tc>
          <w:tcPr>
            <w:tcW w:w="6649" w:type="dxa"/>
            <w:gridSpan w:val="2"/>
          </w:tcPr>
          <w:p w:rsidR="00847F58" w:rsidRDefault="00847F58" w:rsidP="00B13708"/>
        </w:tc>
      </w:tr>
      <w:tr w:rsidR="00847F58" w:rsidTr="00B13708">
        <w:trPr>
          <w:trHeight w:val="414"/>
        </w:trPr>
        <w:tc>
          <w:tcPr>
            <w:tcW w:w="2291" w:type="dxa"/>
          </w:tcPr>
          <w:p w:rsidR="00847F58" w:rsidRDefault="00847F58" w:rsidP="00B13708"/>
        </w:tc>
        <w:tc>
          <w:tcPr>
            <w:tcW w:w="6649" w:type="dxa"/>
            <w:gridSpan w:val="2"/>
          </w:tcPr>
          <w:p w:rsidR="00847F58" w:rsidRDefault="00847F58" w:rsidP="00B13708"/>
        </w:tc>
      </w:tr>
      <w:tr w:rsidR="00847F58" w:rsidTr="00B13708">
        <w:trPr>
          <w:trHeight w:val="427"/>
        </w:trPr>
        <w:tc>
          <w:tcPr>
            <w:tcW w:w="2291" w:type="dxa"/>
          </w:tcPr>
          <w:p w:rsidR="00847F58" w:rsidRDefault="00847F58" w:rsidP="00B13708"/>
        </w:tc>
        <w:tc>
          <w:tcPr>
            <w:tcW w:w="6649" w:type="dxa"/>
            <w:gridSpan w:val="2"/>
          </w:tcPr>
          <w:p w:rsidR="00847F58" w:rsidRDefault="00847F58" w:rsidP="00B13708"/>
        </w:tc>
      </w:tr>
      <w:tr w:rsidR="00847F58" w:rsidTr="00B13708">
        <w:trPr>
          <w:trHeight w:val="427"/>
        </w:trPr>
        <w:tc>
          <w:tcPr>
            <w:tcW w:w="8940" w:type="dxa"/>
            <w:gridSpan w:val="3"/>
            <w:vAlign w:val="center"/>
          </w:tcPr>
          <w:p w:rsidR="00847F58" w:rsidRDefault="00847F58" w:rsidP="00B1370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、影响总结</w:t>
            </w:r>
          </w:p>
        </w:tc>
      </w:tr>
      <w:tr w:rsidR="00847F58" w:rsidTr="00B13708">
        <w:trPr>
          <w:trHeight w:val="427"/>
        </w:trPr>
        <w:tc>
          <w:tcPr>
            <w:tcW w:w="2291" w:type="dxa"/>
            <w:vAlign w:val="bottom"/>
          </w:tcPr>
          <w:p w:rsidR="00847F58" w:rsidRDefault="00847F58" w:rsidP="00B13708">
            <w:pPr>
              <w:jc w:val="center"/>
            </w:pPr>
            <w:r>
              <w:rPr>
                <w:rFonts w:hint="eastAsia"/>
              </w:rPr>
              <w:t>影响时间</w:t>
            </w:r>
          </w:p>
          <w:p w:rsidR="00847F58" w:rsidRDefault="00847F58" w:rsidP="00B1370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HH:MM-HH:MM</w:t>
            </w:r>
            <w:r>
              <w:rPr>
                <w:rFonts w:hint="eastAsia"/>
              </w:rPr>
              <w:t>）</w:t>
            </w:r>
          </w:p>
        </w:tc>
        <w:tc>
          <w:tcPr>
            <w:tcW w:w="3157" w:type="dxa"/>
            <w:vAlign w:val="bottom"/>
          </w:tcPr>
          <w:p w:rsidR="00847F58" w:rsidRDefault="00847F58" w:rsidP="008F1344">
            <w:pPr>
              <w:jc w:val="center"/>
            </w:pPr>
            <w:r>
              <w:rPr>
                <w:rFonts w:hint="eastAsia"/>
              </w:rPr>
              <w:t>影响范围（</w:t>
            </w:r>
            <w:r w:rsidR="008F1344">
              <w:rPr>
                <w:rFonts w:hint="eastAsia"/>
              </w:rPr>
              <w:t>全部学员、公司员工</w:t>
            </w:r>
            <w:r>
              <w:rPr>
                <w:rFonts w:hint="eastAsia"/>
              </w:rPr>
              <w:t>）</w:t>
            </w:r>
          </w:p>
        </w:tc>
        <w:tc>
          <w:tcPr>
            <w:tcW w:w="3492" w:type="dxa"/>
            <w:vAlign w:val="bottom"/>
          </w:tcPr>
          <w:p w:rsidR="00847F58" w:rsidRDefault="00847F58" w:rsidP="00B13708">
            <w:pPr>
              <w:jc w:val="center"/>
            </w:pPr>
            <w:r>
              <w:rPr>
                <w:rFonts w:hint="eastAsia"/>
              </w:rPr>
              <w:t>影响业务</w:t>
            </w:r>
          </w:p>
        </w:tc>
      </w:tr>
      <w:tr w:rsidR="00847F58" w:rsidTr="00B13708">
        <w:trPr>
          <w:trHeight w:val="427"/>
        </w:trPr>
        <w:tc>
          <w:tcPr>
            <w:tcW w:w="2291" w:type="dxa"/>
            <w:vAlign w:val="bottom"/>
          </w:tcPr>
          <w:p w:rsidR="00847F58" w:rsidRDefault="00847F58" w:rsidP="00B13708">
            <w:pPr>
              <w:jc w:val="center"/>
            </w:pPr>
          </w:p>
        </w:tc>
        <w:tc>
          <w:tcPr>
            <w:tcW w:w="3157" w:type="dxa"/>
            <w:vAlign w:val="bottom"/>
          </w:tcPr>
          <w:p w:rsidR="00847F58" w:rsidRDefault="00847F58" w:rsidP="00B13708">
            <w:pPr>
              <w:jc w:val="center"/>
            </w:pPr>
          </w:p>
        </w:tc>
        <w:tc>
          <w:tcPr>
            <w:tcW w:w="3492" w:type="dxa"/>
            <w:vAlign w:val="bottom"/>
          </w:tcPr>
          <w:p w:rsidR="00847F58" w:rsidRDefault="00847F58" w:rsidP="00B13708">
            <w:pPr>
              <w:jc w:val="center"/>
            </w:pPr>
          </w:p>
        </w:tc>
      </w:tr>
      <w:tr w:rsidR="00847F58" w:rsidTr="00B13708">
        <w:trPr>
          <w:trHeight w:val="427"/>
        </w:trPr>
        <w:tc>
          <w:tcPr>
            <w:tcW w:w="2291" w:type="dxa"/>
            <w:vAlign w:val="bottom"/>
          </w:tcPr>
          <w:p w:rsidR="00847F58" w:rsidRDefault="00847F58" w:rsidP="00B13708">
            <w:pPr>
              <w:jc w:val="center"/>
            </w:pPr>
          </w:p>
        </w:tc>
        <w:tc>
          <w:tcPr>
            <w:tcW w:w="3157" w:type="dxa"/>
            <w:vAlign w:val="bottom"/>
          </w:tcPr>
          <w:p w:rsidR="00847F58" w:rsidRDefault="00847F58" w:rsidP="00B13708">
            <w:pPr>
              <w:jc w:val="center"/>
            </w:pPr>
          </w:p>
        </w:tc>
        <w:tc>
          <w:tcPr>
            <w:tcW w:w="3492" w:type="dxa"/>
            <w:vAlign w:val="bottom"/>
          </w:tcPr>
          <w:p w:rsidR="00847F58" w:rsidRDefault="00847F58" w:rsidP="00B13708">
            <w:pPr>
              <w:jc w:val="center"/>
            </w:pPr>
          </w:p>
        </w:tc>
      </w:tr>
      <w:tr w:rsidR="00847F58" w:rsidTr="00B13708">
        <w:trPr>
          <w:trHeight w:val="427"/>
        </w:trPr>
        <w:tc>
          <w:tcPr>
            <w:tcW w:w="2291" w:type="dxa"/>
            <w:vAlign w:val="bottom"/>
          </w:tcPr>
          <w:p w:rsidR="00847F58" w:rsidRDefault="00847F58" w:rsidP="00B13708">
            <w:pPr>
              <w:jc w:val="center"/>
            </w:pPr>
          </w:p>
        </w:tc>
        <w:tc>
          <w:tcPr>
            <w:tcW w:w="3157" w:type="dxa"/>
            <w:vAlign w:val="bottom"/>
          </w:tcPr>
          <w:p w:rsidR="00847F58" w:rsidRDefault="00847F58" w:rsidP="00B13708">
            <w:pPr>
              <w:jc w:val="center"/>
            </w:pPr>
          </w:p>
        </w:tc>
        <w:tc>
          <w:tcPr>
            <w:tcW w:w="3492" w:type="dxa"/>
            <w:vAlign w:val="bottom"/>
          </w:tcPr>
          <w:p w:rsidR="00847F58" w:rsidRDefault="00847F58" w:rsidP="00B13708">
            <w:pPr>
              <w:jc w:val="center"/>
            </w:pPr>
          </w:p>
        </w:tc>
      </w:tr>
      <w:tr w:rsidR="00847F58" w:rsidTr="00B13708">
        <w:trPr>
          <w:trHeight w:val="427"/>
        </w:trPr>
        <w:tc>
          <w:tcPr>
            <w:tcW w:w="8940" w:type="dxa"/>
            <w:gridSpan w:val="3"/>
            <w:vAlign w:val="bottom"/>
          </w:tcPr>
          <w:p w:rsidR="00847F58" w:rsidRDefault="00847F58" w:rsidP="00B1370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、成因分析</w:t>
            </w:r>
          </w:p>
        </w:tc>
        <w:bookmarkStart w:id="0" w:name="_GoBack"/>
        <w:bookmarkEnd w:id="0"/>
      </w:tr>
      <w:tr w:rsidR="00847F58" w:rsidTr="00B13708">
        <w:trPr>
          <w:trHeight w:val="1230"/>
        </w:trPr>
        <w:tc>
          <w:tcPr>
            <w:tcW w:w="2291" w:type="dxa"/>
            <w:vAlign w:val="bottom"/>
          </w:tcPr>
          <w:p w:rsidR="00847F58" w:rsidRDefault="00847F58" w:rsidP="00B13708">
            <w:r>
              <w:rPr>
                <w:rFonts w:hint="eastAsia"/>
              </w:rPr>
              <w:t>成因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：（系统或应用程序的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记录）</w:t>
            </w:r>
          </w:p>
        </w:tc>
        <w:tc>
          <w:tcPr>
            <w:tcW w:w="6649" w:type="dxa"/>
            <w:gridSpan w:val="2"/>
            <w:vAlign w:val="bottom"/>
          </w:tcPr>
          <w:p w:rsidR="00847F58" w:rsidRDefault="00847F58" w:rsidP="00B13708">
            <w:pPr>
              <w:jc w:val="center"/>
            </w:pPr>
          </w:p>
        </w:tc>
      </w:tr>
      <w:tr w:rsidR="00847F58" w:rsidTr="00B13708">
        <w:trPr>
          <w:trHeight w:val="427"/>
        </w:trPr>
        <w:tc>
          <w:tcPr>
            <w:tcW w:w="2291" w:type="dxa"/>
            <w:vAlign w:val="bottom"/>
          </w:tcPr>
          <w:p w:rsidR="00847F58" w:rsidRDefault="00847F58" w:rsidP="00B13708">
            <w:pPr>
              <w:jc w:val="both"/>
            </w:pPr>
            <w:r>
              <w:rPr>
                <w:rFonts w:hint="eastAsia"/>
              </w:rPr>
              <w:t>成因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47F58" w:rsidRDefault="00847F58" w:rsidP="00B13708">
            <w:pPr>
              <w:jc w:val="both"/>
            </w:pPr>
          </w:p>
        </w:tc>
        <w:tc>
          <w:tcPr>
            <w:tcW w:w="6649" w:type="dxa"/>
            <w:gridSpan w:val="2"/>
            <w:vAlign w:val="bottom"/>
          </w:tcPr>
          <w:p w:rsidR="00847F58" w:rsidRDefault="00847F58" w:rsidP="00B13708">
            <w:pPr>
              <w:jc w:val="center"/>
            </w:pPr>
          </w:p>
        </w:tc>
      </w:tr>
      <w:tr w:rsidR="00847F58" w:rsidTr="00B13708">
        <w:trPr>
          <w:trHeight w:val="427"/>
        </w:trPr>
        <w:tc>
          <w:tcPr>
            <w:tcW w:w="2291" w:type="dxa"/>
            <w:vAlign w:val="bottom"/>
          </w:tcPr>
          <w:p w:rsidR="00847F58" w:rsidRDefault="00847F58" w:rsidP="008F1344">
            <w:r>
              <w:rPr>
                <w:rFonts w:hint="eastAsia"/>
              </w:rPr>
              <w:t>事件处理人：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6649" w:type="dxa"/>
            <w:gridSpan w:val="2"/>
            <w:vAlign w:val="bottom"/>
          </w:tcPr>
          <w:p w:rsidR="00847F58" w:rsidRDefault="00847F58" w:rsidP="00B13708">
            <w:pPr>
              <w:jc w:val="center"/>
            </w:pPr>
          </w:p>
        </w:tc>
      </w:tr>
      <w:tr w:rsidR="00847F58" w:rsidTr="00B13708">
        <w:trPr>
          <w:trHeight w:val="427"/>
        </w:trPr>
        <w:tc>
          <w:tcPr>
            <w:tcW w:w="2291" w:type="dxa"/>
            <w:vAlign w:val="bottom"/>
          </w:tcPr>
          <w:p w:rsidR="00847F58" w:rsidRDefault="00847F58" w:rsidP="00B13708">
            <w:r>
              <w:rPr>
                <w:rFonts w:hint="eastAsia"/>
              </w:rPr>
              <w:t>参与处理人：</w:t>
            </w:r>
          </w:p>
        </w:tc>
        <w:tc>
          <w:tcPr>
            <w:tcW w:w="6649" w:type="dxa"/>
            <w:gridSpan w:val="2"/>
            <w:vAlign w:val="bottom"/>
          </w:tcPr>
          <w:p w:rsidR="00847F58" w:rsidRDefault="00847F58" w:rsidP="00B13708">
            <w:pPr>
              <w:jc w:val="center"/>
            </w:pPr>
          </w:p>
        </w:tc>
      </w:tr>
      <w:tr w:rsidR="00847F58" w:rsidTr="00B13708">
        <w:trPr>
          <w:trHeight w:val="800"/>
        </w:trPr>
        <w:tc>
          <w:tcPr>
            <w:tcW w:w="2291" w:type="dxa"/>
            <w:vAlign w:val="bottom"/>
          </w:tcPr>
          <w:p w:rsidR="00847F58" w:rsidRDefault="00847F58" w:rsidP="00B13708">
            <w:r>
              <w:rPr>
                <w:rFonts w:hint="eastAsia"/>
              </w:rPr>
              <w:t>报告审核人</w:t>
            </w:r>
          </w:p>
        </w:tc>
        <w:tc>
          <w:tcPr>
            <w:tcW w:w="6649" w:type="dxa"/>
            <w:gridSpan w:val="2"/>
            <w:vAlign w:val="bottom"/>
          </w:tcPr>
          <w:p w:rsidR="00847F58" w:rsidRDefault="00847F58" w:rsidP="00B13708"/>
        </w:tc>
      </w:tr>
      <w:tr w:rsidR="00847F58" w:rsidTr="00B13708">
        <w:trPr>
          <w:trHeight w:val="427"/>
        </w:trPr>
        <w:tc>
          <w:tcPr>
            <w:tcW w:w="8940" w:type="dxa"/>
            <w:gridSpan w:val="3"/>
            <w:vAlign w:val="bottom"/>
          </w:tcPr>
          <w:p w:rsidR="00847F58" w:rsidRDefault="00847F58" w:rsidP="008F1344">
            <w:r>
              <w:rPr>
                <w:rFonts w:hint="eastAsia"/>
              </w:rPr>
              <w:t>备注：本报告适用于</w:t>
            </w:r>
            <w:r w:rsidR="008F1344">
              <w:rPr>
                <w:rFonts w:hint="eastAsia"/>
              </w:rPr>
              <w:t>信息安全系统运</w:t>
            </w:r>
            <w:proofErr w:type="gramStart"/>
            <w:r w:rsidR="008F1344">
              <w:rPr>
                <w:rFonts w:hint="eastAsia"/>
              </w:rPr>
              <w:t>维管理</w:t>
            </w:r>
            <w:proofErr w:type="gramEnd"/>
            <w:r w:rsidR="008F1344">
              <w:rPr>
                <w:rFonts w:hint="eastAsia"/>
              </w:rPr>
              <w:t>制度</w:t>
            </w:r>
            <w:r>
              <w:rPr>
                <w:rFonts w:hint="eastAsia"/>
              </w:rPr>
              <w:t>事件</w:t>
            </w:r>
            <w:r w:rsidR="008F1344">
              <w:rPr>
                <w:rFonts w:hint="eastAsia"/>
              </w:rPr>
              <w:t>，报告需</w:t>
            </w:r>
            <w:r>
              <w:rPr>
                <w:rFonts w:hint="eastAsia"/>
              </w:rPr>
              <w:t>提交报告审核人</w:t>
            </w:r>
            <w:r w:rsidR="008F1344">
              <w:rPr>
                <w:rFonts w:hint="eastAsia"/>
              </w:rPr>
              <w:t>（技术负责人）审批后</w:t>
            </w:r>
            <w:r>
              <w:rPr>
                <w:rFonts w:hint="eastAsia"/>
              </w:rPr>
              <w:t>视为有效。</w:t>
            </w:r>
          </w:p>
        </w:tc>
      </w:tr>
    </w:tbl>
    <w:p w:rsidR="00F86086" w:rsidRPr="00847F58" w:rsidRDefault="00F86086"/>
    <w:sectPr w:rsidR="00F86086" w:rsidRPr="00847F58" w:rsidSect="00F86086">
      <w:footerReference w:type="default" r:id="rId6"/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ABF" w:rsidRDefault="00C77ABF" w:rsidP="00847F58">
      <w:pPr>
        <w:spacing w:after="0"/>
      </w:pPr>
      <w:r>
        <w:separator/>
      </w:r>
    </w:p>
  </w:endnote>
  <w:endnote w:type="continuationSeparator" w:id="0">
    <w:p w:rsidR="00C77ABF" w:rsidRDefault="00C77ABF" w:rsidP="00847F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86" w:rsidRDefault="00847F58">
    <w:pPr>
      <w:pStyle w:val="a5"/>
      <w:jc w:val="center"/>
    </w:pPr>
    <w:r>
      <w:rPr>
        <w:rFonts w:hint="eastAsia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ABF" w:rsidRDefault="00C77ABF" w:rsidP="00847F58">
      <w:pPr>
        <w:spacing w:after="0"/>
      </w:pPr>
      <w:r>
        <w:separator/>
      </w:r>
    </w:p>
  </w:footnote>
  <w:footnote w:type="continuationSeparator" w:id="0">
    <w:p w:rsidR="00C77ABF" w:rsidRDefault="00C77ABF" w:rsidP="00847F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F58"/>
    <w:rsid w:val="00847F58"/>
    <w:rsid w:val="008F1344"/>
    <w:rsid w:val="00C77ABF"/>
    <w:rsid w:val="00DB6D41"/>
    <w:rsid w:val="00F60424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A5AC0"/>
  <w15:docId w15:val="{D5A447BA-7BB6-4F49-B4EE-3373BC28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F58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47F5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F58"/>
    <w:rPr>
      <w:sz w:val="18"/>
      <w:szCs w:val="18"/>
    </w:rPr>
  </w:style>
  <w:style w:type="paragraph" w:styleId="a5">
    <w:name w:val="footer"/>
    <w:basedOn w:val="a"/>
    <w:link w:val="a6"/>
    <w:unhideWhenUsed/>
    <w:rsid w:val="00847F58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梁永安</dc:creator>
  <cp:keywords/>
  <dc:description/>
  <cp:lastModifiedBy>panghaibo</cp:lastModifiedBy>
  <cp:revision>5</cp:revision>
  <dcterms:created xsi:type="dcterms:W3CDTF">2014-08-11T07:11:00Z</dcterms:created>
  <dcterms:modified xsi:type="dcterms:W3CDTF">2020-12-16T02:41:00Z</dcterms:modified>
</cp:coreProperties>
</file>