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rFonts w:ascii="Arial" w:cs="Arial" w:eastAsia="Arial" w:hAnsi="Arial"/>
          <w:b/>
          <w:bCs/>
          <w:color w:val="1A3A5C"/>
          <w:sz w:val="28"/>
          <w:szCs w:val="28"/>
        </w:rPr>
        <w:t xml:space="preserve">TRƯỜNG ĐẠI HỌC KINH TẾ - TÀI CHÍNH TP. HỒ CHÍ MINH (UEF)</w:t>
      </w:r>
    </w:p>
    <w:p>
      <w:pPr>
        <w:spacing w:after="600" w:before="80"/>
        <w:jc w:val="center"/>
      </w:pPr>
      <w:r>
        <w:rPr>
          <w:rFonts w:ascii="Arial" w:cs="Arial" w:eastAsia="Arial" w:hAnsi="Arial"/>
          <w:b/>
          <w:bCs/>
          <w:color w:val="077E9E"/>
          <w:sz w:val="26"/>
          <w:szCs w:val="26"/>
        </w:rPr>
        <w:t xml:space="preserve">KHOA CÔNG NGHỆ THÔNG TIN</w:t>
      </w:r>
    </w:p>
    <w:p>
      <w:pPr>
        <w:spacing w:after="300" w:before="100"/>
        <w:jc w:val="center"/>
      </w:pPr>
      <w:r>
        <w:rPr>
          <w:rFonts w:ascii="Arial" w:cs="Arial" w:eastAsia="Arial" w:hAnsi="Arial"/>
          <w:b/>
          <w:bCs/>
          <w:color w:val="1A3A5C"/>
          <w:sz w:val="36"/>
          <w:szCs w:val="36"/>
        </w:rPr>
        <w:t xml:space="preserve">KHÓA LUẬN TỐT NGHIỆP</w:t>
      </w:r>
    </w:p>
    <w:p>
      <w:pPr>
        <w:spacing w:after="100" w:before="100"/>
        <w:jc w:val="center"/>
      </w:pPr>
      <w:r>
        <w:rPr>
          <w:rFonts w:ascii="Arial" w:cs="Arial" w:eastAsia="Arial" w:hAnsi="Arial"/>
          <w:b/>
          <w:bCs/>
          <w:color w:val="8B1A1A"/>
          <w:sz w:val="30"/>
          <w:szCs w:val="30"/>
        </w:rPr>
        <w:t xml:space="preserve">XÂY DỰNG HỆ THỐNG TRƯNG BÀY ẤN PHẨM</w:t>
      </w:r>
    </w:p>
    <w:p>
      <w:pPr>
        <w:spacing w:after="400" w:before="100"/>
        <w:jc w:val="center"/>
      </w:pPr>
      <w:r>
        <w:rPr>
          <w:rFonts w:ascii="Arial" w:cs="Arial" w:eastAsia="Arial" w:hAnsi="Arial"/>
          <w:b/>
          <w:bCs/>
          <w:color w:val="8B1A1A"/>
          <w:sz w:val="30"/>
          <w:szCs w:val="30"/>
        </w:rPr>
        <w:t xml:space="preserve">VÀ TẠO PORTFOLIO CHO SINH VIÊN NGÀNH THIẾT KẾ ĐỒ HỌA</w:t>
      </w:r>
    </w:p>
    <w:p>
      <w:pPr>
        <w:spacing w:after="200" w:before="200"/>
        <w:jc w:val="center"/>
      </w:pPr>
      <w:r>
        <w:rPr>
          <w:rFonts w:ascii="Arial" w:cs="Arial" w:eastAsia="Arial" w:hAnsi="Arial"/>
          <w:b/>
          <w:bCs/>
          <w:i/>
          <w:iCs/>
          <w:color w:val="555555"/>
          <w:sz w:val="22"/>
          <w:szCs w:val="22"/>
        </w:rPr>
        <w:t xml:space="preserve">PHẦN II – BỔ SUNG: THIẾT KẾ CSDL (ERD), NGHIỆP VỤ &amp; CÔNG NGHỆ TỐI ƯU</w:t>
      </w:r>
    </w:p>
    <w:p>
      <w:pPr>
        <w:spacing w:after="100" w:before="600"/>
        <w:jc w:val="center"/>
      </w:pPr>
      <w:r>
        <w:rPr>
          <w:rFonts w:ascii="Arial" w:cs="Arial" w:eastAsia="Arial" w:hAnsi="Arial"/>
          <w:color w:val="666666"/>
          <w:sz w:val="22"/>
          <w:szCs w:val="22"/>
        </w:rPr>
        <w:t xml:space="preserve">TP. Hồ Chí Minh, năm 2026</w:t>
      </w:r>
    </w:p>
    <w:p>
      <w:r>
        <w:br w:type="page"/>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077E9E" w:sz="6" w:space="4"/>
        </w:pBdr>
        <w:spacing w:after="200" w:before="400"/>
      </w:pPr>
      <w:r>
        <w:rPr>
          <w:rFonts w:ascii="Arial" w:cs="Arial" w:eastAsia="Arial" w:hAnsi="Arial"/>
          <w:b/>
          <w:bCs/>
          <w:color w:val="1A3A5C"/>
          <w:sz w:val="32"/>
          <w:szCs w:val="32"/>
        </w:rPr>
        <w:t xml:space="preserve">PHẦN A: ĐÁNH GIÁ &amp; ĐỀ XUẤT CÔNG NGHỆ TỐI ƯU</w:t>
      </w:r>
    </w:p>
    <w:p>
      <w:pPr>
        <w:spacing w:after="80" w:before="80"/>
        <w:jc w:val="both"/>
      </w:pPr>
      <w:r>
        <w:rPr>
          <w:rFonts w:ascii="Arial" w:cs="Arial" w:eastAsia="Arial" w:hAnsi="Arial"/>
          <w:b w:val="false"/>
          <w:bCs w:val="false"/>
          <w:i w:val="false"/>
          <w:iCs w:val="false"/>
          <w:color w:val="212121"/>
          <w:sz w:val="22"/>
          <w:szCs w:val="22"/>
        </w:rPr>
        <w:t xml:space="preserve">Dựa trên yêu cầu khóa luận (gallery ảnh đẹp, portfolio chuyên nghiệp, dễ triển khai, chi phí thấp), dưới đây là đề xuất công nghệ được phân tích kỹ theo từng tiêu chí.</w:t>
      </w:r>
    </w:p>
    <w:p>
      <w:pPr>
        <w:spacing w:after="40" w:before="40"/>
      </w:pPr>
      <w:r>
        <w:t xml:space="preserve"/>
      </w:r>
    </w:p>
    <w:p>
      <w:pPr>
        <w:pStyle w:val="Heading2"/>
        <w:spacing w:after="160" w:before="300"/>
      </w:pPr>
      <w:r>
        <w:rPr>
          <w:rFonts w:ascii="Arial" w:cs="Arial" w:eastAsia="Arial" w:hAnsi="Arial"/>
          <w:b/>
          <w:bCs/>
          <w:color w:val="077E9E"/>
          <w:sz w:val="26"/>
          <w:szCs w:val="26"/>
        </w:rPr>
        <w:t xml:space="preserve">A.1. Stack Công nghệ Đề xuất (Tối ưu cho Khóa luận)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800"/>
        <w:gridCol w:w="3826"/>
      </w:tblGrid>
      <w:tr>
        <w:tc>
          <w:tcPr>
            <w:tcW w:type="dxa" w:w="1400"/>
            <w:gridSpan w:val="1"/>
            <w:tcBorders>
              <w:top w:val="single" w:color="077E9E" w:sz="2"/>
              <w:left w:val="single" w:color="077E9E" w:sz="2"/>
              <w:bottom w:val="single" w:color="077E9E" w:sz="2"/>
              <w:right w:val="single" w:color="077E9E" w:sz="2"/>
            </w:tcBorders>
            <w:shd w:fill="077E9E"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Tầng</w:t>
            </w:r>
          </w:p>
        </w:tc>
        <w:tc>
          <w:tcPr>
            <w:tcW w:type="dxa" w:w="2000"/>
            <w:gridSpan w:val="1"/>
            <w:tcBorders>
              <w:top w:val="single" w:color="077E9E" w:sz="2"/>
              <w:left w:val="single" w:color="077E9E" w:sz="2"/>
              <w:bottom w:val="single" w:color="077E9E" w:sz="2"/>
              <w:right w:val="single" w:color="077E9E" w:sz="2"/>
            </w:tcBorders>
            <w:shd w:fill="077E9E"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Công nghệ</w:t>
            </w:r>
          </w:p>
        </w:tc>
        <w:tc>
          <w:tcPr>
            <w:tcW w:type="dxa" w:w="1800"/>
            <w:gridSpan w:val="1"/>
            <w:tcBorders>
              <w:top w:val="single" w:color="077E9E" w:sz="2"/>
              <w:left w:val="single" w:color="077E9E" w:sz="2"/>
              <w:bottom w:val="single" w:color="077E9E" w:sz="2"/>
              <w:right w:val="single" w:color="077E9E" w:sz="2"/>
            </w:tcBorders>
            <w:shd w:fill="077E9E"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Phiên bản</w:t>
            </w:r>
          </w:p>
        </w:tc>
        <w:tc>
          <w:tcPr>
            <w:tcW w:type="dxa" w:w="3826"/>
            <w:gridSpan w:val="1"/>
            <w:tcBorders>
              <w:top w:val="single" w:color="077E9E" w:sz="2"/>
              <w:left w:val="single" w:color="077E9E" w:sz="2"/>
              <w:bottom w:val="single" w:color="077E9E" w:sz="2"/>
              <w:right w:val="single" w:color="077E9E" w:sz="2"/>
            </w:tcBorders>
            <w:shd w:fill="077E9E"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Lý do lựa chọn &amp; Lợi thế</w:t>
            </w:r>
          </w:p>
        </w:tc>
      </w:tr>
      <w:tr>
        <w:tc>
          <w:tcPr>
            <w:tcW w:type="dxa" w:w="1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color w:val="1A3A5C"/>
                <w:sz w:val="20"/>
                <w:szCs w:val="20"/>
              </w:rPr>
              <w:t xml:space="preserve">Frontend</w:t>
            </w:r>
          </w:p>
        </w:tc>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Next.js 14 (App Router)</w:t>
            </w:r>
          </w:p>
        </w:tc>
        <w:tc>
          <w:tcPr>
            <w:tcW w:type="dxa" w:w="1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14.2+</w:t>
            </w:r>
          </w:p>
        </w:tc>
        <w:tc>
          <w:tcPr>
            <w:tcW w:type="dxa" w:w="3826"/>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SSR cho SEO portfolio công khai, ISR cho gallery, Image Optimization tích hợp sẵn giúp lazy-load ảnh tự động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3A5C"/>
                <w:sz w:val="20"/>
                <w:szCs w:val="20"/>
              </w:rPr>
              <w:t xml:space="preserve">UI Library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Tailwind CSS + shadcn/ui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3.x / latest</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Minimalist design đúng yêu cầu UEF brand; shadcn/ui có sẵn 40+ component chuyên nghiệp, copy-paste, không cần cài thêm thư viện nặng</w:t>
            </w:r>
          </w:p>
        </w:tc>
      </w:tr>
      <w:tr>
        <w:tc>
          <w:tcPr>
            <w:tcW w:type="dxa" w:w="1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color w:val="1A3A5C"/>
                <w:sz w:val="20"/>
                <w:szCs w:val="20"/>
              </w:rPr>
              <w:t xml:space="preserve">Backend</w:t>
            </w:r>
          </w:p>
        </w:tc>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Next.js API Routes</w:t>
            </w:r>
          </w:p>
        </w:tc>
        <w:tc>
          <w:tcPr>
            <w:tcW w:type="dxa" w:w="1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14.2+</w:t>
            </w:r>
          </w:p>
        </w:tc>
        <w:tc>
          <w:tcPr>
            <w:tcW w:type="dxa" w:w="3826"/>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Không cần server riêng, giảm chi phí triển khai 100%; file-based routing giúp tổ chức API RESTful rõ ràng; serverless functions phù hợp Vercel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3A5C"/>
                <w:sz w:val="20"/>
                <w:szCs w:val="20"/>
              </w:rPr>
              <w:t xml:space="preserve">Database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PostgreSQL (Neon / Supabase)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15+</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Free tier đủ dùng cho khóa luận; Supabase cung cấp Auth, Storage, Realtime miễn phí; Neon serverless tương thích hoàn toàn với Vercel Edge</w:t>
            </w:r>
          </w:p>
        </w:tc>
      </w:tr>
      <w:tr>
        <w:tc>
          <w:tcPr>
            <w:tcW w:type="dxa" w:w="1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color w:val="1A3A5C"/>
                <w:sz w:val="20"/>
                <w:szCs w:val="20"/>
              </w:rPr>
              <w:t xml:space="preserve">ORM</w:t>
            </w:r>
          </w:p>
        </w:tc>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Prisma ORM</w:t>
            </w:r>
          </w:p>
        </w:tc>
        <w:tc>
          <w:tcPr>
            <w:tcW w:type="dxa" w:w="1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5.x</w:t>
            </w:r>
          </w:p>
        </w:tc>
        <w:tc>
          <w:tcPr>
            <w:tcW w:type="dxa" w:w="3826"/>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Type-safe database queries, migration tự động, schema.prisma dễ đọc; tích hợp hoàn hảo với Next.js và TypeScript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3A5C"/>
                <w:sz w:val="20"/>
                <w:szCs w:val="20"/>
              </w:rPr>
              <w:t xml:space="preserve">Auth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NextAuth.js v5 (Auth.js)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5.x</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Hỗ trợ Credentials provider cho email @uef.edu.vn; session management tự động; middleware bảo vệ routes; JWT tích hợp sẵn</w:t>
            </w:r>
          </w:p>
        </w:tc>
      </w:tr>
      <w:tr>
        <w:tc>
          <w:tcPr>
            <w:tcW w:type="dxa" w:w="1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color w:val="1A3A5C"/>
                <w:sz w:val="20"/>
                <w:szCs w:val="20"/>
              </w:rPr>
              <w:t xml:space="preserve">File Storage</w:t>
            </w:r>
          </w:p>
        </w:tc>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Cloudinary</w:t>
            </w:r>
          </w:p>
        </w:tc>
        <w:tc>
          <w:tcPr>
            <w:tcW w:type="dxa" w:w="1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latest SDK</w:t>
            </w:r>
          </w:p>
        </w:tc>
        <w:tc>
          <w:tcPr>
            <w:tcW w:type="dxa" w:w="3826"/>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Free: 25GB storage, 25GB bandwidth/tháng; tự động resize, WebP conversion, CDN toàn cầu; API watermark tích hợp sẵn không cần code thêm</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3A5C"/>
                <w:sz w:val="20"/>
                <w:szCs w:val="20"/>
              </w:rPr>
              <w:t xml:space="preserve">PDF Export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React-PDF / @react-pdf/renderer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3.x</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Render PDF trực tiếp từ React components; hỗ trợ font tùy chỉnh, layout chuyên nghiệp; nhẹ hơn Puppeteer, không cần headless browser</w:t>
            </w:r>
          </w:p>
        </w:tc>
      </w:tr>
      <w:tr>
        <w:tc>
          <w:tcPr>
            <w:tcW w:type="dxa" w:w="1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color w:val="1A3A5C"/>
                <w:sz w:val="20"/>
                <w:szCs w:val="20"/>
              </w:rPr>
              <w:t xml:space="preserve">Email</w:t>
            </w:r>
          </w:p>
        </w:tc>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Resend + React Email</w:t>
            </w:r>
          </w:p>
        </w:tc>
        <w:tc>
          <w:tcPr>
            <w:tcW w:type="dxa" w:w="1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latest</w:t>
            </w:r>
          </w:p>
        </w:tc>
        <w:tc>
          <w:tcPr>
            <w:tcW w:type="dxa" w:w="3826"/>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Free: 3000 email/tháng; template email viết bằng React; delivery rate cao; dễ cấu hình hơn Nodemailer + SMTP truyền thống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3A5C"/>
                <w:sz w:val="20"/>
                <w:szCs w:val="20"/>
              </w:rPr>
              <w:t xml:space="preserve">Deployment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Vercel (Full-stack)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latest</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Free tier đủ cho khóa luận; deploy bằng git push; HTTPS tự động; Edge Network CDN; tích hợp sẵn với Next.js (cùng công ty phát triển)</w:t>
            </w:r>
          </w:p>
        </w:tc>
      </w:tr>
      <w:tr>
        <w:tc>
          <w:tcPr>
            <w:tcW w:type="dxa" w:w="1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color w:val="1A3A5C"/>
                <w:sz w:val="20"/>
                <w:szCs w:val="20"/>
              </w:rPr>
              <w:t xml:space="preserve">i18n</w:t>
            </w:r>
          </w:p>
        </w:tc>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next-intl</w:t>
            </w:r>
          </w:p>
        </w:tc>
        <w:tc>
          <w:tcPr>
            <w:tcW w:type="dxa" w:w="1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3.x</w:t>
            </w:r>
          </w:p>
        </w:tc>
        <w:tc>
          <w:tcPr>
            <w:tcW w:type="dxa" w:w="3826"/>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Đa ngôn ngữ Việt-Anh; tích hợp với App Router của Next.js 14; Server Component compatible; type-safe translations</w:t>
            </w:r>
          </w:p>
        </w:tc>
      </w:tr>
    </w:tbl>
    <w:p>
      <w:pPr>
        <w:spacing w:after="40" w:before="40"/>
      </w:pPr>
      <w:r>
        <w:t xml:space="preserve"/>
      </w:r>
    </w:p>
    <w:p>
      <w:pPr>
        <w:pStyle w:val="Heading2"/>
        <w:spacing w:after="160" w:before="300"/>
      </w:pPr>
      <w:r>
        <w:rPr>
          <w:rFonts w:ascii="Arial" w:cs="Arial" w:eastAsia="Arial" w:hAnsi="Arial"/>
          <w:b/>
          <w:bCs/>
          <w:color w:val="077E9E"/>
          <w:sz w:val="26"/>
          <w:szCs w:val="26"/>
        </w:rPr>
        <w:t xml:space="preserve">A.2. Lý do chọn Next.js All-in-One thay vì Backend riêng</w:t>
      </w:r>
    </w:p>
    <w:p>
      <w:pPr>
        <w:spacing w:after="80" w:before="80"/>
        <w:jc w:val="both"/>
      </w:pPr>
      <w:r>
        <w:rPr>
          <w:rFonts w:ascii="Arial" w:cs="Arial" w:eastAsia="Arial" w:hAnsi="Arial"/>
          <w:b w:val="false"/>
          <w:bCs w:val="false"/>
          <w:i w:val="false"/>
          <w:iCs w:val="false"/>
          <w:color w:val="212121"/>
          <w:sz w:val="22"/>
          <w:szCs w:val="22"/>
        </w:rPr>
        <w:t xml:space="preserve">Thay vì kiến trúc tách biệt Frontend (Next.js) + Backend (Express/NestJS) như đề xuất ban đầu, khóa luận nên sử dụng Next.js Full-Stack (API Routes) vì các lý do sau:</w:t>
      </w:r>
    </w:p>
    <w:p>
      <w:pPr>
        <w:pStyle w:val="ListParagraph"/>
        <w:numPr>
          <w:ilvl w:val="0"/>
          <w:numId w:val="2"/>
        </w:numPr>
        <w:spacing w:after="40" w:before="40"/>
      </w:pPr>
      <w:r>
        <w:rPr>
          <w:rFonts w:ascii="Arial" w:cs="Arial" w:eastAsia="Arial" w:hAnsi="Arial"/>
          <w:color w:val="212121"/>
          <w:sz w:val="22"/>
          <w:szCs w:val="22"/>
        </w:rPr>
        <w:t xml:space="preserve">Chi phí triển khai = 0 đồng: Một repo duy nhất deploy lên Vercel, không cần VPS hay Railway cho backend riêng</w:t>
      </w:r>
    </w:p>
    <w:p>
      <w:pPr>
        <w:pStyle w:val="ListParagraph"/>
        <w:numPr>
          <w:ilvl w:val="0"/>
          <w:numId w:val="2"/>
        </w:numPr>
        <w:spacing w:after="40" w:before="40"/>
      </w:pPr>
      <w:r>
        <w:rPr>
          <w:rFonts w:ascii="Arial" w:cs="Arial" w:eastAsia="Arial" w:hAnsi="Arial"/>
          <w:color w:val="212121"/>
          <w:sz w:val="22"/>
          <w:szCs w:val="22"/>
        </w:rPr>
        <w:t xml:space="preserve">Đơn giản hóa codebase: Sinh viên quản lý một project thay vì hai, giảm thiểu cấu hình CORS và environment variables</w:t>
      </w:r>
    </w:p>
    <w:p>
      <w:pPr>
        <w:pStyle w:val="ListParagraph"/>
        <w:numPr>
          <w:ilvl w:val="0"/>
          <w:numId w:val="2"/>
        </w:numPr>
        <w:spacing w:after="40" w:before="40"/>
      </w:pPr>
      <w:r>
        <w:rPr>
          <w:rFonts w:ascii="Arial" w:cs="Arial" w:eastAsia="Arial" w:hAnsi="Arial"/>
          <w:color w:val="212121"/>
          <w:sz w:val="22"/>
          <w:szCs w:val="22"/>
        </w:rPr>
        <w:t xml:space="preserve">Server Actions (Next.js 14): Xử lý form và mutations trực tiếp không cần viết API route riêng, giảm 30-40% boilerplate code</w:t>
      </w:r>
    </w:p>
    <w:p>
      <w:pPr>
        <w:pStyle w:val="ListParagraph"/>
        <w:numPr>
          <w:ilvl w:val="0"/>
          <w:numId w:val="2"/>
        </w:numPr>
        <w:spacing w:after="40" w:before="40"/>
      </w:pPr>
      <w:r>
        <w:rPr>
          <w:rFonts w:ascii="Arial" w:cs="Arial" w:eastAsia="Arial" w:hAnsi="Arial"/>
          <w:color w:val="212121"/>
          <w:sz w:val="22"/>
          <w:szCs w:val="22"/>
        </w:rPr>
        <w:t xml:space="preserve">Type-safety end-to-end: TypeScript + Prisma + tRPC (tùy chọn) tạo ra luồng dữ liệu an toàn từ DB đến UI</w:t>
      </w:r>
    </w:p>
    <w:p>
      <w:pPr>
        <w:pStyle w:val="ListParagraph"/>
        <w:numPr>
          <w:ilvl w:val="0"/>
          <w:numId w:val="2"/>
        </w:numPr>
        <w:spacing w:after="40" w:before="40"/>
      </w:pPr>
      <w:r>
        <w:rPr>
          <w:rFonts w:ascii="Arial" w:cs="Arial" w:eastAsia="Arial" w:hAnsi="Arial"/>
          <w:color w:val="212121"/>
          <w:sz w:val="22"/>
          <w:szCs w:val="22"/>
        </w:rPr>
        <w:t xml:space="preserve">Vercel Serverless: Mỗi API Route tự động scale, không cần lo về concurrent users trong thời gian nộp bài cuối kỳ</w:t>
      </w:r>
    </w:p>
    <w:p>
      <w:pPr>
        <w:spacing w:after="40" w:before="40"/>
      </w:pPr>
      <w:r>
        <w:t xml:space="preserve"/>
      </w:r>
    </w:p>
    <w:p>
      <w:pPr>
        <w:pStyle w:val="Heading2"/>
        <w:spacing w:after="160" w:before="300"/>
      </w:pPr>
      <w:r>
        <w:rPr>
          <w:rFonts w:ascii="Arial" w:cs="Arial" w:eastAsia="Arial" w:hAnsi="Arial"/>
          <w:b/>
          <w:bCs/>
          <w:color w:val="077E9E"/>
          <w:sz w:val="26"/>
          <w:szCs w:val="26"/>
        </w:rPr>
        <w:t xml:space="preserve">A.3. Template UI miễn phí khuyến nghị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26"/>
      </w:tblGrid>
      <w:tr>
        <w:tc>
          <w:tcPr>
            <w:tcW w:type="dxa" w:w="2500"/>
            <w:gridSpan w:val="1"/>
            <w:tcBorders>
              <w:top w:val="single" w:color="077E9E" w:sz="2"/>
              <w:left w:val="single" w:color="077E9E" w:sz="2"/>
              <w:bottom w:val="single" w:color="077E9E" w:sz="2"/>
              <w:right w:val="single" w:color="077E9E" w:sz="2"/>
            </w:tcBorders>
            <w:shd w:fill="077E9E"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Tên Template / Source</w:t>
            </w:r>
          </w:p>
        </w:tc>
        <w:tc>
          <w:tcPr>
            <w:tcW w:type="dxa" w:w="2000"/>
            <w:gridSpan w:val="1"/>
            <w:tcBorders>
              <w:top w:val="single" w:color="077E9E" w:sz="2"/>
              <w:left w:val="single" w:color="077E9E" w:sz="2"/>
              <w:bottom w:val="single" w:color="077E9E" w:sz="2"/>
              <w:right w:val="single" w:color="077E9E" w:sz="2"/>
            </w:tcBorders>
            <w:shd w:fill="077E9E"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Loại</w:t>
            </w:r>
          </w:p>
        </w:tc>
        <w:tc>
          <w:tcPr>
            <w:tcW w:type="dxa" w:w="4526"/>
            <w:gridSpan w:val="1"/>
            <w:tcBorders>
              <w:top w:val="single" w:color="077E9E" w:sz="2"/>
              <w:left w:val="single" w:color="077E9E" w:sz="2"/>
              <w:bottom w:val="single" w:color="077E9E" w:sz="2"/>
              <w:right w:val="single" w:color="077E9E" w:sz="2"/>
            </w:tcBorders>
            <w:shd w:fill="077E9E"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Link &amp; Ghi chú</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color w:val="212121"/>
                <w:sz w:val="20"/>
                <w:szCs w:val="20"/>
              </w:rPr>
              <w:t xml:space="preserve">shadcn/ui – Dashboard Template</w:t>
            </w:r>
          </w:p>
        </w:tc>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React Component</w:t>
            </w:r>
          </w:p>
        </w:tc>
        <w:tc>
          <w:tcPr>
            <w:tcW w:type="dxa" w:w="4526"/>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ui.shadcn.com – Free, copy-paste, rất phù hợp cho Admin panel và Dashboard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Vercel Portfolio Template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Next.js Full</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vercel.com/templates – Deploy 1 click, Next.js 14, Tailwind, thiết kế minimalist</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color w:val="212121"/>
                <w:sz w:val="20"/>
                <w:szCs w:val="20"/>
              </w:rPr>
              <w:t xml:space="preserve">Aceternity UI</w:t>
            </w:r>
          </w:p>
        </w:tc>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Animation Components</w:t>
            </w:r>
          </w:p>
        </w:tc>
        <w:tc>
          <w:tcPr>
            <w:tcW w:type="dxa" w:w="4526"/>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ui.aceternity.com – Hiệu ứng đẹp cho Landing Page và Gallery hover effects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Tailwind UI Components (Free)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HTML/React</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tailwindui.com/components – Free section có đủ Card, Grid, Filter layouts</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Lucide Icons</w:t>
            </w:r>
          </w:p>
        </w:tc>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Icon Library</w:t>
            </w:r>
          </w:p>
        </w:tc>
        <w:tc>
          <w:tcPr>
            <w:tcW w:type="dxa" w:w="4526"/>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lucide.dev – 1400+ icon SVG miễn phí, tích hợp sẵn với shadcn/ui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Masonry CSS Grid (Pure CSS)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CSS Layout</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Dùng CSS columns hoặc thư viện react-masonry-css (npm free) cho Pinterest layout</w:t>
            </w:r>
          </w:p>
        </w:tc>
      </w:tr>
    </w:tbl>
    <w:p>
      <w:r>
        <w:br w:type="page"/>
      </w:r>
    </w:p>
    <w:p>
      <w:pPr>
        <w:pStyle w:val="Heading1"/>
        <w:pBdr>
          <w:bottom w:val="single" w:color="077E9E" w:sz="6" w:space="4"/>
        </w:pBdr>
        <w:spacing w:after="200" w:before="400"/>
      </w:pPr>
      <w:r>
        <w:rPr>
          <w:rFonts w:ascii="Arial" w:cs="Arial" w:eastAsia="Arial" w:hAnsi="Arial"/>
          <w:b/>
          <w:bCs/>
          <w:color w:val="1A3A5C"/>
          <w:sz w:val="32"/>
          <w:szCs w:val="32"/>
        </w:rPr>
        <w:t xml:space="preserve">PHẦN B: THIẾT KẾ CƠ SỞ DỮ LIỆU – ERD ĐẦY ĐỦ</w:t>
      </w:r>
    </w:p>
    <w:p>
      <w:pPr>
        <w:spacing w:after="80" w:before="80"/>
        <w:jc w:val="both"/>
      </w:pPr>
      <w:r>
        <w:rPr>
          <w:rFonts w:ascii="Arial" w:cs="Arial" w:eastAsia="Arial" w:hAnsi="Arial"/>
          <w:b w:val="false"/>
          <w:bCs w:val="false"/>
          <w:i w:val="false"/>
          <w:iCs w:val="false"/>
          <w:color w:val="212121"/>
          <w:sz w:val="22"/>
          <w:szCs w:val="22"/>
        </w:rPr>
        <w:t xml:space="preserve">Cơ sở dữ liệu được thiết kế theo chuẩn PostgreSQL, sử dụng UUID làm khóa chính để đảm bảo tính phân tán và bảo mật. Mỗi bảng được thiết kế theo nguyên tắc chuẩn hóa 3NF (Third Normal Form) nhằm tránh dư thừa dữ liệu.</w:t>
      </w:r>
    </w:p>
    <w:p>
      <w:pPr>
        <w:spacing w:after="40" w:before="40"/>
      </w:pPr>
      <w:r>
        <w:t xml:space="preserve"/>
      </w:r>
    </w:p>
    <w:p>
      <w:pPr>
        <w:pStyle w:val="Heading2"/>
        <w:spacing w:after="160" w:before="300"/>
      </w:pPr>
      <w:r>
        <w:rPr>
          <w:rFonts w:ascii="Arial" w:cs="Arial" w:eastAsia="Arial" w:hAnsi="Arial"/>
          <w:b/>
          <w:bCs/>
          <w:color w:val="077E9E"/>
          <w:sz w:val="26"/>
          <w:szCs w:val="26"/>
        </w:rPr>
        <w:t xml:space="preserve">B.1. Sơ đồ quan hệ tổng thể (Relationship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200"/>
        <w:gridCol w:w="4126"/>
      </w:tblGrid>
      <w:tr>
        <w:tc>
          <w:tcPr>
            <w:tcW w:type="dxa" w:w="2500"/>
            <w:gridSpan w:val="1"/>
            <w:tcBorders>
              <w:top w:val="single" w:color="077E9E" w:sz="2"/>
              <w:left w:val="single" w:color="077E9E" w:sz="2"/>
              <w:bottom w:val="single" w:color="077E9E" w:sz="2"/>
              <w:right w:val="single" w:color="077E9E" w:sz="2"/>
            </w:tcBorders>
            <w:shd w:fill="077E9E"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Bảng nguồn</w:t>
            </w:r>
          </w:p>
        </w:tc>
        <w:tc>
          <w:tcPr>
            <w:tcW w:type="dxa" w:w="1200"/>
            <w:gridSpan w:val="1"/>
            <w:tcBorders>
              <w:top w:val="single" w:color="077E9E" w:sz="2"/>
              <w:left w:val="single" w:color="077E9E" w:sz="2"/>
              <w:bottom w:val="single" w:color="077E9E" w:sz="2"/>
              <w:right w:val="single" w:color="077E9E" w:sz="2"/>
            </w:tcBorders>
            <w:shd w:fill="077E9E"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Kiểu QH</w:t>
            </w:r>
          </w:p>
        </w:tc>
        <w:tc>
          <w:tcPr>
            <w:tcW w:type="dxa" w:w="1200"/>
            <w:gridSpan w:val="1"/>
            <w:tcBorders>
              <w:top w:val="single" w:color="077E9E" w:sz="2"/>
              <w:left w:val="single" w:color="077E9E" w:sz="2"/>
              <w:bottom w:val="single" w:color="077E9E" w:sz="2"/>
              <w:right w:val="single" w:color="077E9E" w:sz="2"/>
            </w:tcBorders>
            <w:shd w:fill="077E9E"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Bảng đích</w:t>
            </w:r>
          </w:p>
        </w:tc>
        <w:tc>
          <w:tcPr>
            <w:tcW w:type="dxa" w:w="4126"/>
            <w:gridSpan w:val="1"/>
            <w:tcBorders>
              <w:top w:val="single" w:color="077E9E" w:sz="2"/>
              <w:left w:val="single" w:color="077E9E" w:sz="2"/>
              <w:bottom w:val="single" w:color="077E9E" w:sz="2"/>
              <w:right w:val="single" w:color="077E9E" w:sz="2"/>
            </w:tcBorders>
            <w:shd w:fill="077E9E"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Mô tả quan hệ</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color w:val="1A3A5C"/>
                <w:sz w:val="20"/>
                <w:szCs w:val="20"/>
              </w:rPr>
              <w:t xml:space="preserve">USERS</w:t>
            </w:r>
          </w:p>
        </w:tc>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center"/>
            </w:pPr>
            <w:r>
              <w:rPr>
                <w:rFonts w:ascii="Arial" w:cs="Arial" w:eastAsia="Arial" w:hAnsi="Arial"/>
                <w:b/>
                <w:bCs/>
                <w:color w:val="CC0000"/>
                <w:sz w:val="20"/>
                <w:szCs w:val="20"/>
              </w:rPr>
              <w:t xml:space="preserve">1 – N</w:t>
            </w:r>
          </w:p>
        </w:tc>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color w:val="1A3A5C"/>
                <w:sz w:val="20"/>
                <w:szCs w:val="20"/>
              </w:rPr>
              <w:t xml:space="preserve">ARTWORKS</w:t>
            </w:r>
          </w:p>
        </w:tc>
        <w:tc>
          <w:tcPr>
            <w:tcW w:type="dxa" w:w="4126"/>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Một sinh viên sở hữu nhiều ấn phẩm (user_id)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3A5C"/>
                <w:sz w:val="20"/>
                <w:szCs w:val="20"/>
              </w:rPr>
              <w:t xml:space="preserve">USERS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C0000"/>
                <w:sz w:val="20"/>
                <w:szCs w:val="20"/>
              </w:rPr>
              <w:t xml:space="preserve">1 – 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3A5C"/>
                <w:sz w:val="20"/>
                <w:szCs w:val="20"/>
              </w:rPr>
              <w:t xml:space="preserve">GRADES</w:t>
            </w:r>
          </w:p>
        </w:tc>
        <w:tc>
          <w:tcPr>
            <w:tcW w:type="dxa" w:w="4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Một giảng viên chấm điểm nhiều ấn phẩm (lecturer_id)</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color w:val="1A3A5C"/>
                <w:sz w:val="20"/>
                <w:szCs w:val="20"/>
              </w:rPr>
              <w:t xml:space="preserve">USERS</w:t>
            </w:r>
          </w:p>
        </w:tc>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center"/>
            </w:pPr>
            <w:r>
              <w:rPr>
                <w:rFonts w:ascii="Arial" w:cs="Arial" w:eastAsia="Arial" w:hAnsi="Arial"/>
                <w:b/>
                <w:bCs/>
                <w:color w:val="CC0000"/>
                <w:sz w:val="20"/>
                <w:szCs w:val="20"/>
              </w:rPr>
              <w:t xml:space="preserve">1 – N</w:t>
            </w:r>
          </w:p>
        </w:tc>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color w:val="1A3A5C"/>
                <w:sz w:val="20"/>
                <w:szCs w:val="20"/>
              </w:rPr>
              <w:t xml:space="preserve">NOTIFICATIONS</w:t>
            </w:r>
          </w:p>
        </w:tc>
        <w:tc>
          <w:tcPr>
            <w:tcW w:type="dxa" w:w="4126"/>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Một user nhận nhiều thông báo (user_id)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3A5C"/>
                <w:sz w:val="20"/>
                <w:szCs w:val="20"/>
              </w:rPr>
              <w:t xml:space="preserve">USERS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C0000"/>
                <w:sz w:val="20"/>
                <w:szCs w:val="20"/>
              </w:rPr>
              <w:t xml:space="preserve">1 – 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3A5C"/>
                <w:sz w:val="20"/>
                <w:szCs w:val="20"/>
              </w:rPr>
              <w:t xml:space="preserve">MESSAGES</w:t>
            </w:r>
          </w:p>
        </w:tc>
        <w:tc>
          <w:tcPr>
            <w:tcW w:type="dxa" w:w="4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Một sinh viên nhận nhiều tin nhắn liên hệ (recipient_id)</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color w:val="1A3A5C"/>
                <w:sz w:val="20"/>
                <w:szCs w:val="20"/>
              </w:rPr>
              <w:t xml:space="preserve">USERS</w:t>
            </w:r>
          </w:p>
        </w:tc>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center"/>
            </w:pPr>
            <w:r>
              <w:rPr>
                <w:rFonts w:ascii="Arial" w:cs="Arial" w:eastAsia="Arial" w:hAnsi="Arial"/>
                <w:b/>
                <w:bCs/>
                <w:color w:val="CC0000"/>
                <w:sz w:val="20"/>
                <w:szCs w:val="20"/>
              </w:rPr>
              <w:t xml:space="preserve">1 – 1</w:t>
            </w:r>
          </w:p>
        </w:tc>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color w:val="1A3A5C"/>
                <w:sz w:val="20"/>
                <w:szCs w:val="20"/>
              </w:rPr>
              <w:t xml:space="preserve">PORTFOLIO_SETTINGS</w:t>
            </w:r>
          </w:p>
        </w:tc>
        <w:tc>
          <w:tcPr>
            <w:tcW w:type="dxa" w:w="4126"/>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Mỗi user có 1 bộ cài đặt portfolio (UNIQUE)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3A5C"/>
                <w:sz w:val="20"/>
                <w:szCs w:val="20"/>
              </w:rPr>
              <w:t xml:space="preserve">ARTWORKS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C0000"/>
                <w:sz w:val="20"/>
                <w:szCs w:val="20"/>
              </w:rPr>
              <w:t xml:space="preserve">1 – 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3A5C"/>
                <w:sz w:val="20"/>
                <w:szCs w:val="20"/>
              </w:rPr>
              <w:t xml:space="preserve">GRADES</w:t>
            </w:r>
          </w:p>
        </w:tc>
        <w:tc>
          <w:tcPr>
            <w:tcW w:type="dxa" w:w="4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Một ấn phẩm có thể được nhiều GV đánh giá (artwork_id)</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color w:val="1A3A5C"/>
                <w:sz w:val="20"/>
                <w:szCs w:val="20"/>
              </w:rPr>
              <w:t xml:space="preserve">ARTWORKS</w:t>
            </w:r>
          </w:p>
        </w:tc>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center"/>
            </w:pPr>
            <w:r>
              <w:rPr>
                <w:rFonts w:ascii="Arial" w:cs="Arial" w:eastAsia="Arial" w:hAnsi="Arial"/>
                <w:b/>
                <w:bCs/>
                <w:color w:val="CC0000"/>
                <w:sz w:val="20"/>
                <w:szCs w:val="20"/>
              </w:rPr>
              <w:t xml:space="preserve">1 – N</w:t>
            </w:r>
          </w:p>
        </w:tc>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color w:val="1A3A5C"/>
                <w:sz w:val="20"/>
                <w:szCs w:val="20"/>
              </w:rPr>
              <w:t xml:space="preserve">LIKES</w:t>
            </w:r>
          </w:p>
        </w:tc>
        <w:tc>
          <w:tcPr>
            <w:tcW w:type="dxa" w:w="4126"/>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Một ấn phẩm nhận nhiều lượt tương tác (artwork_id)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3A5C"/>
                <w:sz w:val="20"/>
                <w:szCs w:val="20"/>
              </w:rPr>
              <w:t xml:space="preserve">ARTWORKS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C0000"/>
                <w:sz w:val="20"/>
                <w:szCs w:val="20"/>
              </w:rPr>
              <w:t xml:space="preserve">1 – 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3A5C"/>
                <w:sz w:val="20"/>
                <w:szCs w:val="20"/>
              </w:rPr>
              <w:t xml:space="preserve">NOTIFICATIONS</w:t>
            </w:r>
          </w:p>
        </w:tc>
        <w:tc>
          <w:tcPr>
            <w:tcW w:type="dxa" w:w="4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Ấn phẩm là nguồn kích hoạt thông báo (reference_id)</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color w:val="1A3A5C"/>
                <w:sz w:val="20"/>
                <w:szCs w:val="20"/>
              </w:rPr>
              <w:t xml:space="preserve">ARTWORKS</w:t>
            </w:r>
          </w:p>
        </w:tc>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center"/>
            </w:pPr>
            <w:r>
              <w:rPr>
                <w:rFonts w:ascii="Arial" w:cs="Arial" w:eastAsia="Arial" w:hAnsi="Arial"/>
                <w:b/>
                <w:bCs/>
                <w:color w:val="CC0000"/>
                <w:sz w:val="20"/>
                <w:szCs w:val="20"/>
              </w:rPr>
              <w:t xml:space="preserve">N – N</w:t>
            </w:r>
          </w:p>
        </w:tc>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color w:val="1A3A5C"/>
                <w:sz w:val="20"/>
                <w:szCs w:val="20"/>
              </w:rPr>
              <w:t xml:space="preserve">COLLECTIONS</w:t>
            </w:r>
          </w:p>
        </w:tc>
        <w:tc>
          <w:tcPr>
            <w:tcW w:type="dxa" w:w="4126"/>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GV bookmark nhiều bài vào bộ sưu tập (bảng trung gian)</w:t>
            </w:r>
          </w:p>
        </w:tc>
      </w:tr>
    </w:tbl>
    <w:p>
      <w:pPr>
        <w:spacing w:after="40" w:before="40"/>
      </w:pPr>
      <w:r>
        <w:t xml:space="preserve"/>
      </w:r>
    </w:p>
    <w:p>
      <w:pPr>
        <w:pStyle w:val="Heading2"/>
        <w:spacing w:after="160" w:before="300"/>
      </w:pPr>
      <w:r>
        <w:rPr>
          <w:rFonts w:ascii="Arial" w:cs="Arial" w:eastAsia="Arial" w:hAnsi="Arial"/>
          <w:b/>
          <w:bCs/>
          <w:color w:val="077E9E"/>
          <w:sz w:val="26"/>
          <w:szCs w:val="26"/>
        </w:rPr>
        <w:t xml:space="preserve">B.2. Chi tiết các bảng dữ liệu (Table Definitions)</w:t>
      </w:r>
    </w:p>
    <w:p>
      <w:pPr>
        <w:pStyle w:val="Heading3"/>
        <w:spacing w:after="120" w:before="240"/>
      </w:pPr>
      <w:r>
        <w:rPr>
          <w:rFonts w:ascii="Arial" w:cs="Arial" w:eastAsia="Arial" w:hAnsi="Arial"/>
          <w:b/>
          <w:bCs/>
          <w:color w:val="8B1A1A"/>
          <w:sz w:val="24"/>
          <w:szCs w:val="24"/>
        </w:rPr>
        <w:t xml:space="preserve">B.2.1. Bảng USERS (Người dùng)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000"/>
        <w:gridCol w:w="600"/>
        <w:gridCol w:w="600"/>
        <w:gridCol w:w="4000"/>
      </w:tblGrid>
      <w:tr>
        <w:tc>
          <w:tcPr>
            <w:tcW w:type="dxa" w:w="9200"/>
            <w:gridSpan w:val="6"/>
            <w:tcBorders>
              <w:top w:val="single" w:color="077E9E" w:sz="2"/>
              <w:left w:val="single" w:color="077E9E" w:sz="2"/>
              <w:bottom w:val="single" w:color="077E9E" w:sz="2"/>
              <w:right w:val="single" w:color="077E9E" w:sz="2"/>
            </w:tcBorders>
            <w:shd w:fill="1A3A5C" w:val="clear"/>
            <w:tcMar>
              <w:top w:type="dxa" w:w="100"/>
              <w:left w:type="dxa" w:w="200"/>
              <w:bottom w:type="dxa" w:w="100"/>
              <w:right w:type="dxa" w:w="200"/>
            </w:tcMar>
          </w:tcPr>
          <w:p>
            <w:pPr>
              <w:jc w:val="center"/>
            </w:pPr>
            <w:r>
              <w:rPr>
                <w:rFonts w:ascii="Arial" w:cs="Arial" w:eastAsia="Arial" w:hAnsi="Arial"/>
                <w:b/>
                <w:bCs/>
                <w:color w:val="FFFFFF"/>
                <w:sz w:val="26"/>
                <w:szCs w:val="26"/>
              </w:rPr>
              <w:t xml:space="preserve">🗄 USERS</w:t>
            </w:r>
          </w:p>
        </w:tc>
      </w:tr>
      <w:tr>
        <w:tc>
          <w:tcPr>
            <w:tcW w:type="dxa" w:w="1200"/>
            <w:gridSpan w:val="1"/>
            <w:tcBorders>
              <w:top w:val="single" w:color="077E9E" w:sz="2"/>
              <w:left w:val="single" w:color="077E9E" w:sz="2"/>
              <w:bottom w:val="single" w:color="077E9E" w:sz="2"/>
              <w:right w:val="single" w:color="077E9E" w:sz="2"/>
            </w:tcBorders>
            <w:shd w:fill="077E9E"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Tên cột</w:t>
            </w:r>
          </w:p>
        </w:tc>
        <w:tc>
          <w:tcPr>
            <w:tcW w:type="dxa" w:w="1800"/>
            <w:gridSpan w:val="1"/>
            <w:tcBorders>
              <w:top w:val="single" w:color="077E9E" w:sz="2"/>
              <w:left w:val="single" w:color="077E9E" w:sz="2"/>
              <w:bottom w:val="single" w:color="077E9E" w:sz="2"/>
              <w:right w:val="single" w:color="077E9E" w:sz="2"/>
            </w:tcBorders>
            <w:shd w:fill="077E9E"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Kiểu dữ liệu</w:t>
            </w:r>
          </w:p>
        </w:tc>
        <w:tc>
          <w:tcPr>
            <w:tcW w:type="dxa" w:w="1000"/>
            <w:gridSpan w:val="1"/>
            <w:tcBorders>
              <w:top w:val="single" w:color="077E9E" w:sz="2"/>
              <w:left w:val="single" w:color="077E9E" w:sz="2"/>
              <w:bottom w:val="single" w:color="077E9E" w:sz="2"/>
              <w:right w:val="single" w:color="077E9E" w:sz="2"/>
            </w:tcBorders>
            <w:shd w:fill="077E9E"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Constraint</w:t>
            </w:r>
          </w:p>
        </w:tc>
        <w:tc>
          <w:tcPr>
            <w:tcW w:type="dxa" w:w="600"/>
            <w:gridSpan w:val="1"/>
            <w:tcBorders>
              <w:top w:val="single" w:color="077E9E" w:sz="2"/>
              <w:left w:val="single" w:color="077E9E" w:sz="2"/>
              <w:bottom w:val="single" w:color="077E9E" w:sz="2"/>
              <w:right w:val="single" w:color="077E9E" w:sz="2"/>
            </w:tcBorders>
            <w:shd w:fill="077E9E"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PK</w:t>
            </w:r>
          </w:p>
        </w:tc>
        <w:tc>
          <w:tcPr>
            <w:tcW w:type="dxa" w:w="600"/>
            <w:gridSpan w:val="1"/>
            <w:tcBorders>
              <w:top w:val="single" w:color="077E9E" w:sz="2"/>
              <w:left w:val="single" w:color="077E9E" w:sz="2"/>
              <w:bottom w:val="single" w:color="077E9E" w:sz="2"/>
              <w:right w:val="single" w:color="077E9E" w:sz="2"/>
            </w:tcBorders>
            <w:shd w:fill="077E9E"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FK</w:t>
            </w:r>
          </w:p>
        </w:tc>
        <w:tc>
          <w:tcPr>
            <w:tcW w:type="dxa" w:w="4000"/>
            <w:gridSpan w:val="1"/>
            <w:tcBorders>
              <w:top w:val="single" w:color="077E9E" w:sz="2"/>
              <w:left w:val="single" w:color="077E9E" w:sz="2"/>
              <w:bottom w:val="single" w:color="077E9E" w:sz="2"/>
              <w:right w:val="single" w:color="077E9E" w:sz="2"/>
            </w:tcBorders>
            <w:shd w:fill="077E9E"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Mô tả</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12121"/>
                <w:sz w:val="20"/>
                <w:szCs w:val="20"/>
              </w:rPr>
              <w:t xml:space="preserve">user_id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565C0"/>
                <w:sz w:val="20"/>
                <w:szCs w:val="20"/>
              </w:rPr>
              <w:t xml:space="preserve">UUID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NOT NULL</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PK</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Khóa chính, tự động sinh (gen_random_uuid())</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email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565C0"/>
                <w:sz w:val="20"/>
                <w:szCs w:val="20"/>
              </w:rPr>
              <w:t xml:space="preserve">VARCHAR(255)</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NOT NULL</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Email đăng nhập, UNIQUE, bắt buộc đuôi @uef.edu.vn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password_hash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565C0"/>
                <w:sz w:val="20"/>
                <w:szCs w:val="20"/>
              </w:rPr>
              <w:t xml:space="preserve">VARCHAR(255)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NOT NULL</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Mật khẩu đã mã hóa bcrypt (cost factor 12)</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full_name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565C0"/>
                <w:sz w:val="20"/>
                <w:szCs w:val="20"/>
              </w:rPr>
              <w:t xml:space="preserve">VARCHAR(255)</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NOT NULL</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Họ và tên đầy đủ của người dùng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student_id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565C0"/>
                <w:sz w:val="20"/>
                <w:szCs w:val="20"/>
              </w:rPr>
              <w:t xml:space="preserve">VARCHAR(20)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NULL</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Mã số sinh viên (NULL nếu là GV/Admin)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role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565C0"/>
                <w:sz w:val="20"/>
                <w:szCs w:val="20"/>
              </w:rPr>
              <w:t xml:space="preserve">ENUM</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NOT NULL</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Vai trò: 'student' | 'lecturer' | 'admin'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avatar_url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565C0"/>
                <w:sz w:val="20"/>
                <w:szCs w:val="20"/>
              </w:rPr>
              <w:t xml:space="preserve">TEXT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NULL</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URL ảnh đại diện lưu trên Cloudinary</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bio</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565C0"/>
                <w:sz w:val="20"/>
                <w:szCs w:val="20"/>
              </w:rPr>
              <w:t xml:space="preserve">TEXT</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NULL</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Giới thiệu bản thân ngắn (hiển thị trên portfolio)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is_active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565C0"/>
                <w:sz w:val="20"/>
                <w:szCs w:val="20"/>
              </w:rPr>
              <w:t xml:space="preserve">BOOLEAN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NOT NULL</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Trạng thái kích hoạt tài khoản (DEFAULT TRUE)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created_at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565C0"/>
                <w:sz w:val="20"/>
                <w:szCs w:val="20"/>
              </w:rPr>
              <w:t xml:space="preserve">TIMESTAMPTZ</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NOT NULL</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Thời điểm tạo tài khoản (DEFAULT NOW())</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updated_at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565C0"/>
                <w:sz w:val="20"/>
                <w:szCs w:val="20"/>
              </w:rPr>
              <w:t xml:space="preserve">TIMESTAMPTZ</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NOT NULL</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Tự động cập nhật khi có thay đổi (trigger)</w:t>
            </w:r>
          </w:p>
        </w:tc>
      </w:tr>
    </w:tbl>
    <w:p>
      <w:pPr>
        <w:spacing w:after="40" w:before="40"/>
      </w:pPr>
      <w:r>
        <w:t xml:space="preserve"/>
      </w:r>
    </w:p>
    <w:p>
      <w:pPr>
        <w:pStyle w:val="Heading3"/>
        <w:spacing w:after="120" w:before="240"/>
      </w:pPr>
      <w:r>
        <w:rPr>
          <w:rFonts w:ascii="Arial" w:cs="Arial" w:eastAsia="Arial" w:hAnsi="Arial"/>
          <w:b/>
          <w:bCs/>
          <w:color w:val="8B1A1A"/>
          <w:sz w:val="24"/>
          <w:szCs w:val="24"/>
        </w:rPr>
        <w:t xml:space="preserve">B.2.2. Bảng ARTWORKS (Ấn phẩm)</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000"/>
        <w:gridCol w:w="600"/>
        <w:gridCol w:w="600"/>
        <w:gridCol w:w="4000"/>
      </w:tblGrid>
      <w:tr>
        <w:tc>
          <w:tcPr>
            <w:tcW w:type="dxa" w:w="9200"/>
            <w:gridSpan w:val="6"/>
            <w:tcBorders>
              <w:top w:val="single" w:color="077E9E" w:sz="2"/>
              <w:left w:val="single" w:color="077E9E" w:sz="2"/>
              <w:bottom w:val="single" w:color="077E9E" w:sz="2"/>
              <w:right w:val="single" w:color="077E9E" w:sz="2"/>
            </w:tcBorders>
            <w:shd w:fill="077E9E" w:val="clear"/>
            <w:tcMar>
              <w:top w:type="dxa" w:w="100"/>
              <w:left w:type="dxa" w:w="200"/>
              <w:bottom w:type="dxa" w:w="100"/>
              <w:right w:type="dxa" w:w="200"/>
            </w:tcMar>
          </w:tcPr>
          <w:p>
            <w:pPr>
              <w:jc w:val="center"/>
            </w:pPr>
            <w:r>
              <w:rPr>
                <w:rFonts w:ascii="Arial" w:cs="Arial" w:eastAsia="Arial" w:hAnsi="Arial"/>
                <w:b/>
                <w:bCs/>
                <w:color w:val="FFFFFF"/>
                <w:sz w:val="26"/>
                <w:szCs w:val="26"/>
              </w:rPr>
              <w:t xml:space="preserve">🗄 ARTWORKS</w:t>
            </w:r>
          </w:p>
        </w:tc>
      </w:tr>
      <w:tr>
        <w:tc>
          <w:tcPr>
            <w:tcW w:type="dxa" w:w="1200"/>
            <w:gridSpan w:val="1"/>
            <w:tcBorders>
              <w:top w:val="single" w:color="077E9E" w:sz="2"/>
              <w:left w:val="single" w:color="077E9E" w:sz="2"/>
              <w:bottom w:val="single" w:color="077E9E" w:sz="2"/>
              <w:right w:val="single" w:color="077E9E" w:sz="2"/>
            </w:tcBorders>
            <w:shd w:fill="077E9E"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Tên cột</w:t>
            </w:r>
          </w:p>
        </w:tc>
        <w:tc>
          <w:tcPr>
            <w:tcW w:type="dxa" w:w="1800"/>
            <w:gridSpan w:val="1"/>
            <w:tcBorders>
              <w:top w:val="single" w:color="077E9E" w:sz="2"/>
              <w:left w:val="single" w:color="077E9E" w:sz="2"/>
              <w:bottom w:val="single" w:color="077E9E" w:sz="2"/>
              <w:right w:val="single" w:color="077E9E" w:sz="2"/>
            </w:tcBorders>
            <w:shd w:fill="077E9E"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Kiểu dữ liệu</w:t>
            </w:r>
          </w:p>
        </w:tc>
        <w:tc>
          <w:tcPr>
            <w:tcW w:type="dxa" w:w="1000"/>
            <w:gridSpan w:val="1"/>
            <w:tcBorders>
              <w:top w:val="single" w:color="077E9E" w:sz="2"/>
              <w:left w:val="single" w:color="077E9E" w:sz="2"/>
              <w:bottom w:val="single" w:color="077E9E" w:sz="2"/>
              <w:right w:val="single" w:color="077E9E" w:sz="2"/>
            </w:tcBorders>
            <w:shd w:fill="077E9E"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Constraint</w:t>
            </w:r>
          </w:p>
        </w:tc>
        <w:tc>
          <w:tcPr>
            <w:tcW w:type="dxa" w:w="600"/>
            <w:gridSpan w:val="1"/>
            <w:tcBorders>
              <w:top w:val="single" w:color="077E9E" w:sz="2"/>
              <w:left w:val="single" w:color="077E9E" w:sz="2"/>
              <w:bottom w:val="single" w:color="077E9E" w:sz="2"/>
              <w:right w:val="single" w:color="077E9E" w:sz="2"/>
            </w:tcBorders>
            <w:shd w:fill="077E9E"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PK</w:t>
            </w:r>
          </w:p>
        </w:tc>
        <w:tc>
          <w:tcPr>
            <w:tcW w:type="dxa" w:w="600"/>
            <w:gridSpan w:val="1"/>
            <w:tcBorders>
              <w:top w:val="single" w:color="077E9E" w:sz="2"/>
              <w:left w:val="single" w:color="077E9E" w:sz="2"/>
              <w:bottom w:val="single" w:color="077E9E" w:sz="2"/>
              <w:right w:val="single" w:color="077E9E" w:sz="2"/>
            </w:tcBorders>
            <w:shd w:fill="077E9E"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FK</w:t>
            </w:r>
          </w:p>
        </w:tc>
        <w:tc>
          <w:tcPr>
            <w:tcW w:type="dxa" w:w="4000"/>
            <w:gridSpan w:val="1"/>
            <w:tcBorders>
              <w:top w:val="single" w:color="077E9E" w:sz="2"/>
              <w:left w:val="single" w:color="077E9E" w:sz="2"/>
              <w:bottom w:val="single" w:color="077E9E" w:sz="2"/>
              <w:right w:val="single" w:color="077E9E" w:sz="2"/>
            </w:tcBorders>
            <w:shd w:fill="077E9E"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Mô tả</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12121"/>
                <w:sz w:val="20"/>
                <w:szCs w:val="20"/>
              </w:rPr>
              <w:t xml:space="preserve">artwork_id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565C0"/>
                <w:sz w:val="20"/>
                <w:szCs w:val="20"/>
              </w:rPr>
              <w:t xml:space="preserve">UUID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NOT NULL</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PK</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Khóa chính, tự động sinh</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user_id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565C0"/>
                <w:sz w:val="20"/>
                <w:szCs w:val="20"/>
              </w:rPr>
              <w:t xml:space="preserve">UUID</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NOT NULL</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FK</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FK → USERS.user_id (CASCADE DELETE)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title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565C0"/>
                <w:sz w:val="20"/>
                <w:szCs w:val="20"/>
              </w:rPr>
              <w:t xml:space="preserve">VARCHAR(500)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NOT NULL</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Tên ấn phẩm (bắt buộc, tối đa 500 ký tự)</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description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565C0"/>
                <w:sz w:val="20"/>
                <w:szCs w:val="20"/>
              </w:rPr>
              <w:t xml:space="preserve">TEXT</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NULL</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Mô tả concept và ý tưởng tác phẩm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tools_used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565C0"/>
                <w:sz w:val="20"/>
                <w:szCs w:val="20"/>
              </w:rPr>
              <w:t xml:space="preserve">TEXT[]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NULL</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Mảng công cụ: ['Illustrator','Figma','Photoshop']</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subject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565C0"/>
                <w:sz w:val="20"/>
                <w:szCs w:val="20"/>
              </w:rPr>
              <w:t xml:space="preserve">VARCHAR(255)</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NULL</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Môn học hoặc dự án liên quan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semester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565C0"/>
                <w:sz w:val="20"/>
                <w:szCs w:val="20"/>
              </w:rPr>
              <w:t xml:space="preserve">VARCHAR(50)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NULL</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Học kỳ: 'HK1', 'HK2', 'Hè'</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academic_year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565C0"/>
                <w:sz w:val="20"/>
                <w:szCs w:val="20"/>
              </w:rPr>
              <w:t xml:space="preserve">VARCHAR(20)</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NULL</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Năm học: '2024-2025', '2025-2026'</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tags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565C0"/>
                <w:sz w:val="20"/>
                <w:szCs w:val="20"/>
              </w:rPr>
              <w:t xml:space="preserve">TEXT[]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NULL</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Mảng tags thể loại: ['branding','poster','logo']</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collaborators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565C0"/>
                <w:sz w:val="20"/>
                <w:szCs w:val="20"/>
              </w:rPr>
              <w:t xml:space="preserve">TEXT[]</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NULL</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Thành viên nhóm: ['@nguyen_van_a','@le_thi_b']</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cover_image_url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565C0"/>
                <w:sz w:val="20"/>
                <w:szCs w:val="20"/>
              </w:rPr>
              <w:t xml:space="preserve">TEXT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NOT NULL</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URL ảnh bìa chính (Cloudinary public URL)</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watermark_image_url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565C0"/>
                <w:sz w:val="20"/>
                <w:szCs w:val="20"/>
              </w:rPr>
              <w:t xml:space="preserve">TEXT</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NULL</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URL ảnh đã gắn watermark (Cloudinary transformed)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file_urls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565C0"/>
                <w:sz w:val="20"/>
                <w:szCs w:val="20"/>
              </w:rPr>
              <w:t xml:space="preserve">TEXT[]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NULL</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Mảng URL các file bổ sung (PDF, ảnh thêm)</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watermark_text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565C0"/>
                <w:sz w:val="20"/>
                <w:szCs w:val="20"/>
              </w:rPr>
              <w:t xml:space="preserve">VARCHAR(255)</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NULL</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Nội dung text watermark (sinh viên tùy chỉnh)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watermark_position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565C0"/>
                <w:sz w:val="20"/>
                <w:szCs w:val="20"/>
              </w:rPr>
              <w:t xml:space="preserve">VARCHAR(50)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NULL</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Vị trí: 'top-left'|'center'|'bottom-right'...</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is_public</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565C0"/>
                <w:sz w:val="20"/>
                <w:szCs w:val="20"/>
              </w:rPr>
              <w:t xml:space="preserve">BOOLEAN</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NOT NULL</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Công khai (TRUE) hay riêng tư (FALSE)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is_highlighted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565C0"/>
                <w:sz w:val="20"/>
                <w:szCs w:val="20"/>
              </w:rPr>
              <w:t xml:space="preserve">BOOLEAN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NOT NULL</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GV đánh dấu nổi bật (DEFAULT FALSE)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is_ai_confirmed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565C0"/>
                <w:sz w:val="20"/>
                <w:szCs w:val="20"/>
              </w:rPr>
              <w:t xml:space="preserve">BOOLEAN</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NOT NULL</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SV xác nhận không dùng AI (phải TRUE mới đăng được)</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view_count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565C0"/>
                <w:sz w:val="20"/>
                <w:szCs w:val="20"/>
              </w:rPr>
              <w:t xml:space="preserve">INTEGER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NOT NULL</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Tổng lượt xem (DEFAULT 0, cập nhật bằng trigger)</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like_count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565C0"/>
                <w:sz w:val="20"/>
                <w:szCs w:val="20"/>
              </w:rPr>
              <w:t xml:space="preserve">INTEGER</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NOT NULL</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Tổng lượt like (DEFAULT 0, cập nhật bằng trigger)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565C0"/>
                <w:sz w:val="20"/>
                <w:szCs w:val="20"/>
              </w:rPr>
              <w:t xml:space="preserve">TIMESTAMPTZ</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NOT NULL</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Thời điểm đăng tải</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updated_at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565C0"/>
                <w:sz w:val="20"/>
                <w:szCs w:val="20"/>
              </w:rPr>
              <w:t xml:space="preserve">TIMESTAMPTZ</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NOT NULL</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Thời điểm chỉnh sửa gần nhất</w:t>
            </w:r>
          </w:p>
        </w:tc>
      </w:tr>
    </w:tbl>
    <w:p>
      <w:pPr>
        <w:spacing w:after="40" w:before="40"/>
      </w:pPr>
      <w:r>
        <w:t xml:space="preserve"/>
      </w:r>
    </w:p>
    <w:p>
      <w:pPr>
        <w:pStyle w:val="Heading3"/>
        <w:spacing w:after="120" w:before="240"/>
      </w:pPr>
      <w:r>
        <w:rPr>
          <w:rFonts w:ascii="Arial" w:cs="Arial" w:eastAsia="Arial" w:hAnsi="Arial"/>
          <w:b/>
          <w:bCs/>
          <w:color w:val="8B1A1A"/>
          <w:sz w:val="24"/>
          <w:szCs w:val="24"/>
        </w:rPr>
        <w:t xml:space="preserve">B.2.3. Bảng GRADES (Điểm số &amp; Nhận xét)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000"/>
        <w:gridCol w:w="600"/>
        <w:gridCol w:w="600"/>
        <w:gridCol w:w="4000"/>
      </w:tblGrid>
      <w:tr>
        <w:tc>
          <w:tcPr>
            <w:tcW w:type="dxa" w:w="9200"/>
            <w:gridSpan w:val="6"/>
            <w:tcBorders>
              <w:top w:val="single" w:color="077E9E" w:sz="2"/>
              <w:left w:val="single" w:color="077E9E" w:sz="2"/>
              <w:bottom w:val="single" w:color="077E9E" w:sz="2"/>
              <w:right w:val="single" w:color="077E9E" w:sz="2"/>
            </w:tcBorders>
            <w:shd w:fill="4CAF50" w:val="clear"/>
            <w:tcMar>
              <w:top w:type="dxa" w:w="100"/>
              <w:left w:type="dxa" w:w="200"/>
              <w:bottom w:type="dxa" w:w="100"/>
              <w:right w:type="dxa" w:w="200"/>
            </w:tcMar>
          </w:tcPr>
          <w:p>
            <w:pPr>
              <w:jc w:val="center"/>
            </w:pPr>
            <w:r>
              <w:rPr>
                <w:rFonts w:ascii="Arial" w:cs="Arial" w:eastAsia="Arial" w:hAnsi="Arial"/>
                <w:b/>
                <w:bCs/>
                <w:color w:val="FFFFFF"/>
                <w:sz w:val="26"/>
                <w:szCs w:val="26"/>
              </w:rPr>
              <w:t xml:space="preserve">🗄 GRADES</w:t>
            </w:r>
          </w:p>
        </w:tc>
      </w:tr>
      <w:tr>
        <w:tc>
          <w:tcPr>
            <w:tcW w:type="dxa" w:w="1200"/>
            <w:gridSpan w:val="1"/>
            <w:tcBorders>
              <w:top w:val="single" w:color="077E9E" w:sz="2"/>
              <w:left w:val="single" w:color="077E9E" w:sz="2"/>
              <w:bottom w:val="single" w:color="077E9E" w:sz="2"/>
              <w:right w:val="single" w:color="077E9E" w:sz="2"/>
            </w:tcBorders>
            <w:shd w:fill="077E9E"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Tên cột</w:t>
            </w:r>
          </w:p>
        </w:tc>
        <w:tc>
          <w:tcPr>
            <w:tcW w:type="dxa" w:w="1800"/>
            <w:gridSpan w:val="1"/>
            <w:tcBorders>
              <w:top w:val="single" w:color="077E9E" w:sz="2"/>
              <w:left w:val="single" w:color="077E9E" w:sz="2"/>
              <w:bottom w:val="single" w:color="077E9E" w:sz="2"/>
              <w:right w:val="single" w:color="077E9E" w:sz="2"/>
            </w:tcBorders>
            <w:shd w:fill="077E9E"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Kiểu dữ liệu</w:t>
            </w:r>
          </w:p>
        </w:tc>
        <w:tc>
          <w:tcPr>
            <w:tcW w:type="dxa" w:w="1000"/>
            <w:gridSpan w:val="1"/>
            <w:tcBorders>
              <w:top w:val="single" w:color="077E9E" w:sz="2"/>
              <w:left w:val="single" w:color="077E9E" w:sz="2"/>
              <w:bottom w:val="single" w:color="077E9E" w:sz="2"/>
              <w:right w:val="single" w:color="077E9E" w:sz="2"/>
            </w:tcBorders>
            <w:shd w:fill="077E9E"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Constraint</w:t>
            </w:r>
          </w:p>
        </w:tc>
        <w:tc>
          <w:tcPr>
            <w:tcW w:type="dxa" w:w="600"/>
            <w:gridSpan w:val="1"/>
            <w:tcBorders>
              <w:top w:val="single" w:color="077E9E" w:sz="2"/>
              <w:left w:val="single" w:color="077E9E" w:sz="2"/>
              <w:bottom w:val="single" w:color="077E9E" w:sz="2"/>
              <w:right w:val="single" w:color="077E9E" w:sz="2"/>
            </w:tcBorders>
            <w:shd w:fill="077E9E"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PK</w:t>
            </w:r>
          </w:p>
        </w:tc>
        <w:tc>
          <w:tcPr>
            <w:tcW w:type="dxa" w:w="600"/>
            <w:gridSpan w:val="1"/>
            <w:tcBorders>
              <w:top w:val="single" w:color="077E9E" w:sz="2"/>
              <w:left w:val="single" w:color="077E9E" w:sz="2"/>
              <w:bottom w:val="single" w:color="077E9E" w:sz="2"/>
              <w:right w:val="single" w:color="077E9E" w:sz="2"/>
            </w:tcBorders>
            <w:shd w:fill="077E9E"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FK</w:t>
            </w:r>
          </w:p>
        </w:tc>
        <w:tc>
          <w:tcPr>
            <w:tcW w:type="dxa" w:w="4000"/>
            <w:gridSpan w:val="1"/>
            <w:tcBorders>
              <w:top w:val="single" w:color="077E9E" w:sz="2"/>
              <w:left w:val="single" w:color="077E9E" w:sz="2"/>
              <w:bottom w:val="single" w:color="077E9E" w:sz="2"/>
              <w:right w:val="single" w:color="077E9E" w:sz="2"/>
            </w:tcBorders>
            <w:shd w:fill="077E9E"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Mô tả</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12121"/>
                <w:sz w:val="20"/>
                <w:szCs w:val="20"/>
              </w:rPr>
              <w:t xml:space="preserve">grade_id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565C0"/>
                <w:sz w:val="20"/>
                <w:szCs w:val="20"/>
              </w:rPr>
              <w:t xml:space="preserve">UUID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NOT NULL</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PK</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Khóa chính, tự động sinh</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artwork_id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565C0"/>
                <w:sz w:val="20"/>
                <w:szCs w:val="20"/>
              </w:rPr>
              <w:t xml:space="preserve">UUID</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NOT NULL</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FK</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FK → ARTWORKS.artwork_id (CASCADE DELETE)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lecturer_id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565C0"/>
                <w:sz w:val="20"/>
                <w:szCs w:val="20"/>
              </w:rPr>
              <w:t xml:space="preserve">UUID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NOT NULL</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FK</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FK → USERS.user_id (giảng viên chấm điểm)</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score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565C0"/>
                <w:sz w:val="20"/>
                <w:szCs w:val="20"/>
              </w:rPr>
              <w:t xml:space="preserve">DECIMAL(4,1)</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NULL</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Điểm số hệ 10, CHECK (score &gt;= 0 AND score &lt;= 10)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comment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565C0"/>
                <w:sz w:val="20"/>
                <w:szCs w:val="20"/>
              </w:rPr>
              <w:t xml:space="preserve">TEXT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NULL</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Nhận xét chi tiết của giảng viên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is_visible_to_student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565C0"/>
                <w:sz w:val="20"/>
                <w:szCs w:val="20"/>
              </w:rPr>
              <w:t xml:space="preserve">BOOLEAN</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NOT NULL</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Cho phép SV xem điểm (DEFAULT TRUE)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565C0"/>
                <w:sz w:val="20"/>
                <w:szCs w:val="20"/>
              </w:rPr>
              <w:t xml:space="preserve">TIMESTAMPTZ</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NOT NULL</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Thời điểm chấm điểm lần đầu</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updated_at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565C0"/>
                <w:sz w:val="20"/>
                <w:szCs w:val="20"/>
              </w:rPr>
              <w:t xml:space="preserve">TIMESTAMPTZ</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NOT NULL</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Thời điểm cập nhật điểm gần nhất</w:t>
            </w:r>
          </w:p>
        </w:tc>
      </w:tr>
    </w:tbl>
    <w:p>
      <w:pPr>
        <w:spacing w:after="40" w:before="40"/>
      </w:pPr>
      <w:r>
        <w:t xml:space="preserve"/>
      </w:r>
    </w:p>
    <w:p>
      <w:pPr>
        <w:pStyle w:val="Heading3"/>
        <w:spacing w:after="120" w:before="240"/>
      </w:pPr>
      <w:r>
        <w:rPr>
          <w:rFonts w:ascii="Arial" w:cs="Arial" w:eastAsia="Arial" w:hAnsi="Arial"/>
          <w:b/>
          <w:bCs/>
          <w:color w:val="8B1A1A"/>
          <w:sz w:val="24"/>
          <w:szCs w:val="24"/>
        </w:rPr>
        <w:t xml:space="preserve">B.2.4. Bảng LIKES (Lượt tương tác)</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000"/>
        <w:gridCol w:w="600"/>
        <w:gridCol w:w="600"/>
        <w:gridCol w:w="4000"/>
      </w:tblGrid>
      <w:tr>
        <w:tc>
          <w:tcPr>
            <w:tcW w:type="dxa" w:w="9200"/>
            <w:gridSpan w:val="6"/>
            <w:tcBorders>
              <w:top w:val="single" w:color="077E9E" w:sz="2"/>
              <w:left w:val="single" w:color="077E9E" w:sz="2"/>
              <w:bottom w:val="single" w:color="077E9E" w:sz="2"/>
              <w:right w:val="single" w:color="077E9E" w:sz="2"/>
            </w:tcBorders>
            <w:shd w:fill="E91E63" w:val="clear"/>
            <w:tcMar>
              <w:top w:type="dxa" w:w="100"/>
              <w:left w:type="dxa" w:w="200"/>
              <w:bottom w:type="dxa" w:w="100"/>
              <w:right w:type="dxa" w:w="200"/>
            </w:tcMar>
          </w:tcPr>
          <w:p>
            <w:pPr>
              <w:jc w:val="center"/>
            </w:pPr>
            <w:r>
              <w:rPr>
                <w:rFonts w:ascii="Arial" w:cs="Arial" w:eastAsia="Arial" w:hAnsi="Arial"/>
                <w:b/>
                <w:bCs/>
                <w:color w:val="FFFFFF"/>
                <w:sz w:val="26"/>
                <w:szCs w:val="26"/>
              </w:rPr>
              <w:t xml:space="preserve">🗄 LIKES</w:t>
            </w:r>
          </w:p>
        </w:tc>
      </w:tr>
      <w:tr>
        <w:tc>
          <w:tcPr>
            <w:tcW w:type="dxa" w:w="1200"/>
            <w:gridSpan w:val="1"/>
            <w:tcBorders>
              <w:top w:val="single" w:color="077E9E" w:sz="2"/>
              <w:left w:val="single" w:color="077E9E" w:sz="2"/>
              <w:bottom w:val="single" w:color="077E9E" w:sz="2"/>
              <w:right w:val="single" w:color="077E9E" w:sz="2"/>
            </w:tcBorders>
            <w:shd w:fill="077E9E"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Tên cột</w:t>
            </w:r>
          </w:p>
        </w:tc>
        <w:tc>
          <w:tcPr>
            <w:tcW w:type="dxa" w:w="1800"/>
            <w:gridSpan w:val="1"/>
            <w:tcBorders>
              <w:top w:val="single" w:color="077E9E" w:sz="2"/>
              <w:left w:val="single" w:color="077E9E" w:sz="2"/>
              <w:bottom w:val="single" w:color="077E9E" w:sz="2"/>
              <w:right w:val="single" w:color="077E9E" w:sz="2"/>
            </w:tcBorders>
            <w:shd w:fill="077E9E"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Kiểu dữ liệu</w:t>
            </w:r>
          </w:p>
        </w:tc>
        <w:tc>
          <w:tcPr>
            <w:tcW w:type="dxa" w:w="1000"/>
            <w:gridSpan w:val="1"/>
            <w:tcBorders>
              <w:top w:val="single" w:color="077E9E" w:sz="2"/>
              <w:left w:val="single" w:color="077E9E" w:sz="2"/>
              <w:bottom w:val="single" w:color="077E9E" w:sz="2"/>
              <w:right w:val="single" w:color="077E9E" w:sz="2"/>
            </w:tcBorders>
            <w:shd w:fill="077E9E"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Constraint</w:t>
            </w:r>
          </w:p>
        </w:tc>
        <w:tc>
          <w:tcPr>
            <w:tcW w:type="dxa" w:w="600"/>
            <w:gridSpan w:val="1"/>
            <w:tcBorders>
              <w:top w:val="single" w:color="077E9E" w:sz="2"/>
              <w:left w:val="single" w:color="077E9E" w:sz="2"/>
              <w:bottom w:val="single" w:color="077E9E" w:sz="2"/>
              <w:right w:val="single" w:color="077E9E" w:sz="2"/>
            </w:tcBorders>
            <w:shd w:fill="077E9E"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PK</w:t>
            </w:r>
          </w:p>
        </w:tc>
        <w:tc>
          <w:tcPr>
            <w:tcW w:type="dxa" w:w="600"/>
            <w:gridSpan w:val="1"/>
            <w:tcBorders>
              <w:top w:val="single" w:color="077E9E" w:sz="2"/>
              <w:left w:val="single" w:color="077E9E" w:sz="2"/>
              <w:bottom w:val="single" w:color="077E9E" w:sz="2"/>
              <w:right w:val="single" w:color="077E9E" w:sz="2"/>
            </w:tcBorders>
            <w:shd w:fill="077E9E"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FK</w:t>
            </w:r>
          </w:p>
        </w:tc>
        <w:tc>
          <w:tcPr>
            <w:tcW w:type="dxa" w:w="4000"/>
            <w:gridSpan w:val="1"/>
            <w:tcBorders>
              <w:top w:val="single" w:color="077E9E" w:sz="2"/>
              <w:left w:val="single" w:color="077E9E" w:sz="2"/>
              <w:bottom w:val="single" w:color="077E9E" w:sz="2"/>
              <w:right w:val="single" w:color="077E9E" w:sz="2"/>
            </w:tcBorders>
            <w:shd w:fill="077E9E"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Mô tả</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12121"/>
                <w:sz w:val="20"/>
                <w:szCs w:val="20"/>
              </w:rPr>
              <w:t xml:space="preserve">like_id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565C0"/>
                <w:sz w:val="20"/>
                <w:szCs w:val="20"/>
              </w:rPr>
              <w:t xml:space="preserve">UUID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NOT NULL</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PK</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Khóa chính, tự động sinh</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artwork_id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565C0"/>
                <w:sz w:val="20"/>
                <w:szCs w:val="20"/>
              </w:rPr>
              <w:t xml:space="preserve">UUID</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NOT NULL</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FK</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FK → ARTWORKS.artwork_id (CASCADE DELETE)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user_id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565C0"/>
                <w:sz w:val="20"/>
                <w:szCs w:val="20"/>
              </w:rPr>
              <w:t xml:space="preserve">UUID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NULL</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FK</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FK → USERS.user_id (NULL nếu khách chưa đăng nhập)</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ip_address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565C0"/>
                <w:sz w:val="20"/>
                <w:szCs w:val="20"/>
              </w:rPr>
              <w:t xml:space="preserve">INET</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NULL</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IP của khách vãng lai (dùng để chống spam like)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reaction_type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565C0"/>
                <w:sz w:val="20"/>
                <w:szCs w:val="20"/>
              </w:rPr>
              <w:t xml:space="preserve">ENUM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NOT NULL</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Loại react: 'like'|'heart'|'fire'|'clap'</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created_at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565C0"/>
                <w:sz w:val="20"/>
                <w:szCs w:val="20"/>
              </w:rPr>
              <w:t xml:space="preserve">TIMESTAMPTZ</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NOT NULL</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Thời điểm tương tác</w:t>
            </w:r>
          </w:p>
        </w:tc>
      </w:tr>
    </w:tbl>
    <w:p>
      <w:pPr>
        <w:spacing w:after="40" w:before="40"/>
      </w:pPr>
      <w:r>
        <w:t xml:space="preserve"/>
      </w:r>
    </w:p>
    <w:p>
      <w:pPr>
        <w:pStyle w:val="Heading3"/>
        <w:spacing w:after="120" w:before="240"/>
      </w:pPr>
      <w:r>
        <w:rPr>
          <w:rFonts w:ascii="Arial" w:cs="Arial" w:eastAsia="Arial" w:hAnsi="Arial"/>
          <w:b/>
          <w:bCs/>
          <w:color w:val="8B1A1A"/>
          <w:sz w:val="24"/>
          <w:szCs w:val="24"/>
        </w:rPr>
        <w:t xml:space="preserve">B.2.5. Bảng MESSAGES (Tin nhắn liên hệ)</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000"/>
        <w:gridCol w:w="600"/>
        <w:gridCol w:w="600"/>
        <w:gridCol w:w="4000"/>
      </w:tblGrid>
      <w:tr>
        <w:tc>
          <w:tcPr>
            <w:tcW w:type="dxa" w:w="9200"/>
            <w:gridSpan w:val="6"/>
            <w:tcBorders>
              <w:top w:val="single" w:color="077E9E" w:sz="2"/>
              <w:left w:val="single" w:color="077E9E" w:sz="2"/>
              <w:bottom w:val="single" w:color="077E9E" w:sz="2"/>
              <w:right w:val="single" w:color="077E9E" w:sz="2"/>
            </w:tcBorders>
            <w:shd w:fill="FF9800" w:val="clear"/>
            <w:tcMar>
              <w:top w:type="dxa" w:w="100"/>
              <w:left w:type="dxa" w:w="200"/>
              <w:bottom w:type="dxa" w:w="100"/>
              <w:right w:type="dxa" w:w="200"/>
            </w:tcMar>
          </w:tcPr>
          <w:p>
            <w:pPr>
              <w:jc w:val="center"/>
            </w:pPr>
            <w:r>
              <w:rPr>
                <w:rFonts w:ascii="Arial" w:cs="Arial" w:eastAsia="Arial" w:hAnsi="Arial"/>
                <w:b/>
                <w:bCs/>
                <w:color w:val="FFFFFF"/>
                <w:sz w:val="26"/>
                <w:szCs w:val="26"/>
              </w:rPr>
              <w:t xml:space="preserve">🗄 MESSAGES</w:t>
            </w:r>
          </w:p>
        </w:tc>
      </w:tr>
      <w:tr>
        <w:tc>
          <w:tcPr>
            <w:tcW w:type="dxa" w:w="1200"/>
            <w:gridSpan w:val="1"/>
            <w:tcBorders>
              <w:top w:val="single" w:color="077E9E" w:sz="2"/>
              <w:left w:val="single" w:color="077E9E" w:sz="2"/>
              <w:bottom w:val="single" w:color="077E9E" w:sz="2"/>
              <w:right w:val="single" w:color="077E9E" w:sz="2"/>
            </w:tcBorders>
            <w:shd w:fill="077E9E"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Tên cột</w:t>
            </w:r>
          </w:p>
        </w:tc>
        <w:tc>
          <w:tcPr>
            <w:tcW w:type="dxa" w:w="1800"/>
            <w:gridSpan w:val="1"/>
            <w:tcBorders>
              <w:top w:val="single" w:color="077E9E" w:sz="2"/>
              <w:left w:val="single" w:color="077E9E" w:sz="2"/>
              <w:bottom w:val="single" w:color="077E9E" w:sz="2"/>
              <w:right w:val="single" w:color="077E9E" w:sz="2"/>
            </w:tcBorders>
            <w:shd w:fill="077E9E"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Kiểu dữ liệu</w:t>
            </w:r>
          </w:p>
        </w:tc>
        <w:tc>
          <w:tcPr>
            <w:tcW w:type="dxa" w:w="1000"/>
            <w:gridSpan w:val="1"/>
            <w:tcBorders>
              <w:top w:val="single" w:color="077E9E" w:sz="2"/>
              <w:left w:val="single" w:color="077E9E" w:sz="2"/>
              <w:bottom w:val="single" w:color="077E9E" w:sz="2"/>
              <w:right w:val="single" w:color="077E9E" w:sz="2"/>
            </w:tcBorders>
            <w:shd w:fill="077E9E"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Constraint</w:t>
            </w:r>
          </w:p>
        </w:tc>
        <w:tc>
          <w:tcPr>
            <w:tcW w:type="dxa" w:w="600"/>
            <w:gridSpan w:val="1"/>
            <w:tcBorders>
              <w:top w:val="single" w:color="077E9E" w:sz="2"/>
              <w:left w:val="single" w:color="077E9E" w:sz="2"/>
              <w:bottom w:val="single" w:color="077E9E" w:sz="2"/>
              <w:right w:val="single" w:color="077E9E" w:sz="2"/>
            </w:tcBorders>
            <w:shd w:fill="077E9E"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PK</w:t>
            </w:r>
          </w:p>
        </w:tc>
        <w:tc>
          <w:tcPr>
            <w:tcW w:type="dxa" w:w="600"/>
            <w:gridSpan w:val="1"/>
            <w:tcBorders>
              <w:top w:val="single" w:color="077E9E" w:sz="2"/>
              <w:left w:val="single" w:color="077E9E" w:sz="2"/>
              <w:bottom w:val="single" w:color="077E9E" w:sz="2"/>
              <w:right w:val="single" w:color="077E9E" w:sz="2"/>
            </w:tcBorders>
            <w:shd w:fill="077E9E"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FK</w:t>
            </w:r>
          </w:p>
        </w:tc>
        <w:tc>
          <w:tcPr>
            <w:tcW w:type="dxa" w:w="4000"/>
            <w:gridSpan w:val="1"/>
            <w:tcBorders>
              <w:top w:val="single" w:color="077E9E" w:sz="2"/>
              <w:left w:val="single" w:color="077E9E" w:sz="2"/>
              <w:bottom w:val="single" w:color="077E9E" w:sz="2"/>
              <w:right w:val="single" w:color="077E9E" w:sz="2"/>
            </w:tcBorders>
            <w:shd w:fill="077E9E"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Mô tả</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12121"/>
                <w:sz w:val="20"/>
                <w:szCs w:val="20"/>
              </w:rPr>
              <w:t xml:space="preserve">message_id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565C0"/>
                <w:sz w:val="20"/>
                <w:szCs w:val="20"/>
              </w:rPr>
              <w:t xml:space="preserve">UUID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NOT NULL</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PK</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Khóa chính, tự động sinh</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recipient_id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565C0"/>
                <w:sz w:val="20"/>
                <w:szCs w:val="20"/>
              </w:rPr>
              <w:t xml:space="preserve">UUID</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NOT NULL</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FK</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FK → USERS.user_id (sinh viên nhận tin nhắn)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sender_name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565C0"/>
                <w:sz w:val="20"/>
                <w:szCs w:val="20"/>
              </w:rPr>
              <w:t xml:space="preserve">VARCHAR(255)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NOT NULL</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Tên người gửi (khách hoặc NTD điền vào form)</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sender_email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565C0"/>
                <w:sz w:val="20"/>
                <w:szCs w:val="20"/>
              </w:rPr>
              <w:t xml:space="preserve">VARCHAR(255)</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NOT NULL</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Email người gửi để sinh viên phản hồi lại</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sender_company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565C0"/>
                <w:sz w:val="20"/>
                <w:szCs w:val="20"/>
              </w:rPr>
              <w:t xml:space="preserve">VARCHAR(255)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NULL</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Tên công ty / tổ chức của người gửi (tùy chọn)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purpose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565C0"/>
                <w:sz w:val="20"/>
                <w:szCs w:val="20"/>
              </w:rPr>
              <w:t xml:space="preserve">VARCHAR(100)</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NULL</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Mục đích: 'Tuyển dụng'|'Hợp tác'|'Hỏi thăm'|'Khác'</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content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565C0"/>
                <w:sz w:val="20"/>
                <w:szCs w:val="20"/>
              </w:rPr>
              <w:t xml:space="preserve">TEXT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NOT NULL</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Nội dung tin nhắn (bắt buộc)</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is_read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565C0"/>
                <w:sz w:val="20"/>
                <w:szCs w:val="20"/>
              </w:rPr>
              <w:t xml:space="preserve">BOOLEAN</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NOT NULL</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Sinh viên đã xem tin nhắn chưa (DEFAULT FALSE)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is_emailed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565C0"/>
                <w:sz w:val="20"/>
                <w:szCs w:val="20"/>
              </w:rPr>
              <w:t xml:space="preserve">BOOLEAN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NOT NULL</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Đã chuyển tiếp qua email của SV chưa (DEFAULT FALSE)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created_at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565C0"/>
                <w:sz w:val="20"/>
                <w:szCs w:val="20"/>
              </w:rPr>
              <w:t xml:space="preserve">TIMESTAMPTZ</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NOT NULL</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Thời điểm gửi tin nhắn</w:t>
            </w:r>
          </w:p>
        </w:tc>
      </w:tr>
    </w:tbl>
    <w:p>
      <w:pPr>
        <w:spacing w:after="40" w:before="40"/>
      </w:pPr>
      <w:r>
        <w:t xml:space="preserve"/>
      </w:r>
    </w:p>
    <w:p>
      <w:pPr>
        <w:pStyle w:val="Heading3"/>
        <w:spacing w:after="120" w:before="240"/>
      </w:pPr>
      <w:r>
        <w:rPr>
          <w:rFonts w:ascii="Arial" w:cs="Arial" w:eastAsia="Arial" w:hAnsi="Arial"/>
          <w:b/>
          <w:bCs/>
          <w:color w:val="8B1A1A"/>
          <w:sz w:val="24"/>
          <w:szCs w:val="24"/>
        </w:rPr>
        <w:t xml:space="preserve">B.2.6. Bảng NOTIFICATIONS (Thông báo)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000"/>
        <w:gridCol w:w="600"/>
        <w:gridCol w:w="600"/>
        <w:gridCol w:w="4000"/>
      </w:tblGrid>
      <w:tr>
        <w:tc>
          <w:tcPr>
            <w:tcW w:type="dxa" w:w="9200"/>
            <w:gridSpan w:val="6"/>
            <w:tcBorders>
              <w:top w:val="single" w:color="077E9E" w:sz="2"/>
              <w:left w:val="single" w:color="077E9E" w:sz="2"/>
              <w:bottom w:val="single" w:color="077E9E" w:sz="2"/>
              <w:right w:val="single" w:color="077E9E" w:sz="2"/>
            </w:tcBorders>
            <w:shd w:fill="9C27B0" w:val="clear"/>
            <w:tcMar>
              <w:top w:type="dxa" w:w="100"/>
              <w:left w:type="dxa" w:w="200"/>
              <w:bottom w:type="dxa" w:w="100"/>
              <w:right w:type="dxa" w:w="200"/>
            </w:tcMar>
          </w:tcPr>
          <w:p>
            <w:pPr>
              <w:jc w:val="center"/>
            </w:pPr>
            <w:r>
              <w:rPr>
                <w:rFonts w:ascii="Arial" w:cs="Arial" w:eastAsia="Arial" w:hAnsi="Arial"/>
                <w:b/>
                <w:bCs/>
                <w:color w:val="FFFFFF"/>
                <w:sz w:val="26"/>
                <w:szCs w:val="26"/>
              </w:rPr>
              <w:t xml:space="preserve">🗄 NOTIFICATIONS</w:t>
            </w:r>
          </w:p>
        </w:tc>
      </w:tr>
      <w:tr>
        <w:tc>
          <w:tcPr>
            <w:tcW w:type="dxa" w:w="1200"/>
            <w:gridSpan w:val="1"/>
            <w:tcBorders>
              <w:top w:val="single" w:color="077E9E" w:sz="2"/>
              <w:left w:val="single" w:color="077E9E" w:sz="2"/>
              <w:bottom w:val="single" w:color="077E9E" w:sz="2"/>
              <w:right w:val="single" w:color="077E9E" w:sz="2"/>
            </w:tcBorders>
            <w:shd w:fill="077E9E"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Tên cột</w:t>
            </w:r>
          </w:p>
        </w:tc>
        <w:tc>
          <w:tcPr>
            <w:tcW w:type="dxa" w:w="1800"/>
            <w:gridSpan w:val="1"/>
            <w:tcBorders>
              <w:top w:val="single" w:color="077E9E" w:sz="2"/>
              <w:left w:val="single" w:color="077E9E" w:sz="2"/>
              <w:bottom w:val="single" w:color="077E9E" w:sz="2"/>
              <w:right w:val="single" w:color="077E9E" w:sz="2"/>
            </w:tcBorders>
            <w:shd w:fill="077E9E"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Kiểu dữ liệu</w:t>
            </w:r>
          </w:p>
        </w:tc>
        <w:tc>
          <w:tcPr>
            <w:tcW w:type="dxa" w:w="1000"/>
            <w:gridSpan w:val="1"/>
            <w:tcBorders>
              <w:top w:val="single" w:color="077E9E" w:sz="2"/>
              <w:left w:val="single" w:color="077E9E" w:sz="2"/>
              <w:bottom w:val="single" w:color="077E9E" w:sz="2"/>
              <w:right w:val="single" w:color="077E9E" w:sz="2"/>
            </w:tcBorders>
            <w:shd w:fill="077E9E"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Constraint</w:t>
            </w:r>
          </w:p>
        </w:tc>
        <w:tc>
          <w:tcPr>
            <w:tcW w:type="dxa" w:w="600"/>
            <w:gridSpan w:val="1"/>
            <w:tcBorders>
              <w:top w:val="single" w:color="077E9E" w:sz="2"/>
              <w:left w:val="single" w:color="077E9E" w:sz="2"/>
              <w:bottom w:val="single" w:color="077E9E" w:sz="2"/>
              <w:right w:val="single" w:color="077E9E" w:sz="2"/>
            </w:tcBorders>
            <w:shd w:fill="077E9E"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PK</w:t>
            </w:r>
          </w:p>
        </w:tc>
        <w:tc>
          <w:tcPr>
            <w:tcW w:type="dxa" w:w="600"/>
            <w:gridSpan w:val="1"/>
            <w:tcBorders>
              <w:top w:val="single" w:color="077E9E" w:sz="2"/>
              <w:left w:val="single" w:color="077E9E" w:sz="2"/>
              <w:bottom w:val="single" w:color="077E9E" w:sz="2"/>
              <w:right w:val="single" w:color="077E9E" w:sz="2"/>
            </w:tcBorders>
            <w:shd w:fill="077E9E"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FK</w:t>
            </w:r>
          </w:p>
        </w:tc>
        <w:tc>
          <w:tcPr>
            <w:tcW w:type="dxa" w:w="4000"/>
            <w:gridSpan w:val="1"/>
            <w:tcBorders>
              <w:top w:val="single" w:color="077E9E" w:sz="2"/>
              <w:left w:val="single" w:color="077E9E" w:sz="2"/>
              <w:bottom w:val="single" w:color="077E9E" w:sz="2"/>
              <w:right w:val="single" w:color="077E9E" w:sz="2"/>
            </w:tcBorders>
            <w:shd w:fill="077E9E"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Mô tả</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12121"/>
                <w:sz w:val="20"/>
                <w:szCs w:val="20"/>
              </w:rPr>
              <w:t xml:space="preserve">notification_id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565C0"/>
                <w:sz w:val="20"/>
                <w:szCs w:val="20"/>
              </w:rPr>
              <w:t xml:space="preserve">UUID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NOT NULL</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PK</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Khóa chính, tự động sinh</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user_id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565C0"/>
                <w:sz w:val="20"/>
                <w:szCs w:val="20"/>
              </w:rPr>
              <w:t xml:space="preserve">UUID</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NOT NULL</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FK</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FK → USERS.user_id (người nhận thông báo)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565C0"/>
                <w:sz w:val="20"/>
                <w:szCs w:val="20"/>
              </w:rPr>
              <w:t xml:space="preserve">ENUM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NOT NULL</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'new_like'|'new_message'|'grade_updated'|'artwork_hidden'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reference_id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565C0"/>
                <w:sz w:val="20"/>
                <w:szCs w:val="20"/>
              </w:rPr>
              <w:t xml:space="preserve">UUID</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NULL</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ID đối tượng liên quan (artwork_id, message_id, grade_id)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reference_type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565C0"/>
                <w:sz w:val="20"/>
                <w:szCs w:val="20"/>
              </w:rPr>
              <w:t xml:space="preserve">VARCHAR(50)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NULL</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Loại đối tượng: 'artwork'|'message'|'grade'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content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565C0"/>
                <w:sz w:val="20"/>
                <w:szCs w:val="20"/>
              </w:rPr>
              <w:t xml:space="preserve">TEXT</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NOT NULL</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Nội dung thông báo hiển thị cho người dùng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is_read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565C0"/>
                <w:sz w:val="20"/>
                <w:szCs w:val="20"/>
              </w:rPr>
              <w:t xml:space="preserve">BOOLEAN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NOT NULL</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Đã đọc chưa (DEFAULT FALSE)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created_at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565C0"/>
                <w:sz w:val="20"/>
                <w:szCs w:val="20"/>
              </w:rPr>
              <w:t xml:space="preserve">TIMESTAMPTZ</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NOT NULL</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Thời điểm tạo thông báo</w:t>
            </w:r>
          </w:p>
        </w:tc>
      </w:tr>
    </w:tbl>
    <w:p>
      <w:pPr>
        <w:spacing w:after="40" w:before="40"/>
      </w:pPr>
      <w:r>
        <w:t xml:space="preserve"/>
      </w:r>
    </w:p>
    <w:p>
      <w:pPr>
        <w:pStyle w:val="Heading3"/>
        <w:spacing w:after="120" w:before="240"/>
      </w:pPr>
      <w:r>
        <w:rPr>
          <w:rFonts w:ascii="Arial" w:cs="Arial" w:eastAsia="Arial" w:hAnsi="Arial"/>
          <w:b/>
          <w:bCs/>
          <w:color w:val="8B1A1A"/>
          <w:sz w:val="24"/>
          <w:szCs w:val="24"/>
        </w:rPr>
        <w:t xml:space="preserve">B.2.7. Bảng PORTFOLIO_SETTINGS (Cài đặt Portfolio)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000"/>
        <w:gridCol w:w="600"/>
        <w:gridCol w:w="600"/>
        <w:gridCol w:w="4000"/>
      </w:tblGrid>
      <w:tr>
        <w:tc>
          <w:tcPr>
            <w:tcW w:type="dxa" w:w="9200"/>
            <w:gridSpan w:val="6"/>
            <w:tcBorders>
              <w:top w:val="single" w:color="077E9E" w:sz="2"/>
              <w:left w:val="single" w:color="077E9E" w:sz="2"/>
              <w:bottom w:val="single" w:color="077E9E" w:sz="2"/>
              <w:right w:val="single" w:color="077E9E" w:sz="2"/>
            </w:tcBorders>
            <w:shd w:fill="607D8B" w:val="clear"/>
            <w:tcMar>
              <w:top w:type="dxa" w:w="100"/>
              <w:left w:type="dxa" w:w="200"/>
              <w:bottom w:type="dxa" w:w="100"/>
              <w:right w:type="dxa" w:w="200"/>
            </w:tcMar>
          </w:tcPr>
          <w:p>
            <w:pPr>
              <w:jc w:val="center"/>
            </w:pPr>
            <w:r>
              <w:rPr>
                <w:rFonts w:ascii="Arial" w:cs="Arial" w:eastAsia="Arial" w:hAnsi="Arial"/>
                <w:b/>
                <w:bCs/>
                <w:color w:val="FFFFFF"/>
                <w:sz w:val="26"/>
                <w:szCs w:val="26"/>
              </w:rPr>
              <w:t xml:space="preserve">🗄 PORTFOLIO_SETTINGS</w:t>
            </w:r>
          </w:p>
        </w:tc>
      </w:tr>
      <w:tr>
        <w:tc>
          <w:tcPr>
            <w:tcW w:type="dxa" w:w="1200"/>
            <w:gridSpan w:val="1"/>
            <w:tcBorders>
              <w:top w:val="single" w:color="077E9E" w:sz="2"/>
              <w:left w:val="single" w:color="077E9E" w:sz="2"/>
              <w:bottom w:val="single" w:color="077E9E" w:sz="2"/>
              <w:right w:val="single" w:color="077E9E" w:sz="2"/>
            </w:tcBorders>
            <w:shd w:fill="077E9E"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Tên cột</w:t>
            </w:r>
          </w:p>
        </w:tc>
        <w:tc>
          <w:tcPr>
            <w:tcW w:type="dxa" w:w="1800"/>
            <w:gridSpan w:val="1"/>
            <w:tcBorders>
              <w:top w:val="single" w:color="077E9E" w:sz="2"/>
              <w:left w:val="single" w:color="077E9E" w:sz="2"/>
              <w:bottom w:val="single" w:color="077E9E" w:sz="2"/>
              <w:right w:val="single" w:color="077E9E" w:sz="2"/>
            </w:tcBorders>
            <w:shd w:fill="077E9E"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Kiểu dữ liệu</w:t>
            </w:r>
          </w:p>
        </w:tc>
        <w:tc>
          <w:tcPr>
            <w:tcW w:type="dxa" w:w="1000"/>
            <w:gridSpan w:val="1"/>
            <w:tcBorders>
              <w:top w:val="single" w:color="077E9E" w:sz="2"/>
              <w:left w:val="single" w:color="077E9E" w:sz="2"/>
              <w:bottom w:val="single" w:color="077E9E" w:sz="2"/>
              <w:right w:val="single" w:color="077E9E" w:sz="2"/>
            </w:tcBorders>
            <w:shd w:fill="077E9E"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Constraint</w:t>
            </w:r>
          </w:p>
        </w:tc>
        <w:tc>
          <w:tcPr>
            <w:tcW w:type="dxa" w:w="600"/>
            <w:gridSpan w:val="1"/>
            <w:tcBorders>
              <w:top w:val="single" w:color="077E9E" w:sz="2"/>
              <w:left w:val="single" w:color="077E9E" w:sz="2"/>
              <w:bottom w:val="single" w:color="077E9E" w:sz="2"/>
              <w:right w:val="single" w:color="077E9E" w:sz="2"/>
            </w:tcBorders>
            <w:shd w:fill="077E9E"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PK</w:t>
            </w:r>
          </w:p>
        </w:tc>
        <w:tc>
          <w:tcPr>
            <w:tcW w:type="dxa" w:w="600"/>
            <w:gridSpan w:val="1"/>
            <w:tcBorders>
              <w:top w:val="single" w:color="077E9E" w:sz="2"/>
              <w:left w:val="single" w:color="077E9E" w:sz="2"/>
              <w:bottom w:val="single" w:color="077E9E" w:sz="2"/>
              <w:right w:val="single" w:color="077E9E" w:sz="2"/>
            </w:tcBorders>
            <w:shd w:fill="077E9E"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FK</w:t>
            </w:r>
          </w:p>
        </w:tc>
        <w:tc>
          <w:tcPr>
            <w:tcW w:type="dxa" w:w="4000"/>
            <w:gridSpan w:val="1"/>
            <w:tcBorders>
              <w:top w:val="single" w:color="077E9E" w:sz="2"/>
              <w:left w:val="single" w:color="077E9E" w:sz="2"/>
              <w:bottom w:val="single" w:color="077E9E" w:sz="2"/>
              <w:right w:val="single" w:color="077E9E" w:sz="2"/>
            </w:tcBorders>
            <w:shd w:fill="077E9E"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Mô tả</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12121"/>
                <w:sz w:val="20"/>
                <w:szCs w:val="20"/>
              </w:rPr>
              <w:t xml:space="preserve">setting_id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565C0"/>
                <w:sz w:val="20"/>
                <w:szCs w:val="20"/>
              </w:rPr>
              <w:t xml:space="preserve">UUID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NOT NULL</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PK</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Khóa chính, tự động sinh</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user_id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565C0"/>
                <w:sz w:val="20"/>
                <w:szCs w:val="20"/>
              </w:rPr>
              <w:t xml:space="preserve">UUID</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NOT NULL</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FK</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FK → USERS.user_id, UNIQUE (1 user = 1 setting)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portfolio_slug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565C0"/>
                <w:sz w:val="20"/>
                <w:szCs w:val="20"/>
              </w:rPr>
              <w:t xml:space="preserve">VARCHAR(100)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NULL</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URL slug tùy chỉnh, UNIQUE (vd: 'nguyen-van-a')</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is_portfolio_public</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565C0"/>
                <w:sz w:val="20"/>
                <w:szCs w:val="20"/>
              </w:rPr>
              <w:t xml:space="preserve">BOOLEAN</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NOT NULL</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Toàn bộ portfolio công khai hay không (DEFAULT TRUE)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profile_headline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565C0"/>
                <w:sz w:val="20"/>
                <w:szCs w:val="20"/>
              </w:rPr>
              <w:t xml:space="preserve">VARCHAR(255)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NULL</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Tiêu đề nghề nghiệp: 'Graphic Designer | UEF 2025'</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social_links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565C0"/>
                <w:sz w:val="20"/>
                <w:szCs w:val="20"/>
              </w:rPr>
              <w:t xml:space="preserve">JSONB</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NULL</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JSON: {behance:'...', linkedin:'...', instagram:'...'}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contact_enabled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565C0"/>
                <w:sz w:val="20"/>
                <w:szCs w:val="20"/>
              </w:rPr>
              <w:t xml:space="preserve">BOOLEAN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NOT NULL</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Cho phép khách gửi tin nhắn liên hệ (DEFAULT TRUE)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display_order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565C0"/>
                <w:sz w:val="20"/>
                <w:szCs w:val="20"/>
              </w:rPr>
              <w:t xml:space="preserve">ENUM</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NOT NULL</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Sắp xếp ấn phẩm: 'newest'|'oldest'|'by_subject'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updated_at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565C0"/>
                <w:sz w:val="20"/>
                <w:szCs w:val="20"/>
              </w:rPr>
              <w:t xml:space="preserve">TIMESTAMPTZ</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NOT NULL</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Thời điểm cập nhật cài đặt gần nhất</w:t>
            </w:r>
          </w:p>
        </w:tc>
      </w:tr>
    </w:tbl>
    <w:p>
      <w:pPr>
        <w:spacing w:after="40" w:before="40"/>
      </w:pPr>
      <w:r>
        <w:t xml:space="preserve"/>
      </w:r>
    </w:p>
    <w:p>
      <w:pPr>
        <w:pStyle w:val="Heading3"/>
        <w:spacing w:after="120" w:before="240"/>
      </w:pPr>
      <w:r>
        <w:rPr>
          <w:rFonts w:ascii="Arial" w:cs="Arial" w:eastAsia="Arial" w:hAnsi="Arial"/>
          <w:b/>
          <w:bCs/>
          <w:color w:val="8B1A1A"/>
          <w:sz w:val="24"/>
          <w:szCs w:val="24"/>
        </w:rPr>
        <w:t xml:space="preserve">B.2.8. Bảng COLLECTION_ITEMS (Bộ sưu tập GV – Bảng trung gian)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000"/>
        <w:gridCol w:w="600"/>
        <w:gridCol w:w="600"/>
        <w:gridCol w:w="4000"/>
      </w:tblGrid>
      <w:tr>
        <w:tc>
          <w:tcPr>
            <w:tcW w:type="dxa" w:w="9200"/>
            <w:gridSpan w:val="6"/>
            <w:tcBorders>
              <w:top w:val="single" w:color="077E9E" w:sz="2"/>
              <w:left w:val="single" w:color="077E9E" w:sz="2"/>
              <w:bottom w:val="single" w:color="077E9E" w:sz="2"/>
              <w:right w:val="single" w:color="077E9E" w:sz="2"/>
            </w:tcBorders>
            <w:shd w:fill="795548" w:val="clear"/>
            <w:tcMar>
              <w:top w:type="dxa" w:w="100"/>
              <w:left w:type="dxa" w:w="200"/>
              <w:bottom w:type="dxa" w:w="100"/>
              <w:right w:type="dxa" w:w="200"/>
            </w:tcMar>
          </w:tcPr>
          <w:p>
            <w:pPr>
              <w:jc w:val="center"/>
            </w:pPr>
            <w:r>
              <w:rPr>
                <w:rFonts w:ascii="Arial" w:cs="Arial" w:eastAsia="Arial" w:hAnsi="Arial"/>
                <w:b/>
                <w:bCs/>
                <w:color w:val="FFFFFF"/>
                <w:sz w:val="26"/>
                <w:szCs w:val="26"/>
              </w:rPr>
              <w:t xml:space="preserve">🗄 COLLECTION_ITEMS</w:t>
            </w:r>
          </w:p>
        </w:tc>
      </w:tr>
      <w:tr>
        <w:tc>
          <w:tcPr>
            <w:tcW w:type="dxa" w:w="1200"/>
            <w:gridSpan w:val="1"/>
            <w:tcBorders>
              <w:top w:val="single" w:color="077E9E" w:sz="2"/>
              <w:left w:val="single" w:color="077E9E" w:sz="2"/>
              <w:bottom w:val="single" w:color="077E9E" w:sz="2"/>
              <w:right w:val="single" w:color="077E9E" w:sz="2"/>
            </w:tcBorders>
            <w:shd w:fill="077E9E"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Tên cột</w:t>
            </w:r>
          </w:p>
        </w:tc>
        <w:tc>
          <w:tcPr>
            <w:tcW w:type="dxa" w:w="1800"/>
            <w:gridSpan w:val="1"/>
            <w:tcBorders>
              <w:top w:val="single" w:color="077E9E" w:sz="2"/>
              <w:left w:val="single" w:color="077E9E" w:sz="2"/>
              <w:bottom w:val="single" w:color="077E9E" w:sz="2"/>
              <w:right w:val="single" w:color="077E9E" w:sz="2"/>
            </w:tcBorders>
            <w:shd w:fill="077E9E"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Kiểu dữ liệu</w:t>
            </w:r>
          </w:p>
        </w:tc>
        <w:tc>
          <w:tcPr>
            <w:tcW w:type="dxa" w:w="1000"/>
            <w:gridSpan w:val="1"/>
            <w:tcBorders>
              <w:top w:val="single" w:color="077E9E" w:sz="2"/>
              <w:left w:val="single" w:color="077E9E" w:sz="2"/>
              <w:bottom w:val="single" w:color="077E9E" w:sz="2"/>
              <w:right w:val="single" w:color="077E9E" w:sz="2"/>
            </w:tcBorders>
            <w:shd w:fill="077E9E"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Constraint</w:t>
            </w:r>
          </w:p>
        </w:tc>
        <w:tc>
          <w:tcPr>
            <w:tcW w:type="dxa" w:w="600"/>
            <w:gridSpan w:val="1"/>
            <w:tcBorders>
              <w:top w:val="single" w:color="077E9E" w:sz="2"/>
              <w:left w:val="single" w:color="077E9E" w:sz="2"/>
              <w:bottom w:val="single" w:color="077E9E" w:sz="2"/>
              <w:right w:val="single" w:color="077E9E" w:sz="2"/>
            </w:tcBorders>
            <w:shd w:fill="077E9E"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PK</w:t>
            </w:r>
          </w:p>
        </w:tc>
        <w:tc>
          <w:tcPr>
            <w:tcW w:type="dxa" w:w="600"/>
            <w:gridSpan w:val="1"/>
            <w:tcBorders>
              <w:top w:val="single" w:color="077E9E" w:sz="2"/>
              <w:left w:val="single" w:color="077E9E" w:sz="2"/>
              <w:bottom w:val="single" w:color="077E9E" w:sz="2"/>
              <w:right w:val="single" w:color="077E9E" w:sz="2"/>
            </w:tcBorders>
            <w:shd w:fill="077E9E"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FK</w:t>
            </w:r>
          </w:p>
        </w:tc>
        <w:tc>
          <w:tcPr>
            <w:tcW w:type="dxa" w:w="4000"/>
            <w:gridSpan w:val="1"/>
            <w:tcBorders>
              <w:top w:val="single" w:color="077E9E" w:sz="2"/>
              <w:left w:val="single" w:color="077E9E" w:sz="2"/>
              <w:bottom w:val="single" w:color="077E9E" w:sz="2"/>
              <w:right w:val="single" w:color="077E9E" w:sz="2"/>
            </w:tcBorders>
            <w:shd w:fill="077E9E"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Mô tả</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12121"/>
                <w:sz w:val="20"/>
                <w:szCs w:val="20"/>
              </w:rPr>
              <w:t xml:space="preserve">collection_item_id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565C0"/>
                <w:sz w:val="20"/>
                <w:szCs w:val="20"/>
              </w:rPr>
              <w:t xml:space="preserve">UUID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NOT NULL</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PK</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Khóa chính</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lecturer_id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565C0"/>
                <w:sz w:val="20"/>
                <w:szCs w:val="20"/>
              </w:rPr>
              <w:t xml:space="preserve">UUID</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NOT NULL</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FK</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FK → USERS.user_id (giảng viên tạo bộ sưu tập)</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artwork_id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565C0"/>
                <w:sz w:val="20"/>
                <w:szCs w:val="20"/>
              </w:rPr>
              <w:t xml:space="preserve">UUID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NOT NULL</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FK</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FK → ARTWORKS.artwork_id (bài được bookmark)</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collection_name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565C0"/>
                <w:sz w:val="20"/>
                <w:szCs w:val="20"/>
              </w:rPr>
              <w:t xml:space="preserve">VARCHAR(255)</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NULL</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Tên bộ sưu tập: 'Xuất sắc HK1 2024-2025'</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note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565C0"/>
                <w:sz w:val="20"/>
                <w:szCs w:val="20"/>
              </w:rPr>
              <w:t xml:space="preserve">TEXT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NULL</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Ghi chú riêng của GV cho bài này trong bộ sưu tập</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added_at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565C0"/>
                <w:sz w:val="20"/>
                <w:szCs w:val="20"/>
              </w:rPr>
              <w:t xml:space="preserve">TIMESTAMPTZ</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NOT NULL</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Thời điểm thêm vào bộ sưu tập</w:t>
            </w:r>
          </w:p>
        </w:tc>
      </w:tr>
    </w:tbl>
    <w:p>
      <w:r>
        <w:br w:type="page"/>
      </w:r>
    </w:p>
    <w:p>
      <w:pPr>
        <w:pStyle w:val="Heading1"/>
        <w:pBdr>
          <w:bottom w:val="single" w:color="077E9E" w:sz="6" w:space="4"/>
        </w:pBdr>
        <w:spacing w:after="200" w:before="400"/>
      </w:pPr>
      <w:r>
        <w:rPr>
          <w:rFonts w:ascii="Arial" w:cs="Arial" w:eastAsia="Arial" w:hAnsi="Arial"/>
          <w:b/>
          <w:bCs/>
          <w:color w:val="1A3A5C"/>
          <w:sz w:val="32"/>
          <w:szCs w:val="32"/>
        </w:rPr>
        <w:t xml:space="preserve">PHẦN C: PRISMA SCHEMA (Triển khai thực tế)</w:t>
      </w:r>
    </w:p>
    <w:p>
      <w:pPr>
        <w:spacing w:after="80" w:before="80"/>
        <w:jc w:val="both"/>
      </w:pPr>
      <w:r>
        <w:rPr>
          <w:rFonts w:ascii="Arial" w:cs="Arial" w:eastAsia="Arial" w:hAnsi="Arial"/>
          <w:b w:val="false"/>
          <w:bCs w:val="false"/>
          <w:i w:val="false"/>
          <w:iCs w:val="false"/>
          <w:color w:val="212121"/>
          <w:sz w:val="22"/>
          <w:szCs w:val="22"/>
        </w:rPr>
        <w:t xml:space="preserve">Dưới đây là Prisma Schema hoàn chỉnh tương ứng với ERD đã thiết kế. File này được đặt tại prisma/schema.prisma trong dự án Next.js.</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77E9E" w:sz="2"/>
              <w:left w:val="single" w:color="077E9E" w:sz="2"/>
              <w:bottom w:val="single" w:color="077E9E" w:sz="2"/>
              <w:right w:val="single" w:color="077E9E" w:sz="2"/>
            </w:tcBorders>
            <w:shd w:fill="1E1E2E" w:val="clear"/>
            <w:tcMar>
              <w:top w:type="dxa" w:w="200"/>
              <w:left w:type="dxa" w:w="300"/>
              <w:bottom w:type="dxa" w:w="200"/>
              <w:right w:type="dxa" w:w="300"/>
            </w:tcMar>
          </w:tcPr>
          <w:p>
            <w:pPr>
              <w:spacing w:after="60"/>
            </w:pPr>
            <w:r>
              <w:rPr>
                <w:rFonts w:ascii="Courier New" w:cs="Courier New" w:eastAsia="Courier New" w:hAnsi="Courier New"/>
                <w:i/>
                <w:iCs/>
                <w:color w:val="6A9955"/>
                <w:sz w:val="18"/>
                <w:szCs w:val="18"/>
              </w:rPr>
              <w:t xml:space="preserve">// prisma/schema.prisma</w:t>
            </w:r>
          </w:p>
          <w:p>
            <w:pPr>
              <w:spacing w:after="20"/>
            </w:pPr>
            <w:r>
              <w:rPr>
                <w:rFonts w:ascii="Courier New" w:cs="Courier New" w:eastAsia="Courier New" w:hAnsi="Courier New"/>
                <w:color w:val="DCDCAA"/>
                <w:sz w:val="18"/>
                <w:szCs w:val="18"/>
              </w:rPr>
              <w:t xml:space="preserve">generator client {</w:t>
            </w:r>
          </w:p>
          <w:p>
            <w:pPr>
              <w:spacing w:after="20"/>
            </w:pPr>
            <w:r>
              <w:rPr>
                <w:rFonts w:ascii="Courier New" w:cs="Courier New" w:eastAsia="Courier New" w:hAnsi="Courier New"/>
                <w:color w:val="CE9178"/>
                <w:sz w:val="18"/>
                <w:szCs w:val="18"/>
              </w:rPr>
              <w:t xml:space="preserve">  provider = "prisma-client-js"</w:t>
            </w:r>
          </w:p>
          <w:p>
            <w:pPr>
              <w:spacing w:after="60"/>
            </w:pPr>
            <w:r>
              <w:rPr>
                <w:rFonts w:ascii="Courier New" w:cs="Courier New" w:eastAsia="Courier New" w:hAnsi="Courier New"/>
                <w:color w:val="DCDCAA"/>
                <w:sz w:val="18"/>
                <w:szCs w:val="18"/>
              </w:rPr>
              <w:t xml:space="preserve">}</w:t>
            </w:r>
          </w:p>
          <w:p>
            <w:pPr>
              <w:spacing w:after="20"/>
            </w:pPr>
            <w:r>
              <w:rPr>
                <w:rFonts w:ascii="Courier New" w:cs="Courier New" w:eastAsia="Courier New" w:hAnsi="Courier New"/>
                <w:color w:val="DCDCAA"/>
                <w:sz w:val="18"/>
                <w:szCs w:val="18"/>
              </w:rPr>
              <w:t xml:space="preserve">datasource db {</w:t>
            </w:r>
          </w:p>
          <w:p>
            <w:pPr>
              <w:spacing w:after="20"/>
            </w:pPr>
            <w:r>
              <w:rPr>
                <w:rFonts w:ascii="Courier New" w:cs="Courier New" w:eastAsia="Courier New" w:hAnsi="Courier New"/>
                <w:color w:val="CE9178"/>
                <w:sz w:val="18"/>
                <w:szCs w:val="18"/>
              </w:rPr>
              <w:t xml:space="preserve">  provider = "postgresql"</w:t>
            </w:r>
          </w:p>
          <w:p>
            <w:pPr>
              <w:spacing w:after="20"/>
            </w:pPr>
            <w:r>
              <w:rPr>
                <w:rFonts w:ascii="Courier New" w:cs="Courier New" w:eastAsia="Courier New" w:hAnsi="Courier New"/>
                <w:color w:val="CE9178"/>
                <w:sz w:val="18"/>
                <w:szCs w:val="18"/>
              </w:rPr>
              <w:t xml:space="preserve">  url      = env("DATABASE_URL")</w:t>
            </w:r>
          </w:p>
          <w:p>
            <w:pPr>
              <w:spacing w:after="60"/>
            </w:pPr>
            <w:r>
              <w:rPr>
                <w:rFonts w:ascii="Courier New" w:cs="Courier New" w:eastAsia="Courier New" w:hAnsi="Courier New"/>
                <w:color w:val="DCDCAA"/>
                <w:sz w:val="18"/>
                <w:szCs w:val="18"/>
              </w:rPr>
              <w:t xml:space="preserve">}</w:t>
            </w:r>
          </w:p>
          <w:p>
            <w:pPr>
              <w:spacing w:after="20"/>
            </w:pPr>
            <w:r>
              <w:rPr>
                <w:rFonts w:ascii="Courier New" w:cs="Courier New" w:eastAsia="Courier New" w:hAnsi="Courier New"/>
                <w:color w:val="4EC9B0"/>
                <w:sz w:val="18"/>
                <w:szCs w:val="18"/>
              </w:rPr>
              <w:t xml:space="preserve">enum Role { student lecturer admin }</w:t>
            </w:r>
          </w:p>
          <w:p>
            <w:pPr>
              <w:spacing w:after="20"/>
            </w:pPr>
            <w:r>
              <w:rPr>
                <w:rFonts w:ascii="Courier New" w:cs="Courier New" w:eastAsia="Courier New" w:hAnsi="Courier New"/>
                <w:color w:val="4EC9B0"/>
                <w:sz w:val="18"/>
                <w:szCs w:val="18"/>
              </w:rPr>
              <w:t xml:space="preserve">enum ReactionType { like heart fire clap }</w:t>
            </w:r>
          </w:p>
          <w:p>
            <w:pPr>
              <w:spacing w:after="20"/>
            </w:pPr>
            <w:r>
              <w:rPr>
                <w:rFonts w:ascii="Courier New" w:cs="Courier New" w:eastAsia="Courier New" w:hAnsi="Courier New"/>
                <w:color w:val="4EC9B0"/>
                <w:sz w:val="18"/>
                <w:szCs w:val="18"/>
              </w:rPr>
              <w:t xml:space="preserve">enum NotificationType {</w:t>
            </w:r>
          </w:p>
          <w:p>
            <w:pPr>
              <w:spacing w:after="20"/>
            </w:pPr>
            <w:r>
              <w:rPr>
                <w:rFonts w:ascii="Courier New" w:cs="Courier New" w:eastAsia="Courier New" w:hAnsi="Courier New"/>
                <w:color w:val="4EC9B0"/>
                <w:sz w:val="18"/>
                <w:szCs w:val="18"/>
              </w:rPr>
              <w:t xml:space="preserve">  new_like new_message grade_updated artwork_hidden</w:t>
            </w:r>
          </w:p>
          <w:p>
            <w:pPr>
              <w:spacing w:after="60"/>
            </w:pPr>
            <w:r>
              <w:rPr>
                <w:rFonts w:ascii="Courier New" w:cs="Courier New" w:eastAsia="Courier New" w:hAnsi="Courier New"/>
                <w:color w:val="4EC9B0"/>
                <w:sz w:val="18"/>
                <w:szCs w:val="18"/>
              </w:rPr>
              <w:t xml:space="preserve">}</w:t>
            </w:r>
          </w:p>
          <w:p>
            <w:pPr>
              <w:spacing w:after="20"/>
            </w:pPr>
            <w:r>
              <w:rPr>
                <w:rFonts w:ascii="Courier New" w:cs="Courier New" w:eastAsia="Courier New" w:hAnsi="Courier New"/>
                <w:b/>
                <w:bCs/>
                <w:color w:val="569CD6"/>
                <w:sz w:val="18"/>
                <w:szCs w:val="18"/>
              </w:rPr>
              <w:t xml:space="preserve">model User {</w:t>
            </w:r>
          </w:p>
          <w:p>
            <w:pPr>
              <w:spacing w:after="10"/>
            </w:pPr>
            <w:r>
              <w:rPr>
                <w:rFonts w:ascii="Courier New" w:cs="Courier New" w:eastAsia="Courier New" w:hAnsi="Courier New"/>
                <w:color w:val="9CDCFE"/>
                <w:sz w:val="18"/>
                <w:szCs w:val="18"/>
              </w:rPr>
              <w:t xml:space="preserve">  id            String   @id @default(uuid())</w:t>
            </w:r>
          </w:p>
          <w:p>
            <w:pPr>
              <w:spacing w:after="10"/>
            </w:pPr>
            <w:r>
              <w:rPr>
                <w:rFonts w:ascii="Courier New" w:cs="Courier New" w:eastAsia="Courier New" w:hAnsi="Courier New"/>
                <w:color w:val="9CDCFE"/>
                <w:sz w:val="18"/>
                <w:szCs w:val="18"/>
              </w:rPr>
              <w:t xml:space="preserve">  email         String   @unique</w:t>
            </w:r>
          </w:p>
          <w:p>
            <w:pPr>
              <w:spacing w:after="10"/>
            </w:pPr>
            <w:r>
              <w:rPr>
                <w:rFonts w:ascii="Courier New" w:cs="Courier New" w:eastAsia="Courier New" w:hAnsi="Courier New"/>
                <w:color w:val="9CDCFE"/>
                <w:sz w:val="18"/>
                <w:szCs w:val="18"/>
              </w:rPr>
              <w:t xml:space="preserve">  passwordHash  String</w:t>
            </w:r>
          </w:p>
          <w:p>
            <w:pPr>
              <w:spacing w:after="10"/>
            </w:pPr>
            <w:r>
              <w:rPr>
                <w:rFonts w:ascii="Courier New" w:cs="Courier New" w:eastAsia="Courier New" w:hAnsi="Courier New"/>
                <w:color w:val="9CDCFE"/>
                <w:sz w:val="18"/>
                <w:szCs w:val="18"/>
              </w:rPr>
              <w:t xml:space="preserve">  fullName      String</w:t>
            </w:r>
          </w:p>
          <w:p>
            <w:pPr>
              <w:spacing w:after="10"/>
            </w:pPr>
            <w:r>
              <w:rPr>
                <w:rFonts w:ascii="Courier New" w:cs="Courier New" w:eastAsia="Courier New" w:hAnsi="Courier New"/>
                <w:color w:val="9CDCFE"/>
                <w:sz w:val="18"/>
                <w:szCs w:val="18"/>
              </w:rPr>
              <w:t xml:space="preserve">  studentId     String?</w:t>
            </w:r>
          </w:p>
          <w:p>
            <w:pPr>
              <w:spacing w:after="10"/>
            </w:pPr>
            <w:r>
              <w:rPr>
                <w:rFonts w:ascii="Courier New" w:cs="Courier New" w:eastAsia="Courier New" w:hAnsi="Courier New"/>
                <w:color w:val="9CDCFE"/>
                <w:sz w:val="18"/>
                <w:szCs w:val="18"/>
              </w:rPr>
              <w:t xml:space="preserve">  role          Role     @default(student)</w:t>
            </w:r>
          </w:p>
          <w:p>
            <w:pPr>
              <w:spacing w:after="10"/>
            </w:pPr>
            <w:r>
              <w:rPr>
                <w:rFonts w:ascii="Courier New" w:cs="Courier New" w:eastAsia="Courier New" w:hAnsi="Courier New"/>
                <w:color w:val="9CDCFE"/>
                <w:sz w:val="18"/>
                <w:szCs w:val="18"/>
              </w:rPr>
              <w:t xml:space="preserve">  avatarUrl     String?</w:t>
            </w:r>
          </w:p>
          <w:p>
            <w:pPr>
              <w:spacing w:after="10"/>
            </w:pPr>
            <w:r>
              <w:rPr>
                <w:rFonts w:ascii="Courier New" w:cs="Courier New" w:eastAsia="Courier New" w:hAnsi="Courier New"/>
                <w:color w:val="9CDCFE"/>
                <w:sz w:val="18"/>
                <w:szCs w:val="18"/>
              </w:rPr>
              <w:t xml:space="preserve">  bio           String?</w:t>
            </w:r>
          </w:p>
          <w:p>
            <w:pPr>
              <w:spacing w:after="10"/>
            </w:pPr>
            <w:r>
              <w:rPr>
                <w:rFonts w:ascii="Courier New" w:cs="Courier New" w:eastAsia="Courier New" w:hAnsi="Courier New"/>
                <w:color w:val="9CDCFE"/>
                <w:sz w:val="18"/>
                <w:szCs w:val="18"/>
              </w:rPr>
              <w:t xml:space="preserve">  isActive      Boolean  @default(true)</w:t>
            </w:r>
          </w:p>
          <w:p>
            <w:pPr>
              <w:spacing w:after="10"/>
            </w:pPr>
            <w:r>
              <w:rPr>
                <w:rFonts w:ascii="Courier New" w:cs="Courier New" w:eastAsia="Courier New" w:hAnsi="Courier New"/>
                <w:color w:val="9CDCFE"/>
                <w:sz w:val="18"/>
                <w:szCs w:val="18"/>
              </w:rPr>
              <w:t xml:space="preserve">  createdAt     DateTime @default(now())</w:t>
            </w:r>
          </w:p>
          <w:p>
            <w:pPr>
              <w:spacing w:after="20"/>
            </w:pPr>
            <w:r>
              <w:rPr>
                <w:rFonts w:ascii="Courier New" w:cs="Courier New" w:eastAsia="Courier New" w:hAnsi="Courier New"/>
                <w:color w:val="9CDCFE"/>
                <w:sz w:val="18"/>
                <w:szCs w:val="18"/>
              </w:rPr>
              <w:t xml:space="preserve">  updatedAt     DateTime @updatedAt</w:t>
            </w:r>
          </w:p>
          <w:p>
            <w:pPr>
              <w:spacing w:after="10"/>
            </w:pPr>
            <w:r>
              <w:rPr>
                <w:rFonts w:ascii="Courier New" w:cs="Courier New" w:eastAsia="Courier New" w:hAnsi="Courier New"/>
                <w:color w:val="4EC9B0"/>
                <w:sz w:val="18"/>
                <w:szCs w:val="18"/>
              </w:rPr>
              <w:t xml:space="preserve">  artworks      Artwork[]</w:t>
            </w:r>
          </w:p>
          <w:p>
            <w:pPr>
              <w:spacing w:after="10"/>
            </w:pPr>
            <w:r>
              <w:rPr>
                <w:rFonts w:ascii="Courier New" w:cs="Courier New" w:eastAsia="Courier New" w:hAnsi="Courier New"/>
                <w:color w:val="4EC9B0"/>
                <w:sz w:val="18"/>
                <w:szCs w:val="18"/>
              </w:rPr>
              <w:t xml:space="preserve">  gradesGiven   Grade[]  @relation("LecturerGrades")</w:t>
            </w:r>
          </w:p>
          <w:p>
            <w:pPr>
              <w:spacing w:after="10"/>
            </w:pPr>
            <w:r>
              <w:rPr>
                <w:rFonts w:ascii="Courier New" w:cs="Courier New" w:eastAsia="Courier New" w:hAnsi="Courier New"/>
                <w:color w:val="4EC9B0"/>
                <w:sz w:val="18"/>
                <w:szCs w:val="18"/>
              </w:rPr>
              <w:t xml:space="preserve">  notifications  Notification[]</w:t>
            </w:r>
          </w:p>
          <w:p>
            <w:pPr>
              <w:spacing w:after="10"/>
            </w:pPr>
            <w:r>
              <w:rPr>
                <w:rFonts w:ascii="Courier New" w:cs="Courier New" w:eastAsia="Courier New" w:hAnsi="Courier New"/>
                <w:color w:val="4EC9B0"/>
                <w:sz w:val="18"/>
                <w:szCs w:val="18"/>
              </w:rPr>
              <w:t xml:space="preserve">  messages       Message[]</w:t>
            </w:r>
          </w:p>
          <w:p>
            <w:pPr>
              <w:spacing w:after="10"/>
            </w:pPr>
            <w:r>
              <w:rPr>
                <w:rFonts w:ascii="Courier New" w:cs="Courier New" w:eastAsia="Courier New" w:hAnsi="Courier New"/>
                <w:color w:val="4EC9B0"/>
                <w:sz w:val="18"/>
                <w:szCs w:val="18"/>
              </w:rPr>
              <w:t xml:space="preserve">  portfolioSettings PortfolioSettings?</w:t>
            </w:r>
          </w:p>
          <w:p>
            <w:pPr>
              <w:spacing w:after="20"/>
            </w:pPr>
            <w:r>
              <w:rPr>
                <w:rFonts w:ascii="Courier New" w:cs="Courier New" w:eastAsia="Courier New" w:hAnsi="Courier New"/>
                <w:color w:val="4EC9B0"/>
                <w:sz w:val="18"/>
                <w:szCs w:val="18"/>
              </w:rPr>
              <w:t xml:space="preserve">  collections    CollectionItem[]</w:t>
            </w:r>
          </w:p>
          <w:p>
            <w:pPr>
              <w:spacing w:after="10"/>
            </w:pPr>
            <w:r>
              <w:rPr>
                <w:rFonts w:ascii="Courier New" w:cs="Courier New" w:eastAsia="Courier New" w:hAnsi="Courier New"/>
                <w:color w:val="6A9955"/>
                <w:sz w:val="18"/>
                <w:szCs w:val="18"/>
              </w:rPr>
              <w:t xml:space="preserve">  @@map("users")</w:t>
            </w:r>
          </w:p>
          <w:p>
            <w:pPr>
              <w:spacing w:after="40"/>
            </w:pPr>
            <w:r>
              <w:rPr>
                <w:rFonts w:ascii="Courier New" w:cs="Courier New" w:eastAsia="Courier New" w:hAnsi="Courier New"/>
                <w:b/>
                <w:bCs/>
                <w:color w:val="569CD6"/>
                <w:sz w:val="18"/>
                <w:szCs w:val="18"/>
              </w:rPr>
              <w:t xml:space="preserve">}</w:t>
            </w:r>
          </w:p>
          <w:p>
            <w:pPr>
              <w:spacing w:after="20"/>
            </w:pPr>
            <w:r>
              <w:rPr>
                <w:rFonts w:ascii="Courier New" w:cs="Courier New" w:eastAsia="Courier New" w:hAnsi="Courier New"/>
                <w:i/>
                <w:iCs/>
                <w:color w:val="6A9955"/>
                <w:sz w:val="18"/>
                <w:szCs w:val="18"/>
              </w:rPr>
              <w:t xml:space="preserve">// ... (các model khác: Artwork, Grade, Like, Message, Notification, PortfolioSettings, CollectionItem)</w:t>
            </w:r>
          </w:p>
        </w:tc>
      </w:tr>
    </w:tbl>
    <w:p>
      <w:pPr>
        <w:spacing w:after="40" w:before="40"/>
      </w:pPr>
      <w:r>
        <w:t xml:space="preserve"/>
      </w:r>
    </w:p>
    <w:p>
      <w:r>
        <w:br w:type="page"/>
      </w:r>
    </w:p>
    <w:p>
      <w:pPr>
        <w:pStyle w:val="Heading1"/>
        <w:pBdr>
          <w:bottom w:val="single" w:color="077E9E" w:sz="6" w:space="4"/>
        </w:pBdr>
        <w:spacing w:after="200" w:before="400"/>
      </w:pPr>
      <w:r>
        <w:rPr>
          <w:rFonts w:ascii="Arial" w:cs="Arial" w:eastAsia="Arial" w:hAnsi="Arial"/>
          <w:b/>
          <w:bCs/>
          <w:color w:val="1A3A5C"/>
          <w:sz w:val="32"/>
          <w:szCs w:val="32"/>
        </w:rPr>
        <w:t xml:space="preserve">PHẦN D: BỔ SUNG &amp; LÀM RÕ NGHIỆP VỤ</w:t>
      </w:r>
    </w:p>
    <w:p>
      <w:pPr>
        <w:pStyle w:val="Heading2"/>
        <w:spacing w:after="160" w:before="300"/>
      </w:pPr>
      <w:r>
        <w:rPr>
          <w:rFonts w:ascii="Arial" w:cs="Arial" w:eastAsia="Arial" w:hAnsi="Arial"/>
          <w:b/>
          <w:bCs/>
          <w:color w:val="077E9E"/>
          <w:sz w:val="26"/>
          <w:szCs w:val="26"/>
        </w:rPr>
        <w:t xml:space="preserve">D.1. Luồng Watermark tự động (Chi tiết kỹ thuật)</w:t>
      </w:r>
    </w:p>
    <w:p>
      <w:pPr>
        <w:spacing w:after="80" w:before="80"/>
        <w:jc w:val="both"/>
      </w:pPr>
      <w:r>
        <w:rPr>
          <w:rFonts w:ascii="Arial" w:cs="Arial" w:eastAsia="Arial" w:hAnsi="Arial"/>
          <w:b w:val="false"/>
          <w:bCs w:val="false"/>
          <w:i w:val="false"/>
          <w:iCs w:val="false"/>
          <w:color w:val="212121"/>
          <w:sz w:val="22"/>
          <w:szCs w:val="22"/>
        </w:rPr>
        <w:t xml:space="preserve">Hệ thống watermark được thực hiện 100% tự động qua Cloudinary Transformation API, không cần xử lý server-side phức tạp: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6026"/>
      </w:tblGrid>
      <w:tr>
        <w:tc>
          <w:tcPr>
            <w:tcW w:type="dxa" w:w="500"/>
            <w:gridSpan w:val="1"/>
            <w:tcBorders>
              <w:top w:val="single" w:color="077E9E" w:sz="2"/>
              <w:left w:val="single" w:color="077E9E" w:sz="2"/>
              <w:bottom w:val="single" w:color="077E9E" w:sz="2"/>
              <w:right w:val="single" w:color="077E9E" w:sz="2"/>
            </w:tcBorders>
            <w:shd w:fill="077E9E"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Bước</w:t>
            </w:r>
          </w:p>
        </w:tc>
        <w:tc>
          <w:tcPr>
            <w:tcW w:type="dxa" w:w="2500"/>
            <w:gridSpan w:val="1"/>
            <w:tcBorders>
              <w:top w:val="single" w:color="077E9E" w:sz="2"/>
              <w:left w:val="single" w:color="077E9E" w:sz="2"/>
              <w:bottom w:val="single" w:color="077E9E" w:sz="2"/>
              <w:right w:val="single" w:color="077E9E" w:sz="2"/>
            </w:tcBorders>
            <w:shd w:fill="077E9E"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Hành động</w:t>
            </w:r>
          </w:p>
        </w:tc>
        <w:tc>
          <w:tcPr>
            <w:tcW w:type="dxa" w:w="6026"/>
            <w:gridSpan w:val="1"/>
            <w:tcBorders>
              <w:top w:val="single" w:color="077E9E" w:sz="2"/>
              <w:left w:val="single" w:color="077E9E" w:sz="2"/>
              <w:bottom w:val="single" w:color="077E9E" w:sz="2"/>
              <w:right w:val="single" w:color="077E9E" w:sz="2"/>
            </w:tcBorders>
            <w:shd w:fill="077E9E"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Chi tiết kỹ thuật</w:t>
            </w:r>
          </w:p>
        </w:tc>
      </w:tr>
      <w:tr>
        <w:tc>
          <w:tcPr>
            <w:tcW w:type="dxa" w:w="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center"/>
            </w:pPr>
            <w:r>
              <w:rPr>
                <w:rFonts w:ascii="Arial" w:cs="Arial" w:eastAsia="Arial" w:hAnsi="Arial"/>
                <w:b/>
                <w:bCs/>
                <w:color w:val="212121"/>
                <w:sz w:val="20"/>
                <w:szCs w:val="20"/>
              </w:rPr>
              <w:t xml:space="preserve">1</w:t>
            </w:r>
          </w:p>
        </w:tc>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color w:val="212121"/>
                <w:sz w:val="20"/>
                <w:szCs w:val="20"/>
              </w:rPr>
              <w:t xml:space="preserve">Upload ảnh gốc</w:t>
            </w:r>
          </w:p>
        </w:tc>
        <w:tc>
          <w:tcPr>
            <w:tcW w:type="dxa" w:w="6026"/>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SV upload file lên API Route → Cloudinary nhận file gốc, lưu vào folder artworks/{user_id}/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12121"/>
                <w:sz w:val="20"/>
                <w:szCs w:val="20"/>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12121"/>
                <w:sz w:val="20"/>
                <w:szCs w:val="20"/>
              </w:rPr>
              <w:t xml:space="preserve">SV chọn watermark</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Form cho phép SV nhập text watermark (tên, MSSV) và chọn vị trí (9 vị trí: góc, cạnh, giữa)</w:t>
            </w:r>
          </w:p>
        </w:tc>
      </w:tr>
      <w:tr>
        <w:tc>
          <w:tcPr>
            <w:tcW w:type="dxa" w:w="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center"/>
            </w:pPr>
            <w:r>
              <w:rPr>
                <w:rFonts w:ascii="Arial" w:cs="Arial" w:eastAsia="Arial" w:hAnsi="Arial"/>
                <w:b/>
                <w:bCs/>
                <w:color w:val="212121"/>
                <w:sz w:val="20"/>
                <w:szCs w:val="20"/>
              </w:rPr>
              <w:t xml:space="preserve">3</w:t>
            </w:r>
          </w:p>
        </w:tc>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color w:val="212121"/>
                <w:sz w:val="20"/>
                <w:szCs w:val="20"/>
              </w:rPr>
              <w:t xml:space="preserve">Tạo URL watermark</w:t>
            </w:r>
          </w:p>
        </w:tc>
        <w:tc>
          <w:tcPr>
            <w:tcW w:type="dxa" w:w="6026"/>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Backend tạo Cloudinary URL với transformation: l_text:Arial_24_bold:{text},co_white,o_70,g_{position}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12121"/>
                <w:sz w:val="20"/>
                <w:szCs w:val="20"/>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12121"/>
                <w:sz w:val="20"/>
                <w:szCs w:val="20"/>
              </w:rPr>
              <w:t xml:space="preserve">Lưu vào DB</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Lưu cả cover_image_url (gốc) và watermark_image_url (đã transform) vào bảng ARTWORKS</w:t>
            </w:r>
          </w:p>
        </w:tc>
      </w:tr>
      <w:tr>
        <w:tc>
          <w:tcPr>
            <w:tcW w:type="dxa" w:w="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center"/>
            </w:pPr>
            <w:r>
              <w:rPr>
                <w:rFonts w:ascii="Arial" w:cs="Arial" w:eastAsia="Arial" w:hAnsi="Arial"/>
                <w:b/>
                <w:bCs/>
                <w:color w:val="212121"/>
                <w:sz w:val="20"/>
                <w:szCs w:val="20"/>
              </w:rPr>
              <w:t xml:space="preserve">5</w:t>
            </w:r>
          </w:p>
        </w:tc>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color w:val="212121"/>
                <w:sz w:val="20"/>
                <w:szCs w:val="20"/>
              </w:rPr>
              <w:t xml:space="preserve">Hiển thị công khai</w:t>
            </w:r>
          </w:p>
        </w:tc>
        <w:tc>
          <w:tcPr>
            <w:tcW w:type="dxa" w:w="6026"/>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Gallery và portfolio luôn dùng watermark_image_url; ảnh gốc chỉ dùng cho PDF export khi SV tốt nghiệp</w:t>
            </w:r>
          </w:p>
        </w:tc>
      </w:tr>
    </w:tbl>
    <w:p>
      <w:pPr>
        <w:spacing w:after="40" w:before="40"/>
      </w:pPr>
      <w:r>
        <w:t xml:space="preserve"/>
      </w:r>
    </w:p>
    <w:p>
      <w:pPr>
        <w:pStyle w:val="Heading2"/>
        <w:spacing w:after="160" w:before="300"/>
      </w:pPr>
      <w:r>
        <w:rPr>
          <w:rFonts w:ascii="Arial" w:cs="Arial" w:eastAsia="Arial" w:hAnsi="Arial"/>
          <w:b/>
          <w:bCs/>
          <w:color w:val="077E9E"/>
          <w:sz w:val="26"/>
          <w:szCs w:val="26"/>
        </w:rPr>
        <w:t xml:space="preserve">D.2. Cơ chế xác nhận không dùng AI</w:t>
      </w:r>
    </w:p>
    <w:p>
      <w:pPr>
        <w:spacing w:after="80" w:before="80"/>
        <w:jc w:val="both"/>
      </w:pPr>
      <w:r>
        <w:rPr>
          <w:rFonts w:ascii="Arial" w:cs="Arial" w:eastAsia="Arial" w:hAnsi="Arial"/>
          <w:b w:val="false"/>
          <w:bCs w:val="false"/>
          <w:i w:val="false"/>
          <w:iCs w:val="false"/>
          <w:color w:val="212121"/>
          <w:sz w:val="22"/>
          <w:szCs w:val="22"/>
        </w:rPr>
        <w:t xml:space="preserve">Khi sinh viên nhấn nút Đăng ấn phẩm, hệ thống hiển thị modal xác nhận với nội dung:</w:t>
      </w:r>
    </w:p>
    <w:p>
      <w:pPr>
        <w:pStyle w:val="ListParagraph"/>
        <w:numPr>
          <w:ilvl w:val="0"/>
          <w:numId w:val="2"/>
        </w:numPr>
        <w:spacing w:after="40" w:before="40"/>
      </w:pPr>
      <w:r>
        <w:rPr>
          <w:rFonts w:ascii="Arial" w:cs="Arial" w:eastAsia="Arial" w:hAnsi="Arial"/>
          <w:color w:val="212121"/>
          <w:sz w:val="22"/>
          <w:szCs w:val="22"/>
        </w:rPr>
        <w:t xml:space="preserve">Checkbox bắt buộc tick: 'Tôi xác nhận rằng tác phẩm này là ý tưởng và thực hiện 100% bởi bản thân tôi. Tôi không sử dụng AI (Midjourney, DALL-E, Stable Diffusion...) để tạo ra hình ảnh hoặc nội dung chính của tác phẩm.'</w:t>
      </w:r>
    </w:p>
    <w:p>
      <w:pPr>
        <w:pStyle w:val="ListParagraph"/>
        <w:numPr>
          <w:ilvl w:val="0"/>
          <w:numId w:val="2"/>
        </w:numPr>
        <w:spacing w:after="40" w:before="40"/>
      </w:pPr>
      <w:r>
        <w:rPr>
          <w:rFonts w:ascii="Arial" w:cs="Arial" w:eastAsia="Arial" w:hAnsi="Arial"/>
          <w:color w:val="212121"/>
          <w:sz w:val="22"/>
          <w:szCs w:val="22"/>
        </w:rPr>
        <w:t xml:space="preserve">Nút Xác nhận &amp; Đăng chỉ được kích hoạt sau khi SV tick checkbox</w:t>
      </w:r>
    </w:p>
    <w:p>
      <w:pPr>
        <w:pStyle w:val="ListParagraph"/>
        <w:numPr>
          <w:ilvl w:val="0"/>
          <w:numId w:val="2"/>
        </w:numPr>
        <w:spacing w:after="40" w:before="40"/>
      </w:pPr>
      <w:r>
        <w:rPr>
          <w:rFonts w:ascii="Arial" w:cs="Arial" w:eastAsia="Arial" w:hAnsi="Arial"/>
          <w:color w:val="212121"/>
          <w:sz w:val="22"/>
          <w:szCs w:val="22"/>
        </w:rPr>
        <w:t xml:space="preserve">Trường is_ai_confirmed trong DB được set TRUE, lưu kèm timestamp xác nhận</w:t>
      </w:r>
    </w:p>
    <w:p>
      <w:pPr>
        <w:pStyle w:val="ListParagraph"/>
        <w:numPr>
          <w:ilvl w:val="0"/>
          <w:numId w:val="2"/>
        </w:numPr>
        <w:spacing w:after="40" w:before="40"/>
      </w:pPr>
      <w:r>
        <w:rPr>
          <w:rFonts w:ascii="Arial" w:cs="Arial" w:eastAsia="Arial" w:hAnsi="Arial"/>
          <w:color w:val="212121"/>
          <w:sz w:val="22"/>
          <w:szCs w:val="22"/>
        </w:rPr>
        <w:t xml:space="preserve">Đây là cam kết pháp lý nhẹ — trường hợp vi phạm, GV có quyền ẩn/xóa bài và báo cáo lên Khoa</w:t>
      </w:r>
    </w:p>
    <w:p>
      <w:pPr>
        <w:spacing w:after="40" w:before="40"/>
      </w:pPr>
      <w:r>
        <w:t xml:space="preserve"/>
      </w:r>
    </w:p>
    <w:p>
      <w:pPr>
        <w:pStyle w:val="Heading2"/>
        <w:spacing w:after="160" w:before="300"/>
      </w:pPr>
      <w:r>
        <w:rPr>
          <w:rFonts w:ascii="Arial" w:cs="Arial" w:eastAsia="Arial" w:hAnsi="Arial"/>
          <w:b/>
          <w:bCs/>
          <w:color w:val="077E9E"/>
          <w:sz w:val="26"/>
          <w:szCs w:val="26"/>
        </w:rPr>
        <w:t xml:space="preserve">D.3. Luồng xuất PDF Portfolio (Chi tiết)</w:t>
      </w:r>
    </w:p>
    <w:p>
      <w:pPr>
        <w:spacing w:after="80" w:before="80"/>
        <w:jc w:val="both"/>
      </w:pPr>
      <w:r>
        <w:rPr>
          <w:rFonts w:ascii="Arial" w:cs="Arial" w:eastAsia="Arial" w:hAnsi="Arial"/>
          <w:b w:val="false"/>
          <w:bCs w:val="false"/>
          <w:i w:val="false"/>
          <w:iCs w:val="false"/>
          <w:color w:val="212121"/>
          <w:sz w:val="22"/>
          <w:szCs w:val="22"/>
        </w:rPr>
        <w:t xml:space="preserve">Sử dụng @react-pdf/renderer để tạo PDF trực tiếp từ React, không cần Puppeteer:</w:t>
      </w:r>
    </w:p>
    <w:p>
      <w:pPr>
        <w:pStyle w:val="ListParagraph"/>
        <w:numPr>
          <w:ilvl w:val="0"/>
          <w:numId w:val="2"/>
        </w:numPr>
        <w:spacing w:after="40" w:before="40"/>
      </w:pPr>
      <w:r>
        <w:rPr>
          <w:rFonts w:ascii="Arial" w:cs="Arial" w:eastAsia="Arial" w:hAnsi="Arial"/>
          <w:color w:val="212121"/>
          <w:sz w:val="22"/>
          <w:szCs w:val="22"/>
        </w:rPr>
        <w:t xml:space="preserve">Trang bìa: Logo UEF, tên SV, MSSV, năm tốt nghiệp, số lượng tác phẩm</w:t>
      </w:r>
    </w:p>
    <w:p>
      <w:pPr>
        <w:pStyle w:val="ListParagraph"/>
        <w:numPr>
          <w:ilvl w:val="0"/>
          <w:numId w:val="2"/>
        </w:numPr>
        <w:spacing w:after="40" w:before="40"/>
      </w:pPr>
      <w:r>
        <w:rPr>
          <w:rFonts w:ascii="Arial" w:cs="Arial" w:eastAsia="Arial" w:hAnsi="Arial"/>
          <w:color w:val="212121"/>
          <w:sz w:val="22"/>
          <w:szCs w:val="22"/>
        </w:rPr>
        <w:t xml:space="preserve">Trang mục lục: Danh sách ấn phẩm theo thứ tự, kèm số trang</w:t>
      </w:r>
    </w:p>
    <w:p>
      <w:pPr>
        <w:pStyle w:val="ListParagraph"/>
        <w:numPr>
          <w:ilvl w:val="0"/>
          <w:numId w:val="2"/>
        </w:numPr>
        <w:spacing w:after="40" w:before="40"/>
      </w:pPr>
      <w:r>
        <w:rPr>
          <w:rFonts w:ascii="Arial" w:cs="Arial" w:eastAsia="Arial" w:hAnsi="Arial"/>
          <w:color w:val="212121"/>
          <w:sz w:val="22"/>
          <w:szCs w:val="22"/>
        </w:rPr>
        <w:t xml:space="preserve">Mỗi tác phẩm chiếm 1-2 trang: ảnh lớn + metadata (tên, công cụ, môn học, điểm) + mô tả concept</w:t>
      </w:r>
    </w:p>
    <w:p>
      <w:pPr>
        <w:pStyle w:val="ListParagraph"/>
        <w:numPr>
          <w:ilvl w:val="0"/>
          <w:numId w:val="2"/>
        </w:numPr>
        <w:spacing w:after="40" w:before="40"/>
      </w:pPr>
      <w:r>
        <w:rPr>
          <w:rFonts w:ascii="Arial" w:cs="Arial" w:eastAsia="Arial" w:hAnsi="Arial"/>
          <w:color w:val="212121"/>
          <w:sz w:val="22"/>
          <w:szCs w:val="22"/>
        </w:rPr>
        <w:t xml:space="preserve">Font chữ: Nhúng font UTF-8 để hiển thị tiếng Việt đúng (sử dụng Roboto hoặc Noto Sans Vietnamese)</w:t>
      </w:r>
    </w:p>
    <w:p>
      <w:pPr>
        <w:pStyle w:val="ListParagraph"/>
        <w:numPr>
          <w:ilvl w:val="0"/>
          <w:numId w:val="2"/>
        </w:numPr>
        <w:spacing w:after="40" w:before="40"/>
      </w:pPr>
      <w:r>
        <w:rPr>
          <w:rFonts w:ascii="Arial" w:cs="Arial" w:eastAsia="Arial" w:hAnsi="Arial"/>
          <w:color w:val="212121"/>
          <w:sz w:val="22"/>
          <w:szCs w:val="22"/>
        </w:rPr>
        <w:t xml:space="preserve">File xuất có tên format: Portfolio_{HoTen}_{MSSV}_{Nam}.pdf</w:t>
      </w:r>
    </w:p>
    <w:p>
      <w:pPr>
        <w:spacing w:after="40" w:before="40"/>
      </w:pPr>
      <w:r>
        <w:t xml:space="preserve"/>
      </w:r>
    </w:p>
    <w:p>
      <w:pPr>
        <w:pStyle w:val="Heading2"/>
        <w:spacing w:after="160" w:before="300"/>
      </w:pPr>
      <w:r>
        <w:rPr>
          <w:rFonts w:ascii="Arial" w:cs="Arial" w:eastAsia="Arial" w:hAnsi="Arial"/>
          <w:b/>
          <w:bCs/>
          <w:color w:val="077E9E"/>
          <w:sz w:val="26"/>
          <w:szCs w:val="26"/>
        </w:rPr>
        <w:t xml:space="preserve">D.4. Cấu trúc thư mục dự án Next.js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gridSpan w:val="1"/>
            <w:tcBorders>
              <w:top w:val="single" w:color="077E9E" w:sz="2"/>
              <w:left w:val="single" w:color="077E9E" w:sz="2"/>
              <w:bottom w:val="single" w:color="077E9E" w:sz="2"/>
              <w:right w:val="single" w:color="077E9E" w:sz="2"/>
            </w:tcBorders>
            <w:shd w:fill="077E9E"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Đường dẫn</w:t>
            </w:r>
          </w:p>
        </w:tc>
        <w:tc>
          <w:tcPr>
            <w:tcW w:type="dxa" w:w="5526"/>
            <w:gridSpan w:val="1"/>
            <w:tcBorders>
              <w:top w:val="single" w:color="077E9E" w:sz="2"/>
              <w:left w:val="single" w:color="077E9E" w:sz="2"/>
              <w:bottom w:val="single" w:color="077E9E" w:sz="2"/>
              <w:right w:val="single" w:color="077E9E" w:sz="2"/>
            </w:tcBorders>
            <w:shd w:fill="077E9E"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Mô tả</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212121"/>
                <w:sz w:val="20"/>
                <w:szCs w:val="20"/>
              </w:rPr>
              <w:t xml:space="preserve">app/</w:t>
            </w:r>
          </w:p>
        </w:tc>
        <w:tc>
          <w:tcPr>
            <w:tcW w:type="dxa" w:w="5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App Router root – Next.js 14</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12121"/>
                <w:sz w:val="20"/>
                <w:szCs w:val="20"/>
              </w:rPr>
              <w:t xml:space="preserve">app/(public)/gallery/</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Trang gallery công khai (SSR + ISR)</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212121"/>
                <w:sz w:val="20"/>
                <w:szCs w:val="20"/>
              </w:rPr>
              <w:t xml:space="preserve">app/(public)/portfolio/[slug]/</w:t>
            </w:r>
          </w:p>
        </w:tc>
        <w:tc>
          <w:tcPr>
            <w:tcW w:type="dxa" w:w="5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Trang portfolio cá nhân (SSG)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12121"/>
                <w:sz w:val="20"/>
                <w:szCs w:val="20"/>
              </w:rPr>
              <w:t xml:space="preserve">app/(public)/artwork/[id]/</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Trang chi tiết ấn phẩm</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212121"/>
                <w:sz w:val="20"/>
                <w:szCs w:val="20"/>
              </w:rPr>
              <w:t xml:space="preserve">app/(auth)/dashboard/</w:t>
            </w:r>
          </w:p>
        </w:tc>
        <w:tc>
          <w:tcPr>
            <w:tcW w:type="dxa" w:w="5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Dashboard SV (protected route)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12121"/>
                <w:sz w:val="20"/>
                <w:szCs w:val="20"/>
              </w:rPr>
              <w:t xml:space="preserve">app/(auth)/dashboard/artworks/new/</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Form đăng ấn phẩm mới</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212121"/>
                <w:sz w:val="20"/>
                <w:szCs w:val="20"/>
              </w:rPr>
              <w:t xml:space="preserve">app/(admin)/admin/</w:t>
            </w:r>
          </w:p>
        </w:tc>
        <w:tc>
          <w:tcPr>
            <w:tcW w:type="dxa" w:w="5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Trang quản trị GV/Admin (protected)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app/api/artworks/</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API Routes: CRUD ấn phẩm</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app/api/auth/[...nextauth]/</w:t>
            </w:r>
          </w:p>
        </w:tc>
        <w:tc>
          <w:tcPr>
            <w:tcW w:type="dxa" w:w="5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NextAuth handler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app/api/upload/</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Cloudinary upload handler</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app/api/export/pdf/</w:t>
            </w:r>
          </w:p>
        </w:tc>
        <w:tc>
          <w:tcPr>
            <w:tcW w:type="dxa" w:w="5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React-PDF generation endpoint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12121"/>
                <w:sz w:val="20"/>
                <w:szCs w:val="20"/>
              </w:rPr>
              <w:t xml:space="preserve">components/ui/</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shadcn/ui components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212121"/>
                <w:sz w:val="20"/>
                <w:szCs w:val="20"/>
              </w:rPr>
              <w:t xml:space="preserve">components/gallery/</w:t>
            </w:r>
          </w:p>
        </w:tc>
        <w:tc>
          <w:tcPr>
            <w:tcW w:type="dxa" w:w="5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MasonryGrid, ArtworkCard, FilterBar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12121"/>
                <w:sz w:val="20"/>
                <w:szCs w:val="20"/>
              </w:rPr>
              <w:t xml:space="preserve">components/portfolio/</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PortfolioHeader, PortfolioGrid</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lib/prisma.ts</w:t>
            </w:r>
          </w:p>
        </w:tc>
        <w:tc>
          <w:tcPr>
            <w:tcW w:type="dxa" w:w="5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Prisma client singleton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lib/cloudinary.ts</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Cloudinary SDK config</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lib/email.ts</w:t>
            </w:r>
          </w:p>
        </w:tc>
        <w:tc>
          <w:tcPr>
            <w:tcW w:type="dxa" w:w="5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Resend email sender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prisma/schema.prisma</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Database schema</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messages/vi.json</w:t>
            </w:r>
          </w:p>
        </w:tc>
        <w:tc>
          <w:tcPr>
            <w:tcW w:type="dxa" w:w="5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Bản dịch tiếng Việt (next-intl)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messages/en.json</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Bản dịch tiếng Anh (next-intl)</w:t>
            </w:r>
          </w:p>
        </w:tc>
      </w:tr>
    </w:tbl>
    <w:p>
      <w:pPr>
        <w:spacing w:after="40" w:before="40"/>
      </w:pPr>
      <w:r>
        <w:t xml:space="preserve"/>
      </w:r>
    </w:p>
    <w:p>
      <w:pPr>
        <w:pStyle w:val="Heading2"/>
        <w:spacing w:after="160" w:before="300"/>
      </w:pPr>
      <w:r>
        <w:rPr>
          <w:rFonts w:ascii="Arial" w:cs="Arial" w:eastAsia="Arial" w:hAnsi="Arial"/>
          <w:b/>
          <w:bCs/>
          <w:color w:val="077E9E"/>
          <w:sz w:val="26"/>
          <w:szCs w:val="26"/>
        </w:rPr>
        <w:t xml:space="preserve">D.5. Bảng màu UEF Brand (CSS Variables)</w:t>
      </w:r>
    </w:p>
    <w:p>
      <w:pPr>
        <w:spacing w:after="80" w:before="80"/>
        <w:jc w:val="both"/>
      </w:pPr>
      <w:r>
        <w:rPr>
          <w:rFonts w:ascii="Arial" w:cs="Arial" w:eastAsia="Arial" w:hAnsi="Arial"/>
          <w:b w:val="false"/>
          <w:bCs w:val="false"/>
          <w:i w:val="false"/>
          <w:iCs w:val="false"/>
          <w:color w:val="212121"/>
          <w:sz w:val="22"/>
          <w:szCs w:val="22"/>
        </w:rPr>
        <w:t xml:space="preserve">Toàn bộ giao diện sử dụng CSS Variables để đảm bảo tính nhất quán thương hiệu: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800"/>
        <w:gridCol w:w="2926"/>
      </w:tblGrid>
      <w:tr>
        <w:tc>
          <w:tcPr>
            <w:tcW w:type="dxa" w:w="2500"/>
            <w:gridSpan w:val="1"/>
            <w:tcBorders>
              <w:top w:val="single" w:color="077E9E" w:sz="2"/>
              <w:left w:val="single" w:color="077E9E" w:sz="2"/>
              <w:bottom w:val="single" w:color="077E9E" w:sz="2"/>
              <w:right w:val="single" w:color="077E9E" w:sz="2"/>
            </w:tcBorders>
            <w:shd w:fill="077E9E"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Tên biến CSS</w:t>
            </w:r>
          </w:p>
        </w:tc>
        <w:tc>
          <w:tcPr>
            <w:tcW w:type="dxa" w:w="1800"/>
            <w:gridSpan w:val="1"/>
            <w:tcBorders>
              <w:top w:val="single" w:color="077E9E" w:sz="2"/>
              <w:left w:val="single" w:color="077E9E" w:sz="2"/>
              <w:bottom w:val="single" w:color="077E9E" w:sz="2"/>
              <w:right w:val="single" w:color="077E9E" w:sz="2"/>
            </w:tcBorders>
            <w:shd w:fill="077E9E"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Mã HEX</w:t>
            </w:r>
          </w:p>
        </w:tc>
        <w:tc>
          <w:tcPr>
            <w:tcW w:type="dxa" w:w="1800"/>
            <w:gridSpan w:val="1"/>
            <w:tcBorders>
              <w:top w:val="single" w:color="077E9E" w:sz="2"/>
              <w:left w:val="single" w:color="077E9E" w:sz="2"/>
              <w:bottom w:val="single" w:color="077E9E" w:sz="2"/>
              <w:right w:val="single" w:color="077E9E" w:sz="2"/>
            </w:tcBorders>
            <w:shd w:fill="077E9E"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Tên màu</w:t>
            </w:r>
          </w:p>
        </w:tc>
        <w:tc>
          <w:tcPr>
            <w:tcW w:type="dxa" w:w="2926"/>
            <w:gridSpan w:val="1"/>
            <w:tcBorders>
              <w:top w:val="single" w:color="077E9E" w:sz="2"/>
              <w:left w:val="single" w:color="077E9E" w:sz="2"/>
              <w:bottom w:val="single" w:color="077E9E" w:sz="2"/>
              <w:right w:val="single" w:color="077E9E" w:sz="2"/>
            </w:tcBorders>
            <w:shd w:fill="077E9E"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Dùng cho</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color w:val="1565C0"/>
                <w:sz w:val="20"/>
                <w:szCs w:val="20"/>
              </w:rPr>
              <w:t xml:space="preserve">--color-primary</w:t>
            </w:r>
          </w:p>
        </w:tc>
        <w:tc>
          <w:tcPr>
            <w:tcW w:type="dxa" w:w="1800"/>
            <w:tcBorders>
              <w:top w:val="single" w:color="CCCCCC" w:sz="1"/>
              <w:left w:val="single" w:color="CCCCCC" w:sz="1"/>
              <w:bottom w:val="single" w:color="CCCCCC" w:sz="1"/>
              <w:right w:val="single" w:color="CCCCCC" w:sz="1"/>
            </w:tcBorders>
            <w:shd w:fill="077E9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#077E9E</w:t>
            </w:r>
          </w:p>
        </w:tc>
        <w:tc>
          <w:tcPr>
            <w:tcW w:type="dxa" w:w="1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Deep Cerulean</w:t>
            </w:r>
          </w:p>
        </w:tc>
        <w:tc>
          <w:tcPr>
            <w:tcW w:type="dxa" w:w="2926"/>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Nút CTA, link, accent chính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565C0"/>
                <w:sz w:val="20"/>
                <w:szCs w:val="20"/>
              </w:rPr>
              <w:t xml:space="preserve">--color-primary-dark</w:t>
            </w:r>
          </w:p>
        </w:tc>
        <w:tc>
          <w:tcPr>
            <w:tcW w:type="dxa" w:w="1800"/>
            <w:tcBorders>
              <w:top w:val="single" w:color="CCCCCC" w:sz="1"/>
              <w:left w:val="single" w:color="CCCCCC" w:sz="1"/>
              <w:bottom w:val="single" w:color="CCCCCC" w:sz="1"/>
              <w:right w:val="single" w:color="CCCCCC" w:sz="1"/>
            </w:tcBorders>
            <w:shd w:fill="055F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#055F78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Dark Cerulean</w:t>
            </w:r>
          </w:p>
        </w:tc>
        <w:tc>
          <w:tcPr>
            <w:tcW w:type="dxa" w:w="2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Hover state của nút chính</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color w:val="1565C0"/>
                <w:sz w:val="20"/>
                <w:szCs w:val="20"/>
              </w:rPr>
              <w:t xml:space="preserve">--color-secondary</w:t>
            </w:r>
          </w:p>
        </w:tc>
        <w:tc>
          <w:tcPr>
            <w:tcW w:type="dxa" w:w="1800"/>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#8B1A1A</w:t>
            </w:r>
          </w:p>
        </w:tc>
        <w:tc>
          <w:tcPr>
            <w:tcW w:type="dxa" w:w="1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Dark Red / Đỏ đô</w:t>
            </w:r>
          </w:p>
        </w:tc>
        <w:tc>
          <w:tcPr>
            <w:tcW w:type="dxa" w:w="2926"/>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Tiêu đề H3, badge nổi bật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565C0"/>
                <w:sz w:val="20"/>
                <w:szCs w:val="20"/>
              </w:rPr>
              <w:t xml:space="preserve">--color-bg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#FFFFFF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White</w:t>
            </w:r>
          </w:p>
        </w:tc>
        <w:tc>
          <w:tcPr>
            <w:tcW w:type="dxa" w:w="2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Nền trang chính</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color w:val="1565C0"/>
                <w:sz w:val="20"/>
                <w:szCs w:val="20"/>
              </w:rPr>
              <w:t xml:space="preserve">--color-bg-alt</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#F8F8F8</w:t>
            </w:r>
          </w:p>
        </w:tc>
        <w:tc>
          <w:tcPr>
            <w:tcW w:type="dxa" w:w="1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Off-white</w:t>
            </w:r>
          </w:p>
        </w:tc>
        <w:tc>
          <w:tcPr>
            <w:tcW w:type="dxa" w:w="2926"/>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Nền card, section xen kẽ</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565C0"/>
                <w:sz w:val="20"/>
                <w:szCs w:val="20"/>
              </w:rPr>
              <w:t xml:space="preserve">--color-text</w:t>
            </w:r>
          </w:p>
        </w:tc>
        <w:tc>
          <w:tcPr>
            <w:tcW w:type="dxa" w:w="1800"/>
            <w:tcBorders>
              <w:top w:val="single" w:color="CCCCCC" w:sz="1"/>
              <w:left w:val="single" w:color="CCCCCC" w:sz="1"/>
              <w:bottom w:val="single" w:color="CCCCCC" w:sz="1"/>
              <w:right w:val="single" w:color="CCCCCC" w:sz="1"/>
            </w:tcBorders>
            <w:shd w:fill="212121"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#212121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Near-black</w:t>
            </w:r>
          </w:p>
        </w:tc>
        <w:tc>
          <w:tcPr>
            <w:tcW w:type="dxa" w:w="2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Văn bản chính</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color w:val="1565C0"/>
                <w:sz w:val="20"/>
                <w:szCs w:val="20"/>
              </w:rPr>
              <w:t xml:space="preserve">--color-text-muted</w:t>
            </w:r>
          </w:p>
        </w:tc>
        <w:tc>
          <w:tcPr>
            <w:tcW w:type="dxa" w:w="1800"/>
            <w:tcBorders>
              <w:top w:val="single" w:color="CCCCCC" w:sz="1"/>
              <w:left w:val="single" w:color="CCCCCC" w:sz="1"/>
              <w:bottom w:val="single" w:color="CCCCCC" w:sz="1"/>
              <w:right w:val="single" w:color="CCCCCC" w:sz="1"/>
            </w:tcBorders>
            <w:shd w:fill="666666"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#666666</w:t>
            </w:r>
          </w:p>
        </w:tc>
        <w:tc>
          <w:tcPr>
            <w:tcW w:type="dxa" w:w="1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Gray</w:t>
            </w:r>
          </w:p>
        </w:tc>
        <w:tc>
          <w:tcPr>
            <w:tcW w:type="dxa" w:w="2926"/>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Metadata, caption, placeholder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565C0"/>
                <w:sz w:val="20"/>
                <w:szCs w:val="20"/>
              </w:rPr>
              <w:t xml:space="preserve">--color-border</w:t>
            </w:r>
          </w:p>
        </w:tc>
        <w:tc>
          <w:tcPr>
            <w:tcW w:type="dxa" w:w="18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#E0E0E0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Light Gray</w:t>
            </w:r>
          </w:p>
        </w:tc>
        <w:tc>
          <w:tcPr>
            <w:tcW w:type="dxa" w:w="2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Border card, divider</w:t>
            </w:r>
          </w:p>
        </w:tc>
      </w:tr>
    </w:tbl>
    <w:p>
      <w:pPr>
        <w:spacing w:after="40" w:before="40"/>
      </w:pPr>
      <w:r>
        <w:t xml:space="preserve"/>
      </w:r>
    </w:p>
    <w:p>
      <w:pPr>
        <w:pStyle w:val="Heading2"/>
        <w:spacing w:after="160" w:before="300"/>
      </w:pPr>
      <w:r>
        <w:rPr>
          <w:rFonts w:ascii="Arial" w:cs="Arial" w:eastAsia="Arial" w:hAnsi="Arial"/>
          <w:b/>
          <w:bCs/>
          <w:color w:val="077E9E"/>
          <w:sz w:val="26"/>
          <w:szCs w:val="26"/>
        </w:rPr>
        <w:t xml:space="preserve">D.6. Checklist triển khai (Deployment 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3000"/>
        <w:gridCol w:w="2426"/>
      </w:tblGrid>
      <w:tr>
        <w:tc>
          <w:tcPr>
            <w:tcW w:type="dxa" w:w="600"/>
            <w:gridSpan w:val="1"/>
            <w:tcBorders>
              <w:top w:val="single" w:color="077E9E" w:sz="2"/>
              <w:left w:val="single" w:color="077E9E" w:sz="2"/>
              <w:bottom w:val="single" w:color="077E9E" w:sz="2"/>
              <w:right w:val="single" w:color="077E9E" w:sz="2"/>
            </w:tcBorders>
            <w:shd w:fill="077E9E"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w:t>
            </w:r>
          </w:p>
        </w:tc>
        <w:tc>
          <w:tcPr>
            <w:tcW w:type="dxa" w:w="3000"/>
            <w:gridSpan w:val="1"/>
            <w:tcBorders>
              <w:top w:val="single" w:color="077E9E" w:sz="2"/>
              <w:left w:val="single" w:color="077E9E" w:sz="2"/>
              <w:bottom w:val="single" w:color="077E9E" w:sz="2"/>
              <w:right w:val="single" w:color="077E9E" w:sz="2"/>
            </w:tcBorders>
            <w:shd w:fill="077E9E"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Hạng mục</w:t>
            </w:r>
          </w:p>
        </w:tc>
        <w:tc>
          <w:tcPr>
            <w:tcW w:type="dxa" w:w="3000"/>
            <w:gridSpan w:val="1"/>
            <w:tcBorders>
              <w:top w:val="single" w:color="077E9E" w:sz="2"/>
              <w:left w:val="single" w:color="077E9E" w:sz="2"/>
              <w:bottom w:val="single" w:color="077E9E" w:sz="2"/>
              <w:right w:val="single" w:color="077E9E" w:sz="2"/>
            </w:tcBorders>
            <w:shd w:fill="077E9E"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Công cụ / Dịch vụ</w:t>
            </w:r>
          </w:p>
        </w:tc>
        <w:tc>
          <w:tcPr>
            <w:tcW w:type="dxa" w:w="2426"/>
            <w:gridSpan w:val="1"/>
            <w:tcBorders>
              <w:top w:val="single" w:color="077E9E" w:sz="2"/>
              <w:left w:val="single" w:color="077E9E" w:sz="2"/>
              <w:bottom w:val="single" w:color="077E9E" w:sz="2"/>
              <w:right w:val="single" w:color="077E9E" w:sz="2"/>
            </w:tcBorders>
            <w:shd w:fill="077E9E"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Gói miễn phí</w:t>
            </w:r>
          </w:p>
        </w:tc>
      </w:tr>
      <w:tr>
        <w:tc>
          <w:tcPr>
            <w:tcW w:type="dxa" w:w="6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w:t>
            </w:r>
          </w:p>
        </w:tc>
        <w:tc>
          <w:tcPr>
            <w:tcW w:type="dxa" w:w="3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Tạo project Next.js</w:t>
            </w:r>
          </w:p>
        </w:tc>
        <w:tc>
          <w:tcPr>
            <w:tcW w:type="dxa" w:w="3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color w:val="1565C0"/>
                <w:sz w:val="20"/>
                <w:szCs w:val="20"/>
              </w:rPr>
              <w:t xml:space="preserve">npx create-next-app@latest</w:t>
            </w:r>
          </w:p>
        </w:tc>
        <w:tc>
          <w:tcPr>
            <w:tcW w:type="dxa" w:w="2426"/>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color w:val="2E7D32"/>
                <w:sz w:val="20"/>
                <w:szCs w:val="20"/>
              </w:rPr>
              <w:t xml:space="preserve">Miễn phí hoàn toàn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Kết nối PostgreSQL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565C0"/>
                <w:sz w:val="20"/>
                <w:szCs w:val="20"/>
              </w:rPr>
              <w:t xml:space="preserve">Neon.tech hoặc Supabase</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D32"/>
                <w:sz w:val="20"/>
                <w:szCs w:val="20"/>
              </w:rPr>
              <w:t xml:space="preserve">Free: 0.5GB / 500MB</w:t>
            </w:r>
          </w:p>
        </w:tc>
      </w:tr>
      <w:tr>
        <w:tc>
          <w:tcPr>
            <w:tcW w:type="dxa" w:w="6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w:t>
            </w:r>
          </w:p>
        </w:tc>
        <w:tc>
          <w:tcPr>
            <w:tcW w:type="dxa" w:w="3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Cấu hình Prisma</w:t>
            </w:r>
          </w:p>
        </w:tc>
        <w:tc>
          <w:tcPr>
            <w:tcW w:type="dxa" w:w="3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color w:val="1565C0"/>
                <w:sz w:val="20"/>
                <w:szCs w:val="20"/>
              </w:rPr>
              <w:t xml:space="preserve">npx prisma init + prisma migrate</w:t>
            </w:r>
          </w:p>
        </w:tc>
        <w:tc>
          <w:tcPr>
            <w:tcW w:type="dxa" w:w="2426"/>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color w:val="2E7D32"/>
                <w:sz w:val="20"/>
                <w:szCs w:val="20"/>
              </w:rPr>
              <w:t xml:space="preserve">Miễn phí hoàn toàn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Thiết lập Auth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565C0"/>
                <w:sz w:val="20"/>
                <w:szCs w:val="20"/>
              </w:rPr>
              <w:t xml:space="preserve">NextAuth.js với Credentials</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D32"/>
                <w:sz w:val="20"/>
                <w:szCs w:val="20"/>
              </w:rPr>
              <w:t xml:space="preserve">Miễn phí hoàn toàn</w:t>
            </w:r>
          </w:p>
        </w:tc>
      </w:tr>
      <w:tr>
        <w:tc>
          <w:tcPr>
            <w:tcW w:type="dxa" w:w="6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w:t>
            </w:r>
          </w:p>
        </w:tc>
        <w:tc>
          <w:tcPr>
            <w:tcW w:type="dxa" w:w="3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Cấu hình Cloudinary</w:t>
            </w:r>
          </w:p>
        </w:tc>
        <w:tc>
          <w:tcPr>
            <w:tcW w:type="dxa" w:w="3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color w:val="1565C0"/>
                <w:sz w:val="20"/>
                <w:szCs w:val="20"/>
              </w:rPr>
              <w:t xml:space="preserve">cloudinary.com – Free account</w:t>
            </w:r>
          </w:p>
        </w:tc>
        <w:tc>
          <w:tcPr>
            <w:tcW w:type="dxa" w:w="2426"/>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color w:val="2E7D32"/>
                <w:sz w:val="20"/>
                <w:szCs w:val="20"/>
              </w:rPr>
              <w:t xml:space="preserve">Free: 25GB storage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Cấu hình Email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565C0"/>
                <w:sz w:val="20"/>
                <w:szCs w:val="20"/>
              </w:rPr>
              <w:t xml:space="preserve">resend.com – Free account</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D32"/>
                <w:sz w:val="20"/>
                <w:szCs w:val="20"/>
              </w:rPr>
              <w:t xml:space="preserve">Free: 3000 email/tháng</w:t>
            </w:r>
          </w:p>
        </w:tc>
      </w:tr>
      <w:tr>
        <w:tc>
          <w:tcPr>
            <w:tcW w:type="dxa" w:w="6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w:t>
            </w:r>
          </w:p>
        </w:tc>
        <w:tc>
          <w:tcPr>
            <w:tcW w:type="dxa" w:w="3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Deploy lên Vercel</w:t>
            </w:r>
          </w:p>
        </w:tc>
        <w:tc>
          <w:tcPr>
            <w:tcW w:type="dxa" w:w="3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color w:val="1565C0"/>
                <w:sz w:val="20"/>
                <w:szCs w:val="20"/>
              </w:rPr>
              <w:t xml:space="preserve">vercel.com – import from GitHub</w:t>
            </w:r>
          </w:p>
        </w:tc>
        <w:tc>
          <w:tcPr>
            <w:tcW w:type="dxa" w:w="2426"/>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color w:val="2E7D32"/>
                <w:sz w:val="20"/>
                <w:szCs w:val="20"/>
              </w:rPr>
              <w:t xml:space="preserve">Free: Hobby plan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Cấu hình domain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565C0"/>
                <w:sz w:val="20"/>
                <w:szCs w:val="20"/>
              </w:rPr>
              <w:t xml:space="preserve">vercel.app domain có sẵn</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D32"/>
                <w:sz w:val="20"/>
                <w:szCs w:val="20"/>
              </w:rPr>
              <w:t xml:space="preserve">Miễn phí (*.vercel.app)</w:t>
            </w:r>
          </w:p>
        </w:tc>
      </w:tr>
      <w:tr>
        <w:tc>
          <w:tcPr>
            <w:tcW w:type="dxa" w:w="6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w:t>
            </w:r>
          </w:p>
        </w:tc>
        <w:tc>
          <w:tcPr>
            <w:tcW w:type="dxa" w:w="3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Test trên mobile</w:t>
            </w:r>
          </w:p>
        </w:tc>
        <w:tc>
          <w:tcPr>
            <w:tcW w:type="dxa" w:w="3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color w:val="1565C0"/>
                <w:sz w:val="20"/>
                <w:szCs w:val="20"/>
              </w:rPr>
              <w:t xml:space="preserve">Chrome DevTools responsive mode</w:t>
            </w:r>
          </w:p>
        </w:tc>
        <w:tc>
          <w:tcPr>
            <w:tcW w:type="dxa" w:w="2426"/>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color w:val="2E7D32"/>
                <w:sz w:val="20"/>
                <w:szCs w:val="20"/>
              </w:rPr>
              <w:t xml:space="preserve">Miễn phí hoàn toàn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Chạy lighthouse audit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565C0"/>
                <w:sz w:val="20"/>
                <w:szCs w:val="20"/>
              </w:rPr>
              <w:t xml:space="preserve">Chrome Lighthouse (Performance/SEO)</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D32"/>
                <w:sz w:val="20"/>
                <w:szCs w:val="20"/>
              </w:rPr>
              <w:t xml:space="preserve">Miễn phí hoàn toàn</w:t>
            </w:r>
          </w:p>
        </w:tc>
      </w:tr>
    </w:tbl>
    <w:p>
      <w:pPr>
        <w:spacing w:after="40" w:before="40"/>
      </w:pPr>
      <w:r>
        <w:t xml:space="preserve"/>
      </w:r>
    </w:p>
    <w:p>
      <w:pPr>
        <w:spacing w:after="200" w:before="400"/>
        <w:jc w:val="center"/>
      </w:pPr>
      <w:r>
        <w:rPr>
          <w:rFonts w:ascii="Arial" w:cs="Arial" w:eastAsia="Arial" w:hAnsi="Arial"/>
          <w:i/>
          <w:iCs/>
          <w:color w:val="999999"/>
          <w:sz w:val="22"/>
          <w:szCs w:val="22"/>
        </w:rPr>
        <w:t xml:space="preserve">--- Hết tài liệu bổ sung ---</w:t>
      </w:r>
    </w:p>
    <w:sectPr>
      <w:headerReference w:type="default" r:id="rId7"/>
      <w:footerReference w:type="default" r:id="rId8"/>
      <w:pgSz w:w="11906" w:h="16838" w:orient="portrait"/>
      <w:pgMar w:top="1134" w:right="1134" w:bottom="1134"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77E9E" w:sz="4" w:space="4"/>
      </w:pBdr>
      <w:jc w:val="center"/>
    </w:pPr>
    <w:r>
      <w:rPr>
        <w:rFonts w:ascii="Arial" w:cs="Arial" w:eastAsia="Arial" w:hAnsi="Arial"/>
        <w:color w:val="888888"/>
        <w:sz w:val="18"/>
        <w:szCs w:val="18"/>
      </w:rPr>
      <w:t xml:space="preserve">Hệ thống Trưng bày Ấn phẩm &amp; Portfolio – UEF  |  Trang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77E9E" w:sz="4" w:space="4"/>
      </w:pBdr>
      <w:jc w:val="center"/>
    </w:pPr>
    <w:r>
      <w:rPr>
        <w:rFonts w:ascii="Arial" w:cs="Arial" w:eastAsia="Arial" w:hAnsi="Arial"/>
        <w:color w:val="888888"/>
        <w:sz w:val="18"/>
        <w:szCs w:val="18"/>
      </w:rPr>
      <w:t xml:space="preserve">TRƯỜNG ĐẠI HỌC KINH TẾ - TÀI CHÍNH TP. HCM (UEF)  |  KHÓA LUẬN TỐT NGHIỆP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A5C"/>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077E9E"/>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8B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2026-05-06T03:09:47.157Z</dcterms:created>
  <dcterms:modified xsi:type="dcterms:W3CDTF">2026-05-06T03:09:47.158Z</dcterms:modified>
</cp:coreProperties>
</file>

<file path=docProps/custom.xml><?xml version="1.0" encoding="utf-8"?>
<Properties xmlns="http://schemas.openxmlformats.org/officeDocument/2006/custom-properties" xmlns:vt="http://schemas.openxmlformats.org/officeDocument/2006/docPropsVTypes"/>
</file>