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7A8D9" w14:textId="77777777" w:rsidR="004773E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E958D1C" w14:textId="77777777" w:rsidR="004773E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A5343D0" w14:textId="77777777" w:rsidR="004773E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75D57D5" w14:textId="77777777" w:rsidR="004773E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2FF54FB" w14:textId="77777777" w:rsidR="004773ED" w:rsidRDefault="004773ED">
      <w:pPr>
        <w:spacing w:line="360" w:lineRule="auto"/>
        <w:jc w:val="center"/>
        <w:rPr>
          <w:b/>
          <w:caps/>
          <w:sz w:val="28"/>
          <w:szCs w:val="28"/>
        </w:rPr>
      </w:pPr>
    </w:p>
    <w:p w14:paraId="586BE96A" w14:textId="77777777" w:rsidR="004773ED" w:rsidRDefault="004773ED">
      <w:pPr>
        <w:spacing w:line="360" w:lineRule="auto"/>
        <w:jc w:val="center"/>
        <w:rPr>
          <w:b/>
          <w:caps/>
          <w:sz w:val="28"/>
          <w:szCs w:val="28"/>
        </w:rPr>
      </w:pPr>
    </w:p>
    <w:p w14:paraId="3EE6653E" w14:textId="77777777" w:rsidR="004773ED" w:rsidRDefault="004773ED">
      <w:pPr>
        <w:spacing w:line="360" w:lineRule="auto"/>
        <w:jc w:val="center"/>
        <w:rPr>
          <w:sz w:val="28"/>
          <w:szCs w:val="28"/>
        </w:rPr>
      </w:pPr>
    </w:p>
    <w:p w14:paraId="27C6DE48" w14:textId="77777777" w:rsidR="004773ED" w:rsidRDefault="004773ED">
      <w:pPr>
        <w:spacing w:line="360" w:lineRule="auto"/>
        <w:jc w:val="center"/>
        <w:rPr>
          <w:sz w:val="28"/>
          <w:szCs w:val="28"/>
        </w:rPr>
      </w:pPr>
    </w:p>
    <w:p w14:paraId="134A3312" w14:textId="77777777" w:rsidR="004773ED" w:rsidRDefault="004773ED">
      <w:pPr>
        <w:spacing w:line="360" w:lineRule="auto"/>
        <w:jc w:val="center"/>
        <w:rPr>
          <w:sz w:val="28"/>
          <w:szCs w:val="28"/>
        </w:rPr>
      </w:pPr>
    </w:p>
    <w:p w14:paraId="2095F4E2" w14:textId="77777777" w:rsidR="004773ED" w:rsidRDefault="004773ED">
      <w:pPr>
        <w:spacing w:line="360" w:lineRule="auto"/>
        <w:jc w:val="center"/>
        <w:rPr>
          <w:sz w:val="28"/>
          <w:szCs w:val="28"/>
        </w:rPr>
      </w:pPr>
    </w:p>
    <w:p w14:paraId="33E0568C" w14:textId="77777777" w:rsidR="004773ED" w:rsidRDefault="004773ED">
      <w:pPr>
        <w:spacing w:line="360" w:lineRule="auto"/>
        <w:jc w:val="center"/>
        <w:rPr>
          <w:sz w:val="28"/>
          <w:szCs w:val="28"/>
        </w:rPr>
      </w:pPr>
    </w:p>
    <w:p w14:paraId="40650789" w14:textId="77777777" w:rsidR="004773ED" w:rsidRDefault="00000000">
      <w:pPr>
        <w:pStyle w:val="Times1420"/>
        <w:spacing w:line="360" w:lineRule="auto"/>
        <w:ind w:firstLine="0"/>
        <w:jc w:val="center"/>
        <w:rPr>
          <w:rStyle w:val="aff0"/>
          <w:caps/>
          <w:szCs w:val="28"/>
        </w:rPr>
      </w:pPr>
      <w:r>
        <w:rPr>
          <w:rStyle w:val="aff0"/>
          <w:caps/>
          <w:szCs w:val="28"/>
        </w:rPr>
        <w:t>отчет</w:t>
      </w:r>
    </w:p>
    <w:p w14:paraId="7EDEE1F7" w14:textId="2F1751D0" w:rsidR="004773ED" w:rsidRPr="00F51FA5" w:rsidRDefault="0000000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="0059038C">
        <w:rPr>
          <w:b/>
          <w:sz w:val="28"/>
          <w:szCs w:val="28"/>
        </w:rPr>
        <w:t>3</w:t>
      </w:r>
    </w:p>
    <w:p w14:paraId="478FC0B5" w14:textId="77777777" w:rsidR="004773ED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rFonts w:eastAsia="Open Sans"/>
          <w:b/>
          <w:color w:val="000000" w:themeColor="text1"/>
          <w:sz w:val="28"/>
          <w:szCs w:val="28"/>
          <w:highlight w:val="white"/>
        </w:rPr>
        <w:t>Введение в тестирование программного обеспечения</w:t>
      </w:r>
      <w:r>
        <w:rPr>
          <w:b/>
          <w:color w:val="000000"/>
          <w:sz w:val="28"/>
          <w:szCs w:val="28"/>
        </w:rPr>
        <w:t>»</w:t>
      </w:r>
    </w:p>
    <w:p w14:paraId="70E0C2E2" w14:textId="76D14ECB" w:rsidR="004773ED" w:rsidRPr="005B57CD" w:rsidRDefault="00000000" w:rsidP="005B57CD">
      <w:pPr>
        <w:spacing w:line="360" w:lineRule="auto"/>
        <w:jc w:val="center"/>
        <w:rPr>
          <w:rFonts w:eastAsia="Open Sans"/>
          <w:b/>
          <w:color w:val="000000" w:themeColor="text1"/>
          <w:sz w:val="28"/>
          <w:szCs w:val="28"/>
        </w:rPr>
      </w:pPr>
      <w:r>
        <w:rPr>
          <w:rStyle w:val="aff0"/>
          <w:smallCaps w:val="0"/>
          <w:sz w:val="28"/>
          <w:szCs w:val="28"/>
        </w:rPr>
        <w:t xml:space="preserve">Тема: </w:t>
      </w:r>
      <w:r w:rsidR="005B57CD" w:rsidRPr="005B57CD">
        <w:rPr>
          <w:rFonts w:eastAsia="Open Sans"/>
          <w:b/>
          <w:color w:val="000000" w:themeColor="text1"/>
          <w:sz w:val="28"/>
          <w:szCs w:val="28"/>
        </w:rPr>
        <w:t>Тестирование на основе</w:t>
      </w:r>
      <w:r w:rsidR="005B57CD">
        <w:rPr>
          <w:rFonts w:eastAsia="Open Sans"/>
          <w:b/>
          <w:color w:val="000000" w:themeColor="text1"/>
          <w:sz w:val="28"/>
          <w:szCs w:val="28"/>
        </w:rPr>
        <w:t xml:space="preserve"> </w:t>
      </w:r>
      <w:r w:rsidR="005B57CD" w:rsidRPr="005B57CD">
        <w:rPr>
          <w:rFonts w:eastAsia="Open Sans"/>
          <w:b/>
          <w:color w:val="000000" w:themeColor="text1"/>
          <w:sz w:val="28"/>
          <w:szCs w:val="28"/>
        </w:rPr>
        <w:t>UML-диаграммы автомата</w:t>
      </w:r>
      <w:r w:rsidR="005B57CD" w:rsidRPr="005B57CD">
        <w:rPr>
          <w:rFonts w:eastAsia="Open Sans"/>
          <w:b/>
          <w:color w:val="000000" w:themeColor="text1"/>
          <w:sz w:val="28"/>
          <w:szCs w:val="28"/>
        </w:rPr>
        <w:cr/>
      </w:r>
      <w:r w:rsidR="00B5165B" w:rsidRPr="00B5165B">
        <w:rPr>
          <w:rFonts w:eastAsia="Open Sans"/>
          <w:bCs/>
          <w:color w:val="000000" w:themeColor="text1"/>
          <w:highlight w:val="white"/>
        </w:rPr>
        <w:cr/>
      </w:r>
    </w:p>
    <w:p w14:paraId="79A13DDA" w14:textId="77777777" w:rsidR="004773ED" w:rsidRPr="00F51FA5" w:rsidRDefault="004773ED">
      <w:pPr>
        <w:spacing w:line="360" w:lineRule="auto"/>
        <w:jc w:val="center"/>
        <w:rPr>
          <w:sz w:val="28"/>
          <w:szCs w:val="28"/>
        </w:rPr>
      </w:pPr>
    </w:p>
    <w:p w14:paraId="39CEC7CF" w14:textId="77777777" w:rsidR="004773ED" w:rsidRDefault="004773ED">
      <w:pPr>
        <w:spacing w:line="360" w:lineRule="auto"/>
        <w:jc w:val="center"/>
        <w:rPr>
          <w:sz w:val="28"/>
          <w:szCs w:val="28"/>
        </w:rPr>
      </w:pPr>
    </w:p>
    <w:p w14:paraId="4CD43487" w14:textId="77777777" w:rsidR="004773ED" w:rsidRDefault="004773ED">
      <w:pPr>
        <w:spacing w:line="360" w:lineRule="auto"/>
        <w:jc w:val="center"/>
        <w:rPr>
          <w:sz w:val="28"/>
          <w:szCs w:val="28"/>
        </w:rPr>
      </w:pPr>
    </w:p>
    <w:p w14:paraId="03F00134" w14:textId="77777777" w:rsidR="004773ED" w:rsidRDefault="004773ED">
      <w:pPr>
        <w:spacing w:line="360" w:lineRule="auto"/>
        <w:jc w:val="center"/>
        <w:rPr>
          <w:sz w:val="28"/>
          <w:szCs w:val="28"/>
        </w:rPr>
      </w:pPr>
    </w:p>
    <w:p w14:paraId="296AD96C" w14:textId="77777777" w:rsidR="004773ED" w:rsidRDefault="004773ED">
      <w:pPr>
        <w:spacing w:line="360" w:lineRule="auto"/>
        <w:jc w:val="center"/>
        <w:rPr>
          <w:sz w:val="28"/>
          <w:szCs w:val="28"/>
        </w:rPr>
      </w:pPr>
    </w:p>
    <w:p w14:paraId="0323BA30" w14:textId="77777777" w:rsidR="004773ED" w:rsidRDefault="004773ED">
      <w:pPr>
        <w:spacing w:line="360" w:lineRule="auto"/>
        <w:jc w:val="center"/>
        <w:rPr>
          <w:sz w:val="28"/>
          <w:szCs w:val="28"/>
        </w:rPr>
      </w:pPr>
    </w:p>
    <w:p w14:paraId="0CAA6E86" w14:textId="77777777" w:rsidR="004773ED" w:rsidRDefault="004773E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73ED" w14:paraId="19E18B1F" w14:textId="77777777">
        <w:trPr>
          <w:trHeight w:val="614"/>
        </w:trPr>
        <w:tc>
          <w:tcPr>
            <w:tcW w:w="4252" w:type="dxa"/>
            <w:vAlign w:val="bottom"/>
          </w:tcPr>
          <w:p w14:paraId="015ECF2C" w14:textId="446E2B8F" w:rsidR="004773ED" w:rsidRPr="00E520C3" w:rsidRDefault="000000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E520C3">
              <w:rPr>
                <w:sz w:val="28"/>
                <w:szCs w:val="28"/>
                <w:lang w:val="en-US"/>
              </w:rPr>
              <w:t>3385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D3E6FD7" w14:textId="77777777" w:rsidR="004773ED" w:rsidRDefault="004773E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F5563C6" w14:textId="77777777" w:rsidR="004773ED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Кашутин Д.А.</w:t>
            </w:r>
          </w:p>
        </w:tc>
      </w:tr>
      <w:tr w:rsidR="004773ED" w14:paraId="24B891AB" w14:textId="77777777">
        <w:trPr>
          <w:trHeight w:val="614"/>
        </w:trPr>
        <w:tc>
          <w:tcPr>
            <w:tcW w:w="4252" w:type="dxa"/>
            <w:vAlign w:val="bottom"/>
          </w:tcPr>
          <w:p w14:paraId="7CA2DA82" w14:textId="77777777" w:rsidR="004773E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EA59A8D" w14:textId="77777777" w:rsidR="004773ED" w:rsidRDefault="004773E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226C74D" w14:textId="77777777" w:rsidR="004773ED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Турнецкая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Е.Л.</w:t>
            </w:r>
          </w:p>
        </w:tc>
      </w:tr>
    </w:tbl>
    <w:p w14:paraId="57B9058B" w14:textId="77777777" w:rsidR="004773ED" w:rsidRDefault="004773ED">
      <w:pPr>
        <w:spacing w:line="360" w:lineRule="auto"/>
        <w:jc w:val="center"/>
        <w:rPr>
          <w:bCs/>
          <w:sz w:val="28"/>
          <w:szCs w:val="28"/>
        </w:rPr>
      </w:pPr>
    </w:p>
    <w:p w14:paraId="70168DB8" w14:textId="77777777" w:rsidR="004773ED" w:rsidRDefault="004773ED">
      <w:pPr>
        <w:spacing w:line="360" w:lineRule="auto"/>
        <w:jc w:val="center"/>
        <w:rPr>
          <w:bCs/>
          <w:sz w:val="28"/>
          <w:szCs w:val="28"/>
        </w:rPr>
      </w:pPr>
    </w:p>
    <w:p w14:paraId="2C47BF16" w14:textId="77777777" w:rsidR="004773ED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7A708E" w14:textId="3273248A" w:rsidR="004773ED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</w:t>
      </w:r>
      <w:r w:rsidR="00E520C3">
        <w:rPr>
          <w:bCs/>
          <w:color w:val="000000" w:themeColor="text1"/>
          <w:sz w:val="28"/>
          <w:szCs w:val="28"/>
          <w:lang w:val="en-US"/>
        </w:rPr>
        <w:t>4</w:t>
      </w:r>
      <w:r>
        <w:br w:type="page" w:clear="all"/>
      </w:r>
    </w:p>
    <w:p w14:paraId="0F3CCEF5" w14:textId="77777777" w:rsidR="004773E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5D71CE10" w14:textId="61BA503C" w:rsidR="004773ED" w:rsidRPr="005B57CD" w:rsidRDefault="005B57CD" w:rsidP="005B57C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57CD">
        <w:rPr>
          <w:color w:val="000000" w:themeColor="text1"/>
          <w:sz w:val="28"/>
          <w:szCs w:val="28"/>
        </w:rPr>
        <w:t>получение базовых навыков описания вариантов использования (</w:t>
      </w:r>
      <w:proofErr w:type="spellStart"/>
      <w:r w:rsidRPr="005B57CD">
        <w:rPr>
          <w:color w:val="000000" w:themeColor="text1"/>
          <w:sz w:val="28"/>
          <w:szCs w:val="28"/>
        </w:rPr>
        <w:t>Use</w:t>
      </w:r>
      <w:proofErr w:type="spellEnd"/>
      <w:r w:rsidRPr="005B57CD">
        <w:rPr>
          <w:color w:val="000000" w:themeColor="text1"/>
          <w:sz w:val="28"/>
          <w:szCs w:val="28"/>
        </w:rPr>
        <w:t xml:space="preserve"> </w:t>
      </w:r>
      <w:proofErr w:type="spellStart"/>
      <w:r w:rsidRPr="005B57CD">
        <w:rPr>
          <w:color w:val="000000" w:themeColor="text1"/>
          <w:sz w:val="28"/>
          <w:szCs w:val="28"/>
        </w:rPr>
        <w:t>Cases</w:t>
      </w:r>
      <w:proofErr w:type="spellEnd"/>
      <w:r w:rsidRPr="005B57CD">
        <w:rPr>
          <w:color w:val="000000" w:themeColor="text1"/>
          <w:sz w:val="28"/>
          <w:szCs w:val="28"/>
        </w:rPr>
        <w:t>, прецедентов) для подготовки тестирования.</w:t>
      </w:r>
    </w:p>
    <w:p w14:paraId="77160B39" w14:textId="462589C1" w:rsidR="00395732" w:rsidRPr="00B01B4A" w:rsidRDefault="00B5165B" w:rsidP="00B01B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5165B">
        <w:rPr>
          <w:b/>
          <w:bCs/>
          <w:sz w:val="28"/>
          <w:szCs w:val="28"/>
        </w:rPr>
        <w:t>Задачи.</w:t>
      </w:r>
    </w:p>
    <w:p w14:paraId="06C03032" w14:textId="283391E5" w:rsidR="00B01B4A" w:rsidRPr="00B01B4A" w:rsidRDefault="00B01B4A" w:rsidP="00B01B4A">
      <w:pPr>
        <w:pStyle w:val="a4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1B4A">
        <w:rPr>
          <w:sz w:val="28"/>
          <w:szCs w:val="28"/>
        </w:rPr>
        <w:t>Изучить особенности построения UML-диаграммы автомата.</w:t>
      </w:r>
    </w:p>
    <w:p w14:paraId="71857703" w14:textId="384BC020" w:rsidR="00B01B4A" w:rsidRPr="00B01B4A" w:rsidRDefault="00B01B4A" w:rsidP="00B01B4A">
      <w:pPr>
        <w:pStyle w:val="a4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1B4A">
        <w:rPr>
          <w:sz w:val="28"/>
          <w:szCs w:val="28"/>
        </w:rPr>
        <w:t xml:space="preserve">Описать варианты использования в соответствии шаблоном, разработанным сообществом бизнес-аналитиков в России на основе BABOK </w:t>
      </w:r>
      <w:r w:rsidRPr="00B01B4A">
        <w:rPr>
          <w:sz w:val="28"/>
          <w:szCs w:val="28"/>
          <w:lang w:val="en-US"/>
        </w:rPr>
        <w:t>Guide</w:t>
      </w:r>
      <w:r w:rsidRPr="00B01B4A">
        <w:rPr>
          <w:sz w:val="28"/>
          <w:szCs w:val="28"/>
        </w:rPr>
        <w:t>.</w:t>
      </w:r>
    </w:p>
    <w:p w14:paraId="77DA229F" w14:textId="5D96B252" w:rsidR="00B01B4A" w:rsidRPr="00B01B4A" w:rsidRDefault="00B01B4A" w:rsidP="00B01B4A">
      <w:pPr>
        <w:pStyle w:val="a4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1B4A">
        <w:rPr>
          <w:sz w:val="28"/>
          <w:szCs w:val="28"/>
        </w:rPr>
        <w:t>Зафиксировать результат в отчете</w:t>
      </w:r>
    </w:p>
    <w:p w14:paraId="71FB2409" w14:textId="70D6B491" w:rsidR="004773ED" w:rsidRDefault="00B01B4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01B4A"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Основная часть.</w:t>
      </w:r>
    </w:p>
    <w:p w14:paraId="05A0723A" w14:textId="77777777" w:rsidR="00B01B4A" w:rsidRPr="00B01B4A" w:rsidRDefault="00B01B4A" w:rsidP="00B01B4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01B4A">
        <w:rPr>
          <w:bCs/>
          <w:sz w:val="28"/>
          <w:szCs w:val="28"/>
        </w:rPr>
        <w:t>Тестирование на основе вариантов использования (</w:t>
      </w:r>
      <w:proofErr w:type="spellStart"/>
      <w:r w:rsidRPr="00B01B4A">
        <w:rPr>
          <w:bCs/>
          <w:sz w:val="28"/>
          <w:szCs w:val="28"/>
        </w:rPr>
        <w:t>Use</w:t>
      </w:r>
      <w:proofErr w:type="spellEnd"/>
      <w:r w:rsidRPr="00B01B4A">
        <w:rPr>
          <w:bCs/>
          <w:sz w:val="28"/>
          <w:szCs w:val="28"/>
        </w:rPr>
        <w:t xml:space="preserve"> Case </w:t>
      </w:r>
      <w:proofErr w:type="spellStart"/>
      <w:r w:rsidRPr="00B01B4A">
        <w:rPr>
          <w:bCs/>
          <w:sz w:val="28"/>
          <w:szCs w:val="28"/>
        </w:rPr>
        <w:t>Testing</w:t>
      </w:r>
      <w:proofErr w:type="spellEnd"/>
      <w:r w:rsidRPr="00B01B4A">
        <w:rPr>
          <w:bCs/>
          <w:sz w:val="28"/>
          <w:szCs w:val="28"/>
        </w:rPr>
        <w:t>) – это метод функционального тестирования программного обеспечения, который фокусируется на проверке поведения системы через сценарии взаимодействия пользователей с системой. Основная цель этого подхода заключается в том, чтобы убедиться, что система корректно выполняет все функциональные требования, описанные в вариантах использования.</w:t>
      </w:r>
    </w:p>
    <w:p w14:paraId="774ADEE1" w14:textId="77777777" w:rsidR="00B01B4A" w:rsidRPr="00B01B4A" w:rsidRDefault="00B01B4A" w:rsidP="00B01B4A">
      <w:pPr>
        <w:spacing w:line="360" w:lineRule="auto"/>
        <w:jc w:val="both"/>
        <w:rPr>
          <w:b/>
          <w:bCs/>
          <w:sz w:val="28"/>
          <w:szCs w:val="28"/>
        </w:rPr>
      </w:pPr>
      <w:r w:rsidRPr="00B01B4A">
        <w:rPr>
          <w:b/>
          <w:bCs/>
          <w:sz w:val="28"/>
          <w:szCs w:val="28"/>
        </w:rPr>
        <w:t>Основные шаги тестирования на основе вариантов использования:</w:t>
      </w:r>
    </w:p>
    <w:p w14:paraId="787840F5" w14:textId="0A79EF9C" w:rsidR="00B01B4A" w:rsidRPr="00B01B4A" w:rsidRDefault="00B01B4A" w:rsidP="00B01B4A">
      <w:pPr>
        <w:numPr>
          <w:ilvl w:val="0"/>
          <w:numId w:val="43"/>
        </w:numPr>
        <w:tabs>
          <w:tab w:val="clear" w:pos="72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01B4A">
        <w:rPr>
          <w:b/>
          <w:bCs/>
          <w:sz w:val="28"/>
          <w:szCs w:val="28"/>
        </w:rPr>
        <w:t>Анализ требований</w:t>
      </w:r>
      <w:r>
        <w:rPr>
          <w:bCs/>
          <w:sz w:val="28"/>
          <w:szCs w:val="28"/>
        </w:rPr>
        <w:t xml:space="preserve"> - н</w:t>
      </w:r>
      <w:r w:rsidRPr="00B01B4A">
        <w:rPr>
          <w:bCs/>
          <w:sz w:val="28"/>
          <w:szCs w:val="28"/>
        </w:rPr>
        <w:t xml:space="preserve">а этом этапе </w:t>
      </w:r>
      <w:r>
        <w:rPr>
          <w:bCs/>
          <w:sz w:val="28"/>
          <w:szCs w:val="28"/>
        </w:rPr>
        <w:t xml:space="preserve">происходит </w:t>
      </w:r>
      <w:r w:rsidRPr="00B01B4A">
        <w:rPr>
          <w:bCs/>
          <w:sz w:val="28"/>
          <w:szCs w:val="28"/>
        </w:rPr>
        <w:t>анализ документаци</w:t>
      </w:r>
      <w:r>
        <w:rPr>
          <w:bCs/>
          <w:sz w:val="28"/>
          <w:szCs w:val="28"/>
        </w:rPr>
        <w:t>и</w:t>
      </w:r>
      <w:r w:rsidRPr="00B01B4A">
        <w:rPr>
          <w:bCs/>
          <w:sz w:val="28"/>
          <w:szCs w:val="28"/>
        </w:rPr>
        <w:t xml:space="preserve"> по вариантам использования для понимания того, какие функции должны быть реализованы в системе. Варианты использования обычно содержат описание сценариев работы пользователя с системой, включая нормальные потоки выполнения, альтернативные потоки и исключения.</w:t>
      </w:r>
    </w:p>
    <w:p w14:paraId="79F8A995" w14:textId="5167A01A" w:rsidR="00B01B4A" w:rsidRPr="00B01B4A" w:rsidRDefault="00B01B4A" w:rsidP="00B01B4A">
      <w:pPr>
        <w:numPr>
          <w:ilvl w:val="0"/>
          <w:numId w:val="43"/>
        </w:numPr>
        <w:tabs>
          <w:tab w:val="clear" w:pos="72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01B4A">
        <w:rPr>
          <w:b/>
          <w:bCs/>
          <w:sz w:val="28"/>
          <w:szCs w:val="28"/>
        </w:rPr>
        <w:t>Создание тестов</w:t>
      </w:r>
      <w:r>
        <w:rPr>
          <w:bCs/>
          <w:sz w:val="28"/>
          <w:szCs w:val="28"/>
        </w:rPr>
        <w:t xml:space="preserve"> - д</w:t>
      </w:r>
      <w:r w:rsidRPr="00B01B4A">
        <w:rPr>
          <w:bCs/>
          <w:sz w:val="28"/>
          <w:szCs w:val="28"/>
        </w:rPr>
        <w:t>ля каждого варианта использования создаются тесты, которые охватывают все возможные пути выполнения. Это включает как успешные сценарии, так и неуспешные. Важно учитывать различные условия и ситуации, при которых может выполняться каждый сценарий.</w:t>
      </w:r>
    </w:p>
    <w:p w14:paraId="24E76986" w14:textId="7B48677F" w:rsidR="00B01B4A" w:rsidRPr="00B01B4A" w:rsidRDefault="00B01B4A" w:rsidP="00B01B4A">
      <w:pPr>
        <w:numPr>
          <w:ilvl w:val="0"/>
          <w:numId w:val="43"/>
        </w:numPr>
        <w:tabs>
          <w:tab w:val="clear" w:pos="72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01B4A">
        <w:rPr>
          <w:b/>
          <w:bCs/>
          <w:sz w:val="28"/>
          <w:szCs w:val="28"/>
        </w:rPr>
        <w:t>Выполнение тестов</w:t>
      </w:r>
      <w:r>
        <w:rPr>
          <w:bCs/>
          <w:sz w:val="28"/>
          <w:szCs w:val="28"/>
        </w:rPr>
        <w:t xml:space="preserve"> </w:t>
      </w:r>
      <w:r w:rsidR="00D716E8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D716E8">
        <w:rPr>
          <w:bCs/>
          <w:sz w:val="28"/>
          <w:szCs w:val="28"/>
        </w:rPr>
        <w:t xml:space="preserve">на этом этапе происходит </w:t>
      </w:r>
      <w:r w:rsidRPr="00B01B4A">
        <w:rPr>
          <w:bCs/>
          <w:sz w:val="28"/>
          <w:szCs w:val="28"/>
        </w:rPr>
        <w:t>выполн</w:t>
      </w:r>
      <w:r w:rsidR="00D716E8">
        <w:rPr>
          <w:bCs/>
          <w:sz w:val="28"/>
          <w:szCs w:val="28"/>
        </w:rPr>
        <w:t>ение</w:t>
      </w:r>
      <w:r w:rsidRPr="00B01B4A">
        <w:rPr>
          <w:bCs/>
          <w:sz w:val="28"/>
          <w:szCs w:val="28"/>
        </w:rPr>
        <w:t xml:space="preserve"> созданны</w:t>
      </w:r>
      <w:r w:rsidR="00D716E8">
        <w:rPr>
          <w:bCs/>
          <w:sz w:val="28"/>
          <w:szCs w:val="28"/>
        </w:rPr>
        <w:t>х</w:t>
      </w:r>
      <w:r w:rsidRPr="00B01B4A">
        <w:rPr>
          <w:bCs/>
          <w:sz w:val="28"/>
          <w:szCs w:val="28"/>
        </w:rPr>
        <w:t xml:space="preserve"> тест</w:t>
      </w:r>
      <w:r w:rsidR="00D716E8">
        <w:rPr>
          <w:bCs/>
          <w:sz w:val="28"/>
          <w:szCs w:val="28"/>
        </w:rPr>
        <w:t>ов</w:t>
      </w:r>
      <w:r w:rsidRPr="00B01B4A">
        <w:rPr>
          <w:bCs/>
          <w:sz w:val="28"/>
          <w:szCs w:val="28"/>
        </w:rPr>
        <w:t xml:space="preserve"> вручную или автоматически, </w:t>
      </w:r>
      <w:r w:rsidR="00D716E8">
        <w:rPr>
          <w:bCs/>
          <w:sz w:val="28"/>
          <w:szCs w:val="28"/>
        </w:rPr>
        <w:t>для проверки</w:t>
      </w:r>
      <w:r w:rsidRPr="00B01B4A">
        <w:rPr>
          <w:bCs/>
          <w:sz w:val="28"/>
          <w:szCs w:val="28"/>
        </w:rPr>
        <w:t xml:space="preserve"> работ</w:t>
      </w:r>
      <w:r w:rsidR="00D716E8">
        <w:rPr>
          <w:bCs/>
          <w:sz w:val="28"/>
          <w:szCs w:val="28"/>
        </w:rPr>
        <w:t>ы</w:t>
      </w:r>
      <w:r w:rsidRPr="00B01B4A">
        <w:rPr>
          <w:bCs/>
          <w:sz w:val="28"/>
          <w:szCs w:val="28"/>
        </w:rPr>
        <w:t xml:space="preserve"> системы на соответствие ожидаемым результатам. В процессе могут выявляться ошибки, которые фиксируются и отправляются для исправления.</w:t>
      </w:r>
    </w:p>
    <w:p w14:paraId="7DF2FCEA" w14:textId="4A833B03" w:rsidR="00B01B4A" w:rsidRDefault="00B01B4A" w:rsidP="00B01B4A">
      <w:pPr>
        <w:numPr>
          <w:ilvl w:val="0"/>
          <w:numId w:val="43"/>
        </w:numPr>
        <w:tabs>
          <w:tab w:val="clear" w:pos="72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01B4A">
        <w:rPr>
          <w:b/>
          <w:bCs/>
          <w:sz w:val="28"/>
          <w:szCs w:val="28"/>
        </w:rPr>
        <w:lastRenderedPageBreak/>
        <w:t>Документирование результатов</w:t>
      </w:r>
      <w:r>
        <w:rPr>
          <w:bCs/>
          <w:sz w:val="28"/>
          <w:szCs w:val="28"/>
        </w:rPr>
        <w:t xml:space="preserve"> - р</w:t>
      </w:r>
      <w:r w:rsidRPr="00B01B4A">
        <w:rPr>
          <w:bCs/>
          <w:sz w:val="28"/>
          <w:szCs w:val="28"/>
        </w:rPr>
        <w:t>езультаты тестирования документируются, включая информацию о пройденных и непрошедших тестах, а также обнаруженных ошибках. Эта информация помогает оценить качество системы и принять решение о её готовности к выпуску.</w:t>
      </w:r>
    </w:p>
    <w:p w14:paraId="50A278D6" w14:textId="0414C57D" w:rsidR="00D716E8" w:rsidRDefault="00D716E8" w:rsidP="00D716E8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Pr="00D716E8">
        <w:rPr>
          <w:bCs/>
          <w:sz w:val="28"/>
          <w:szCs w:val="28"/>
        </w:rPr>
        <w:t>.</w:t>
      </w:r>
    </w:p>
    <w:p w14:paraId="52F01A20" w14:textId="08422FC6" w:rsidR="00D716E8" w:rsidRPr="00D716E8" w:rsidRDefault="00D716E8" w:rsidP="00D716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работы из диаграммы прецендентов(рис.1.1) было выбрано по одному варианту использования для двух разных акторов (</w:t>
      </w:r>
      <w:r>
        <w:rPr>
          <w:i/>
          <w:iCs/>
          <w:sz w:val="28"/>
          <w:szCs w:val="28"/>
        </w:rPr>
        <w:t>п</w:t>
      </w:r>
      <w:r w:rsidRPr="00D716E8">
        <w:rPr>
          <w:i/>
          <w:iCs/>
          <w:sz w:val="28"/>
          <w:szCs w:val="28"/>
        </w:rPr>
        <w:t>ринять оплату</w:t>
      </w:r>
      <w:r>
        <w:rPr>
          <w:sz w:val="28"/>
          <w:szCs w:val="28"/>
        </w:rPr>
        <w:t xml:space="preserve"> для кассира и </w:t>
      </w:r>
      <w:r>
        <w:rPr>
          <w:i/>
          <w:iCs/>
          <w:sz w:val="28"/>
          <w:szCs w:val="28"/>
        </w:rPr>
        <w:t>з</w:t>
      </w:r>
      <w:r w:rsidRPr="00D716E8">
        <w:rPr>
          <w:i/>
          <w:iCs/>
          <w:sz w:val="28"/>
          <w:szCs w:val="28"/>
        </w:rPr>
        <w:t>аказать товар</w:t>
      </w:r>
      <w:r>
        <w:rPr>
          <w:sz w:val="28"/>
          <w:szCs w:val="28"/>
        </w:rPr>
        <w:t xml:space="preserve"> для менеджера по продажам).</w:t>
      </w:r>
    </w:p>
    <w:p w14:paraId="47924CBC" w14:textId="67FDB476" w:rsidR="00B01B4A" w:rsidRPr="00B01B4A" w:rsidRDefault="00D716E8" w:rsidP="0045140B">
      <w:pPr>
        <w:spacing w:line="360" w:lineRule="auto"/>
        <w:jc w:val="center"/>
        <w:rPr>
          <w:bCs/>
          <w:sz w:val="28"/>
          <w:szCs w:val="28"/>
        </w:rPr>
      </w:pPr>
      <w:r w:rsidRPr="00D716E8">
        <w:rPr>
          <w:bCs/>
          <w:noProof/>
          <w:sz w:val="28"/>
          <w:szCs w:val="28"/>
        </w:rPr>
        <w:drawing>
          <wp:inline distT="0" distB="0" distL="0" distR="0" wp14:anchorId="7C9517D7" wp14:editId="538C87B6">
            <wp:extent cx="4191000" cy="3187821"/>
            <wp:effectExtent l="0" t="0" r="0" b="0"/>
            <wp:docPr id="1686195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5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632" cy="32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98A8" w14:textId="1A05B501" w:rsidR="00B5165B" w:rsidRDefault="0045140B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Варианты использования</w:t>
      </w:r>
      <w:r w:rsidR="00B5165B">
        <w:rPr>
          <w:b/>
          <w:bCs/>
          <w:color w:val="000000" w:themeColor="text1"/>
          <w:sz w:val="28"/>
          <w:szCs w:val="28"/>
        </w:rPr>
        <w:t>.</w:t>
      </w:r>
    </w:p>
    <w:p w14:paraId="4B081992" w14:textId="5FB4C9F4" w:rsidR="00216AD6" w:rsidRPr="00216AD6" w:rsidRDefault="00216AD6" w:rsidP="00216AD6">
      <w:pPr>
        <w:ind w:firstLine="709"/>
        <w:jc w:val="right"/>
        <w:rPr>
          <w:color w:val="000000" w:themeColor="text1"/>
        </w:rPr>
      </w:pPr>
      <w:r w:rsidRPr="00216AD6">
        <w:rPr>
          <w:color w:val="000000" w:themeColor="text1"/>
        </w:rPr>
        <w:t xml:space="preserve">Таблица 1.1. – </w:t>
      </w:r>
      <w:r w:rsidR="0045140B">
        <w:rPr>
          <w:color w:val="000000" w:themeColor="text1"/>
        </w:rPr>
        <w:t xml:space="preserve">Вариант использования </w:t>
      </w:r>
      <w:r w:rsidR="0045140B" w:rsidRPr="0045140B">
        <w:rPr>
          <w:i/>
          <w:iCs/>
          <w:color w:val="000000" w:themeColor="text1"/>
        </w:rPr>
        <w:t>принять оплату</w:t>
      </w:r>
      <w:r w:rsidR="0045140B">
        <w:rPr>
          <w:color w:val="000000" w:themeColor="text1"/>
        </w:rPr>
        <w:t xml:space="preserve"> для кассира</w:t>
      </w:r>
      <w:r w:rsidRPr="00216AD6">
        <w:rPr>
          <w:color w:val="000000" w:themeColor="text1"/>
        </w:rPr>
        <w:t xml:space="preserve"> 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409"/>
      </w:tblGrid>
      <w:tr w:rsidR="0045140B" w14:paraId="44A6DBBF" w14:textId="77777777" w:rsidTr="00C82D4B">
        <w:tc>
          <w:tcPr>
            <w:tcW w:w="2405" w:type="dxa"/>
          </w:tcPr>
          <w:p w14:paraId="7BDA7FCD" w14:textId="56BFC628" w:rsidR="0045140B" w:rsidRPr="0045140B" w:rsidRDefault="0045140B" w:rsidP="0045140B">
            <w:pPr>
              <w:jc w:val="center"/>
              <w:rPr>
                <w:sz w:val="28"/>
                <w:szCs w:val="28"/>
              </w:rPr>
            </w:pPr>
            <w:r w:rsidRPr="0045140B">
              <w:rPr>
                <w:sz w:val="28"/>
                <w:szCs w:val="28"/>
              </w:rPr>
              <w:t>ID Варианта использования</w:t>
            </w:r>
          </w:p>
        </w:tc>
        <w:tc>
          <w:tcPr>
            <w:tcW w:w="7229" w:type="dxa"/>
            <w:gridSpan w:val="3"/>
          </w:tcPr>
          <w:p w14:paraId="0865CE45" w14:textId="3D5490B2" w:rsidR="0045140B" w:rsidRPr="0045140B" w:rsidRDefault="0045140B" w:rsidP="0045140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ID1</w:t>
            </w:r>
          </w:p>
        </w:tc>
      </w:tr>
      <w:tr w:rsidR="0045140B" w14:paraId="50592956" w14:textId="77777777" w:rsidTr="00C82D4B">
        <w:tc>
          <w:tcPr>
            <w:tcW w:w="2405" w:type="dxa"/>
          </w:tcPr>
          <w:p w14:paraId="50490E72" w14:textId="25A0E231" w:rsidR="0045140B" w:rsidRP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варианта использования</w:t>
            </w:r>
          </w:p>
        </w:tc>
        <w:tc>
          <w:tcPr>
            <w:tcW w:w="7229" w:type="dxa"/>
            <w:gridSpan w:val="3"/>
          </w:tcPr>
          <w:p w14:paraId="1DBC0003" w14:textId="661AF749" w:rsidR="0045140B" w:rsidRPr="0045140B" w:rsidRDefault="00C82D4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Принять оплату </w:t>
            </w:r>
            <w:r w:rsidR="00064B8C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 xml:space="preserve"> покупателя</w:t>
            </w:r>
          </w:p>
        </w:tc>
      </w:tr>
      <w:tr w:rsidR="0045140B" w14:paraId="1D96DBF0" w14:textId="77777777" w:rsidTr="00C82D4B">
        <w:tc>
          <w:tcPr>
            <w:tcW w:w="2405" w:type="dxa"/>
          </w:tcPr>
          <w:p w14:paraId="2E69CB4B" w14:textId="5DC082C7" w:rsidR="0045140B" w:rsidRP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Кем создан</w:t>
            </w:r>
          </w:p>
        </w:tc>
        <w:tc>
          <w:tcPr>
            <w:tcW w:w="2410" w:type="dxa"/>
          </w:tcPr>
          <w:p w14:paraId="0793B591" w14:textId="3D43385B" w:rsidR="0045140B" w:rsidRPr="0045140B" w:rsidRDefault="00C82D4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Кашутин Дмитрий</w:t>
            </w:r>
          </w:p>
        </w:tc>
        <w:tc>
          <w:tcPr>
            <w:tcW w:w="2410" w:type="dxa"/>
          </w:tcPr>
          <w:p w14:paraId="78E4F32A" w14:textId="007C9331" w:rsidR="0045140B" w:rsidRP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Кем в последний раз изменен</w:t>
            </w:r>
          </w:p>
        </w:tc>
        <w:tc>
          <w:tcPr>
            <w:tcW w:w="2409" w:type="dxa"/>
          </w:tcPr>
          <w:p w14:paraId="48A92FAD" w14:textId="4E67A2FF" w:rsidR="0045140B" w:rsidRPr="0045140B" w:rsidRDefault="0045140B" w:rsidP="0045140B">
            <w:pPr>
              <w:jc w:val="center"/>
              <w:rPr>
                <w:sz w:val="28"/>
                <w:szCs w:val="28"/>
              </w:rPr>
            </w:pPr>
          </w:p>
        </w:tc>
      </w:tr>
      <w:tr w:rsidR="0045140B" w14:paraId="17269465" w14:textId="77777777" w:rsidTr="00C82D4B">
        <w:tc>
          <w:tcPr>
            <w:tcW w:w="2405" w:type="dxa"/>
          </w:tcPr>
          <w:p w14:paraId="42B79C17" w14:textId="080C8AA9" w:rsidR="0045140B" w:rsidRP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2410" w:type="dxa"/>
          </w:tcPr>
          <w:p w14:paraId="18EBFE0B" w14:textId="737F960D" w:rsidR="0045140B" w:rsidRPr="0045140B" w:rsidRDefault="00C82D4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07.12.2024</w:t>
            </w:r>
          </w:p>
        </w:tc>
        <w:tc>
          <w:tcPr>
            <w:tcW w:w="2410" w:type="dxa"/>
          </w:tcPr>
          <w:p w14:paraId="307D9DC0" w14:textId="7CAEC214" w:rsidR="0045140B" w:rsidRP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последнего изменения</w:t>
            </w:r>
          </w:p>
        </w:tc>
        <w:tc>
          <w:tcPr>
            <w:tcW w:w="2409" w:type="dxa"/>
          </w:tcPr>
          <w:p w14:paraId="5E19999A" w14:textId="77777777" w:rsidR="0045140B" w:rsidRPr="0045140B" w:rsidRDefault="0045140B" w:rsidP="0045140B">
            <w:pPr>
              <w:jc w:val="center"/>
              <w:rPr>
                <w:sz w:val="28"/>
                <w:szCs w:val="28"/>
              </w:rPr>
            </w:pPr>
          </w:p>
        </w:tc>
      </w:tr>
      <w:tr w:rsidR="0045140B" w14:paraId="5332621F" w14:textId="77777777" w:rsidTr="00C82D4B">
        <w:tc>
          <w:tcPr>
            <w:tcW w:w="2405" w:type="dxa"/>
          </w:tcPr>
          <w:p w14:paraId="3F8042BB" w14:textId="2FDE1200" w:rsidR="0045140B" w:rsidRP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Акторы</w:t>
            </w:r>
          </w:p>
        </w:tc>
        <w:tc>
          <w:tcPr>
            <w:tcW w:w="7229" w:type="dxa"/>
            <w:gridSpan w:val="3"/>
          </w:tcPr>
          <w:p w14:paraId="368CD0C8" w14:textId="17F052A4" w:rsidR="0045140B" w:rsidRPr="0045140B" w:rsidRDefault="00C82D4B" w:rsidP="00C82D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Кассир</w:t>
            </w:r>
          </w:p>
        </w:tc>
      </w:tr>
      <w:tr w:rsidR="0045140B" w14:paraId="654BCF11" w14:textId="77777777" w:rsidTr="00C82D4B">
        <w:tc>
          <w:tcPr>
            <w:tcW w:w="2405" w:type="dxa"/>
          </w:tcPr>
          <w:p w14:paraId="4EEB1474" w14:textId="033CA70A" w:rsidR="0045140B" w:rsidRP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7229" w:type="dxa"/>
            <w:gridSpan w:val="3"/>
          </w:tcPr>
          <w:p w14:paraId="2B7C9423" w14:textId="13CAE351" w:rsidR="0045140B" w:rsidRPr="0045140B" w:rsidRDefault="00C05EE2" w:rsidP="00C82D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Кассир через браузер со специальным доступом через доступный ему функционал принимает денежные средства от покупателя.</w:t>
            </w:r>
          </w:p>
        </w:tc>
      </w:tr>
      <w:tr w:rsidR="0045140B" w14:paraId="345915E0" w14:textId="77777777" w:rsidTr="00C82D4B">
        <w:tc>
          <w:tcPr>
            <w:tcW w:w="2405" w:type="dxa"/>
          </w:tcPr>
          <w:p w14:paraId="28539C8A" w14:textId="6BDFB9C9" w:rsidR="0045140B" w:rsidRP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Предварительные условия</w:t>
            </w:r>
          </w:p>
        </w:tc>
        <w:tc>
          <w:tcPr>
            <w:tcW w:w="7229" w:type="dxa"/>
            <w:gridSpan w:val="3"/>
          </w:tcPr>
          <w:p w14:paraId="2AA91A0C" w14:textId="063E2B5F" w:rsidR="0045140B" w:rsidRPr="0045140B" w:rsidRDefault="00C05EE2" w:rsidP="00C82D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Веб-браузер открыт и получен специальный доступ кассира к веб-приложению интернет-магазина.</w:t>
            </w:r>
          </w:p>
        </w:tc>
      </w:tr>
      <w:tr w:rsidR="0045140B" w14:paraId="0C44F24B" w14:textId="77777777" w:rsidTr="00C82D4B">
        <w:tc>
          <w:tcPr>
            <w:tcW w:w="2405" w:type="dxa"/>
          </w:tcPr>
          <w:p w14:paraId="3F27A29C" w14:textId="573A7F4E" w:rsid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7229" w:type="dxa"/>
            <w:gridSpan w:val="3"/>
          </w:tcPr>
          <w:p w14:paraId="6E9604D9" w14:textId="5E4B2C08" w:rsidR="0045140B" w:rsidRPr="00C05EE2" w:rsidRDefault="00C05EE2" w:rsidP="00C05EE2">
            <w:pPr>
              <w:jc w:val="both"/>
              <w:rPr>
                <w:sz w:val="28"/>
                <w:szCs w:val="28"/>
              </w:rPr>
            </w:pPr>
            <w:r w:rsidRPr="00C05EE2">
              <w:rPr>
                <w:sz w:val="28"/>
                <w:szCs w:val="28"/>
              </w:rPr>
              <w:t>Продавец, при успешной оплате товара пользователем, получил полную стоимость товара.</w:t>
            </w:r>
          </w:p>
        </w:tc>
      </w:tr>
      <w:tr w:rsidR="0045140B" w14:paraId="45B5E12B" w14:textId="77777777" w:rsidTr="00C82D4B">
        <w:tc>
          <w:tcPr>
            <w:tcW w:w="2405" w:type="dxa"/>
          </w:tcPr>
          <w:p w14:paraId="6E0E787C" w14:textId="0FA6DCE4" w:rsid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Нормальный ход событий</w:t>
            </w:r>
          </w:p>
        </w:tc>
        <w:tc>
          <w:tcPr>
            <w:tcW w:w="7229" w:type="dxa"/>
            <w:gridSpan w:val="3"/>
          </w:tcPr>
          <w:p w14:paraId="0DAEE91A" w14:textId="77777777" w:rsidR="0045140B" w:rsidRDefault="00F60496" w:rsidP="00F60496">
            <w:pPr>
              <w:pStyle w:val="a4"/>
              <w:numPr>
                <w:ilvl w:val="0"/>
                <w:numId w:val="45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Прецендент начинается, когда покупатель связывается с продавцом с целью оплаты товара.</w:t>
            </w:r>
          </w:p>
          <w:p w14:paraId="37918B93" w14:textId="7C1F9F28" w:rsidR="00F60496" w:rsidRDefault="00F60496" w:rsidP="00F60496">
            <w:pPr>
              <w:pStyle w:val="a4"/>
              <w:numPr>
                <w:ilvl w:val="0"/>
                <w:numId w:val="45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Продавец определяет полную стоимость товаров, которые хочет приобрести покупатель.</w:t>
            </w:r>
          </w:p>
          <w:p w14:paraId="79E289C5" w14:textId="77777777" w:rsidR="00F60496" w:rsidRDefault="00F60496" w:rsidP="00F60496">
            <w:pPr>
              <w:pStyle w:val="a4"/>
              <w:numPr>
                <w:ilvl w:val="0"/>
                <w:numId w:val="45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Продавец узнает о способе оплаты.</w:t>
            </w:r>
          </w:p>
          <w:p w14:paraId="3C312DC6" w14:textId="68863A6A" w:rsidR="00F60496" w:rsidRPr="00F60496" w:rsidRDefault="00F60496" w:rsidP="00F60496">
            <w:pPr>
              <w:pStyle w:val="a4"/>
              <w:numPr>
                <w:ilvl w:val="0"/>
                <w:numId w:val="45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Продавец принимает оплату. </w:t>
            </w:r>
          </w:p>
        </w:tc>
      </w:tr>
      <w:tr w:rsidR="0045140B" w14:paraId="1E1B043F" w14:textId="77777777" w:rsidTr="00C82D4B">
        <w:tc>
          <w:tcPr>
            <w:tcW w:w="2405" w:type="dxa"/>
          </w:tcPr>
          <w:p w14:paraId="6A72DBC8" w14:textId="51276B2C" w:rsid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ход событий</w:t>
            </w:r>
          </w:p>
        </w:tc>
        <w:tc>
          <w:tcPr>
            <w:tcW w:w="7229" w:type="dxa"/>
            <w:gridSpan w:val="3"/>
          </w:tcPr>
          <w:p w14:paraId="6D49920E" w14:textId="77777777" w:rsidR="00EE788C" w:rsidRDefault="00F60496" w:rsidP="00EE788C">
            <w:pPr>
              <w:pStyle w:val="a4"/>
              <w:numPr>
                <w:ilvl w:val="0"/>
                <w:numId w:val="47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Кассир воспользовался функцией </w:t>
            </w:r>
            <w:r w:rsidRPr="00F6049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Отложенный чек</w:t>
            </w:r>
            <w:r w:rsidRPr="00F60496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, временно приостановив обслуживание покупателя, перейдя </w:t>
            </w:r>
            <w:r w:rsidR="00EE788C">
              <w:rPr>
                <w:sz w:val="28"/>
                <w:szCs w:val="28"/>
              </w:rPr>
              <w:t>к следующему покупателю.</w:t>
            </w:r>
          </w:p>
          <w:p w14:paraId="53667ECB" w14:textId="5DCDF3F8" w:rsidR="00EE788C" w:rsidRPr="00EE788C" w:rsidRDefault="00EE788C" w:rsidP="00EE788C">
            <w:pPr>
              <w:jc w:val="both"/>
              <w:rPr>
                <w:sz w:val="28"/>
                <w:szCs w:val="28"/>
              </w:rPr>
            </w:pPr>
          </w:p>
        </w:tc>
      </w:tr>
      <w:tr w:rsidR="0045140B" w14:paraId="127D897B" w14:textId="77777777" w:rsidTr="00C82D4B">
        <w:tc>
          <w:tcPr>
            <w:tcW w:w="2405" w:type="dxa"/>
          </w:tcPr>
          <w:p w14:paraId="22C47CC3" w14:textId="138A9201" w:rsid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Исключения</w:t>
            </w:r>
          </w:p>
        </w:tc>
        <w:tc>
          <w:tcPr>
            <w:tcW w:w="7229" w:type="dxa"/>
            <w:gridSpan w:val="3"/>
          </w:tcPr>
          <w:p w14:paraId="73DEC036" w14:textId="415FCCF2" w:rsidR="0045140B" w:rsidRDefault="00EE788C" w:rsidP="00EE788C">
            <w:pPr>
              <w:pStyle w:val="a4"/>
              <w:numPr>
                <w:ilvl w:val="0"/>
                <w:numId w:val="48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Кассир не может принять оплату способом, который выбрал пользователь.</w:t>
            </w:r>
          </w:p>
          <w:p w14:paraId="66F2FA69" w14:textId="5AE99968" w:rsidR="00EE788C" w:rsidRPr="00EE788C" w:rsidRDefault="00EE788C" w:rsidP="00EE788C">
            <w:pPr>
              <w:pStyle w:val="a4"/>
              <w:numPr>
                <w:ilvl w:val="0"/>
                <w:numId w:val="48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Ошибки на стороне банков или </w:t>
            </w:r>
            <w:r w:rsidR="00A351D2">
              <w:rPr>
                <w:sz w:val="28"/>
                <w:szCs w:val="28"/>
              </w:rPr>
              <w:t>онлайн-</w:t>
            </w:r>
            <w:r>
              <w:rPr>
                <w:sz w:val="28"/>
                <w:szCs w:val="28"/>
              </w:rPr>
              <w:t>касс, из-за которых платеж не может пройти.</w:t>
            </w:r>
          </w:p>
        </w:tc>
      </w:tr>
      <w:tr w:rsidR="0045140B" w14:paraId="790592AC" w14:textId="77777777" w:rsidTr="00C82D4B">
        <w:tc>
          <w:tcPr>
            <w:tcW w:w="2405" w:type="dxa"/>
          </w:tcPr>
          <w:p w14:paraId="0464294A" w14:textId="60F0A98A" w:rsid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</w:t>
            </w:r>
          </w:p>
        </w:tc>
        <w:tc>
          <w:tcPr>
            <w:tcW w:w="7229" w:type="dxa"/>
            <w:gridSpan w:val="3"/>
          </w:tcPr>
          <w:p w14:paraId="1190BF3F" w14:textId="13E5C651" w:rsidR="0045140B" w:rsidRPr="004316E0" w:rsidRDefault="004316E0" w:rsidP="00C82D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Возможен вызов вариант</w:t>
            </w:r>
            <w:r w:rsidR="00064B8C">
              <w:rPr>
                <w:sz w:val="28"/>
                <w:szCs w:val="28"/>
              </w:rPr>
              <w:t>ов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использования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4316E0">
              <w:rPr>
                <w:i/>
                <w:iCs/>
                <w:sz w:val="28"/>
                <w:szCs w:val="28"/>
              </w:rPr>
              <w:t>Отправить чек на почту</w:t>
            </w:r>
            <w:r>
              <w:rPr>
                <w:sz w:val="28"/>
                <w:szCs w:val="28"/>
              </w:rPr>
              <w:t xml:space="preserve"> для кассира</w:t>
            </w:r>
            <w:r w:rsidRPr="004316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либо </w:t>
            </w:r>
            <w:r w:rsidRPr="004316E0">
              <w:rPr>
                <w:i/>
                <w:iCs/>
                <w:sz w:val="28"/>
                <w:szCs w:val="28"/>
              </w:rPr>
              <w:t>Распечатать чек</w:t>
            </w:r>
            <w:r>
              <w:rPr>
                <w:sz w:val="28"/>
                <w:szCs w:val="28"/>
              </w:rPr>
              <w:t xml:space="preserve"> для кассира, однако он</w:t>
            </w:r>
            <w:r w:rsidR="00064B8C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не предусмотре</w:t>
            </w:r>
            <w:r w:rsidR="00064B8C">
              <w:rPr>
                <w:sz w:val="28"/>
                <w:szCs w:val="28"/>
              </w:rPr>
              <w:t>ны</w:t>
            </w:r>
            <w:r>
              <w:rPr>
                <w:sz w:val="28"/>
                <w:szCs w:val="28"/>
              </w:rPr>
              <w:t xml:space="preserve"> нашей </w:t>
            </w:r>
            <w:r>
              <w:rPr>
                <w:sz w:val="28"/>
                <w:szCs w:val="28"/>
                <w:lang w:val="en-US"/>
              </w:rPr>
              <w:t>UML</w:t>
            </w:r>
            <w:r w:rsidRPr="004316E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диаграммой. (</w:t>
            </w:r>
            <w:r w:rsidRPr="004316E0">
              <w:rPr>
                <w:sz w:val="28"/>
                <w:szCs w:val="28"/>
              </w:rPr>
              <w:t xml:space="preserve">Согласно Федеральному закону №54-ФЗ </w:t>
            </w:r>
            <w:r w:rsidRPr="004316E0">
              <w:rPr>
                <w:sz w:val="28"/>
                <w:szCs w:val="28"/>
              </w:rPr>
              <w:t>“</w:t>
            </w:r>
            <w:r w:rsidRPr="004316E0">
              <w:rPr>
                <w:sz w:val="28"/>
                <w:szCs w:val="28"/>
              </w:rPr>
              <w:t>О применении контрольно-кассовой техники при осуществлении расчётов в Российской Федерации</w:t>
            </w:r>
            <w:r w:rsidRPr="004316E0">
              <w:rPr>
                <w:sz w:val="28"/>
                <w:szCs w:val="28"/>
              </w:rPr>
              <w:t>”</w:t>
            </w:r>
            <w:r w:rsidRPr="004316E0">
              <w:rPr>
                <w:sz w:val="28"/>
                <w:szCs w:val="28"/>
              </w:rPr>
              <w:t>, при проведении расчётов в безналичном порядке в интернете продавец обязан направить покупателю кассовый чек в электронной форме</w:t>
            </w:r>
            <w:r>
              <w:rPr>
                <w:sz w:val="28"/>
                <w:szCs w:val="28"/>
              </w:rPr>
              <w:t>)</w:t>
            </w:r>
            <w:r w:rsidRPr="004316E0">
              <w:rPr>
                <w:sz w:val="28"/>
                <w:szCs w:val="28"/>
              </w:rPr>
              <w:t>.</w:t>
            </w:r>
          </w:p>
        </w:tc>
      </w:tr>
      <w:tr w:rsidR="0045140B" w14:paraId="39DB360B" w14:textId="77777777" w:rsidTr="00C82D4B">
        <w:tc>
          <w:tcPr>
            <w:tcW w:w="2405" w:type="dxa"/>
          </w:tcPr>
          <w:p w14:paraId="2513FE2D" w14:textId="24BD881D" w:rsid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7229" w:type="dxa"/>
            <w:gridSpan w:val="3"/>
          </w:tcPr>
          <w:p w14:paraId="0B0AD6B3" w14:textId="693AF699" w:rsidR="0045140B" w:rsidRPr="0045140B" w:rsidRDefault="00EE788C" w:rsidP="00C82D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Высший.</w:t>
            </w:r>
          </w:p>
        </w:tc>
      </w:tr>
      <w:tr w:rsidR="0045140B" w14:paraId="09F19D58" w14:textId="77777777" w:rsidTr="00C82D4B">
        <w:tc>
          <w:tcPr>
            <w:tcW w:w="2405" w:type="dxa"/>
          </w:tcPr>
          <w:p w14:paraId="14720FA8" w14:textId="28016F50" w:rsid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использования</w:t>
            </w:r>
          </w:p>
        </w:tc>
        <w:tc>
          <w:tcPr>
            <w:tcW w:w="7229" w:type="dxa"/>
            <w:gridSpan w:val="3"/>
          </w:tcPr>
          <w:p w14:paraId="76CF4E09" w14:textId="1C6EED71" w:rsidR="0045140B" w:rsidRPr="0045140B" w:rsidRDefault="00EE788C" w:rsidP="00C82D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использований зависит от количества покупателей, намеревающихся приобрести товар.</w:t>
            </w:r>
          </w:p>
        </w:tc>
      </w:tr>
      <w:tr w:rsidR="0045140B" w14:paraId="20124F6A" w14:textId="77777777" w:rsidTr="00C82D4B">
        <w:tc>
          <w:tcPr>
            <w:tcW w:w="2405" w:type="dxa"/>
          </w:tcPr>
          <w:p w14:paraId="3E7E40A8" w14:textId="3C7D8411" w:rsid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Бизнес правила</w:t>
            </w:r>
          </w:p>
        </w:tc>
        <w:tc>
          <w:tcPr>
            <w:tcW w:w="7229" w:type="dxa"/>
            <w:gridSpan w:val="3"/>
          </w:tcPr>
          <w:p w14:paraId="7BB3BEFF" w14:textId="77777777" w:rsidR="0045140B" w:rsidRDefault="00A351D2" w:rsidP="00A351D2">
            <w:pPr>
              <w:pStyle w:val="a4"/>
              <w:numPr>
                <w:ilvl w:val="0"/>
                <w:numId w:val="49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обязательных реквизитов.</w:t>
            </w:r>
          </w:p>
          <w:p w14:paraId="0752785F" w14:textId="77777777" w:rsidR="00A351D2" w:rsidRDefault="00A351D2" w:rsidP="00A351D2">
            <w:pPr>
              <w:pStyle w:val="a4"/>
              <w:numPr>
                <w:ilvl w:val="0"/>
                <w:numId w:val="49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Убедиться, что полная стоимость товаров покупателя соответствует с полученной от покупателя.</w:t>
            </w:r>
          </w:p>
          <w:p w14:paraId="0C833198" w14:textId="4D5CA5DA" w:rsidR="00A351D2" w:rsidRPr="00A351D2" w:rsidRDefault="00A351D2" w:rsidP="00A351D2">
            <w:pPr>
              <w:pStyle w:val="a4"/>
              <w:numPr>
                <w:ilvl w:val="0"/>
                <w:numId w:val="49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товар отпускается в кредит, указать номер кредитного договора.</w:t>
            </w:r>
          </w:p>
        </w:tc>
      </w:tr>
      <w:tr w:rsidR="0045140B" w14:paraId="4CC1F68B" w14:textId="77777777" w:rsidTr="00C82D4B">
        <w:tc>
          <w:tcPr>
            <w:tcW w:w="2405" w:type="dxa"/>
          </w:tcPr>
          <w:p w14:paraId="60D3D210" w14:textId="2B6A48F6" w:rsidR="0045140B" w:rsidRDefault="0045140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Специальные требования</w:t>
            </w:r>
          </w:p>
        </w:tc>
        <w:tc>
          <w:tcPr>
            <w:tcW w:w="7229" w:type="dxa"/>
            <w:gridSpan w:val="3"/>
          </w:tcPr>
          <w:p w14:paraId="37273C39" w14:textId="54ABBBC3" w:rsidR="0045140B" w:rsidRDefault="00A351D2" w:rsidP="00A351D2">
            <w:pPr>
              <w:pStyle w:val="a4"/>
              <w:numPr>
                <w:ilvl w:val="0"/>
                <w:numId w:val="50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фискального накопителя</w:t>
            </w:r>
          </w:p>
          <w:p w14:paraId="208AE802" w14:textId="00FE32D0" w:rsidR="00A351D2" w:rsidRDefault="00A351D2" w:rsidP="00A351D2">
            <w:pPr>
              <w:pStyle w:val="a4"/>
              <w:numPr>
                <w:ilvl w:val="0"/>
                <w:numId w:val="50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интернет-эквайринга</w:t>
            </w:r>
          </w:p>
          <w:p w14:paraId="392EA021" w14:textId="01051E76" w:rsidR="00A351D2" w:rsidRPr="00A351D2" w:rsidRDefault="00A351D2" w:rsidP="00A351D2">
            <w:pPr>
              <w:pStyle w:val="a4"/>
              <w:numPr>
                <w:ilvl w:val="0"/>
                <w:numId w:val="50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оператора фискальных данных</w:t>
            </w:r>
          </w:p>
        </w:tc>
      </w:tr>
      <w:tr w:rsidR="00C82D4B" w14:paraId="32EBC272" w14:textId="77777777" w:rsidTr="00C82D4B">
        <w:tc>
          <w:tcPr>
            <w:tcW w:w="2405" w:type="dxa"/>
          </w:tcPr>
          <w:p w14:paraId="3103B8C2" w14:textId="2F3F3156" w:rsidR="00C82D4B" w:rsidRDefault="00C82D4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Предпосылки (предположения)</w:t>
            </w:r>
          </w:p>
        </w:tc>
        <w:tc>
          <w:tcPr>
            <w:tcW w:w="7229" w:type="dxa"/>
            <w:gridSpan w:val="3"/>
          </w:tcPr>
          <w:p w14:paraId="03D659CE" w14:textId="3C70B651" w:rsidR="00C82D4B" w:rsidRDefault="00D24108" w:rsidP="00D24108">
            <w:pPr>
              <w:pStyle w:val="a4"/>
              <w:numPr>
                <w:ilvl w:val="0"/>
                <w:numId w:val="51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онлайн кассой.</w:t>
            </w:r>
          </w:p>
          <w:p w14:paraId="76D3B5A0" w14:textId="1A36E514" w:rsidR="00D24108" w:rsidRPr="00D24108" w:rsidRDefault="00D24108" w:rsidP="00D24108">
            <w:pPr>
              <w:pStyle w:val="a4"/>
              <w:numPr>
                <w:ilvl w:val="0"/>
                <w:numId w:val="51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Поддержка банковских платежей.</w:t>
            </w:r>
          </w:p>
        </w:tc>
      </w:tr>
      <w:tr w:rsidR="00C82D4B" w14:paraId="7F718D4A" w14:textId="77777777" w:rsidTr="00C82D4B">
        <w:tc>
          <w:tcPr>
            <w:tcW w:w="2405" w:type="dxa"/>
          </w:tcPr>
          <w:p w14:paraId="509226E5" w14:textId="02BFE14E" w:rsidR="00C82D4B" w:rsidRDefault="00C82D4B" w:rsidP="004514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Примечания и вопросы</w:t>
            </w:r>
          </w:p>
        </w:tc>
        <w:tc>
          <w:tcPr>
            <w:tcW w:w="7229" w:type="dxa"/>
            <w:gridSpan w:val="3"/>
          </w:tcPr>
          <w:p w14:paraId="11EB0027" w14:textId="3184BE49" w:rsidR="00C82D4B" w:rsidRPr="0045140B" w:rsidRDefault="00D24108" w:rsidP="00C82D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Каким образом реализовать принятие платежей круглосуточно?</w:t>
            </w:r>
          </w:p>
        </w:tc>
      </w:tr>
      <w:tr w:rsidR="00C82D4B" w14:paraId="15846AB8" w14:textId="77777777" w:rsidTr="00C82D4B">
        <w:tc>
          <w:tcPr>
            <w:tcW w:w="9634" w:type="dxa"/>
            <w:gridSpan w:val="4"/>
          </w:tcPr>
          <w:p w14:paraId="734500E6" w14:textId="77777777" w:rsidR="00C82D4B" w:rsidRDefault="004316E0" w:rsidP="0045140B">
            <w:pPr>
              <w:jc w:val="center"/>
              <w:rPr>
                <w:sz w:val="28"/>
                <w:szCs w:val="28"/>
              </w:rPr>
            </w:pPr>
            <w:r w:rsidRPr="004316E0">
              <w:rPr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E92A292" wp14:editId="76D48376">
                  <wp:extent cx="5036820" cy="2120189"/>
                  <wp:effectExtent l="0" t="0" r="0" b="0"/>
                  <wp:docPr id="8152534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2534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284" cy="212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F6CF9" w14:textId="3B394180" w:rsidR="004316E0" w:rsidRPr="004316E0" w:rsidRDefault="004316E0" w:rsidP="0045140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CA575EA" w14:textId="77777777" w:rsidR="00216AD6" w:rsidRDefault="00216AD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0026E32" w14:textId="5DC55263" w:rsidR="00064B8C" w:rsidRPr="00064B8C" w:rsidRDefault="00064B8C" w:rsidP="00064B8C">
      <w:pPr>
        <w:ind w:firstLine="709"/>
        <w:jc w:val="right"/>
        <w:rPr>
          <w:color w:val="000000" w:themeColor="text1"/>
        </w:rPr>
      </w:pPr>
      <w:r w:rsidRPr="00216AD6">
        <w:rPr>
          <w:color w:val="000000" w:themeColor="text1"/>
        </w:rPr>
        <w:t>Таблица 1.</w:t>
      </w:r>
      <w:r>
        <w:rPr>
          <w:color w:val="000000" w:themeColor="text1"/>
        </w:rPr>
        <w:t>2</w:t>
      </w:r>
      <w:r w:rsidRPr="00216AD6">
        <w:rPr>
          <w:color w:val="000000" w:themeColor="text1"/>
        </w:rPr>
        <w:t xml:space="preserve">. – </w:t>
      </w:r>
      <w:r>
        <w:rPr>
          <w:color w:val="000000" w:themeColor="text1"/>
        </w:rPr>
        <w:t xml:space="preserve">Вариант </w:t>
      </w:r>
      <w:proofErr w:type="gramStart"/>
      <w:r>
        <w:rPr>
          <w:color w:val="000000" w:themeColor="text1"/>
        </w:rPr>
        <w:t>использования</w:t>
      </w:r>
      <w:proofErr w:type="gramEnd"/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Заказать товар</w:t>
      </w:r>
      <w:r>
        <w:rPr>
          <w:color w:val="000000" w:themeColor="text1"/>
        </w:rPr>
        <w:t xml:space="preserve"> для </w:t>
      </w:r>
      <w:r>
        <w:rPr>
          <w:color w:val="000000" w:themeColor="text1"/>
        </w:rPr>
        <w:t>менеджера по продажам</w:t>
      </w:r>
      <w:r w:rsidRPr="00216AD6">
        <w:rPr>
          <w:color w:val="000000" w:themeColor="text1"/>
        </w:rPr>
        <w:t xml:space="preserve"> 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409"/>
      </w:tblGrid>
      <w:tr w:rsidR="00064B8C" w:rsidRPr="0045140B" w14:paraId="0308BAA7" w14:textId="77777777" w:rsidTr="00E24B9D">
        <w:tc>
          <w:tcPr>
            <w:tcW w:w="2405" w:type="dxa"/>
          </w:tcPr>
          <w:p w14:paraId="0114E867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 w:rsidRPr="0045140B">
              <w:rPr>
                <w:sz w:val="28"/>
                <w:szCs w:val="28"/>
              </w:rPr>
              <w:t>ID Варианта использования</w:t>
            </w:r>
          </w:p>
        </w:tc>
        <w:tc>
          <w:tcPr>
            <w:tcW w:w="7229" w:type="dxa"/>
            <w:gridSpan w:val="3"/>
          </w:tcPr>
          <w:p w14:paraId="1A2470D1" w14:textId="6DFBB8EB" w:rsidR="00064B8C" w:rsidRPr="00064B8C" w:rsidRDefault="00064B8C" w:rsidP="00E24B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2</w:t>
            </w:r>
          </w:p>
        </w:tc>
      </w:tr>
      <w:tr w:rsidR="00064B8C" w:rsidRPr="0045140B" w14:paraId="110CC206" w14:textId="77777777" w:rsidTr="00E24B9D">
        <w:tc>
          <w:tcPr>
            <w:tcW w:w="2405" w:type="dxa"/>
          </w:tcPr>
          <w:p w14:paraId="00ED448B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варианта использования</w:t>
            </w:r>
          </w:p>
        </w:tc>
        <w:tc>
          <w:tcPr>
            <w:tcW w:w="7229" w:type="dxa"/>
            <w:gridSpan w:val="3"/>
          </w:tcPr>
          <w:p w14:paraId="296B363E" w14:textId="14BE87B4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Заказать товар для пополнения ассортимента</w:t>
            </w:r>
          </w:p>
        </w:tc>
      </w:tr>
      <w:tr w:rsidR="00064B8C" w:rsidRPr="0045140B" w14:paraId="18221410" w14:textId="77777777" w:rsidTr="00E24B9D">
        <w:tc>
          <w:tcPr>
            <w:tcW w:w="2405" w:type="dxa"/>
          </w:tcPr>
          <w:p w14:paraId="317C1288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Кем создан</w:t>
            </w:r>
          </w:p>
        </w:tc>
        <w:tc>
          <w:tcPr>
            <w:tcW w:w="2410" w:type="dxa"/>
          </w:tcPr>
          <w:p w14:paraId="7FDFC7A4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Кашутин Дмитрий</w:t>
            </w:r>
          </w:p>
        </w:tc>
        <w:tc>
          <w:tcPr>
            <w:tcW w:w="2410" w:type="dxa"/>
          </w:tcPr>
          <w:p w14:paraId="46FACF6C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Кем в последний раз изменен</w:t>
            </w:r>
          </w:p>
        </w:tc>
        <w:tc>
          <w:tcPr>
            <w:tcW w:w="2409" w:type="dxa"/>
          </w:tcPr>
          <w:p w14:paraId="1EF42AFE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</w:p>
        </w:tc>
      </w:tr>
      <w:tr w:rsidR="00064B8C" w:rsidRPr="0045140B" w14:paraId="5DE032E2" w14:textId="77777777" w:rsidTr="00E24B9D">
        <w:tc>
          <w:tcPr>
            <w:tcW w:w="2405" w:type="dxa"/>
          </w:tcPr>
          <w:p w14:paraId="6E686FB8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2410" w:type="dxa"/>
          </w:tcPr>
          <w:p w14:paraId="3792D1BE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07.12.2024</w:t>
            </w:r>
          </w:p>
        </w:tc>
        <w:tc>
          <w:tcPr>
            <w:tcW w:w="2410" w:type="dxa"/>
          </w:tcPr>
          <w:p w14:paraId="16852F15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последнего изменения</w:t>
            </w:r>
          </w:p>
        </w:tc>
        <w:tc>
          <w:tcPr>
            <w:tcW w:w="2409" w:type="dxa"/>
          </w:tcPr>
          <w:p w14:paraId="0E6BEFEE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</w:p>
        </w:tc>
      </w:tr>
      <w:tr w:rsidR="00064B8C" w:rsidRPr="0045140B" w14:paraId="3D59D5A3" w14:textId="77777777" w:rsidTr="00E24B9D">
        <w:tc>
          <w:tcPr>
            <w:tcW w:w="2405" w:type="dxa"/>
          </w:tcPr>
          <w:p w14:paraId="7D0CF57E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Акторы</w:t>
            </w:r>
          </w:p>
        </w:tc>
        <w:tc>
          <w:tcPr>
            <w:tcW w:w="7229" w:type="dxa"/>
            <w:gridSpan w:val="3"/>
          </w:tcPr>
          <w:p w14:paraId="7532EA77" w14:textId="71A110D8" w:rsidR="00064B8C" w:rsidRPr="0045140B" w:rsidRDefault="00064B8C" w:rsidP="00E24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по продажам</w:t>
            </w:r>
          </w:p>
        </w:tc>
      </w:tr>
      <w:tr w:rsidR="00064B8C" w:rsidRPr="0045140B" w14:paraId="1CD90DCB" w14:textId="77777777" w:rsidTr="00E24B9D">
        <w:tc>
          <w:tcPr>
            <w:tcW w:w="2405" w:type="dxa"/>
          </w:tcPr>
          <w:p w14:paraId="3A65922D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7229" w:type="dxa"/>
            <w:gridSpan w:val="3"/>
          </w:tcPr>
          <w:p w14:paraId="65A59885" w14:textId="18DC8C8C" w:rsidR="00064B8C" w:rsidRPr="00064B8C" w:rsidRDefault="00064B8C" w:rsidP="00E24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по продажам с помощью специального доступа заказывает товар для восполнения ассортимента или для выполнения специфического заказа клиента.</w:t>
            </w:r>
          </w:p>
        </w:tc>
      </w:tr>
      <w:tr w:rsidR="00064B8C" w:rsidRPr="0045140B" w14:paraId="47C28149" w14:textId="77777777" w:rsidTr="00E24B9D">
        <w:tc>
          <w:tcPr>
            <w:tcW w:w="2405" w:type="dxa"/>
          </w:tcPr>
          <w:p w14:paraId="4DF2F8AA" w14:textId="77777777" w:rsidR="00064B8C" w:rsidRPr="0045140B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Предварительные условия</w:t>
            </w:r>
          </w:p>
        </w:tc>
        <w:tc>
          <w:tcPr>
            <w:tcW w:w="7229" w:type="dxa"/>
            <w:gridSpan w:val="3"/>
          </w:tcPr>
          <w:p w14:paraId="7D3A7C61" w14:textId="05658C09" w:rsidR="00064B8C" w:rsidRPr="0045140B" w:rsidRDefault="00064B8C" w:rsidP="00E24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Веб-браузер открыт и получен специальный доступ </w:t>
            </w:r>
            <w:r>
              <w:rPr>
                <w:sz w:val="28"/>
                <w:szCs w:val="28"/>
              </w:rPr>
              <w:t>менеджера</w:t>
            </w:r>
            <w:r w:rsidR="00BD1CAD">
              <w:rPr>
                <w:sz w:val="28"/>
                <w:szCs w:val="28"/>
              </w:rPr>
              <w:t xml:space="preserve"> по продажам</w:t>
            </w:r>
            <w:r>
              <w:rPr>
                <w:sz w:val="28"/>
                <w:szCs w:val="28"/>
              </w:rPr>
              <w:t xml:space="preserve"> к веб-приложению интернет-магазина.</w:t>
            </w:r>
          </w:p>
        </w:tc>
      </w:tr>
      <w:tr w:rsidR="00064B8C" w:rsidRPr="00C05EE2" w14:paraId="1F39FC0C" w14:textId="77777777" w:rsidTr="00E24B9D">
        <w:tc>
          <w:tcPr>
            <w:tcW w:w="2405" w:type="dxa"/>
          </w:tcPr>
          <w:p w14:paraId="0BE6A4AA" w14:textId="77777777" w:rsidR="00064B8C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7229" w:type="dxa"/>
            <w:gridSpan w:val="3"/>
          </w:tcPr>
          <w:p w14:paraId="2A47CAC0" w14:textId="738CCD39" w:rsidR="00064B8C" w:rsidRPr="00C05EE2" w:rsidRDefault="00BD1CAD" w:rsidP="00E24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системе создан новый заказ на поставку товара с указанными менеджером параметрами.</w:t>
            </w:r>
          </w:p>
        </w:tc>
      </w:tr>
      <w:tr w:rsidR="00064B8C" w:rsidRPr="00F60496" w14:paraId="49C82858" w14:textId="77777777" w:rsidTr="00E24B9D">
        <w:tc>
          <w:tcPr>
            <w:tcW w:w="2405" w:type="dxa"/>
          </w:tcPr>
          <w:p w14:paraId="0E87191A" w14:textId="77777777" w:rsidR="00064B8C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Нормальный ход событий</w:t>
            </w:r>
          </w:p>
        </w:tc>
        <w:tc>
          <w:tcPr>
            <w:tcW w:w="7229" w:type="dxa"/>
            <w:gridSpan w:val="3"/>
          </w:tcPr>
          <w:p w14:paraId="6FDAAB85" w14:textId="1F6AF830" w:rsidR="00064B8C" w:rsidRDefault="00064B8C" w:rsidP="00BD1CAD">
            <w:pPr>
              <w:pStyle w:val="a4"/>
              <w:numPr>
                <w:ilvl w:val="0"/>
                <w:numId w:val="52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Прецендент начинается, когда </w:t>
            </w:r>
            <w:r w:rsidR="00BD1CAD">
              <w:rPr>
                <w:sz w:val="28"/>
                <w:szCs w:val="28"/>
              </w:rPr>
              <w:t xml:space="preserve">менеджер по продажам выбирает опцию </w:t>
            </w:r>
            <w:r w:rsidR="00BD1CAD">
              <w:rPr>
                <w:sz w:val="28"/>
                <w:szCs w:val="28"/>
                <w:lang w:val="en-US"/>
              </w:rPr>
              <w:t>“</w:t>
            </w:r>
            <w:r w:rsidR="00BD1CAD">
              <w:rPr>
                <w:sz w:val="28"/>
                <w:szCs w:val="28"/>
              </w:rPr>
              <w:t>Заказать товар</w:t>
            </w:r>
            <w:r w:rsidR="00BD1CAD">
              <w:rPr>
                <w:sz w:val="28"/>
                <w:szCs w:val="28"/>
                <w:lang w:val="en-US"/>
              </w:rPr>
              <w:t>”</w:t>
            </w:r>
            <w:r w:rsidR="00BD1CAD">
              <w:rPr>
                <w:sz w:val="28"/>
                <w:szCs w:val="28"/>
              </w:rPr>
              <w:t>.</w:t>
            </w:r>
          </w:p>
          <w:p w14:paraId="0DBD57E2" w14:textId="77777777" w:rsidR="00064B8C" w:rsidRDefault="00BD1CAD" w:rsidP="00BD1CAD">
            <w:pPr>
              <w:pStyle w:val="a4"/>
              <w:numPr>
                <w:ilvl w:val="0"/>
                <w:numId w:val="52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выбирает товар из каталога или находит товар у поставщиков, с которыми они ранее не сотрудничали.</w:t>
            </w:r>
          </w:p>
          <w:p w14:paraId="0BE710F3" w14:textId="77777777" w:rsidR="00BD1CAD" w:rsidRDefault="00BD1CAD" w:rsidP="00BD1CAD">
            <w:pPr>
              <w:pStyle w:val="a4"/>
              <w:numPr>
                <w:ilvl w:val="0"/>
                <w:numId w:val="52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указывает необходимое количества товара.</w:t>
            </w:r>
          </w:p>
          <w:p w14:paraId="56C81BCB" w14:textId="22E1FA65" w:rsidR="00BD1CAD" w:rsidRDefault="00BD1CAD" w:rsidP="00BD1CAD">
            <w:pPr>
              <w:pStyle w:val="a4"/>
              <w:numPr>
                <w:ilvl w:val="0"/>
                <w:numId w:val="52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выводит окно подтверждения для окончательной проверки заказанных товаров и их стоимости.</w:t>
            </w:r>
          </w:p>
          <w:p w14:paraId="5D52BA76" w14:textId="7D43220A" w:rsidR="00BD1CAD" w:rsidRPr="00BD1CAD" w:rsidRDefault="00BD1CAD" w:rsidP="00BD1CAD">
            <w:pPr>
              <w:pStyle w:val="a4"/>
              <w:numPr>
                <w:ilvl w:val="0"/>
                <w:numId w:val="52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подтверждает заказ и оплачивает заказ.</w:t>
            </w:r>
          </w:p>
        </w:tc>
      </w:tr>
      <w:tr w:rsidR="00064B8C" w:rsidRPr="00EE788C" w14:paraId="3EEA0CA0" w14:textId="77777777" w:rsidTr="00E24B9D">
        <w:tc>
          <w:tcPr>
            <w:tcW w:w="2405" w:type="dxa"/>
          </w:tcPr>
          <w:p w14:paraId="1EC08BE4" w14:textId="77777777" w:rsidR="00064B8C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Альтернативный ход событий</w:t>
            </w:r>
          </w:p>
        </w:tc>
        <w:tc>
          <w:tcPr>
            <w:tcW w:w="7229" w:type="dxa"/>
            <w:gridSpan w:val="3"/>
          </w:tcPr>
          <w:p w14:paraId="1F28688D" w14:textId="77777777" w:rsidR="00064B8C" w:rsidRDefault="00845B52" w:rsidP="00BD1CAD">
            <w:pPr>
              <w:pStyle w:val="a4"/>
              <w:numPr>
                <w:ilvl w:val="0"/>
                <w:numId w:val="53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одного и того же товара от разных поставщиков. Система должна предоставить возможность сделать заказ у разных поставщиков в рамках одного заказа.</w:t>
            </w:r>
          </w:p>
          <w:p w14:paraId="077B1DF1" w14:textId="77777777" w:rsidR="00845B52" w:rsidRDefault="00845B52" w:rsidP="00BD1CAD">
            <w:pPr>
              <w:pStyle w:val="a4"/>
              <w:numPr>
                <w:ilvl w:val="0"/>
                <w:numId w:val="53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или отмена заказа.</w:t>
            </w:r>
          </w:p>
          <w:p w14:paraId="73632E09" w14:textId="1396C29E" w:rsidR="00845B52" w:rsidRPr="00EE788C" w:rsidRDefault="00845B52" w:rsidP="00BD1CAD">
            <w:pPr>
              <w:pStyle w:val="a4"/>
              <w:numPr>
                <w:ilvl w:val="0"/>
                <w:numId w:val="53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товара, которого нет в наличии. Система должна отправить запрос на производство товара поставщику, а также обработать от него ответ, будет ли произведен товар.</w:t>
            </w:r>
          </w:p>
        </w:tc>
      </w:tr>
      <w:tr w:rsidR="00064B8C" w:rsidRPr="00EE788C" w14:paraId="34B0F7AA" w14:textId="77777777" w:rsidTr="00E24B9D">
        <w:tc>
          <w:tcPr>
            <w:tcW w:w="2405" w:type="dxa"/>
          </w:tcPr>
          <w:p w14:paraId="33F32B9F" w14:textId="77777777" w:rsidR="00064B8C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Исключения</w:t>
            </w:r>
          </w:p>
        </w:tc>
        <w:tc>
          <w:tcPr>
            <w:tcW w:w="7229" w:type="dxa"/>
            <w:gridSpan w:val="3"/>
          </w:tcPr>
          <w:p w14:paraId="3E99DCCF" w14:textId="77777777" w:rsidR="00064B8C" w:rsidRDefault="00845B52" w:rsidP="00845B52">
            <w:pPr>
              <w:pStyle w:val="a4"/>
              <w:numPr>
                <w:ilvl w:val="0"/>
                <w:numId w:val="54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при обработке платежа.</w:t>
            </w:r>
          </w:p>
          <w:p w14:paraId="4A839326" w14:textId="7D006D54" w:rsidR="00845B52" w:rsidRPr="00EE788C" w:rsidRDefault="00845B52" w:rsidP="00845B52">
            <w:pPr>
              <w:pStyle w:val="a4"/>
              <w:numPr>
                <w:ilvl w:val="0"/>
                <w:numId w:val="54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формат данных (отрицательное количество товара, неверный артикул и т.д.). Система должна вывести сообщение об ошибке и указать на неверный данные.</w:t>
            </w:r>
          </w:p>
        </w:tc>
      </w:tr>
      <w:tr w:rsidR="00064B8C" w:rsidRPr="004316E0" w14:paraId="322ADE69" w14:textId="77777777" w:rsidTr="00E24B9D">
        <w:tc>
          <w:tcPr>
            <w:tcW w:w="2405" w:type="dxa"/>
          </w:tcPr>
          <w:p w14:paraId="041A0CF4" w14:textId="77777777" w:rsidR="00064B8C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</w:t>
            </w:r>
          </w:p>
        </w:tc>
        <w:tc>
          <w:tcPr>
            <w:tcW w:w="7229" w:type="dxa"/>
            <w:gridSpan w:val="3"/>
          </w:tcPr>
          <w:p w14:paraId="766F9819" w14:textId="40BFA295" w:rsidR="00064B8C" w:rsidRPr="004316E0" w:rsidRDefault="00845B52" w:rsidP="00E24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Вызывает вариант </w:t>
            </w:r>
            <w:proofErr w:type="gramStart"/>
            <w:r>
              <w:rPr>
                <w:sz w:val="28"/>
                <w:szCs w:val="28"/>
              </w:rPr>
              <w:t>использования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 xml:space="preserve">Увеличить количество товаров на складе </w:t>
            </w:r>
            <w:r>
              <w:rPr>
                <w:sz w:val="28"/>
                <w:szCs w:val="28"/>
              </w:rPr>
              <w:t>для менеджера по продажам.</w:t>
            </w:r>
          </w:p>
        </w:tc>
      </w:tr>
      <w:tr w:rsidR="00064B8C" w:rsidRPr="0045140B" w14:paraId="46AE7E99" w14:textId="77777777" w:rsidTr="00E24B9D">
        <w:tc>
          <w:tcPr>
            <w:tcW w:w="2405" w:type="dxa"/>
          </w:tcPr>
          <w:p w14:paraId="31A32834" w14:textId="77777777" w:rsidR="00064B8C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7229" w:type="dxa"/>
            <w:gridSpan w:val="3"/>
          </w:tcPr>
          <w:p w14:paraId="5B4A265C" w14:textId="77777777" w:rsidR="00064B8C" w:rsidRPr="0045140B" w:rsidRDefault="00064B8C" w:rsidP="00E24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Высший.</w:t>
            </w:r>
          </w:p>
        </w:tc>
      </w:tr>
      <w:tr w:rsidR="00064B8C" w:rsidRPr="0045140B" w14:paraId="495A8E00" w14:textId="77777777" w:rsidTr="00E24B9D">
        <w:tc>
          <w:tcPr>
            <w:tcW w:w="2405" w:type="dxa"/>
          </w:tcPr>
          <w:p w14:paraId="2F3B91FE" w14:textId="77777777" w:rsidR="00064B8C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использования</w:t>
            </w:r>
          </w:p>
        </w:tc>
        <w:tc>
          <w:tcPr>
            <w:tcW w:w="7229" w:type="dxa"/>
            <w:gridSpan w:val="3"/>
          </w:tcPr>
          <w:p w14:paraId="1B5C9205" w14:textId="1EC16654" w:rsidR="00064B8C" w:rsidRPr="0045140B" w:rsidRDefault="00064B8C" w:rsidP="00E24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использований зависит </w:t>
            </w:r>
            <w:r w:rsidR="00845B52">
              <w:rPr>
                <w:sz w:val="28"/>
                <w:szCs w:val="28"/>
              </w:rPr>
              <w:t>от объемов продаж.</w:t>
            </w:r>
          </w:p>
        </w:tc>
      </w:tr>
      <w:tr w:rsidR="00064B8C" w:rsidRPr="00A351D2" w14:paraId="7F334F92" w14:textId="77777777" w:rsidTr="00E24B9D">
        <w:tc>
          <w:tcPr>
            <w:tcW w:w="2405" w:type="dxa"/>
          </w:tcPr>
          <w:p w14:paraId="32067B14" w14:textId="77777777" w:rsidR="00064B8C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Бизнес правила</w:t>
            </w:r>
          </w:p>
        </w:tc>
        <w:tc>
          <w:tcPr>
            <w:tcW w:w="7229" w:type="dxa"/>
            <w:gridSpan w:val="3"/>
          </w:tcPr>
          <w:p w14:paraId="4BFBC8C9" w14:textId="77777777" w:rsidR="00064B8C" w:rsidRDefault="00845B52" w:rsidP="00845B52">
            <w:pPr>
              <w:pStyle w:val="a4"/>
              <w:numPr>
                <w:ilvl w:val="0"/>
                <w:numId w:val="55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складе должно присутствовать минимальное количество товара.</w:t>
            </w:r>
          </w:p>
          <w:p w14:paraId="08996138" w14:textId="3184C174" w:rsidR="00845B52" w:rsidRPr="00A351D2" w:rsidRDefault="00845B52" w:rsidP="00845B52">
            <w:pPr>
              <w:pStyle w:val="a4"/>
              <w:numPr>
                <w:ilvl w:val="0"/>
                <w:numId w:val="55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большого количества поставщиков для нахождения минимальной цены на каждый товар.</w:t>
            </w:r>
          </w:p>
        </w:tc>
      </w:tr>
      <w:tr w:rsidR="00064B8C" w:rsidRPr="00A351D2" w14:paraId="6D37D1DB" w14:textId="77777777" w:rsidTr="00E24B9D">
        <w:tc>
          <w:tcPr>
            <w:tcW w:w="2405" w:type="dxa"/>
          </w:tcPr>
          <w:p w14:paraId="6E809703" w14:textId="77777777" w:rsidR="00064B8C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Специальные требования</w:t>
            </w:r>
          </w:p>
        </w:tc>
        <w:tc>
          <w:tcPr>
            <w:tcW w:w="7229" w:type="dxa"/>
            <w:gridSpan w:val="3"/>
          </w:tcPr>
          <w:p w14:paraId="32643CEA" w14:textId="77777777" w:rsidR="00064B8C" w:rsidRDefault="003A5141" w:rsidP="00845B52">
            <w:pPr>
              <w:pStyle w:val="a4"/>
              <w:numPr>
                <w:ilvl w:val="0"/>
                <w:numId w:val="56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несколькими заказами одновременно.</w:t>
            </w:r>
          </w:p>
          <w:p w14:paraId="27A48ABA" w14:textId="77777777" w:rsidR="003A5141" w:rsidRDefault="003A5141" w:rsidP="00845B52">
            <w:pPr>
              <w:pStyle w:val="a4"/>
              <w:numPr>
                <w:ilvl w:val="0"/>
                <w:numId w:val="56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Отслеживание статуса заказов.</w:t>
            </w:r>
          </w:p>
          <w:p w14:paraId="03A50830" w14:textId="14389B49" w:rsidR="003A5141" w:rsidRPr="00A351D2" w:rsidRDefault="003A5141" w:rsidP="00845B52">
            <w:pPr>
              <w:pStyle w:val="a4"/>
              <w:numPr>
                <w:ilvl w:val="0"/>
                <w:numId w:val="56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заказов на возврат товара.</w:t>
            </w:r>
          </w:p>
        </w:tc>
      </w:tr>
      <w:tr w:rsidR="00064B8C" w:rsidRPr="00D24108" w14:paraId="760C4616" w14:textId="77777777" w:rsidTr="00E24B9D">
        <w:tc>
          <w:tcPr>
            <w:tcW w:w="2405" w:type="dxa"/>
          </w:tcPr>
          <w:p w14:paraId="117AB626" w14:textId="77777777" w:rsidR="00064B8C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Предпосылки (предположения)</w:t>
            </w:r>
          </w:p>
        </w:tc>
        <w:tc>
          <w:tcPr>
            <w:tcW w:w="7229" w:type="dxa"/>
            <w:gridSpan w:val="3"/>
          </w:tcPr>
          <w:p w14:paraId="1EDAE0EA" w14:textId="77777777" w:rsidR="00064B8C" w:rsidRDefault="003A5141" w:rsidP="003A5141">
            <w:pPr>
              <w:pStyle w:val="a4"/>
              <w:numPr>
                <w:ilvl w:val="0"/>
                <w:numId w:val="57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 управления товарами.</w:t>
            </w:r>
          </w:p>
          <w:p w14:paraId="0278BB71" w14:textId="77777777" w:rsidR="003A5141" w:rsidRDefault="003A5141" w:rsidP="003A5141">
            <w:pPr>
              <w:pStyle w:val="a4"/>
              <w:numPr>
                <w:ilvl w:val="0"/>
                <w:numId w:val="57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с системой складского учета.</w:t>
            </w:r>
          </w:p>
          <w:p w14:paraId="46E5B98E" w14:textId="09F21238" w:rsidR="003A5141" w:rsidRPr="00D24108" w:rsidRDefault="003A5141" w:rsidP="003A5141">
            <w:pPr>
              <w:pStyle w:val="a4"/>
              <w:numPr>
                <w:ilvl w:val="0"/>
                <w:numId w:val="57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 поставщиков и товаров.</w:t>
            </w:r>
          </w:p>
        </w:tc>
      </w:tr>
      <w:tr w:rsidR="00064B8C" w:rsidRPr="0045140B" w14:paraId="50CAC786" w14:textId="77777777" w:rsidTr="00E24B9D">
        <w:tc>
          <w:tcPr>
            <w:tcW w:w="2405" w:type="dxa"/>
          </w:tcPr>
          <w:p w14:paraId="4FE9C176" w14:textId="77777777" w:rsidR="00064B8C" w:rsidRDefault="00064B8C" w:rsidP="00E24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Примечания и вопросы</w:t>
            </w:r>
          </w:p>
        </w:tc>
        <w:tc>
          <w:tcPr>
            <w:tcW w:w="7229" w:type="dxa"/>
            <w:gridSpan w:val="3"/>
          </w:tcPr>
          <w:p w14:paraId="55AFB54A" w14:textId="4D907C74" w:rsidR="00064B8C" w:rsidRPr="003A5141" w:rsidRDefault="003A5141" w:rsidP="00E24B9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Каким образом пополнять товар, который временно недоступен у всех поставщиков?</w:t>
            </w:r>
          </w:p>
        </w:tc>
      </w:tr>
      <w:tr w:rsidR="00064B8C" w:rsidRPr="004316E0" w14:paraId="2C356738" w14:textId="77777777" w:rsidTr="00E24B9D">
        <w:tc>
          <w:tcPr>
            <w:tcW w:w="9634" w:type="dxa"/>
            <w:gridSpan w:val="4"/>
          </w:tcPr>
          <w:p w14:paraId="416C1892" w14:textId="77777777" w:rsidR="003A5141" w:rsidRDefault="003A5141" w:rsidP="00E24B9D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E555240" w14:textId="610CC19A" w:rsidR="00064B8C" w:rsidRDefault="003A5141" w:rsidP="00E24B9D">
            <w:pPr>
              <w:jc w:val="center"/>
              <w:rPr>
                <w:sz w:val="28"/>
                <w:szCs w:val="28"/>
              </w:rPr>
            </w:pPr>
            <w:r w:rsidRPr="003A5141">
              <w:rPr>
                <w:sz w:val="28"/>
                <w:szCs w:val="28"/>
              </w:rPr>
              <w:drawing>
                <wp:inline distT="0" distB="0" distL="0" distR="0" wp14:anchorId="02ABE9B2" wp14:editId="135FE624">
                  <wp:extent cx="5814060" cy="1875790"/>
                  <wp:effectExtent l="0" t="0" r="0" b="0"/>
                  <wp:docPr id="13498190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8190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060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10A4F" w14:textId="77777777" w:rsidR="00064B8C" w:rsidRPr="004316E0" w:rsidRDefault="00064B8C" w:rsidP="00E24B9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6742740" w14:textId="77777777" w:rsidR="00064B8C" w:rsidRDefault="00064B8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22E2D3" w14:textId="55C357CF" w:rsidR="004773E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Вывод.</w:t>
      </w:r>
    </w:p>
    <w:p w14:paraId="6B54B1D3" w14:textId="596EE835" w:rsidR="00A27CB8" w:rsidRDefault="00A27CB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27CB8">
        <w:rPr>
          <w:bCs/>
          <w:sz w:val="28"/>
          <w:szCs w:val="28"/>
        </w:rPr>
        <w:t>Во</w:t>
      </w:r>
      <w:r>
        <w:rPr>
          <w:bCs/>
          <w:sz w:val="28"/>
          <w:szCs w:val="28"/>
        </w:rPr>
        <w:t xml:space="preserve"> время выполнения работы мной были получены навыки в области построения </w:t>
      </w:r>
      <w:r>
        <w:rPr>
          <w:bCs/>
          <w:sz w:val="28"/>
          <w:szCs w:val="28"/>
          <w:lang w:val="en-US"/>
        </w:rPr>
        <w:t>UML</w:t>
      </w:r>
      <w:r w:rsidRPr="00A27CB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диаграммы и описании на ее основе вариантов использования.</w:t>
      </w:r>
    </w:p>
    <w:p w14:paraId="3A0AE6A8" w14:textId="22085B24" w:rsidR="00A27CB8" w:rsidRDefault="00A27CB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процессе работы я изучил основные принципы и подходы в тестировании на основе вариантов использования, включая их описание в соответствии с шаблоном, основанным на руководстве сообщества бизнес-аналитиков </w:t>
      </w:r>
      <w:r>
        <w:rPr>
          <w:bCs/>
          <w:sz w:val="28"/>
          <w:szCs w:val="28"/>
          <w:lang w:val="en-US"/>
        </w:rPr>
        <w:t>BABOK</w:t>
      </w:r>
      <w:r w:rsidRPr="00A27CB8">
        <w:rPr>
          <w:bCs/>
          <w:sz w:val="28"/>
          <w:szCs w:val="28"/>
        </w:rPr>
        <w:t>.</w:t>
      </w:r>
    </w:p>
    <w:p w14:paraId="6E67062E" w14:textId="343B8B58" w:rsidR="00A27CB8" w:rsidRPr="00A27CB8" w:rsidRDefault="00A27CB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Во время выполнения работы я столкнулся с проблемой</w:t>
      </w:r>
      <w:r w:rsidR="00862C0B">
        <w:rPr>
          <w:bCs/>
          <w:sz w:val="28"/>
          <w:szCs w:val="28"/>
        </w:rPr>
        <w:t xml:space="preserve"> описания альтернативного хода событий для вариантов использований. Для их решения мне пришлось более подробно изучить, как происходит оплата и заказ товара в интернет-магазинах.</w:t>
      </w:r>
    </w:p>
    <w:p w14:paraId="5A72C447" w14:textId="77777777" w:rsidR="00124890" w:rsidRPr="00A27CB8" w:rsidRDefault="0012489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E86381E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5B9A873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5981594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EAC0CAF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03AC7E6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E57F55E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656B2AE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74A3180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5827A78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37BC124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AF1C2FA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A189BF3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4BC4684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F52D195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AB850BE" w14:textId="77777777" w:rsidR="003A5141" w:rsidRPr="00A27CB8" w:rsidRDefault="003A5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E4434E5" w14:textId="77777777" w:rsidR="00124890" w:rsidRDefault="00124890" w:rsidP="00862C0B">
      <w:pPr>
        <w:spacing w:line="360" w:lineRule="auto"/>
        <w:jc w:val="both"/>
        <w:rPr>
          <w:bCs/>
          <w:sz w:val="28"/>
          <w:szCs w:val="28"/>
        </w:rPr>
      </w:pPr>
    </w:p>
    <w:p w14:paraId="7DACA67F" w14:textId="77777777" w:rsidR="00862C0B" w:rsidRPr="00124890" w:rsidRDefault="00862C0B" w:rsidP="00862C0B">
      <w:pPr>
        <w:spacing w:line="360" w:lineRule="auto"/>
        <w:jc w:val="both"/>
        <w:rPr>
          <w:bCs/>
          <w:sz w:val="28"/>
          <w:szCs w:val="28"/>
        </w:rPr>
      </w:pPr>
    </w:p>
    <w:p w14:paraId="50BCE6D4" w14:textId="77777777" w:rsidR="004773ED" w:rsidRDefault="004773ED">
      <w:pPr>
        <w:spacing w:line="360" w:lineRule="auto"/>
        <w:ind w:firstLine="709"/>
        <w:jc w:val="both"/>
        <w:rPr>
          <w:b/>
          <w:bCs/>
          <w:i/>
          <w:color w:val="FF0000"/>
          <w:sz w:val="28"/>
          <w:szCs w:val="28"/>
        </w:rPr>
      </w:pPr>
    </w:p>
    <w:p w14:paraId="79F03ACA" w14:textId="77777777" w:rsidR="004773ED" w:rsidRDefault="0000000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Список используемой литературы.</w:t>
      </w:r>
    </w:p>
    <w:p w14:paraId="526F29A1" w14:textId="252E1AF5" w:rsidR="00216AD6" w:rsidRPr="00216AD6" w:rsidRDefault="00216AD6" w:rsidP="003A5141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bCs/>
          <w:i/>
          <w:color w:val="000000" w:themeColor="text1"/>
          <w:sz w:val="28"/>
          <w:szCs w:val="28"/>
        </w:rPr>
      </w:pPr>
      <w:hyperlink r:id="rId10" w:history="1">
        <w:r w:rsidRPr="00CC7A72">
          <w:rPr>
            <w:rStyle w:val="afd"/>
            <w:sz w:val="28"/>
            <w:szCs w:val="28"/>
          </w:rPr>
          <w:t>https://open.etu.ru/courses/course-v1:etu+ST-101+fall_2024/course/</w:t>
        </w:r>
      </w:hyperlink>
    </w:p>
    <w:p w14:paraId="5ABA1B07" w14:textId="1ABCC0FE" w:rsidR="00D801BB" w:rsidRPr="003A5141" w:rsidRDefault="003A5141" w:rsidP="003A5141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bCs/>
          <w:iCs/>
          <w:color w:val="000000" w:themeColor="text1"/>
          <w:sz w:val="28"/>
          <w:szCs w:val="28"/>
        </w:rPr>
      </w:pPr>
      <w:r w:rsidRPr="003A5141">
        <w:rPr>
          <w:bCs/>
          <w:iCs/>
          <w:color w:val="000000" w:themeColor="text1"/>
          <w:sz w:val="28"/>
          <w:szCs w:val="28"/>
        </w:rPr>
        <w:t>Фаулер, М. UML. Основы: Краткое руководство по стандартному языку объектного моделирования / М. Фаулер. - 3-е изд. - СПб</w:t>
      </w:r>
      <w:proofErr w:type="gramStart"/>
      <w:r w:rsidRPr="003A5141">
        <w:rPr>
          <w:bCs/>
          <w:iCs/>
          <w:color w:val="000000" w:themeColor="text1"/>
          <w:sz w:val="28"/>
          <w:szCs w:val="28"/>
        </w:rPr>
        <w:t>. :</w:t>
      </w:r>
      <w:proofErr w:type="gramEnd"/>
      <w:r w:rsidRPr="003A5141">
        <w:rPr>
          <w:bCs/>
          <w:iCs/>
          <w:color w:val="000000" w:themeColor="text1"/>
          <w:sz w:val="28"/>
          <w:szCs w:val="28"/>
        </w:rPr>
        <w:t xml:space="preserve"> Символ, 2014. - 192 с</w:t>
      </w:r>
    </w:p>
    <w:p w14:paraId="50C6D5E1" w14:textId="548B37E8" w:rsidR="003A5141" w:rsidRPr="003A5141" w:rsidRDefault="003A5141" w:rsidP="003A5141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bCs/>
          <w:iCs/>
          <w:color w:val="000000" w:themeColor="text1"/>
          <w:sz w:val="28"/>
          <w:szCs w:val="28"/>
          <w:lang w:val="en-US"/>
        </w:rPr>
      </w:pPr>
      <w:r w:rsidRPr="003A5141">
        <w:rPr>
          <w:bCs/>
          <w:iCs/>
          <w:color w:val="000000" w:themeColor="text1"/>
          <w:sz w:val="28"/>
          <w:szCs w:val="28"/>
        </w:rPr>
        <w:t xml:space="preserve">Шаблон документа с бизнес-требованиями. </w:t>
      </w:r>
      <w:r w:rsidRPr="003A5141">
        <w:rPr>
          <w:bCs/>
          <w:iCs/>
          <w:color w:val="000000" w:themeColor="text1"/>
          <w:sz w:val="28"/>
          <w:szCs w:val="28"/>
          <w:lang w:val="en-US"/>
        </w:rPr>
        <w:t>URL:</w:t>
      </w:r>
      <w:r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  <w:hyperlink r:id="rId11" w:history="1">
        <w:r w:rsidR="000456DE" w:rsidRPr="00500B13">
          <w:rPr>
            <w:rStyle w:val="afd"/>
            <w:bCs/>
            <w:iCs/>
            <w:sz w:val="28"/>
            <w:szCs w:val="28"/>
            <w:lang w:val="en-US"/>
          </w:rPr>
          <w:t>https://analytics.infozone.pro/document-template-with-busi</w:t>
        </w:r>
        <w:r w:rsidR="000456DE" w:rsidRPr="00500B13">
          <w:rPr>
            <w:rStyle w:val="afd"/>
            <w:bCs/>
            <w:iCs/>
            <w:sz w:val="28"/>
            <w:szCs w:val="28"/>
            <w:lang w:val="en-US"/>
          </w:rPr>
          <w:t>n</w:t>
        </w:r>
        <w:r w:rsidR="000456DE" w:rsidRPr="00500B13">
          <w:rPr>
            <w:rStyle w:val="afd"/>
            <w:bCs/>
            <w:iCs/>
            <w:sz w:val="28"/>
            <w:szCs w:val="28"/>
            <w:lang w:val="en-US"/>
          </w:rPr>
          <w:t>ess-requirements/</w:t>
        </w:r>
      </w:hyperlink>
      <w:r w:rsidR="000456DE"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</w:p>
    <w:sectPr w:rsidR="003A5141" w:rsidRPr="003A514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425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58A7A" w14:textId="77777777" w:rsidR="00D84C1E" w:rsidRDefault="00D84C1E">
      <w:r>
        <w:separator/>
      </w:r>
    </w:p>
  </w:endnote>
  <w:endnote w:type="continuationSeparator" w:id="0">
    <w:p w14:paraId="65E66945" w14:textId="77777777" w:rsidR="00D84C1E" w:rsidRDefault="00D84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04B65" w14:textId="77777777" w:rsidR="004773ED" w:rsidRDefault="00000000">
    <w:pPr>
      <w:pStyle w:val="ac"/>
      <w:tabs>
        <w:tab w:val="right" w:pos="9639"/>
      </w:tabs>
      <w:jc w:val="center"/>
      <w:rPr>
        <w:color w:val="000000" w:themeColor="text1"/>
      </w:rPr>
    </w:pPr>
    <w:r>
      <w:fldChar w:fldCharType="begin"/>
    </w:r>
    <w:r>
      <w:instrText xml:space="preserve"> PAGE </w:instrText>
    </w:r>
    <w:r>
      <w:rPr>
        <w:color w:val="000000" w:themeColor="text1"/>
      </w:rPr>
      <w:fldChar w:fldCharType="separate"/>
    </w:r>
    <w:r>
      <w:rPr>
        <w:color w:val="000000" w:themeColor="text1"/>
      </w:rPr>
      <w:t>3</w:t>
    </w:r>
    <w:r>
      <w:rPr>
        <w:color w:val="000000" w:themeColor="text1"/>
      </w:rPr>
      <w:fldChar w:fldCharType="end"/>
    </w:r>
  </w:p>
  <w:p w14:paraId="789961BE" w14:textId="77777777" w:rsidR="004773ED" w:rsidRDefault="004773E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16902" w14:textId="77777777" w:rsidR="004773ED" w:rsidRDefault="004773E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F88F8" w14:textId="77777777" w:rsidR="00D84C1E" w:rsidRDefault="00D84C1E">
      <w:r>
        <w:separator/>
      </w:r>
    </w:p>
  </w:footnote>
  <w:footnote w:type="continuationSeparator" w:id="0">
    <w:p w14:paraId="75528499" w14:textId="77777777" w:rsidR="00D84C1E" w:rsidRDefault="00D84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C2100" w14:textId="77777777" w:rsidR="004773ED" w:rsidRDefault="00000000">
    <w:pPr>
      <w:pStyle w:val="ab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986D6" w14:textId="77777777" w:rsidR="004773ED" w:rsidRDefault="004773E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DC3"/>
    <w:multiLevelType w:val="hybridMultilevel"/>
    <w:tmpl w:val="D4A66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05E57"/>
    <w:multiLevelType w:val="hybridMultilevel"/>
    <w:tmpl w:val="EFD0A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235A"/>
    <w:multiLevelType w:val="hybridMultilevel"/>
    <w:tmpl w:val="FA600182"/>
    <w:lvl w:ilvl="0" w:tplc="176617FE">
      <w:start w:val="1"/>
      <w:numFmt w:val="bullet"/>
      <w:lvlText w:val="·"/>
      <w:lvlJc w:val="left"/>
      <w:pPr>
        <w:ind w:left="2126" w:hanging="360"/>
      </w:pPr>
      <w:rPr>
        <w:rFonts w:ascii="Symbol" w:eastAsia="Symbol" w:hAnsi="Symbol" w:cs="Symbol" w:hint="default"/>
      </w:rPr>
    </w:lvl>
    <w:lvl w:ilvl="1" w:tplc="BB8C8E8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9C087994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45E3A8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6B3A1F5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A58210E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816B09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B900B5B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FAE6FA5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36D0EE2"/>
    <w:multiLevelType w:val="hybridMultilevel"/>
    <w:tmpl w:val="491AF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E0266"/>
    <w:multiLevelType w:val="hybridMultilevel"/>
    <w:tmpl w:val="51BABE06"/>
    <w:lvl w:ilvl="0" w:tplc="7978850C">
      <w:start w:val="1"/>
      <w:numFmt w:val="decimal"/>
      <w:lvlText w:val="%1."/>
      <w:lvlJc w:val="left"/>
      <w:pPr>
        <w:ind w:left="1418" w:hanging="360"/>
      </w:pPr>
    </w:lvl>
    <w:lvl w:ilvl="1" w:tplc="A0C2A44E">
      <w:start w:val="1"/>
      <w:numFmt w:val="lowerLetter"/>
      <w:lvlText w:val="%2."/>
      <w:lvlJc w:val="left"/>
      <w:pPr>
        <w:ind w:left="2138" w:hanging="360"/>
      </w:pPr>
    </w:lvl>
    <w:lvl w:ilvl="2" w:tplc="AC0A6C40">
      <w:start w:val="1"/>
      <w:numFmt w:val="lowerRoman"/>
      <w:lvlText w:val="%3."/>
      <w:lvlJc w:val="right"/>
      <w:pPr>
        <w:ind w:left="2858" w:hanging="180"/>
      </w:pPr>
    </w:lvl>
    <w:lvl w:ilvl="3" w:tplc="5BFC6C4C">
      <w:start w:val="1"/>
      <w:numFmt w:val="decimal"/>
      <w:lvlText w:val="%4."/>
      <w:lvlJc w:val="left"/>
      <w:pPr>
        <w:ind w:left="3578" w:hanging="360"/>
      </w:pPr>
    </w:lvl>
    <w:lvl w:ilvl="4" w:tplc="40A0C77C">
      <w:start w:val="1"/>
      <w:numFmt w:val="lowerLetter"/>
      <w:lvlText w:val="%5."/>
      <w:lvlJc w:val="left"/>
      <w:pPr>
        <w:ind w:left="4298" w:hanging="360"/>
      </w:pPr>
    </w:lvl>
    <w:lvl w:ilvl="5" w:tplc="65167B9E">
      <w:start w:val="1"/>
      <w:numFmt w:val="lowerRoman"/>
      <w:lvlText w:val="%6."/>
      <w:lvlJc w:val="right"/>
      <w:pPr>
        <w:ind w:left="5018" w:hanging="180"/>
      </w:pPr>
    </w:lvl>
    <w:lvl w:ilvl="6" w:tplc="D78470F2">
      <w:start w:val="1"/>
      <w:numFmt w:val="decimal"/>
      <w:lvlText w:val="%7."/>
      <w:lvlJc w:val="left"/>
      <w:pPr>
        <w:ind w:left="5738" w:hanging="360"/>
      </w:pPr>
    </w:lvl>
    <w:lvl w:ilvl="7" w:tplc="8F204C48">
      <w:start w:val="1"/>
      <w:numFmt w:val="lowerLetter"/>
      <w:lvlText w:val="%8."/>
      <w:lvlJc w:val="left"/>
      <w:pPr>
        <w:ind w:left="6458" w:hanging="360"/>
      </w:pPr>
    </w:lvl>
    <w:lvl w:ilvl="8" w:tplc="C75C8706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03E052C9"/>
    <w:multiLevelType w:val="hybridMultilevel"/>
    <w:tmpl w:val="333E3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A5647"/>
    <w:multiLevelType w:val="hybridMultilevel"/>
    <w:tmpl w:val="44F849D0"/>
    <w:lvl w:ilvl="0" w:tplc="0A66552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0E38F716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C9622E64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68C7E8E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A8949F20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0B644F92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1B3E649A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F12A86D8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A566BA2C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05B46B15"/>
    <w:multiLevelType w:val="hybridMultilevel"/>
    <w:tmpl w:val="220C9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CE3EBF"/>
    <w:multiLevelType w:val="hybridMultilevel"/>
    <w:tmpl w:val="47806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EE3334"/>
    <w:multiLevelType w:val="hybridMultilevel"/>
    <w:tmpl w:val="491AF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3E79E0"/>
    <w:multiLevelType w:val="hybridMultilevel"/>
    <w:tmpl w:val="414ED53C"/>
    <w:lvl w:ilvl="0" w:tplc="03366D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FF307FB"/>
    <w:multiLevelType w:val="hybridMultilevel"/>
    <w:tmpl w:val="A7723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81704"/>
    <w:multiLevelType w:val="hybridMultilevel"/>
    <w:tmpl w:val="B6FC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801818"/>
    <w:multiLevelType w:val="hybridMultilevel"/>
    <w:tmpl w:val="B3484A64"/>
    <w:lvl w:ilvl="0" w:tplc="26A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28420D"/>
    <w:multiLevelType w:val="hybridMultilevel"/>
    <w:tmpl w:val="47A29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FE3ED9"/>
    <w:multiLevelType w:val="hybridMultilevel"/>
    <w:tmpl w:val="4EE64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C33816"/>
    <w:multiLevelType w:val="hybridMultilevel"/>
    <w:tmpl w:val="1B48E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5457F8"/>
    <w:multiLevelType w:val="hybridMultilevel"/>
    <w:tmpl w:val="353EF53A"/>
    <w:lvl w:ilvl="0" w:tplc="7C02CF1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5D8A0D6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9CD0609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F5569790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DBFCCC5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2FA6695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7206AC6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DEE812DA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A3D2402E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1C03504A"/>
    <w:multiLevelType w:val="hybridMultilevel"/>
    <w:tmpl w:val="B47EC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117801"/>
    <w:multiLevelType w:val="hybridMultilevel"/>
    <w:tmpl w:val="F708A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35A1D"/>
    <w:multiLevelType w:val="hybridMultilevel"/>
    <w:tmpl w:val="8B7A4290"/>
    <w:lvl w:ilvl="0" w:tplc="1BDE938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CAAEEC24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B686B81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2D0EB92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A0CA45E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EFAA990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6FA2FEA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6565A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A3ED64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2398488A"/>
    <w:multiLevelType w:val="hybridMultilevel"/>
    <w:tmpl w:val="437A03B0"/>
    <w:lvl w:ilvl="0" w:tplc="03366D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A1A5012"/>
    <w:multiLevelType w:val="hybridMultilevel"/>
    <w:tmpl w:val="276821CC"/>
    <w:lvl w:ilvl="0" w:tplc="DCF07454">
      <w:start w:val="1"/>
      <w:numFmt w:val="decimal"/>
      <w:lvlText w:val="%1."/>
      <w:lvlJc w:val="left"/>
    </w:lvl>
    <w:lvl w:ilvl="1" w:tplc="579200AC">
      <w:start w:val="1"/>
      <w:numFmt w:val="lowerLetter"/>
      <w:lvlText w:val="%2."/>
      <w:lvlJc w:val="left"/>
      <w:pPr>
        <w:ind w:left="1440" w:hanging="360"/>
      </w:pPr>
    </w:lvl>
    <w:lvl w:ilvl="2" w:tplc="43EC4538">
      <w:start w:val="1"/>
      <w:numFmt w:val="lowerRoman"/>
      <w:lvlText w:val="%3."/>
      <w:lvlJc w:val="right"/>
      <w:pPr>
        <w:ind w:left="2160" w:hanging="180"/>
      </w:pPr>
    </w:lvl>
    <w:lvl w:ilvl="3" w:tplc="D30E5EC2">
      <w:start w:val="1"/>
      <w:numFmt w:val="decimal"/>
      <w:lvlText w:val="%4."/>
      <w:lvlJc w:val="left"/>
      <w:pPr>
        <w:ind w:left="2880" w:hanging="360"/>
      </w:pPr>
    </w:lvl>
    <w:lvl w:ilvl="4" w:tplc="CBB8F6D0">
      <w:start w:val="1"/>
      <w:numFmt w:val="lowerLetter"/>
      <w:lvlText w:val="%5."/>
      <w:lvlJc w:val="left"/>
      <w:pPr>
        <w:ind w:left="3600" w:hanging="360"/>
      </w:pPr>
    </w:lvl>
    <w:lvl w:ilvl="5" w:tplc="2398F89E">
      <w:start w:val="1"/>
      <w:numFmt w:val="lowerRoman"/>
      <w:lvlText w:val="%6."/>
      <w:lvlJc w:val="right"/>
      <w:pPr>
        <w:ind w:left="4320" w:hanging="180"/>
      </w:pPr>
    </w:lvl>
    <w:lvl w:ilvl="6" w:tplc="5178DA5C">
      <w:start w:val="1"/>
      <w:numFmt w:val="decimal"/>
      <w:lvlText w:val="%7."/>
      <w:lvlJc w:val="left"/>
      <w:pPr>
        <w:ind w:left="5040" w:hanging="360"/>
      </w:pPr>
    </w:lvl>
    <w:lvl w:ilvl="7" w:tplc="BB149E82">
      <w:start w:val="1"/>
      <w:numFmt w:val="lowerLetter"/>
      <w:lvlText w:val="%8."/>
      <w:lvlJc w:val="left"/>
      <w:pPr>
        <w:ind w:left="5760" w:hanging="360"/>
      </w:pPr>
    </w:lvl>
    <w:lvl w:ilvl="8" w:tplc="820ED5F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127668"/>
    <w:multiLevelType w:val="hybridMultilevel"/>
    <w:tmpl w:val="9BEC5320"/>
    <w:lvl w:ilvl="0" w:tplc="6452FD6E">
      <w:start w:val="1"/>
      <w:numFmt w:val="bullet"/>
      <w:lvlText w:val="·"/>
      <w:lvlJc w:val="left"/>
      <w:pPr>
        <w:ind w:left="2126" w:hanging="360"/>
      </w:pPr>
      <w:rPr>
        <w:rFonts w:ascii="Symbol" w:eastAsia="Symbol" w:hAnsi="Symbol" w:cs="Symbol" w:hint="default"/>
      </w:rPr>
    </w:lvl>
    <w:lvl w:ilvl="1" w:tplc="0750FC5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4DF89A4E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4322E05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12685D0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A24E11BC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D1E4CD4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C70A5AAA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916A2E04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30BA1B0D"/>
    <w:multiLevelType w:val="hybridMultilevel"/>
    <w:tmpl w:val="64744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E83DAC"/>
    <w:multiLevelType w:val="hybridMultilevel"/>
    <w:tmpl w:val="5888C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90488"/>
    <w:multiLevelType w:val="hybridMultilevel"/>
    <w:tmpl w:val="21924186"/>
    <w:lvl w:ilvl="0" w:tplc="2B442F1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419A26DA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FD1CE3B0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6F4C14F4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26BA00F0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3238F81A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B7B4EFD2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F89C0AB8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7CA8E058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42D94F0B"/>
    <w:multiLevelType w:val="hybridMultilevel"/>
    <w:tmpl w:val="336C1A36"/>
    <w:lvl w:ilvl="0" w:tplc="05748F92">
      <w:start w:val="1"/>
      <w:numFmt w:val="decimal"/>
      <w:lvlText w:val="%1."/>
      <w:lvlJc w:val="left"/>
      <w:pPr>
        <w:ind w:left="1418" w:hanging="360"/>
      </w:pPr>
    </w:lvl>
    <w:lvl w:ilvl="1" w:tplc="3B58238C">
      <w:start w:val="1"/>
      <w:numFmt w:val="lowerLetter"/>
      <w:lvlText w:val="%2."/>
      <w:lvlJc w:val="left"/>
      <w:pPr>
        <w:ind w:left="1440" w:hanging="360"/>
      </w:pPr>
    </w:lvl>
    <w:lvl w:ilvl="2" w:tplc="0DD88814">
      <w:start w:val="1"/>
      <w:numFmt w:val="lowerRoman"/>
      <w:lvlText w:val="%3."/>
      <w:lvlJc w:val="right"/>
      <w:pPr>
        <w:ind w:left="2160" w:hanging="180"/>
      </w:pPr>
    </w:lvl>
    <w:lvl w:ilvl="3" w:tplc="D2B40446">
      <w:start w:val="1"/>
      <w:numFmt w:val="decimal"/>
      <w:lvlText w:val="%4."/>
      <w:lvlJc w:val="left"/>
      <w:pPr>
        <w:ind w:left="2880" w:hanging="360"/>
      </w:pPr>
    </w:lvl>
    <w:lvl w:ilvl="4" w:tplc="572822EC">
      <w:start w:val="1"/>
      <w:numFmt w:val="lowerLetter"/>
      <w:lvlText w:val="%5."/>
      <w:lvlJc w:val="left"/>
      <w:pPr>
        <w:ind w:left="3600" w:hanging="360"/>
      </w:pPr>
    </w:lvl>
    <w:lvl w:ilvl="5" w:tplc="06868712">
      <w:start w:val="1"/>
      <w:numFmt w:val="lowerRoman"/>
      <w:lvlText w:val="%6."/>
      <w:lvlJc w:val="right"/>
      <w:pPr>
        <w:ind w:left="4320" w:hanging="180"/>
      </w:pPr>
    </w:lvl>
    <w:lvl w:ilvl="6" w:tplc="2ECED93C">
      <w:start w:val="1"/>
      <w:numFmt w:val="decimal"/>
      <w:lvlText w:val="%7."/>
      <w:lvlJc w:val="left"/>
      <w:pPr>
        <w:ind w:left="5040" w:hanging="360"/>
      </w:pPr>
    </w:lvl>
    <w:lvl w:ilvl="7" w:tplc="927C2756">
      <w:start w:val="1"/>
      <w:numFmt w:val="lowerLetter"/>
      <w:lvlText w:val="%8."/>
      <w:lvlJc w:val="left"/>
      <w:pPr>
        <w:ind w:left="5760" w:hanging="360"/>
      </w:pPr>
    </w:lvl>
    <w:lvl w:ilvl="8" w:tplc="6B86775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A6BED"/>
    <w:multiLevelType w:val="hybridMultilevel"/>
    <w:tmpl w:val="8C66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85351"/>
    <w:multiLevelType w:val="hybridMultilevel"/>
    <w:tmpl w:val="4316F00C"/>
    <w:lvl w:ilvl="0" w:tplc="2B443EF2">
      <w:start w:val="1"/>
      <w:numFmt w:val="decimal"/>
      <w:lvlText w:val="%1."/>
      <w:lvlJc w:val="left"/>
      <w:pPr>
        <w:ind w:left="199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D5D21BB"/>
    <w:multiLevelType w:val="hybridMultilevel"/>
    <w:tmpl w:val="53927122"/>
    <w:lvl w:ilvl="0" w:tplc="A6EE65AE">
      <w:start w:val="1"/>
      <w:numFmt w:val="decimal"/>
      <w:lvlText w:val="%1."/>
      <w:lvlJc w:val="left"/>
      <w:pPr>
        <w:ind w:left="1418" w:hanging="360"/>
      </w:pPr>
    </w:lvl>
    <w:lvl w:ilvl="1" w:tplc="497EEE2A">
      <w:start w:val="1"/>
      <w:numFmt w:val="lowerLetter"/>
      <w:lvlText w:val="%2."/>
      <w:lvlJc w:val="left"/>
      <w:pPr>
        <w:ind w:left="1440" w:hanging="360"/>
      </w:pPr>
    </w:lvl>
    <w:lvl w:ilvl="2" w:tplc="4992CE8E">
      <w:start w:val="1"/>
      <w:numFmt w:val="lowerRoman"/>
      <w:lvlText w:val="%3."/>
      <w:lvlJc w:val="right"/>
      <w:pPr>
        <w:ind w:left="2160" w:hanging="180"/>
      </w:pPr>
    </w:lvl>
    <w:lvl w:ilvl="3" w:tplc="93628C8A">
      <w:start w:val="1"/>
      <w:numFmt w:val="decimal"/>
      <w:lvlText w:val="%4."/>
      <w:lvlJc w:val="left"/>
      <w:pPr>
        <w:ind w:left="2880" w:hanging="360"/>
      </w:pPr>
    </w:lvl>
    <w:lvl w:ilvl="4" w:tplc="210C2BBE">
      <w:start w:val="1"/>
      <w:numFmt w:val="lowerLetter"/>
      <w:lvlText w:val="%5."/>
      <w:lvlJc w:val="left"/>
      <w:pPr>
        <w:ind w:left="3600" w:hanging="360"/>
      </w:pPr>
    </w:lvl>
    <w:lvl w:ilvl="5" w:tplc="97982678">
      <w:start w:val="1"/>
      <w:numFmt w:val="lowerRoman"/>
      <w:lvlText w:val="%6."/>
      <w:lvlJc w:val="right"/>
      <w:pPr>
        <w:ind w:left="4320" w:hanging="180"/>
      </w:pPr>
    </w:lvl>
    <w:lvl w:ilvl="6" w:tplc="1090DBCA">
      <w:start w:val="1"/>
      <w:numFmt w:val="decimal"/>
      <w:lvlText w:val="%7."/>
      <w:lvlJc w:val="left"/>
      <w:pPr>
        <w:ind w:left="5040" w:hanging="360"/>
      </w:pPr>
    </w:lvl>
    <w:lvl w:ilvl="7" w:tplc="5E5A2CFC">
      <w:start w:val="1"/>
      <w:numFmt w:val="lowerLetter"/>
      <w:lvlText w:val="%8."/>
      <w:lvlJc w:val="left"/>
      <w:pPr>
        <w:ind w:left="5760" w:hanging="360"/>
      </w:pPr>
    </w:lvl>
    <w:lvl w:ilvl="8" w:tplc="0B80A0A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55547"/>
    <w:multiLevelType w:val="hybridMultilevel"/>
    <w:tmpl w:val="0EA88C16"/>
    <w:lvl w:ilvl="0" w:tplc="800E3BC2">
      <w:start w:val="1"/>
      <w:numFmt w:val="decimal"/>
      <w:lvlText w:val="%1."/>
      <w:lvlJc w:val="left"/>
      <w:pPr>
        <w:ind w:left="1320" w:hanging="9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811B8B"/>
    <w:multiLevelType w:val="hybridMultilevel"/>
    <w:tmpl w:val="C6CCF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B433EA"/>
    <w:multiLevelType w:val="hybridMultilevel"/>
    <w:tmpl w:val="CCC6484A"/>
    <w:lvl w:ilvl="0" w:tplc="2048E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3165"/>
    <w:multiLevelType w:val="hybridMultilevel"/>
    <w:tmpl w:val="1B701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16F2F"/>
    <w:multiLevelType w:val="hybridMultilevel"/>
    <w:tmpl w:val="3B8843E2"/>
    <w:lvl w:ilvl="0" w:tplc="C324E298">
      <w:start w:val="1"/>
      <w:numFmt w:val="decimal"/>
      <w:lvlText w:val="%1."/>
      <w:lvlJc w:val="left"/>
    </w:lvl>
    <w:lvl w:ilvl="1" w:tplc="6FFA617E">
      <w:start w:val="1"/>
      <w:numFmt w:val="lowerLetter"/>
      <w:lvlText w:val="%2."/>
      <w:lvlJc w:val="left"/>
      <w:pPr>
        <w:ind w:left="1440" w:hanging="360"/>
      </w:pPr>
    </w:lvl>
    <w:lvl w:ilvl="2" w:tplc="774AF216">
      <w:start w:val="1"/>
      <w:numFmt w:val="lowerRoman"/>
      <w:lvlText w:val="%3."/>
      <w:lvlJc w:val="right"/>
      <w:pPr>
        <w:ind w:left="2160" w:hanging="180"/>
      </w:pPr>
    </w:lvl>
    <w:lvl w:ilvl="3" w:tplc="D302B452">
      <w:start w:val="1"/>
      <w:numFmt w:val="decimal"/>
      <w:lvlText w:val="%4."/>
      <w:lvlJc w:val="left"/>
      <w:pPr>
        <w:ind w:left="2880" w:hanging="360"/>
      </w:pPr>
    </w:lvl>
    <w:lvl w:ilvl="4" w:tplc="24089F9A">
      <w:start w:val="1"/>
      <w:numFmt w:val="lowerLetter"/>
      <w:lvlText w:val="%5."/>
      <w:lvlJc w:val="left"/>
      <w:pPr>
        <w:ind w:left="3600" w:hanging="360"/>
      </w:pPr>
    </w:lvl>
    <w:lvl w:ilvl="5" w:tplc="5CAEF79A">
      <w:start w:val="1"/>
      <w:numFmt w:val="lowerRoman"/>
      <w:lvlText w:val="%6."/>
      <w:lvlJc w:val="right"/>
      <w:pPr>
        <w:ind w:left="4320" w:hanging="180"/>
      </w:pPr>
    </w:lvl>
    <w:lvl w:ilvl="6" w:tplc="7278C844">
      <w:start w:val="1"/>
      <w:numFmt w:val="decimal"/>
      <w:lvlText w:val="%7."/>
      <w:lvlJc w:val="left"/>
      <w:pPr>
        <w:ind w:left="5040" w:hanging="360"/>
      </w:pPr>
    </w:lvl>
    <w:lvl w:ilvl="7" w:tplc="7DAE1738">
      <w:start w:val="1"/>
      <w:numFmt w:val="lowerLetter"/>
      <w:lvlText w:val="%8."/>
      <w:lvlJc w:val="left"/>
      <w:pPr>
        <w:ind w:left="5760" w:hanging="360"/>
      </w:pPr>
    </w:lvl>
    <w:lvl w:ilvl="8" w:tplc="26BAFA9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7557B"/>
    <w:multiLevelType w:val="hybridMultilevel"/>
    <w:tmpl w:val="E54E9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520B22"/>
    <w:multiLevelType w:val="hybridMultilevel"/>
    <w:tmpl w:val="64744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26EB6"/>
    <w:multiLevelType w:val="hybridMultilevel"/>
    <w:tmpl w:val="4650B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92327"/>
    <w:multiLevelType w:val="multilevel"/>
    <w:tmpl w:val="8688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2B631B"/>
    <w:multiLevelType w:val="hybridMultilevel"/>
    <w:tmpl w:val="F708A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3F044F"/>
    <w:multiLevelType w:val="hybridMultilevel"/>
    <w:tmpl w:val="37B0D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FA253B"/>
    <w:multiLevelType w:val="hybridMultilevel"/>
    <w:tmpl w:val="1B701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9F3835"/>
    <w:multiLevelType w:val="hybridMultilevel"/>
    <w:tmpl w:val="04E4E7F2"/>
    <w:lvl w:ilvl="0" w:tplc="ED94C722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position w:val="0"/>
        <w:sz w:val="24"/>
        <w:szCs w:val="24"/>
        <w:vertAlign w:val="baseline"/>
      </w:rPr>
    </w:lvl>
    <w:lvl w:ilvl="1" w:tplc="2068B9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1E31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E5000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B367F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1A643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F015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F2246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38A4D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67D94771"/>
    <w:multiLevelType w:val="hybridMultilevel"/>
    <w:tmpl w:val="B3484A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87B07EB"/>
    <w:multiLevelType w:val="hybridMultilevel"/>
    <w:tmpl w:val="C6CCF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6240C4"/>
    <w:multiLevelType w:val="hybridMultilevel"/>
    <w:tmpl w:val="42D42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1D4E15"/>
    <w:multiLevelType w:val="hybridMultilevel"/>
    <w:tmpl w:val="2B525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6A4638"/>
    <w:multiLevelType w:val="hybridMultilevel"/>
    <w:tmpl w:val="C032B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A77063"/>
    <w:multiLevelType w:val="hybridMultilevel"/>
    <w:tmpl w:val="2B52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E00AED"/>
    <w:multiLevelType w:val="hybridMultilevel"/>
    <w:tmpl w:val="ECCC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1305A6"/>
    <w:multiLevelType w:val="hybridMultilevel"/>
    <w:tmpl w:val="EE665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E75362"/>
    <w:multiLevelType w:val="hybridMultilevel"/>
    <w:tmpl w:val="5E3472C4"/>
    <w:lvl w:ilvl="0" w:tplc="6130D320">
      <w:start w:val="1"/>
      <w:numFmt w:val="decimal"/>
      <w:lvlText w:val="%1."/>
      <w:lvlJc w:val="left"/>
    </w:lvl>
    <w:lvl w:ilvl="1" w:tplc="0DF4ADD0">
      <w:start w:val="1"/>
      <w:numFmt w:val="lowerLetter"/>
      <w:lvlText w:val="%2."/>
      <w:lvlJc w:val="left"/>
      <w:pPr>
        <w:ind w:left="1440" w:hanging="360"/>
      </w:pPr>
    </w:lvl>
    <w:lvl w:ilvl="2" w:tplc="A29E19F0">
      <w:start w:val="1"/>
      <w:numFmt w:val="lowerRoman"/>
      <w:lvlText w:val="%3."/>
      <w:lvlJc w:val="right"/>
      <w:pPr>
        <w:ind w:left="2160" w:hanging="180"/>
      </w:pPr>
    </w:lvl>
    <w:lvl w:ilvl="3" w:tplc="7732549C">
      <w:start w:val="1"/>
      <w:numFmt w:val="decimal"/>
      <w:lvlText w:val="%4."/>
      <w:lvlJc w:val="left"/>
      <w:pPr>
        <w:ind w:left="2880" w:hanging="360"/>
      </w:pPr>
    </w:lvl>
    <w:lvl w:ilvl="4" w:tplc="5F42F062">
      <w:start w:val="1"/>
      <w:numFmt w:val="lowerLetter"/>
      <w:lvlText w:val="%5."/>
      <w:lvlJc w:val="left"/>
      <w:pPr>
        <w:ind w:left="3600" w:hanging="360"/>
      </w:pPr>
    </w:lvl>
    <w:lvl w:ilvl="5" w:tplc="822A1C02">
      <w:start w:val="1"/>
      <w:numFmt w:val="lowerRoman"/>
      <w:lvlText w:val="%6."/>
      <w:lvlJc w:val="right"/>
      <w:pPr>
        <w:ind w:left="4320" w:hanging="180"/>
      </w:pPr>
    </w:lvl>
    <w:lvl w:ilvl="6" w:tplc="F7646F42">
      <w:start w:val="1"/>
      <w:numFmt w:val="decimal"/>
      <w:lvlText w:val="%7."/>
      <w:lvlJc w:val="left"/>
      <w:pPr>
        <w:ind w:left="5040" w:hanging="360"/>
      </w:pPr>
    </w:lvl>
    <w:lvl w:ilvl="7" w:tplc="CEB6CB2A">
      <w:start w:val="1"/>
      <w:numFmt w:val="lowerLetter"/>
      <w:lvlText w:val="%8."/>
      <w:lvlJc w:val="left"/>
      <w:pPr>
        <w:ind w:left="5760" w:hanging="360"/>
      </w:pPr>
    </w:lvl>
    <w:lvl w:ilvl="8" w:tplc="AA1EC1D0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045B79"/>
    <w:multiLevelType w:val="hybridMultilevel"/>
    <w:tmpl w:val="2F52C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8C1712"/>
    <w:multiLevelType w:val="hybridMultilevel"/>
    <w:tmpl w:val="4CCC9F9A"/>
    <w:lvl w:ilvl="0" w:tplc="ACFE3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7D87375"/>
    <w:multiLevelType w:val="hybridMultilevel"/>
    <w:tmpl w:val="C7E05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37495F"/>
    <w:multiLevelType w:val="hybridMultilevel"/>
    <w:tmpl w:val="1CC65C78"/>
    <w:lvl w:ilvl="0" w:tplc="FFBC7B7E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 w:tplc="FBE29B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74E1B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9D05A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652A6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6C0A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11EE1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3C4C9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17270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853112672">
    <w:abstractNumId w:val="20"/>
  </w:num>
  <w:num w:numId="2" w16cid:durableId="1681396638">
    <w:abstractNumId w:val="43"/>
  </w:num>
  <w:num w:numId="3" w16cid:durableId="877428166">
    <w:abstractNumId w:val="56"/>
  </w:num>
  <w:num w:numId="4" w16cid:durableId="576786206">
    <w:abstractNumId w:val="4"/>
  </w:num>
  <w:num w:numId="5" w16cid:durableId="1976056110">
    <w:abstractNumId w:val="30"/>
  </w:num>
  <w:num w:numId="6" w16cid:durableId="397436141">
    <w:abstractNumId w:val="17"/>
  </w:num>
  <w:num w:numId="7" w16cid:durableId="185367776">
    <w:abstractNumId w:val="2"/>
  </w:num>
  <w:num w:numId="8" w16cid:durableId="342319146">
    <w:abstractNumId w:val="6"/>
  </w:num>
  <w:num w:numId="9" w16cid:durableId="231937438">
    <w:abstractNumId w:val="52"/>
  </w:num>
  <w:num w:numId="10" w16cid:durableId="2052420521">
    <w:abstractNumId w:val="22"/>
  </w:num>
  <w:num w:numId="11" w16cid:durableId="90592164">
    <w:abstractNumId w:val="35"/>
  </w:num>
  <w:num w:numId="12" w16cid:durableId="283929846">
    <w:abstractNumId w:val="27"/>
  </w:num>
  <w:num w:numId="13" w16cid:durableId="1430153376">
    <w:abstractNumId w:val="23"/>
  </w:num>
  <w:num w:numId="14" w16cid:durableId="1346401257">
    <w:abstractNumId w:val="26"/>
  </w:num>
  <w:num w:numId="15" w16cid:durableId="664819097">
    <w:abstractNumId w:val="7"/>
  </w:num>
  <w:num w:numId="16" w16cid:durableId="792555412">
    <w:abstractNumId w:val="18"/>
  </w:num>
  <w:num w:numId="17" w16cid:durableId="1996715321">
    <w:abstractNumId w:val="0"/>
  </w:num>
  <w:num w:numId="18" w16cid:durableId="1768765403">
    <w:abstractNumId w:val="40"/>
  </w:num>
  <w:num w:numId="19" w16cid:durableId="396976298">
    <w:abstractNumId w:val="25"/>
  </w:num>
  <w:num w:numId="20" w16cid:durableId="822156759">
    <w:abstractNumId w:val="1"/>
  </w:num>
  <w:num w:numId="21" w16cid:durableId="1329478354">
    <w:abstractNumId w:val="33"/>
  </w:num>
  <w:num w:numId="22" w16cid:durableId="965889557">
    <w:abstractNumId w:val="31"/>
  </w:num>
  <w:num w:numId="23" w16cid:durableId="359206147">
    <w:abstractNumId w:val="19"/>
  </w:num>
  <w:num w:numId="24" w16cid:durableId="1566837585">
    <w:abstractNumId w:val="55"/>
  </w:num>
  <w:num w:numId="25" w16cid:durableId="1574389988">
    <w:abstractNumId w:val="15"/>
  </w:num>
  <w:num w:numId="26" w16cid:durableId="78987301">
    <w:abstractNumId w:val="5"/>
  </w:num>
  <w:num w:numId="27" w16cid:durableId="66074417">
    <w:abstractNumId w:val="16"/>
  </w:num>
  <w:num w:numId="28" w16cid:durableId="123817668">
    <w:abstractNumId w:val="36"/>
  </w:num>
  <w:num w:numId="29" w16cid:durableId="1420633864">
    <w:abstractNumId w:val="53"/>
  </w:num>
  <w:num w:numId="30" w16cid:durableId="1618635444">
    <w:abstractNumId w:val="28"/>
  </w:num>
  <w:num w:numId="31" w16cid:durableId="1529752444">
    <w:abstractNumId w:val="48"/>
  </w:num>
  <w:num w:numId="32" w16cid:durableId="1245993245">
    <w:abstractNumId w:val="51"/>
  </w:num>
  <w:num w:numId="33" w16cid:durableId="173423049">
    <w:abstractNumId w:val="41"/>
  </w:num>
  <w:num w:numId="34" w16cid:durableId="1649894657">
    <w:abstractNumId w:val="8"/>
  </w:num>
  <w:num w:numId="35" w16cid:durableId="840898988">
    <w:abstractNumId w:val="38"/>
  </w:num>
  <w:num w:numId="36" w16cid:durableId="948967614">
    <w:abstractNumId w:val="54"/>
  </w:num>
  <w:num w:numId="37" w16cid:durableId="1431975007">
    <w:abstractNumId w:val="11"/>
  </w:num>
  <w:num w:numId="38" w16cid:durableId="177083733">
    <w:abstractNumId w:val="46"/>
  </w:num>
  <w:num w:numId="39" w16cid:durableId="198055880">
    <w:abstractNumId w:val="21"/>
  </w:num>
  <w:num w:numId="40" w16cid:durableId="15887493">
    <w:abstractNumId w:val="10"/>
  </w:num>
  <w:num w:numId="41" w16cid:durableId="1307665624">
    <w:abstractNumId w:val="50"/>
  </w:num>
  <w:num w:numId="42" w16cid:durableId="1900820920">
    <w:abstractNumId w:val="29"/>
  </w:num>
  <w:num w:numId="43" w16cid:durableId="1663658047">
    <w:abstractNumId w:val="39"/>
  </w:num>
  <w:num w:numId="44" w16cid:durableId="2100180102">
    <w:abstractNumId w:val="14"/>
  </w:num>
  <w:num w:numId="45" w16cid:durableId="1045980622">
    <w:abstractNumId w:val="45"/>
  </w:num>
  <w:num w:numId="46" w16cid:durableId="1081174879">
    <w:abstractNumId w:val="12"/>
  </w:num>
  <w:num w:numId="47" w16cid:durableId="159200176">
    <w:abstractNumId w:val="13"/>
  </w:num>
  <w:num w:numId="48" w16cid:durableId="1835677563">
    <w:abstractNumId w:val="24"/>
  </w:num>
  <w:num w:numId="49" w16cid:durableId="11884847">
    <w:abstractNumId w:val="3"/>
  </w:num>
  <w:num w:numId="50" w16cid:durableId="76444206">
    <w:abstractNumId w:val="42"/>
  </w:num>
  <w:num w:numId="51" w16cid:durableId="252711149">
    <w:abstractNumId w:val="49"/>
  </w:num>
  <w:num w:numId="52" w16cid:durableId="1592467374">
    <w:abstractNumId w:val="32"/>
  </w:num>
  <w:num w:numId="53" w16cid:durableId="1860856030">
    <w:abstractNumId w:val="44"/>
  </w:num>
  <w:num w:numId="54" w16cid:durableId="1509364390">
    <w:abstractNumId w:val="37"/>
  </w:num>
  <w:num w:numId="55" w16cid:durableId="2100371817">
    <w:abstractNumId w:val="9"/>
  </w:num>
  <w:num w:numId="56" w16cid:durableId="722749957">
    <w:abstractNumId w:val="34"/>
  </w:num>
  <w:num w:numId="57" w16cid:durableId="100528007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3ED"/>
    <w:rsid w:val="000456DE"/>
    <w:rsid w:val="00064B8C"/>
    <w:rsid w:val="00124890"/>
    <w:rsid w:val="00182FA6"/>
    <w:rsid w:val="001D79F0"/>
    <w:rsid w:val="00201F73"/>
    <w:rsid w:val="00205ADE"/>
    <w:rsid w:val="00216AD6"/>
    <w:rsid w:val="0037723B"/>
    <w:rsid w:val="00395732"/>
    <w:rsid w:val="003A5141"/>
    <w:rsid w:val="003F22C7"/>
    <w:rsid w:val="004316E0"/>
    <w:rsid w:val="0045140B"/>
    <w:rsid w:val="004773ED"/>
    <w:rsid w:val="0059038C"/>
    <w:rsid w:val="005B57CD"/>
    <w:rsid w:val="005F53EA"/>
    <w:rsid w:val="006011FF"/>
    <w:rsid w:val="006B60F9"/>
    <w:rsid w:val="006D6E48"/>
    <w:rsid w:val="00845B52"/>
    <w:rsid w:val="00862C0B"/>
    <w:rsid w:val="008A25CB"/>
    <w:rsid w:val="00925BEF"/>
    <w:rsid w:val="009409C2"/>
    <w:rsid w:val="009E6FE0"/>
    <w:rsid w:val="00A27CB8"/>
    <w:rsid w:val="00A351D2"/>
    <w:rsid w:val="00A65052"/>
    <w:rsid w:val="00B01B4A"/>
    <w:rsid w:val="00B5165B"/>
    <w:rsid w:val="00B85BA0"/>
    <w:rsid w:val="00BD1CAD"/>
    <w:rsid w:val="00C05EE2"/>
    <w:rsid w:val="00C82D4B"/>
    <w:rsid w:val="00D17876"/>
    <w:rsid w:val="00D24108"/>
    <w:rsid w:val="00D716E8"/>
    <w:rsid w:val="00D801BB"/>
    <w:rsid w:val="00D84C1E"/>
    <w:rsid w:val="00D85723"/>
    <w:rsid w:val="00E220B1"/>
    <w:rsid w:val="00E23C3F"/>
    <w:rsid w:val="00E520C3"/>
    <w:rsid w:val="00E7087A"/>
    <w:rsid w:val="00E75221"/>
    <w:rsid w:val="00EE788C"/>
    <w:rsid w:val="00F1220F"/>
    <w:rsid w:val="00F51FA5"/>
    <w:rsid w:val="00F60496"/>
    <w:rsid w:val="00FA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2EEE"/>
  <w15:docId w15:val="{290675E8-B748-4B66-A561-65D328FE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4B8C"/>
    <w:rPr>
      <w:rFonts w:eastAsia="Times New Roman" w:cs="Times New Roman"/>
      <w:lang w:val="ru-RU" w:bidi="ar-SA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1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1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1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1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1">
    <w:name w:val="Заголовок 6 Знак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1">
    <w:name w:val="Заголовок 9 Знак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0"/>
    <w:qFormat/>
    <w:pPr>
      <w:ind w:left="720"/>
      <w:contextualSpacing/>
    </w:pPr>
  </w:style>
  <w:style w:type="paragraph" w:styleId="a5">
    <w:name w:val="No Spacing"/>
    <w:uiPriority w:val="1"/>
    <w:qFormat/>
  </w:style>
  <w:style w:type="paragraph" w:styleId="a6">
    <w:name w:val="Title"/>
    <w:basedOn w:val="a0"/>
    <w:next w:val="a0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link w:val="a6"/>
    <w:uiPriority w:val="10"/>
    <w:rPr>
      <w:sz w:val="48"/>
      <w:szCs w:val="48"/>
    </w:rPr>
  </w:style>
  <w:style w:type="character" w:customStyle="1" w:styleId="10">
    <w:name w:val="Подзаголовок Знак1"/>
    <w:link w:val="a8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2">
    <w:name w:val="Верхний колонтитул Знак1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13">
    <w:name w:val="Нижний колонтитул Знак1"/>
    <w:link w:val="ac"/>
    <w:uiPriority w:val="99"/>
  </w:style>
  <w:style w:type="table" w:styleId="a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0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paragraph" w:styleId="15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0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0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0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0"/>
    <w:next w:val="a0"/>
    <w:uiPriority w:val="99"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6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5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3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3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2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2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2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f6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f7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f8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f9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6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3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fa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fb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fc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8">
    <w:name w:val="Основной текст (2)"/>
    <w:basedOn w:val="27"/>
    <w:qFormat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vertAlign w:val="baseline"/>
      <w:lang w:val="ru-RU"/>
    </w:rPr>
  </w:style>
  <w:style w:type="character" w:customStyle="1" w:styleId="29">
    <w:name w:val="Основной текст (2) + Полужирный"/>
    <w:basedOn w:val="27"/>
    <w:qFormat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styleId="afd">
    <w:name w:val="Hyper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4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4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5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fe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7">
    <w:name w:val="Основной шрифт абзаца1"/>
    <w:qFormat/>
  </w:style>
  <w:style w:type="character" w:customStyle="1" w:styleId="aff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5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f1"/>
    <w:qFormat/>
    <w:pPr>
      <w:jc w:val="center"/>
    </w:pPr>
    <w:rPr>
      <w:b/>
      <w:sz w:val="22"/>
    </w:rPr>
  </w:style>
  <w:style w:type="paragraph" w:styleId="aff1">
    <w:name w:val="Body Text"/>
    <w:basedOn w:val="a0"/>
    <w:pPr>
      <w:jc w:val="center"/>
      <w:outlineLvl w:val="2"/>
    </w:pPr>
    <w:rPr>
      <w:b/>
      <w:sz w:val="28"/>
    </w:rPr>
  </w:style>
  <w:style w:type="paragraph" w:styleId="aff2">
    <w:name w:val="List"/>
    <w:basedOn w:val="aff1"/>
  </w:style>
  <w:style w:type="paragraph" w:styleId="aff3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</w:style>
  <w:style w:type="paragraph" w:styleId="aff4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5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f6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8">
    <w:name w:val="Subtitle"/>
    <w:basedOn w:val="a0"/>
    <w:next w:val="aff1"/>
    <w:link w:val="10"/>
    <w:qFormat/>
    <w:pPr>
      <w:jc w:val="center"/>
    </w:pPr>
    <w:rPr>
      <w:b/>
      <w:bCs/>
      <w:smallCaps/>
    </w:rPr>
  </w:style>
  <w:style w:type="paragraph" w:styleId="2b">
    <w:name w:val="Body Text Indent 2"/>
    <w:basedOn w:val="a0"/>
    <w:qFormat/>
    <w:pPr>
      <w:ind w:left="426" w:hanging="426"/>
      <w:jc w:val="both"/>
    </w:pPr>
    <w:rPr>
      <w:b/>
    </w:rPr>
  </w:style>
  <w:style w:type="paragraph" w:styleId="36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8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c">
    <w:name w:val="footer"/>
    <w:basedOn w:val="a0"/>
    <w:link w:val="13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b">
    <w:name w:val="header"/>
    <w:basedOn w:val="a0"/>
    <w:link w:val="12"/>
  </w:style>
  <w:style w:type="paragraph" w:customStyle="1" w:styleId="19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a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val="ru-RU" w:bidi="ar-SA"/>
    </w:rPr>
  </w:style>
  <w:style w:type="paragraph" w:customStyle="1" w:styleId="aff9">
    <w:name w:val="Стиль"/>
    <w:qFormat/>
    <w:pPr>
      <w:widowControl w:val="0"/>
    </w:pPr>
    <w:rPr>
      <w:rFonts w:eastAsia="Times New Roman" w:cs="Times New Roman"/>
      <w:spacing w:val="-1"/>
      <w:szCs w:val="20"/>
      <w:vertAlign w:val="subscript"/>
      <w:lang w:bidi="ar-SA"/>
    </w:rPr>
  </w:style>
  <w:style w:type="paragraph" w:styleId="2c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rFonts w:eastAsia="Times New Roman" w:cs="Times New Roman"/>
      <w:color w:val="000000"/>
      <w:lang w:val="ru-RU" w:bidi="ar-SA"/>
    </w:rPr>
  </w:style>
  <w:style w:type="paragraph" w:styleId="37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b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fa">
    <w:name w:val="List Bullet"/>
    <w:basedOn w:val="a0"/>
    <w:qFormat/>
    <w:pPr>
      <w:ind w:left="360" w:hanging="360"/>
      <w:jc w:val="both"/>
    </w:pPr>
  </w:style>
  <w:style w:type="paragraph" w:styleId="46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8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2d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</w:pPr>
    <w:rPr>
      <w:rFonts w:eastAsia="Calibri"/>
    </w:rPr>
  </w:style>
  <w:style w:type="paragraph" w:styleId="affb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9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 w:val="20"/>
      <w:szCs w:val="20"/>
      <w:lang w:val="ru-RU" w:bidi="ar-SA"/>
    </w:rPr>
  </w:style>
  <w:style w:type="paragraph" w:customStyle="1" w:styleId="47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4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c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3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d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e">
    <w:name w:val="Unresolved Mention"/>
    <w:basedOn w:val="a1"/>
    <w:uiPriority w:val="99"/>
    <w:semiHidden/>
    <w:unhideWhenUsed/>
    <w:rsid w:val="009E6FE0"/>
    <w:rPr>
      <w:color w:val="605E5C"/>
      <w:shd w:val="clear" w:color="auto" w:fill="E1DFDD"/>
    </w:rPr>
  </w:style>
  <w:style w:type="character" w:styleId="afff">
    <w:name w:val="FollowedHyperlink"/>
    <w:basedOn w:val="a1"/>
    <w:uiPriority w:val="99"/>
    <w:semiHidden/>
    <w:unhideWhenUsed/>
    <w:rsid w:val="000456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alytics.infozone.pro/document-template-with-business-requirement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open.etu.ru/courses/course-v1:etu+ST-101+fall_2024/cours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Александра Кашутина</cp:lastModifiedBy>
  <cp:revision>3</cp:revision>
  <dcterms:created xsi:type="dcterms:W3CDTF">2024-12-09T16:11:00Z</dcterms:created>
  <dcterms:modified xsi:type="dcterms:W3CDTF">2024-12-11T20:02:00Z</dcterms:modified>
  <dc:language>en-US</dc:language>
</cp:coreProperties>
</file>