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94D8" w14:textId="3622CFC2" w:rsidR="00CA0ADB" w:rsidRDefault="006E13E1">
      <w:pPr>
        <w:spacing w:after="0"/>
        <w:ind w:right="433"/>
        <w:jc w:val="center"/>
      </w:pPr>
      <w:r>
        <w:rPr>
          <w:noProof/>
        </w:rPr>
        <mc:AlternateContent>
          <mc:Choice Requires="wps">
            <w:drawing>
              <wp:anchor distT="0" distB="0" distL="114300" distR="114300" simplePos="0" relativeHeight="251705344" behindDoc="0" locked="0" layoutInCell="1" allowOverlap="1" wp14:anchorId="708905D6" wp14:editId="0A939D19">
                <wp:simplePos x="0" y="0"/>
                <wp:positionH relativeFrom="column">
                  <wp:posOffset>76200</wp:posOffset>
                </wp:positionH>
                <wp:positionV relativeFrom="paragraph">
                  <wp:posOffset>-647700</wp:posOffset>
                </wp:positionV>
                <wp:extent cx="6229350" cy="533400"/>
                <wp:effectExtent l="0" t="0" r="19050" b="19050"/>
                <wp:wrapNone/>
                <wp:docPr id="1346933471" name="Rectangle 625"/>
                <wp:cNvGraphicFramePr/>
                <a:graphic xmlns:a="http://schemas.openxmlformats.org/drawingml/2006/main">
                  <a:graphicData uri="http://schemas.microsoft.com/office/word/2010/wordprocessingShape">
                    <wps:wsp>
                      <wps:cNvSpPr/>
                      <wps:spPr>
                        <a:xfrm>
                          <a:off x="0" y="0"/>
                          <a:ext cx="6229350" cy="533400"/>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706160" w14:textId="400B8C9A" w:rsidR="006E13E1" w:rsidRPr="006E13E1" w:rsidRDefault="00B02496" w:rsidP="006E13E1">
                            <w:pPr>
                              <w:jc w:val="center"/>
                              <w:rPr>
                                <w:b/>
                                <w:bCs/>
                                <w:sz w:val="44"/>
                                <w:szCs w:val="48"/>
                              </w:rPr>
                            </w:pPr>
                            <w:r w:rsidRPr="006E13E1">
                              <w:rPr>
                                <w:b/>
                                <w:bCs/>
                                <w:sz w:val="44"/>
                                <w:szCs w:val="48"/>
                              </w:rPr>
                              <w:t>ONWONG’A</w:t>
                            </w:r>
                            <w:r>
                              <w:rPr>
                                <w:b/>
                                <w:bCs/>
                                <w:sz w:val="44"/>
                                <w:szCs w:val="48"/>
                              </w:rPr>
                              <w:t xml:space="preserve"> </w:t>
                            </w:r>
                            <w:r w:rsidRPr="006E13E1">
                              <w:rPr>
                                <w:b/>
                                <w:bCs/>
                                <w:sz w:val="44"/>
                                <w:szCs w:val="48"/>
                              </w:rPr>
                              <w:t>JAPHET</w:t>
                            </w:r>
                            <w:r w:rsidR="006E13E1" w:rsidRPr="006E13E1">
                              <w:rPr>
                                <w:b/>
                                <w:bCs/>
                                <w:sz w:val="44"/>
                                <w:szCs w:val="48"/>
                              </w:rPr>
                              <w:t>_0790712647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905D6" id="Rectangle 625" o:spid="_x0000_s1026" style="position:absolute;left:0;text-align:left;margin-left:6pt;margin-top:-51pt;width:490.5pt;height:4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DXjeQIAAFIFAAAOAAAAZHJzL2Uyb0RvYy54bWysVE1v2zAMvQ/YfxB0X+2kSbcGdYogRYYB&#10;RVusHXpWZCk2IIsapSTOfv0o2XGCrthh2EWmTPLxQ4+8uW0bw3YKfQ224KOLnDNlJZS13RT8x8vq&#10;0xfOfBC2FAasKvhBeX47//jhZu9magwVmFIhIxDrZ3tX8CoEN8syLyvVCH8BTllSasBGBLriJitR&#10;7Am9Mdk4z6+yPWDpEKTynv7edUo+T/haKxketfYqMFNwyi2kE9O5jmc2vxGzDQpX1bJPQ/xDFo2o&#10;LQUdoO5EEGyL9R9QTS0RPOhwIaHJQOtaqlQDVTPK31TzXAmnUi3UHO+GNvn/Bysfds/uCakNe+dn&#10;nsRYRauxiV/Kj7WpWYehWaoNTNLPq/H4+nJKPZWkm15eTvLUzezk7dCHrwoaFoWCIz1G6pHY3ftA&#10;Ecn0aBKDeTB1uaqNSRfcrJcG2U7Qw61Wy3xAPzPLTjknKRyMis7Gflea1SVlOU4RE53UgCekVDaM&#10;OlUlStWFGU3PokQCRo+UZgKMyJrSG7B7gKNlB3LE7urr7aOrSmwcnPO/JdY5Dx4pMtgwODe1BXwP&#10;wFBVfeTOntI/a00UQ7tuySSKaygPT8gQurHwTq5qeqp74cOTQJoDel2a7fBIhzawLzj0EmcV4K/3&#10;/kd7oidpOdvTXBXc/9wKVJyZb5aIez2aTOIgpstk+nlMFzzXrM81dtssgRgwoi3iZBKjfTBHUSM0&#10;r7QCFjEqqYSVFLvgMuDxsgzdvNMSkWqxSGY0fE6Ee/vsZASPDY5UfGlfBbqer4GY/gDHGRSzN7Tt&#10;bKOnhcU2gK4Tp0997VtPg5s41C+ZuBnO78nqtArnvwEAAP//AwBQSwMEFAAGAAgAAAAhAIjH7MHc&#10;AAAACwEAAA8AAABkcnMvZG93bnJldi54bWxMT8tOwzAQvCPxD9YicWvtFgm1IU5VIXpDSIQe4ObG&#10;SxJhr6PYbZJ+PZsT3GZ2R/PId6N34oJ9bANpWC0VCKQq2JZqDcePw2IDIiZD1rhAqGHCCLvi9iY3&#10;mQ0DveOlTLVgE4qZ0dCk1GVSxqpBb+IydEj8+w69N4lpX0vbm4HNvZNrpR6lNy1xQmM6fG6w+inP&#10;nkPePq/WlekLZdkd7OvLtL8Ok9b3d+P+CUTCMf2JYa7P1aHgTqdwJhuFY77mKUnDYqVmxIrt9oHB&#10;aT5tFMgil/83FL8AAAD//wMAUEsBAi0AFAAGAAgAAAAhALaDOJL+AAAA4QEAABMAAAAAAAAAAAAA&#10;AAAAAAAAAFtDb250ZW50X1R5cGVzXS54bWxQSwECLQAUAAYACAAAACEAOP0h/9YAAACUAQAACwAA&#10;AAAAAAAAAAAAAAAvAQAAX3JlbHMvLnJlbHNQSwECLQAUAAYACAAAACEAJPQ143kCAABSBQAADgAA&#10;AAAAAAAAAAAAAAAuAgAAZHJzL2Uyb0RvYy54bWxQSwECLQAUAAYACAAAACEAiMfswdwAAAALAQAA&#10;DwAAAAAAAAAAAAAAAADTBAAAZHJzL2Rvd25yZXYueG1sUEsFBgAAAAAEAAQA8wAAANwFAAAAAA==&#10;" fillcolor="#ffc000" strokecolor="#09101d [484]" strokeweight="1pt">
                <v:textbox>
                  <w:txbxContent>
                    <w:p w14:paraId="79706160" w14:textId="400B8C9A" w:rsidR="006E13E1" w:rsidRPr="006E13E1" w:rsidRDefault="00B02496" w:rsidP="006E13E1">
                      <w:pPr>
                        <w:jc w:val="center"/>
                        <w:rPr>
                          <w:b/>
                          <w:bCs/>
                          <w:sz w:val="44"/>
                          <w:szCs w:val="48"/>
                        </w:rPr>
                      </w:pPr>
                      <w:r w:rsidRPr="006E13E1">
                        <w:rPr>
                          <w:b/>
                          <w:bCs/>
                          <w:sz w:val="44"/>
                          <w:szCs w:val="48"/>
                        </w:rPr>
                        <w:t>ONWONG’A</w:t>
                      </w:r>
                      <w:r>
                        <w:rPr>
                          <w:b/>
                          <w:bCs/>
                          <w:sz w:val="44"/>
                          <w:szCs w:val="48"/>
                        </w:rPr>
                        <w:t xml:space="preserve"> </w:t>
                      </w:r>
                      <w:r w:rsidRPr="006E13E1">
                        <w:rPr>
                          <w:b/>
                          <w:bCs/>
                          <w:sz w:val="44"/>
                          <w:szCs w:val="48"/>
                        </w:rPr>
                        <w:t>JAPHET</w:t>
                      </w:r>
                      <w:r w:rsidR="006E13E1" w:rsidRPr="006E13E1">
                        <w:rPr>
                          <w:b/>
                          <w:bCs/>
                          <w:sz w:val="44"/>
                          <w:szCs w:val="48"/>
                        </w:rPr>
                        <w:t>_0790712647</w:t>
                      </w:r>
                    </w:p>
                  </w:txbxContent>
                </v:textbox>
              </v:rect>
            </w:pict>
          </mc:Fallback>
        </mc:AlternateContent>
      </w:r>
      <w:r w:rsidR="00000000">
        <w:rPr>
          <w:noProof/>
        </w:rPr>
        <w:drawing>
          <wp:inline distT="0" distB="0" distL="0" distR="0" wp14:anchorId="5EAF1F91" wp14:editId="7F5ADE2E">
            <wp:extent cx="1074293" cy="103949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1074293" cy="1039495"/>
                    </a:xfrm>
                    <a:prstGeom prst="rect">
                      <a:avLst/>
                    </a:prstGeom>
                  </pic:spPr>
                </pic:pic>
              </a:graphicData>
            </a:graphic>
          </wp:inline>
        </w:drawing>
      </w:r>
      <w:r w:rsidR="00000000">
        <w:rPr>
          <w:rFonts w:ascii="Times New Roman" w:eastAsia="Times New Roman" w:hAnsi="Times New Roman" w:cs="Times New Roman"/>
          <w:sz w:val="20"/>
        </w:rPr>
        <w:t xml:space="preserve"> </w:t>
      </w:r>
    </w:p>
    <w:p w14:paraId="16CDFE2F" w14:textId="77777777" w:rsidR="00CA0ADB" w:rsidRDefault="00000000">
      <w:pPr>
        <w:spacing w:after="0"/>
      </w:pPr>
      <w:r>
        <w:rPr>
          <w:rFonts w:ascii="Times New Roman" w:eastAsia="Times New Roman" w:hAnsi="Times New Roman" w:cs="Times New Roman"/>
          <w:sz w:val="24"/>
        </w:rPr>
        <w:t xml:space="preserve"> </w:t>
      </w:r>
    </w:p>
    <w:p w14:paraId="779D1123" w14:textId="77777777" w:rsidR="00CA0ADB" w:rsidRDefault="00000000">
      <w:pPr>
        <w:spacing w:after="0"/>
      </w:pPr>
      <w:r>
        <w:rPr>
          <w:rFonts w:ascii="Times New Roman" w:eastAsia="Times New Roman" w:hAnsi="Times New Roman" w:cs="Times New Roman"/>
          <w:sz w:val="24"/>
        </w:rPr>
        <w:t xml:space="preserve"> </w:t>
      </w:r>
    </w:p>
    <w:p w14:paraId="5FA7512B" w14:textId="77777777" w:rsidR="00CA0ADB" w:rsidRDefault="00000000">
      <w:pPr>
        <w:spacing w:after="0"/>
      </w:pPr>
      <w:r>
        <w:rPr>
          <w:rFonts w:ascii="Times New Roman" w:eastAsia="Times New Roman" w:hAnsi="Times New Roman" w:cs="Times New Roman"/>
          <w:sz w:val="24"/>
        </w:rPr>
        <w:t xml:space="preserve"> </w:t>
      </w:r>
    </w:p>
    <w:p w14:paraId="30E1B65D" w14:textId="77777777" w:rsidR="00CA0ADB" w:rsidRDefault="00000000">
      <w:pPr>
        <w:spacing w:after="0"/>
        <w:ind w:left="10" w:right="560" w:hanging="10"/>
        <w:jc w:val="center"/>
      </w:pPr>
      <w:r>
        <w:rPr>
          <w:rFonts w:ascii="Times New Roman" w:eastAsia="Times New Roman" w:hAnsi="Times New Roman" w:cs="Times New Roman"/>
          <w:b/>
          <w:sz w:val="24"/>
        </w:rPr>
        <w:t xml:space="preserve">KENYATTA UNIVERSITY </w:t>
      </w:r>
    </w:p>
    <w:p w14:paraId="5E1DDC29" w14:textId="77777777" w:rsidR="00CA0ADB" w:rsidRDefault="00000000">
      <w:pPr>
        <w:spacing w:after="100"/>
      </w:pPr>
      <w:r>
        <w:rPr>
          <w:rFonts w:ascii="Times New Roman" w:eastAsia="Times New Roman" w:hAnsi="Times New Roman" w:cs="Times New Roman"/>
          <w:b/>
          <w:sz w:val="24"/>
        </w:rPr>
        <w:t xml:space="preserve"> </w:t>
      </w:r>
    </w:p>
    <w:p w14:paraId="3A93EA96" w14:textId="77777777" w:rsidR="00CA0ADB" w:rsidRDefault="00000000">
      <w:pPr>
        <w:spacing w:after="0"/>
      </w:pPr>
      <w:r>
        <w:rPr>
          <w:rFonts w:ascii="Times New Roman" w:eastAsia="Times New Roman" w:hAnsi="Times New Roman" w:cs="Times New Roman"/>
          <w:b/>
          <w:sz w:val="24"/>
        </w:rPr>
        <w:t xml:space="preserve"> </w:t>
      </w:r>
    </w:p>
    <w:p w14:paraId="579B403A" w14:textId="77777777" w:rsidR="00CA0ADB" w:rsidRDefault="00000000">
      <w:pPr>
        <w:pStyle w:val="Heading1"/>
        <w:ind w:left="1544" w:right="777"/>
      </w:pPr>
      <w:r>
        <w:t xml:space="preserve">DIGITAL SCHOOL OF VIRTUAL AND OPEN LEARNING </w:t>
      </w:r>
    </w:p>
    <w:p w14:paraId="79FBD2B3" w14:textId="77777777" w:rsidR="00CA0ADB" w:rsidRDefault="00000000">
      <w:pPr>
        <w:spacing w:after="103"/>
      </w:pPr>
      <w:r>
        <w:rPr>
          <w:rFonts w:ascii="Times New Roman" w:eastAsia="Times New Roman" w:hAnsi="Times New Roman" w:cs="Times New Roman"/>
          <w:b/>
          <w:sz w:val="24"/>
        </w:rPr>
        <w:t xml:space="preserve"> </w:t>
      </w:r>
    </w:p>
    <w:p w14:paraId="4CCF10DE" w14:textId="77777777" w:rsidR="00CA0ADB" w:rsidRDefault="00000000">
      <w:pPr>
        <w:spacing w:after="0"/>
      </w:pPr>
      <w:r>
        <w:rPr>
          <w:rFonts w:ascii="Times New Roman" w:eastAsia="Times New Roman" w:hAnsi="Times New Roman" w:cs="Times New Roman"/>
          <w:b/>
          <w:sz w:val="24"/>
        </w:rPr>
        <w:t xml:space="preserve"> </w:t>
      </w:r>
    </w:p>
    <w:p w14:paraId="3EC6E798" w14:textId="77777777" w:rsidR="00CA0ADB" w:rsidRDefault="00000000">
      <w:pPr>
        <w:spacing w:after="0"/>
        <w:ind w:left="10" w:right="565" w:hanging="10"/>
        <w:jc w:val="center"/>
      </w:pPr>
      <w:r>
        <w:rPr>
          <w:rFonts w:ascii="Times New Roman" w:eastAsia="Times New Roman" w:hAnsi="Times New Roman" w:cs="Times New Roman"/>
          <w:b/>
          <w:sz w:val="24"/>
        </w:rPr>
        <w:t xml:space="preserve">IN COLLABORATION WITH </w:t>
      </w:r>
    </w:p>
    <w:p w14:paraId="6FAF8EFA" w14:textId="77777777" w:rsidR="00CA0ADB" w:rsidRDefault="00000000">
      <w:pPr>
        <w:spacing w:after="103"/>
      </w:pPr>
      <w:r>
        <w:rPr>
          <w:rFonts w:ascii="Times New Roman" w:eastAsia="Times New Roman" w:hAnsi="Times New Roman" w:cs="Times New Roman"/>
          <w:b/>
          <w:sz w:val="24"/>
        </w:rPr>
        <w:t xml:space="preserve"> </w:t>
      </w:r>
    </w:p>
    <w:p w14:paraId="3D0D0814" w14:textId="77777777" w:rsidR="00CA0ADB" w:rsidRDefault="00000000">
      <w:pPr>
        <w:spacing w:after="0"/>
      </w:pPr>
      <w:r>
        <w:rPr>
          <w:rFonts w:ascii="Times New Roman" w:eastAsia="Times New Roman" w:hAnsi="Times New Roman" w:cs="Times New Roman"/>
          <w:b/>
          <w:sz w:val="24"/>
        </w:rPr>
        <w:t xml:space="preserve"> </w:t>
      </w:r>
    </w:p>
    <w:p w14:paraId="37FBB976" w14:textId="77777777" w:rsidR="00CA0ADB" w:rsidRDefault="00000000">
      <w:pPr>
        <w:pStyle w:val="Heading1"/>
        <w:ind w:left="1779" w:right="777"/>
      </w:pPr>
      <w:r>
        <w:t xml:space="preserve">SCHOOL OF HUMANITIES AND SOCIAL SCIENCES </w:t>
      </w:r>
    </w:p>
    <w:p w14:paraId="4F06C7AC" w14:textId="77777777" w:rsidR="00CA0ADB" w:rsidRDefault="00000000">
      <w:pPr>
        <w:spacing w:after="96"/>
      </w:pPr>
      <w:r>
        <w:rPr>
          <w:rFonts w:ascii="Times New Roman" w:eastAsia="Times New Roman" w:hAnsi="Times New Roman" w:cs="Times New Roman"/>
          <w:b/>
          <w:sz w:val="24"/>
        </w:rPr>
        <w:t xml:space="preserve"> </w:t>
      </w:r>
    </w:p>
    <w:p w14:paraId="5226E93A" w14:textId="77777777" w:rsidR="00CA0ADB" w:rsidRDefault="00000000">
      <w:pPr>
        <w:spacing w:after="0"/>
      </w:pPr>
      <w:r>
        <w:rPr>
          <w:rFonts w:ascii="Times New Roman" w:eastAsia="Times New Roman" w:hAnsi="Times New Roman" w:cs="Times New Roman"/>
          <w:b/>
          <w:sz w:val="24"/>
        </w:rPr>
        <w:t xml:space="preserve"> </w:t>
      </w:r>
    </w:p>
    <w:p w14:paraId="39CE2472" w14:textId="77777777" w:rsidR="00CA0ADB" w:rsidRDefault="00000000">
      <w:pPr>
        <w:spacing w:after="0"/>
        <w:ind w:left="10" w:right="1629" w:hanging="10"/>
        <w:jc w:val="right"/>
      </w:pPr>
      <w:r>
        <w:rPr>
          <w:rFonts w:ascii="Times New Roman" w:eastAsia="Times New Roman" w:hAnsi="Times New Roman" w:cs="Times New Roman"/>
          <w:b/>
          <w:sz w:val="24"/>
        </w:rPr>
        <w:t xml:space="preserve">DEPARTMENT OF SOCIOLOGY, GENDER AND DEVELOPMENT </w:t>
      </w:r>
    </w:p>
    <w:p w14:paraId="3459031B" w14:textId="77777777" w:rsidR="00CA0ADB" w:rsidRDefault="00000000">
      <w:pPr>
        <w:spacing w:after="0"/>
        <w:ind w:left="10" w:right="566" w:hanging="10"/>
        <w:jc w:val="center"/>
      </w:pPr>
      <w:r>
        <w:rPr>
          <w:rFonts w:ascii="Times New Roman" w:eastAsia="Times New Roman" w:hAnsi="Times New Roman" w:cs="Times New Roman"/>
          <w:b/>
          <w:sz w:val="24"/>
        </w:rPr>
        <w:t xml:space="preserve">STUDIES </w:t>
      </w:r>
    </w:p>
    <w:p w14:paraId="55D8E68B" w14:textId="77777777" w:rsidR="00CA0ADB" w:rsidRDefault="00000000">
      <w:pPr>
        <w:spacing w:after="98"/>
      </w:pPr>
      <w:r>
        <w:rPr>
          <w:rFonts w:ascii="Times New Roman" w:eastAsia="Times New Roman" w:hAnsi="Times New Roman" w:cs="Times New Roman"/>
          <w:b/>
          <w:sz w:val="24"/>
        </w:rPr>
        <w:t xml:space="preserve"> </w:t>
      </w:r>
    </w:p>
    <w:p w14:paraId="7D114420" w14:textId="77777777" w:rsidR="00CA0ADB" w:rsidRDefault="00000000">
      <w:pPr>
        <w:spacing w:after="0"/>
      </w:pPr>
      <w:r>
        <w:rPr>
          <w:rFonts w:ascii="Times New Roman" w:eastAsia="Times New Roman" w:hAnsi="Times New Roman" w:cs="Times New Roman"/>
          <w:b/>
          <w:sz w:val="24"/>
        </w:rPr>
        <w:t xml:space="preserve"> </w:t>
      </w:r>
    </w:p>
    <w:p w14:paraId="1A6F7377" w14:textId="77777777" w:rsidR="00CA0ADB" w:rsidRDefault="00000000">
      <w:pPr>
        <w:pStyle w:val="Heading1"/>
        <w:ind w:left="552" w:right="777"/>
      </w:pPr>
      <w:r>
        <w:t xml:space="preserve">INTRODUCTION TO GENDER AND DEVELOPMENT STUDIES </w:t>
      </w:r>
    </w:p>
    <w:p w14:paraId="40AD6F2D" w14:textId="77777777" w:rsidR="00CA0ADB" w:rsidRDefault="00000000">
      <w:pPr>
        <w:spacing w:after="103"/>
      </w:pPr>
      <w:r>
        <w:rPr>
          <w:rFonts w:ascii="Times New Roman" w:eastAsia="Times New Roman" w:hAnsi="Times New Roman" w:cs="Times New Roman"/>
          <w:b/>
          <w:sz w:val="24"/>
        </w:rPr>
        <w:t xml:space="preserve"> </w:t>
      </w:r>
    </w:p>
    <w:p w14:paraId="588EEE1C" w14:textId="77777777" w:rsidR="00CA0ADB" w:rsidRDefault="00000000">
      <w:pPr>
        <w:spacing w:after="0"/>
      </w:pPr>
      <w:r>
        <w:rPr>
          <w:rFonts w:ascii="Times New Roman" w:eastAsia="Times New Roman" w:hAnsi="Times New Roman" w:cs="Times New Roman"/>
          <w:b/>
          <w:sz w:val="24"/>
        </w:rPr>
        <w:t xml:space="preserve"> </w:t>
      </w:r>
    </w:p>
    <w:p w14:paraId="7E517D10" w14:textId="77777777" w:rsidR="00CA0ADB" w:rsidRDefault="00000000">
      <w:pPr>
        <w:tabs>
          <w:tab w:val="center" w:pos="1353"/>
          <w:tab w:val="center" w:pos="3880"/>
        </w:tabs>
        <w:spacing w:after="4" w:line="267" w:lineRule="auto"/>
      </w:pPr>
      <w:r>
        <w:tab/>
      </w:r>
      <w:r>
        <w:rPr>
          <w:rFonts w:ascii="Times New Roman" w:eastAsia="Times New Roman" w:hAnsi="Times New Roman" w:cs="Times New Roman"/>
          <w:b/>
          <w:sz w:val="24"/>
        </w:rPr>
        <w:t xml:space="preserve">WRITTEN BY: </w:t>
      </w:r>
      <w:r>
        <w:rPr>
          <w:rFonts w:ascii="Times New Roman" w:eastAsia="Times New Roman" w:hAnsi="Times New Roman" w:cs="Times New Roman"/>
          <w:b/>
          <w:sz w:val="24"/>
        </w:rPr>
        <w:tab/>
        <w:t xml:space="preserve">Dr. Sarah </w:t>
      </w:r>
      <w:proofErr w:type="spellStart"/>
      <w:r>
        <w:rPr>
          <w:rFonts w:ascii="Times New Roman" w:eastAsia="Times New Roman" w:hAnsi="Times New Roman" w:cs="Times New Roman"/>
          <w:b/>
          <w:sz w:val="24"/>
        </w:rPr>
        <w:t>Fedha</w:t>
      </w:r>
      <w:proofErr w:type="spellEnd"/>
      <w:r>
        <w:rPr>
          <w:rFonts w:ascii="Times New Roman" w:eastAsia="Times New Roman" w:hAnsi="Times New Roman" w:cs="Times New Roman"/>
          <w:b/>
          <w:sz w:val="24"/>
        </w:rPr>
        <w:t xml:space="preserve"> Barasa </w:t>
      </w:r>
    </w:p>
    <w:p w14:paraId="1737C74D" w14:textId="77777777" w:rsidR="00CA0ADB" w:rsidRDefault="00000000">
      <w:pPr>
        <w:spacing w:after="0"/>
      </w:pPr>
      <w:r>
        <w:rPr>
          <w:rFonts w:ascii="Times New Roman" w:eastAsia="Times New Roman" w:hAnsi="Times New Roman" w:cs="Times New Roman"/>
          <w:b/>
          <w:sz w:val="24"/>
        </w:rPr>
        <w:t xml:space="preserve"> </w:t>
      </w:r>
    </w:p>
    <w:p w14:paraId="51E58B72" w14:textId="77777777" w:rsidR="00CA0ADB" w:rsidRDefault="00000000">
      <w:pPr>
        <w:spacing w:after="0"/>
      </w:pPr>
      <w:r>
        <w:rPr>
          <w:rFonts w:ascii="Times New Roman" w:eastAsia="Times New Roman" w:hAnsi="Times New Roman" w:cs="Times New Roman"/>
          <w:b/>
          <w:sz w:val="24"/>
        </w:rPr>
        <w:t xml:space="preserve"> </w:t>
      </w:r>
    </w:p>
    <w:p w14:paraId="6E237046" w14:textId="77777777" w:rsidR="00CA0ADB" w:rsidRDefault="00000000">
      <w:pPr>
        <w:spacing w:after="24"/>
      </w:pPr>
      <w:r>
        <w:rPr>
          <w:rFonts w:ascii="Times New Roman" w:eastAsia="Times New Roman" w:hAnsi="Times New Roman" w:cs="Times New Roman"/>
          <w:b/>
          <w:sz w:val="24"/>
        </w:rPr>
        <w:t xml:space="preserve"> </w:t>
      </w:r>
    </w:p>
    <w:p w14:paraId="609721CB" w14:textId="77777777" w:rsidR="00CA0ADB" w:rsidRDefault="00000000">
      <w:pPr>
        <w:spacing w:after="0"/>
      </w:pPr>
      <w:r>
        <w:rPr>
          <w:rFonts w:ascii="Times New Roman" w:eastAsia="Times New Roman" w:hAnsi="Times New Roman" w:cs="Times New Roman"/>
          <w:b/>
          <w:sz w:val="24"/>
        </w:rPr>
        <w:t xml:space="preserve"> </w:t>
      </w:r>
    </w:p>
    <w:p w14:paraId="20F84609" w14:textId="77777777" w:rsidR="00CA0ADB" w:rsidRDefault="00000000">
      <w:pPr>
        <w:spacing w:after="4" w:line="267" w:lineRule="auto"/>
        <w:ind w:left="552" w:right="777" w:hanging="10"/>
      </w:pPr>
      <w:r>
        <w:rPr>
          <w:rFonts w:ascii="Times New Roman" w:eastAsia="Times New Roman" w:hAnsi="Times New Roman" w:cs="Times New Roman"/>
          <w:b/>
          <w:sz w:val="24"/>
        </w:rPr>
        <w:t xml:space="preserve">VETTED BY: Dr. Geraldine K. Musyoki </w:t>
      </w:r>
    </w:p>
    <w:p w14:paraId="6FA38036" w14:textId="77777777" w:rsidR="00CA0ADB" w:rsidRDefault="00000000">
      <w:pPr>
        <w:spacing w:after="0"/>
      </w:pPr>
      <w:r>
        <w:rPr>
          <w:rFonts w:ascii="Times New Roman" w:eastAsia="Times New Roman" w:hAnsi="Times New Roman" w:cs="Times New Roman"/>
          <w:b/>
          <w:sz w:val="24"/>
        </w:rPr>
        <w:t xml:space="preserve"> </w:t>
      </w:r>
    </w:p>
    <w:p w14:paraId="6E7A999E" w14:textId="77777777" w:rsidR="00CA0ADB" w:rsidRDefault="00000000">
      <w:pPr>
        <w:spacing w:after="0"/>
      </w:pPr>
      <w:r>
        <w:rPr>
          <w:rFonts w:ascii="Times New Roman" w:eastAsia="Times New Roman" w:hAnsi="Times New Roman" w:cs="Times New Roman"/>
          <w:b/>
          <w:sz w:val="24"/>
        </w:rPr>
        <w:t xml:space="preserve"> </w:t>
      </w:r>
    </w:p>
    <w:p w14:paraId="706421EE" w14:textId="77777777" w:rsidR="00CA0ADB" w:rsidRDefault="00000000">
      <w:pPr>
        <w:spacing w:after="0"/>
      </w:pPr>
      <w:r>
        <w:rPr>
          <w:rFonts w:ascii="Times New Roman" w:eastAsia="Times New Roman" w:hAnsi="Times New Roman" w:cs="Times New Roman"/>
          <w:b/>
          <w:sz w:val="24"/>
        </w:rPr>
        <w:t xml:space="preserve"> </w:t>
      </w:r>
    </w:p>
    <w:p w14:paraId="4C769814" w14:textId="77777777" w:rsidR="00CA0ADB" w:rsidRDefault="00000000">
      <w:pPr>
        <w:spacing w:after="0"/>
      </w:pPr>
      <w:r>
        <w:rPr>
          <w:rFonts w:ascii="Times New Roman" w:eastAsia="Times New Roman" w:hAnsi="Times New Roman" w:cs="Times New Roman"/>
          <w:b/>
          <w:sz w:val="24"/>
        </w:rPr>
        <w:t xml:space="preserve"> </w:t>
      </w:r>
    </w:p>
    <w:p w14:paraId="7CB51167" w14:textId="77777777" w:rsidR="00CA0ADB" w:rsidRDefault="00000000">
      <w:pPr>
        <w:spacing w:after="0"/>
      </w:pPr>
      <w:r>
        <w:rPr>
          <w:rFonts w:ascii="Times New Roman" w:eastAsia="Times New Roman" w:hAnsi="Times New Roman" w:cs="Times New Roman"/>
          <w:b/>
          <w:sz w:val="24"/>
        </w:rPr>
        <w:t xml:space="preserve"> </w:t>
      </w:r>
    </w:p>
    <w:p w14:paraId="496989F7" w14:textId="77777777" w:rsidR="00CA0ADB" w:rsidRDefault="00000000">
      <w:pPr>
        <w:spacing w:after="156"/>
      </w:pPr>
      <w:r>
        <w:rPr>
          <w:rFonts w:ascii="Times New Roman" w:eastAsia="Times New Roman" w:hAnsi="Times New Roman" w:cs="Times New Roman"/>
          <w:b/>
          <w:sz w:val="24"/>
        </w:rPr>
        <w:t xml:space="preserve"> </w:t>
      </w:r>
    </w:p>
    <w:p w14:paraId="70DE91C8" w14:textId="77777777" w:rsidR="00CA0ADB" w:rsidRDefault="00000000">
      <w:pPr>
        <w:spacing w:after="0"/>
      </w:pPr>
      <w:r>
        <w:rPr>
          <w:rFonts w:ascii="Times New Roman" w:eastAsia="Times New Roman" w:hAnsi="Times New Roman" w:cs="Times New Roman"/>
          <w:b/>
          <w:sz w:val="24"/>
        </w:rPr>
        <w:t xml:space="preserve"> </w:t>
      </w:r>
    </w:p>
    <w:p w14:paraId="258BA9AF" w14:textId="77777777" w:rsidR="00CA0ADB" w:rsidRDefault="00000000">
      <w:pPr>
        <w:pStyle w:val="Heading1"/>
        <w:spacing w:after="239"/>
        <w:ind w:left="552" w:right="777"/>
      </w:pPr>
      <w:r>
        <w:lastRenderedPageBreak/>
        <w:t xml:space="preserve">INTRODUCTION </w:t>
      </w:r>
    </w:p>
    <w:p w14:paraId="79F95425" w14:textId="77777777" w:rsidR="00CA0ADB" w:rsidRDefault="00000000">
      <w:pPr>
        <w:spacing w:after="135" w:line="357" w:lineRule="auto"/>
        <w:ind w:left="554" w:right="1100" w:hanging="10"/>
        <w:jc w:val="both"/>
      </w:pPr>
      <w:r>
        <w:rPr>
          <w:rFonts w:ascii="Times New Roman" w:eastAsia="Times New Roman" w:hAnsi="Times New Roman" w:cs="Times New Roman"/>
          <w:sz w:val="24"/>
        </w:rPr>
        <w:t xml:space="preserve">Welcome to this module. You probably have heard about the term gender. You could have formed and developed your own versions of what the term constitutes. In this module, we will introduce you to the basic concepts in gender and why you should study it. This is an interactive instructional module that uses both action and collaborative learning styles that provide you with diverse online learning experiences and effective learning processes. The key purpose of this module is to expose you to the knowledge of what gender is and how it impacts the lives of both men and women in society. This should hopefully equip you with the necessary attitudes, knowledge and skills when articulating gender related issues both in theory and practice. </w:t>
      </w:r>
    </w:p>
    <w:p w14:paraId="6D1E0AC5" w14:textId="77777777" w:rsidR="00CA0ADB" w:rsidRDefault="00000000">
      <w:pPr>
        <w:spacing w:after="0"/>
      </w:pPr>
      <w:r>
        <w:rPr>
          <w:rFonts w:ascii="Times New Roman" w:eastAsia="Times New Roman" w:hAnsi="Times New Roman" w:cs="Times New Roman"/>
          <w:sz w:val="24"/>
        </w:rPr>
        <w:t xml:space="preserve"> </w:t>
      </w:r>
    </w:p>
    <w:p w14:paraId="3490272C" w14:textId="77777777" w:rsidR="00CA0ADB" w:rsidRDefault="00000000">
      <w:pPr>
        <w:spacing w:after="138" w:line="357" w:lineRule="auto"/>
        <w:ind w:left="554" w:right="1100" w:hanging="10"/>
        <w:jc w:val="both"/>
      </w:pPr>
      <w:r>
        <w:rPr>
          <w:rFonts w:ascii="Times New Roman" w:eastAsia="Times New Roman" w:hAnsi="Times New Roman" w:cs="Times New Roman"/>
          <w:sz w:val="24"/>
        </w:rPr>
        <w:t>In this module, we shall strive to differentiate gender and sex, terms that often used interchangeably. Additionally, we shall try to demystify the concept of gender by illustrating that it is not the same as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 The module also introduces you to the concept development. You may have wondered why gender keeps coming up in different development discourses. This is because gender is a key component in sustainable development. The module further demonstrates to you how gender is constructed in society. This module also demonstrates to you how gender brings about inequalities in development. Finally, gender and development studies explores and provides us with opportunities to obtain practical tools for promotion of equity and equality across social, economic and political spheres with a view to empowering both men and women. Gender mainstreaming thus becomes one of the tools that are used to ensure gender concerns are taken into account at all levels of development. </w:t>
      </w:r>
    </w:p>
    <w:p w14:paraId="193B835A" w14:textId="77777777" w:rsidR="00CA0ADB" w:rsidRDefault="00000000">
      <w:pPr>
        <w:spacing w:after="0"/>
      </w:pPr>
      <w:r>
        <w:rPr>
          <w:rFonts w:ascii="Times New Roman" w:eastAsia="Times New Roman" w:hAnsi="Times New Roman" w:cs="Times New Roman"/>
          <w:sz w:val="24"/>
        </w:rPr>
        <w:t xml:space="preserve"> </w:t>
      </w:r>
    </w:p>
    <w:p w14:paraId="1B2AC84C" w14:textId="77777777" w:rsidR="00CA0ADB" w:rsidRDefault="00000000">
      <w:pPr>
        <w:spacing w:after="139" w:line="358" w:lineRule="auto"/>
        <w:ind w:left="554" w:right="1100" w:hanging="10"/>
        <w:jc w:val="both"/>
      </w:pPr>
      <w:r>
        <w:rPr>
          <w:rFonts w:ascii="Times New Roman" w:eastAsia="Times New Roman" w:hAnsi="Times New Roman" w:cs="Times New Roman"/>
          <w:sz w:val="24"/>
        </w:rPr>
        <w:t xml:space="preserve">We hope that you will find this module exciting, educative, and engaging. We also hope that it stimulates your mind so that you can see different development issues from a gender perspective regardless of your academic pursuit. After all, gender cuts across all fields of study and should be exploited if motivation allows. </w:t>
      </w:r>
    </w:p>
    <w:p w14:paraId="5352D2B7" w14:textId="77777777" w:rsidR="00CA0ADB" w:rsidRDefault="00000000">
      <w:pPr>
        <w:spacing w:after="0"/>
      </w:pPr>
      <w:r>
        <w:rPr>
          <w:rFonts w:ascii="Times New Roman" w:eastAsia="Times New Roman" w:hAnsi="Times New Roman" w:cs="Times New Roman"/>
          <w:sz w:val="24"/>
        </w:rPr>
        <w:t xml:space="preserve"> </w:t>
      </w:r>
    </w:p>
    <w:p w14:paraId="2B6A9EC8" w14:textId="77777777" w:rsidR="00CA0ADB" w:rsidRDefault="00000000">
      <w:pPr>
        <w:spacing w:after="0"/>
        <w:ind w:left="10" w:right="1328" w:hanging="10"/>
        <w:jc w:val="right"/>
      </w:pPr>
      <w:r>
        <w:rPr>
          <w:rFonts w:ascii="Times New Roman" w:eastAsia="Times New Roman" w:hAnsi="Times New Roman" w:cs="Times New Roman"/>
          <w:b/>
          <w:sz w:val="24"/>
        </w:rPr>
        <w:t xml:space="preserve">INTRODUCTION TO GENDER AND DEVELOPMENT STUDIEES CHART </w:t>
      </w:r>
    </w:p>
    <w:p w14:paraId="345A3281" w14:textId="77777777" w:rsidR="00CA0ADB" w:rsidRDefault="00000000">
      <w:pPr>
        <w:spacing w:after="0"/>
      </w:pPr>
      <w:r>
        <w:rPr>
          <w:rFonts w:ascii="Times New Roman" w:eastAsia="Times New Roman" w:hAnsi="Times New Roman" w:cs="Times New Roman"/>
          <w:b/>
          <w:sz w:val="12"/>
        </w:rPr>
        <w:t xml:space="preserve"> </w:t>
      </w:r>
    </w:p>
    <w:tbl>
      <w:tblPr>
        <w:tblStyle w:val="TableGrid"/>
        <w:tblW w:w="9503" w:type="dxa"/>
        <w:tblInd w:w="113" w:type="dxa"/>
        <w:tblCellMar>
          <w:top w:w="5" w:type="dxa"/>
          <w:left w:w="113" w:type="dxa"/>
          <w:bottom w:w="0" w:type="dxa"/>
          <w:right w:w="199" w:type="dxa"/>
        </w:tblCellMar>
        <w:tblLook w:val="04A0" w:firstRow="1" w:lastRow="0" w:firstColumn="1" w:lastColumn="0" w:noHBand="0" w:noVBand="1"/>
      </w:tblPr>
      <w:tblGrid>
        <w:gridCol w:w="1846"/>
        <w:gridCol w:w="7657"/>
      </w:tblGrid>
      <w:tr w:rsidR="00CA0ADB" w14:paraId="54E77DDC" w14:textId="77777777">
        <w:trPr>
          <w:trHeight w:val="526"/>
        </w:trPr>
        <w:tc>
          <w:tcPr>
            <w:tcW w:w="1846" w:type="dxa"/>
            <w:tcBorders>
              <w:top w:val="single" w:sz="4" w:space="0" w:color="000000"/>
              <w:left w:val="single" w:sz="4" w:space="0" w:color="000000"/>
              <w:bottom w:val="single" w:sz="4" w:space="0" w:color="000000"/>
              <w:right w:val="single" w:sz="4" w:space="0" w:color="000000"/>
            </w:tcBorders>
          </w:tcPr>
          <w:p w14:paraId="03503C29" w14:textId="77777777" w:rsidR="00CA0ADB" w:rsidRDefault="00000000">
            <w:pPr>
              <w:spacing w:after="0"/>
            </w:pPr>
            <w:r>
              <w:rPr>
                <w:rFonts w:ascii="Times New Roman" w:eastAsia="Times New Roman" w:hAnsi="Times New Roman" w:cs="Times New Roman"/>
                <w:b/>
                <w:sz w:val="24"/>
              </w:rPr>
              <w:lastRenderedPageBreak/>
              <w:t xml:space="preserve">WEEK </w:t>
            </w:r>
          </w:p>
        </w:tc>
        <w:tc>
          <w:tcPr>
            <w:tcW w:w="7658" w:type="dxa"/>
            <w:tcBorders>
              <w:top w:val="single" w:sz="4" w:space="0" w:color="000000"/>
              <w:left w:val="single" w:sz="4" w:space="0" w:color="000000"/>
              <w:bottom w:val="single" w:sz="4" w:space="0" w:color="000000"/>
              <w:right w:val="single" w:sz="4" w:space="0" w:color="000000"/>
            </w:tcBorders>
          </w:tcPr>
          <w:p w14:paraId="38209456" w14:textId="77777777" w:rsidR="00CA0ADB" w:rsidRDefault="00000000">
            <w:pPr>
              <w:spacing w:after="0"/>
            </w:pPr>
            <w:r>
              <w:rPr>
                <w:rFonts w:ascii="Times New Roman" w:eastAsia="Times New Roman" w:hAnsi="Times New Roman" w:cs="Times New Roman"/>
                <w:sz w:val="24"/>
              </w:rPr>
              <w:t xml:space="preserve">TOPIC </w:t>
            </w:r>
          </w:p>
        </w:tc>
      </w:tr>
      <w:tr w:rsidR="00CA0ADB" w14:paraId="6C79ACB9" w14:textId="77777777">
        <w:trPr>
          <w:trHeight w:val="845"/>
        </w:trPr>
        <w:tc>
          <w:tcPr>
            <w:tcW w:w="1846" w:type="dxa"/>
            <w:tcBorders>
              <w:top w:val="single" w:sz="4" w:space="0" w:color="000000"/>
              <w:left w:val="single" w:sz="4" w:space="0" w:color="000000"/>
              <w:bottom w:val="single" w:sz="4" w:space="0" w:color="000000"/>
              <w:right w:val="single" w:sz="4" w:space="0" w:color="000000"/>
            </w:tcBorders>
          </w:tcPr>
          <w:p w14:paraId="4FD450DD" w14:textId="77777777" w:rsidR="00CA0ADB" w:rsidRDefault="00000000">
            <w:pPr>
              <w:spacing w:after="0"/>
            </w:pPr>
            <w:r>
              <w:rPr>
                <w:rFonts w:ascii="Times New Roman" w:eastAsia="Times New Roman" w:hAnsi="Times New Roman" w:cs="Times New Roman"/>
                <w:b/>
                <w:sz w:val="24"/>
              </w:rPr>
              <w:t xml:space="preserve">WEEK 0: </w:t>
            </w:r>
          </w:p>
        </w:tc>
        <w:tc>
          <w:tcPr>
            <w:tcW w:w="7658" w:type="dxa"/>
            <w:tcBorders>
              <w:top w:val="single" w:sz="4" w:space="0" w:color="000000"/>
              <w:left w:val="single" w:sz="4" w:space="0" w:color="000000"/>
              <w:bottom w:val="single" w:sz="4" w:space="0" w:color="000000"/>
              <w:right w:val="single" w:sz="4" w:space="0" w:color="000000"/>
            </w:tcBorders>
          </w:tcPr>
          <w:p w14:paraId="1F2F165D" w14:textId="77777777" w:rsidR="00CA0ADB" w:rsidRDefault="00000000">
            <w:pPr>
              <w:spacing w:after="0"/>
              <w:jc w:val="both"/>
            </w:pPr>
            <w:r>
              <w:rPr>
                <w:rFonts w:ascii="Times New Roman" w:eastAsia="Times New Roman" w:hAnsi="Times New Roman" w:cs="Times New Roman"/>
                <w:sz w:val="24"/>
              </w:rPr>
              <w:t xml:space="preserve">INTRODUCTION (YOUR CONTEXT, YOUR GOALS, THOUGHTS ABOUT GENDER) </w:t>
            </w:r>
          </w:p>
        </w:tc>
      </w:tr>
      <w:tr w:rsidR="00CA0ADB" w14:paraId="016188CF" w14:textId="77777777">
        <w:trPr>
          <w:trHeight w:val="526"/>
        </w:trPr>
        <w:tc>
          <w:tcPr>
            <w:tcW w:w="1846" w:type="dxa"/>
            <w:tcBorders>
              <w:top w:val="single" w:sz="4" w:space="0" w:color="000000"/>
              <w:left w:val="single" w:sz="4" w:space="0" w:color="000000"/>
              <w:bottom w:val="single" w:sz="4" w:space="0" w:color="000000"/>
              <w:right w:val="single" w:sz="4" w:space="0" w:color="000000"/>
            </w:tcBorders>
          </w:tcPr>
          <w:p w14:paraId="12E4253A" w14:textId="77777777" w:rsidR="00CA0ADB" w:rsidRDefault="00000000">
            <w:pPr>
              <w:spacing w:after="0"/>
            </w:pPr>
            <w:r>
              <w:rPr>
                <w:rFonts w:ascii="Times New Roman" w:eastAsia="Times New Roman" w:hAnsi="Times New Roman" w:cs="Times New Roman"/>
                <w:b/>
                <w:sz w:val="24"/>
              </w:rPr>
              <w:t xml:space="preserve">WEEK 1: </w:t>
            </w:r>
          </w:p>
        </w:tc>
        <w:tc>
          <w:tcPr>
            <w:tcW w:w="7658" w:type="dxa"/>
            <w:tcBorders>
              <w:top w:val="single" w:sz="4" w:space="0" w:color="000000"/>
              <w:left w:val="single" w:sz="4" w:space="0" w:color="000000"/>
              <w:bottom w:val="single" w:sz="4" w:space="0" w:color="000000"/>
              <w:right w:val="single" w:sz="4" w:space="0" w:color="000000"/>
            </w:tcBorders>
          </w:tcPr>
          <w:p w14:paraId="5574EAD3" w14:textId="77777777" w:rsidR="00CA0ADB" w:rsidRDefault="00000000">
            <w:pPr>
              <w:spacing w:after="0"/>
            </w:pPr>
            <w:r>
              <w:rPr>
                <w:rFonts w:ascii="Times New Roman" w:eastAsia="Times New Roman" w:hAnsi="Times New Roman" w:cs="Times New Roman"/>
                <w:sz w:val="24"/>
              </w:rPr>
              <w:t xml:space="preserve">DIFFERENTIATING THE TERMS GENDER AND SEX </w:t>
            </w:r>
          </w:p>
        </w:tc>
      </w:tr>
      <w:tr w:rsidR="00CA0ADB" w14:paraId="5890F24A" w14:textId="77777777">
        <w:trPr>
          <w:trHeight w:val="528"/>
        </w:trPr>
        <w:tc>
          <w:tcPr>
            <w:tcW w:w="1846" w:type="dxa"/>
            <w:tcBorders>
              <w:top w:val="single" w:sz="4" w:space="0" w:color="000000"/>
              <w:left w:val="single" w:sz="4" w:space="0" w:color="000000"/>
              <w:bottom w:val="single" w:sz="4" w:space="0" w:color="000000"/>
              <w:right w:val="single" w:sz="4" w:space="0" w:color="000000"/>
            </w:tcBorders>
          </w:tcPr>
          <w:p w14:paraId="15CA0CBF" w14:textId="77777777" w:rsidR="00CA0ADB" w:rsidRDefault="00000000">
            <w:pPr>
              <w:spacing w:after="0"/>
            </w:pPr>
            <w:r>
              <w:rPr>
                <w:rFonts w:ascii="Times New Roman" w:eastAsia="Times New Roman" w:hAnsi="Times New Roman" w:cs="Times New Roman"/>
                <w:b/>
                <w:sz w:val="24"/>
              </w:rPr>
              <w:t xml:space="preserve">WEEK 2: </w:t>
            </w:r>
          </w:p>
        </w:tc>
        <w:tc>
          <w:tcPr>
            <w:tcW w:w="7658" w:type="dxa"/>
            <w:tcBorders>
              <w:top w:val="single" w:sz="4" w:space="0" w:color="000000"/>
              <w:left w:val="single" w:sz="4" w:space="0" w:color="000000"/>
              <w:bottom w:val="single" w:sz="4" w:space="0" w:color="000000"/>
              <w:right w:val="single" w:sz="4" w:space="0" w:color="000000"/>
            </w:tcBorders>
          </w:tcPr>
          <w:p w14:paraId="0357C0ED" w14:textId="77777777" w:rsidR="00CA0ADB" w:rsidRDefault="00000000">
            <w:pPr>
              <w:spacing w:after="0"/>
            </w:pPr>
            <w:r>
              <w:rPr>
                <w:rFonts w:ascii="Times New Roman" w:eastAsia="Times New Roman" w:hAnsi="Times New Roman" w:cs="Times New Roman"/>
                <w:sz w:val="24"/>
              </w:rPr>
              <w:t xml:space="preserve">DIFFERENTIATING GENDER ROLES AND SEX ROLES </w:t>
            </w:r>
          </w:p>
        </w:tc>
      </w:tr>
      <w:tr w:rsidR="00CA0ADB" w14:paraId="1C10633E" w14:textId="77777777">
        <w:trPr>
          <w:trHeight w:val="528"/>
        </w:trPr>
        <w:tc>
          <w:tcPr>
            <w:tcW w:w="1846" w:type="dxa"/>
            <w:tcBorders>
              <w:top w:val="single" w:sz="4" w:space="0" w:color="000000"/>
              <w:left w:val="single" w:sz="4" w:space="0" w:color="000000"/>
              <w:bottom w:val="single" w:sz="4" w:space="0" w:color="000000"/>
              <w:right w:val="single" w:sz="4" w:space="0" w:color="000000"/>
            </w:tcBorders>
          </w:tcPr>
          <w:p w14:paraId="4BABED31" w14:textId="77777777" w:rsidR="00CA0ADB" w:rsidRDefault="00000000">
            <w:pPr>
              <w:spacing w:after="0"/>
            </w:pPr>
            <w:r>
              <w:rPr>
                <w:rFonts w:ascii="Times New Roman" w:eastAsia="Times New Roman" w:hAnsi="Times New Roman" w:cs="Times New Roman"/>
                <w:b/>
                <w:sz w:val="24"/>
              </w:rPr>
              <w:t xml:space="preserve">WEEK 3: </w:t>
            </w:r>
          </w:p>
        </w:tc>
        <w:tc>
          <w:tcPr>
            <w:tcW w:w="7658" w:type="dxa"/>
            <w:tcBorders>
              <w:top w:val="single" w:sz="4" w:space="0" w:color="000000"/>
              <w:left w:val="single" w:sz="4" w:space="0" w:color="000000"/>
              <w:bottom w:val="single" w:sz="4" w:space="0" w:color="000000"/>
              <w:right w:val="single" w:sz="4" w:space="0" w:color="000000"/>
            </w:tcBorders>
          </w:tcPr>
          <w:p w14:paraId="1DB74CF7" w14:textId="77777777" w:rsidR="00CA0ADB" w:rsidRDefault="00000000">
            <w:pPr>
              <w:spacing w:after="0"/>
            </w:pPr>
            <w:r>
              <w:rPr>
                <w:rFonts w:ascii="Times New Roman" w:eastAsia="Times New Roman" w:hAnsi="Times New Roman" w:cs="Times New Roman"/>
                <w:sz w:val="24"/>
              </w:rPr>
              <w:t xml:space="preserve">DEFINING DEVELOPMENT </w:t>
            </w:r>
          </w:p>
        </w:tc>
      </w:tr>
      <w:tr w:rsidR="00CA0ADB" w14:paraId="75FA4F06" w14:textId="77777777">
        <w:trPr>
          <w:trHeight w:val="526"/>
        </w:trPr>
        <w:tc>
          <w:tcPr>
            <w:tcW w:w="1846" w:type="dxa"/>
            <w:tcBorders>
              <w:top w:val="single" w:sz="4" w:space="0" w:color="000000"/>
              <w:left w:val="single" w:sz="4" w:space="0" w:color="000000"/>
              <w:bottom w:val="single" w:sz="4" w:space="0" w:color="000000"/>
              <w:right w:val="single" w:sz="4" w:space="0" w:color="000000"/>
            </w:tcBorders>
          </w:tcPr>
          <w:p w14:paraId="3BBC0E40" w14:textId="77777777" w:rsidR="00CA0ADB" w:rsidRDefault="00000000">
            <w:pPr>
              <w:spacing w:after="0"/>
            </w:pPr>
            <w:r>
              <w:rPr>
                <w:rFonts w:ascii="Times New Roman" w:eastAsia="Times New Roman" w:hAnsi="Times New Roman" w:cs="Times New Roman"/>
                <w:b/>
                <w:sz w:val="24"/>
              </w:rPr>
              <w:t xml:space="preserve">WEEK 4: </w:t>
            </w:r>
          </w:p>
        </w:tc>
        <w:tc>
          <w:tcPr>
            <w:tcW w:w="7658" w:type="dxa"/>
            <w:tcBorders>
              <w:top w:val="single" w:sz="4" w:space="0" w:color="000000"/>
              <w:left w:val="single" w:sz="4" w:space="0" w:color="000000"/>
              <w:bottom w:val="single" w:sz="4" w:space="0" w:color="000000"/>
              <w:right w:val="single" w:sz="4" w:space="0" w:color="000000"/>
            </w:tcBorders>
          </w:tcPr>
          <w:p w14:paraId="387B8717" w14:textId="77777777" w:rsidR="00CA0ADB" w:rsidRDefault="00000000">
            <w:pPr>
              <w:spacing w:after="0"/>
            </w:pPr>
            <w:r>
              <w:rPr>
                <w:rFonts w:ascii="Times New Roman" w:eastAsia="Times New Roman" w:hAnsi="Times New Roman" w:cs="Times New Roman"/>
                <w:sz w:val="24"/>
              </w:rPr>
              <w:t xml:space="preserve">THE SOCIAL CONSTRUCTION OF GENDER </w:t>
            </w:r>
          </w:p>
        </w:tc>
      </w:tr>
      <w:tr w:rsidR="00CA0ADB" w14:paraId="06EAB95A" w14:textId="77777777">
        <w:trPr>
          <w:trHeight w:val="526"/>
        </w:trPr>
        <w:tc>
          <w:tcPr>
            <w:tcW w:w="1846" w:type="dxa"/>
            <w:tcBorders>
              <w:top w:val="single" w:sz="4" w:space="0" w:color="000000"/>
              <w:left w:val="single" w:sz="4" w:space="0" w:color="000000"/>
              <w:bottom w:val="single" w:sz="4" w:space="0" w:color="000000"/>
              <w:right w:val="single" w:sz="4" w:space="0" w:color="000000"/>
            </w:tcBorders>
          </w:tcPr>
          <w:p w14:paraId="1EB698EF" w14:textId="77777777" w:rsidR="00CA0ADB" w:rsidRDefault="00000000">
            <w:pPr>
              <w:spacing w:after="0"/>
            </w:pPr>
            <w:r>
              <w:rPr>
                <w:rFonts w:ascii="Times New Roman" w:eastAsia="Times New Roman" w:hAnsi="Times New Roman" w:cs="Times New Roman"/>
                <w:b/>
                <w:sz w:val="24"/>
              </w:rPr>
              <w:t xml:space="preserve">WEEK 5: </w:t>
            </w:r>
          </w:p>
        </w:tc>
        <w:tc>
          <w:tcPr>
            <w:tcW w:w="7658" w:type="dxa"/>
            <w:tcBorders>
              <w:top w:val="single" w:sz="4" w:space="0" w:color="000000"/>
              <w:left w:val="single" w:sz="4" w:space="0" w:color="000000"/>
              <w:bottom w:val="single" w:sz="4" w:space="0" w:color="000000"/>
              <w:right w:val="single" w:sz="4" w:space="0" w:color="000000"/>
            </w:tcBorders>
          </w:tcPr>
          <w:p w14:paraId="5E15D71F" w14:textId="77777777" w:rsidR="00CA0ADB" w:rsidRDefault="00000000">
            <w:pPr>
              <w:spacing w:after="0"/>
            </w:pPr>
            <w:r>
              <w:rPr>
                <w:rFonts w:ascii="Times New Roman" w:eastAsia="Times New Roman" w:hAnsi="Times New Roman" w:cs="Times New Roman"/>
                <w:sz w:val="24"/>
              </w:rPr>
              <w:t xml:space="preserve">THE DIFFERENT INSTITUTIONS THAT CONSTRUCT GENDER </w:t>
            </w:r>
          </w:p>
        </w:tc>
      </w:tr>
      <w:tr w:rsidR="00CA0ADB" w14:paraId="5BE332CF" w14:textId="77777777">
        <w:trPr>
          <w:trHeight w:val="845"/>
        </w:trPr>
        <w:tc>
          <w:tcPr>
            <w:tcW w:w="1846" w:type="dxa"/>
            <w:tcBorders>
              <w:top w:val="single" w:sz="4" w:space="0" w:color="000000"/>
              <w:left w:val="single" w:sz="4" w:space="0" w:color="000000"/>
              <w:bottom w:val="single" w:sz="4" w:space="0" w:color="000000"/>
              <w:right w:val="single" w:sz="4" w:space="0" w:color="000000"/>
            </w:tcBorders>
          </w:tcPr>
          <w:p w14:paraId="75D5532F" w14:textId="77777777" w:rsidR="00CA0ADB" w:rsidRDefault="00000000">
            <w:pPr>
              <w:spacing w:after="0"/>
            </w:pPr>
            <w:r>
              <w:rPr>
                <w:rFonts w:ascii="Times New Roman" w:eastAsia="Times New Roman" w:hAnsi="Times New Roman" w:cs="Times New Roman"/>
                <w:b/>
                <w:sz w:val="24"/>
              </w:rPr>
              <w:t xml:space="preserve">WEEK 6: </w:t>
            </w:r>
          </w:p>
        </w:tc>
        <w:tc>
          <w:tcPr>
            <w:tcW w:w="7658" w:type="dxa"/>
            <w:tcBorders>
              <w:top w:val="single" w:sz="4" w:space="0" w:color="000000"/>
              <w:left w:val="single" w:sz="4" w:space="0" w:color="000000"/>
              <w:bottom w:val="single" w:sz="4" w:space="0" w:color="000000"/>
              <w:right w:val="single" w:sz="4" w:space="0" w:color="000000"/>
            </w:tcBorders>
          </w:tcPr>
          <w:p w14:paraId="13E539B3" w14:textId="77777777" w:rsidR="00CA0ADB" w:rsidRDefault="00000000">
            <w:pPr>
              <w:spacing w:after="0"/>
              <w:jc w:val="both"/>
            </w:pPr>
            <w:r>
              <w:rPr>
                <w:rFonts w:ascii="Times New Roman" w:eastAsia="Times New Roman" w:hAnsi="Times New Roman" w:cs="Times New Roman"/>
                <w:sz w:val="24"/>
              </w:rPr>
              <w:t xml:space="preserve">THE EFFECTS OF SOCIAL CONSTRUCTION OF GENDER ON MEN AND WOMEN </w:t>
            </w:r>
          </w:p>
        </w:tc>
      </w:tr>
      <w:tr w:rsidR="00CA0ADB" w14:paraId="40D8D599" w14:textId="77777777">
        <w:trPr>
          <w:trHeight w:val="528"/>
        </w:trPr>
        <w:tc>
          <w:tcPr>
            <w:tcW w:w="1846" w:type="dxa"/>
            <w:tcBorders>
              <w:top w:val="single" w:sz="4" w:space="0" w:color="000000"/>
              <w:left w:val="single" w:sz="4" w:space="0" w:color="000000"/>
              <w:bottom w:val="single" w:sz="4" w:space="0" w:color="000000"/>
              <w:right w:val="single" w:sz="4" w:space="0" w:color="000000"/>
            </w:tcBorders>
          </w:tcPr>
          <w:p w14:paraId="3621248A" w14:textId="77777777" w:rsidR="00CA0ADB" w:rsidRDefault="00000000">
            <w:pPr>
              <w:spacing w:after="0"/>
            </w:pPr>
            <w:r>
              <w:rPr>
                <w:rFonts w:ascii="Times New Roman" w:eastAsia="Times New Roman" w:hAnsi="Times New Roman" w:cs="Times New Roman"/>
                <w:b/>
                <w:sz w:val="24"/>
              </w:rPr>
              <w:t xml:space="preserve">WEEK 7: </w:t>
            </w:r>
          </w:p>
        </w:tc>
        <w:tc>
          <w:tcPr>
            <w:tcW w:w="7658" w:type="dxa"/>
            <w:tcBorders>
              <w:top w:val="single" w:sz="4" w:space="0" w:color="000000"/>
              <w:left w:val="single" w:sz="4" w:space="0" w:color="000000"/>
              <w:bottom w:val="single" w:sz="4" w:space="0" w:color="000000"/>
              <w:right w:val="single" w:sz="4" w:space="0" w:color="000000"/>
            </w:tcBorders>
          </w:tcPr>
          <w:p w14:paraId="308386D8" w14:textId="77777777" w:rsidR="00CA0ADB" w:rsidRDefault="00000000">
            <w:pPr>
              <w:spacing w:after="0"/>
            </w:pPr>
            <w:r>
              <w:rPr>
                <w:rFonts w:ascii="Times New Roman" w:eastAsia="Times New Roman" w:hAnsi="Times New Roman" w:cs="Times New Roman"/>
                <w:sz w:val="24"/>
              </w:rPr>
              <w:t xml:space="preserve">GENDER CONCERNS IN DIFFERENT SECTORS OF DEVELOPMENT </w:t>
            </w:r>
          </w:p>
        </w:tc>
      </w:tr>
      <w:tr w:rsidR="00CA0ADB" w14:paraId="35FA95ED" w14:textId="77777777">
        <w:trPr>
          <w:trHeight w:val="610"/>
        </w:trPr>
        <w:tc>
          <w:tcPr>
            <w:tcW w:w="1846" w:type="dxa"/>
            <w:tcBorders>
              <w:top w:val="single" w:sz="4" w:space="0" w:color="000000"/>
              <w:left w:val="single" w:sz="4" w:space="0" w:color="000000"/>
              <w:bottom w:val="single" w:sz="4" w:space="0" w:color="000000"/>
              <w:right w:val="single" w:sz="4" w:space="0" w:color="000000"/>
            </w:tcBorders>
          </w:tcPr>
          <w:p w14:paraId="59873336" w14:textId="77777777" w:rsidR="00CA0ADB" w:rsidRDefault="00000000">
            <w:pPr>
              <w:spacing w:after="0"/>
            </w:pPr>
            <w:r>
              <w:rPr>
                <w:rFonts w:ascii="Times New Roman" w:eastAsia="Times New Roman" w:hAnsi="Times New Roman" w:cs="Times New Roman"/>
                <w:b/>
                <w:sz w:val="24"/>
              </w:rPr>
              <w:t xml:space="preserve">WEEK 8: </w:t>
            </w:r>
          </w:p>
        </w:tc>
        <w:tc>
          <w:tcPr>
            <w:tcW w:w="7658" w:type="dxa"/>
            <w:tcBorders>
              <w:top w:val="single" w:sz="4" w:space="0" w:color="000000"/>
              <w:left w:val="single" w:sz="4" w:space="0" w:color="000000"/>
              <w:bottom w:val="single" w:sz="4" w:space="0" w:color="000000"/>
              <w:right w:val="single" w:sz="4" w:space="0" w:color="000000"/>
            </w:tcBorders>
          </w:tcPr>
          <w:p w14:paraId="32C47649" w14:textId="77777777" w:rsidR="00CA0ADB" w:rsidRDefault="00000000">
            <w:pPr>
              <w:spacing w:after="0"/>
              <w:jc w:val="both"/>
            </w:pPr>
            <w:r>
              <w:rPr>
                <w:rFonts w:ascii="Times New Roman" w:eastAsia="Times New Roman" w:hAnsi="Times New Roman" w:cs="Times New Roman"/>
                <w:color w:val="2A2412"/>
                <w:sz w:val="24"/>
              </w:rPr>
              <w:t>IMPACT OF THESE CONCERNS ON MEN AND WOMEN AND SUGGEST WAYS OF ADDRESSING THEM</w:t>
            </w:r>
            <w:r>
              <w:rPr>
                <w:rFonts w:ascii="Times New Roman" w:eastAsia="Times New Roman" w:hAnsi="Times New Roman" w:cs="Times New Roman"/>
                <w:sz w:val="24"/>
              </w:rPr>
              <w:t xml:space="preserve"> </w:t>
            </w:r>
          </w:p>
        </w:tc>
      </w:tr>
      <w:tr w:rsidR="00CA0ADB" w14:paraId="20195385" w14:textId="77777777">
        <w:trPr>
          <w:trHeight w:val="528"/>
        </w:trPr>
        <w:tc>
          <w:tcPr>
            <w:tcW w:w="1846" w:type="dxa"/>
            <w:tcBorders>
              <w:top w:val="single" w:sz="4" w:space="0" w:color="000000"/>
              <w:left w:val="single" w:sz="4" w:space="0" w:color="000000"/>
              <w:bottom w:val="single" w:sz="4" w:space="0" w:color="000000"/>
              <w:right w:val="single" w:sz="4" w:space="0" w:color="000000"/>
            </w:tcBorders>
          </w:tcPr>
          <w:p w14:paraId="695682E8" w14:textId="77777777" w:rsidR="00CA0ADB" w:rsidRDefault="00000000">
            <w:pPr>
              <w:spacing w:after="0"/>
            </w:pPr>
            <w:r>
              <w:rPr>
                <w:rFonts w:ascii="Times New Roman" w:eastAsia="Times New Roman" w:hAnsi="Times New Roman" w:cs="Times New Roman"/>
                <w:b/>
                <w:sz w:val="24"/>
              </w:rPr>
              <w:t xml:space="preserve">WEEK 9: </w:t>
            </w:r>
          </w:p>
        </w:tc>
        <w:tc>
          <w:tcPr>
            <w:tcW w:w="7658" w:type="dxa"/>
            <w:tcBorders>
              <w:top w:val="single" w:sz="4" w:space="0" w:color="000000"/>
              <w:left w:val="single" w:sz="4" w:space="0" w:color="000000"/>
              <w:bottom w:val="single" w:sz="4" w:space="0" w:color="000000"/>
              <w:right w:val="single" w:sz="4" w:space="0" w:color="000000"/>
            </w:tcBorders>
          </w:tcPr>
          <w:p w14:paraId="36E8E802" w14:textId="77777777" w:rsidR="00CA0ADB" w:rsidRDefault="00000000">
            <w:pPr>
              <w:spacing w:after="0"/>
            </w:pPr>
            <w:r>
              <w:rPr>
                <w:rFonts w:ascii="Times New Roman" w:eastAsia="Times New Roman" w:hAnsi="Times New Roman" w:cs="Times New Roman"/>
                <w:sz w:val="24"/>
              </w:rPr>
              <w:t xml:space="preserve">GENDER EQUALITIES IN DEVELOPMENT </w:t>
            </w:r>
          </w:p>
        </w:tc>
      </w:tr>
      <w:tr w:rsidR="00CA0ADB" w14:paraId="1BF3933C" w14:textId="77777777">
        <w:trPr>
          <w:trHeight w:val="526"/>
        </w:trPr>
        <w:tc>
          <w:tcPr>
            <w:tcW w:w="1846" w:type="dxa"/>
            <w:tcBorders>
              <w:top w:val="single" w:sz="4" w:space="0" w:color="000000"/>
              <w:left w:val="single" w:sz="4" w:space="0" w:color="000000"/>
              <w:bottom w:val="single" w:sz="4" w:space="0" w:color="000000"/>
              <w:right w:val="single" w:sz="4" w:space="0" w:color="000000"/>
            </w:tcBorders>
          </w:tcPr>
          <w:p w14:paraId="06A5D10A" w14:textId="77777777" w:rsidR="00CA0ADB" w:rsidRDefault="00000000">
            <w:pPr>
              <w:spacing w:after="0"/>
            </w:pPr>
            <w:r>
              <w:rPr>
                <w:rFonts w:ascii="Times New Roman" w:eastAsia="Times New Roman" w:hAnsi="Times New Roman" w:cs="Times New Roman"/>
                <w:b/>
                <w:sz w:val="24"/>
              </w:rPr>
              <w:t xml:space="preserve">WEEK 10: </w:t>
            </w:r>
          </w:p>
        </w:tc>
        <w:tc>
          <w:tcPr>
            <w:tcW w:w="7658" w:type="dxa"/>
            <w:tcBorders>
              <w:top w:val="single" w:sz="4" w:space="0" w:color="000000"/>
              <w:left w:val="single" w:sz="4" w:space="0" w:color="000000"/>
              <w:bottom w:val="single" w:sz="4" w:space="0" w:color="000000"/>
              <w:right w:val="single" w:sz="4" w:space="0" w:color="000000"/>
            </w:tcBorders>
          </w:tcPr>
          <w:p w14:paraId="22511732" w14:textId="77777777" w:rsidR="00CA0ADB" w:rsidRDefault="00000000">
            <w:pPr>
              <w:spacing w:after="0"/>
            </w:pPr>
            <w:r>
              <w:rPr>
                <w:rFonts w:ascii="Times New Roman" w:eastAsia="Times New Roman" w:hAnsi="Times New Roman" w:cs="Times New Roman"/>
                <w:sz w:val="24"/>
              </w:rPr>
              <w:t xml:space="preserve">GENDER INEEQUALITIES IN DEVELOPMENT </w:t>
            </w:r>
          </w:p>
        </w:tc>
      </w:tr>
      <w:tr w:rsidR="00CA0ADB" w14:paraId="6536ACA5" w14:textId="77777777">
        <w:trPr>
          <w:trHeight w:val="526"/>
        </w:trPr>
        <w:tc>
          <w:tcPr>
            <w:tcW w:w="1846" w:type="dxa"/>
            <w:tcBorders>
              <w:top w:val="single" w:sz="4" w:space="0" w:color="000000"/>
              <w:left w:val="single" w:sz="4" w:space="0" w:color="000000"/>
              <w:bottom w:val="single" w:sz="4" w:space="0" w:color="000000"/>
              <w:right w:val="single" w:sz="4" w:space="0" w:color="000000"/>
            </w:tcBorders>
          </w:tcPr>
          <w:p w14:paraId="6A6435DE" w14:textId="77777777" w:rsidR="00CA0ADB" w:rsidRDefault="00000000">
            <w:pPr>
              <w:spacing w:after="0"/>
            </w:pPr>
            <w:r>
              <w:rPr>
                <w:rFonts w:ascii="Times New Roman" w:eastAsia="Times New Roman" w:hAnsi="Times New Roman" w:cs="Times New Roman"/>
                <w:b/>
                <w:sz w:val="24"/>
              </w:rPr>
              <w:t xml:space="preserve">WEEK 11 </w:t>
            </w:r>
          </w:p>
        </w:tc>
        <w:tc>
          <w:tcPr>
            <w:tcW w:w="7658" w:type="dxa"/>
            <w:tcBorders>
              <w:top w:val="single" w:sz="4" w:space="0" w:color="000000"/>
              <w:left w:val="single" w:sz="4" w:space="0" w:color="000000"/>
              <w:bottom w:val="single" w:sz="4" w:space="0" w:color="000000"/>
              <w:right w:val="single" w:sz="4" w:space="0" w:color="000000"/>
            </w:tcBorders>
          </w:tcPr>
          <w:p w14:paraId="21737405" w14:textId="77777777" w:rsidR="00CA0ADB" w:rsidRDefault="00000000">
            <w:pPr>
              <w:spacing w:after="0"/>
            </w:pPr>
            <w:r>
              <w:rPr>
                <w:rFonts w:ascii="Times New Roman" w:eastAsia="Times New Roman" w:hAnsi="Times New Roman" w:cs="Times New Roman"/>
                <w:sz w:val="24"/>
              </w:rPr>
              <w:t xml:space="preserve">GENDER MAINSTREAMING </w:t>
            </w:r>
          </w:p>
        </w:tc>
      </w:tr>
      <w:tr w:rsidR="00CA0ADB" w14:paraId="59371201" w14:textId="77777777">
        <w:trPr>
          <w:trHeight w:val="530"/>
        </w:trPr>
        <w:tc>
          <w:tcPr>
            <w:tcW w:w="1846" w:type="dxa"/>
            <w:tcBorders>
              <w:top w:val="single" w:sz="4" w:space="0" w:color="000000"/>
              <w:left w:val="single" w:sz="4" w:space="0" w:color="000000"/>
              <w:bottom w:val="single" w:sz="4" w:space="0" w:color="000000"/>
              <w:right w:val="single" w:sz="4" w:space="0" w:color="000000"/>
            </w:tcBorders>
          </w:tcPr>
          <w:p w14:paraId="7D8A250E" w14:textId="77777777" w:rsidR="00CA0ADB" w:rsidRDefault="00000000">
            <w:pPr>
              <w:spacing w:after="0"/>
            </w:pPr>
            <w:r>
              <w:rPr>
                <w:rFonts w:ascii="Times New Roman" w:eastAsia="Times New Roman" w:hAnsi="Times New Roman" w:cs="Times New Roman"/>
                <w:b/>
                <w:sz w:val="24"/>
              </w:rPr>
              <w:t xml:space="preserve">WEEK 12&amp;13 </w:t>
            </w:r>
          </w:p>
        </w:tc>
        <w:tc>
          <w:tcPr>
            <w:tcW w:w="7658" w:type="dxa"/>
            <w:tcBorders>
              <w:top w:val="single" w:sz="4" w:space="0" w:color="000000"/>
              <w:left w:val="single" w:sz="4" w:space="0" w:color="000000"/>
              <w:bottom w:val="single" w:sz="4" w:space="0" w:color="000000"/>
              <w:right w:val="single" w:sz="4" w:space="0" w:color="000000"/>
            </w:tcBorders>
          </w:tcPr>
          <w:p w14:paraId="37BC989A" w14:textId="77777777" w:rsidR="00CA0ADB" w:rsidRDefault="00000000">
            <w:pPr>
              <w:spacing w:after="0"/>
            </w:pPr>
            <w:r>
              <w:rPr>
                <w:rFonts w:ascii="Times New Roman" w:eastAsia="Times New Roman" w:hAnsi="Times New Roman" w:cs="Times New Roman"/>
                <w:sz w:val="24"/>
              </w:rPr>
              <w:t xml:space="preserve">EXAMINATION </w:t>
            </w:r>
          </w:p>
        </w:tc>
      </w:tr>
    </w:tbl>
    <w:p w14:paraId="30BA83D6" w14:textId="77777777" w:rsidR="00CA0ADB" w:rsidRDefault="00000000">
      <w:pPr>
        <w:spacing w:after="0"/>
      </w:pPr>
      <w:r>
        <w:rPr>
          <w:rFonts w:ascii="Times New Roman" w:eastAsia="Times New Roman" w:hAnsi="Times New Roman" w:cs="Times New Roman"/>
          <w:b/>
          <w:sz w:val="24"/>
        </w:rPr>
        <w:t xml:space="preserve"> </w:t>
      </w:r>
    </w:p>
    <w:p w14:paraId="7E60698D" w14:textId="77777777" w:rsidR="00CA0ADB" w:rsidRDefault="00000000">
      <w:pPr>
        <w:spacing w:after="189"/>
      </w:pPr>
      <w:r>
        <w:rPr>
          <w:rFonts w:ascii="Times New Roman" w:eastAsia="Times New Roman" w:hAnsi="Times New Roman" w:cs="Times New Roman"/>
          <w:b/>
          <w:sz w:val="24"/>
        </w:rPr>
        <w:t xml:space="preserve"> </w:t>
      </w:r>
    </w:p>
    <w:p w14:paraId="53BE4AFF" w14:textId="77777777" w:rsidR="00CA0ADB" w:rsidRDefault="00000000">
      <w:pPr>
        <w:spacing w:after="0"/>
      </w:pPr>
      <w:r>
        <w:rPr>
          <w:rFonts w:ascii="Times New Roman" w:eastAsia="Times New Roman" w:hAnsi="Times New Roman" w:cs="Times New Roman"/>
          <w:b/>
          <w:sz w:val="24"/>
        </w:rPr>
        <w:t xml:space="preserve"> </w:t>
      </w:r>
    </w:p>
    <w:p w14:paraId="464FED61" w14:textId="77777777" w:rsidR="00CA0ADB" w:rsidRDefault="00000000">
      <w:pPr>
        <w:pStyle w:val="Heading1"/>
        <w:spacing w:after="169"/>
        <w:ind w:left="552" w:right="777"/>
      </w:pPr>
      <w:r>
        <w:t xml:space="preserve">OVERVIEW OF THE COURSE </w:t>
      </w:r>
    </w:p>
    <w:p w14:paraId="03528CCA" w14:textId="77777777" w:rsidR="00CA0ADB" w:rsidRDefault="00000000">
      <w:pPr>
        <w:spacing w:after="0"/>
      </w:pPr>
      <w:r>
        <w:rPr>
          <w:rFonts w:ascii="Times New Roman" w:eastAsia="Times New Roman" w:hAnsi="Times New Roman" w:cs="Times New Roman"/>
          <w:b/>
          <w:sz w:val="24"/>
        </w:rPr>
        <w:t xml:space="preserve"> </w:t>
      </w:r>
    </w:p>
    <w:p w14:paraId="10EFE01A" w14:textId="77777777" w:rsidR="00CA0ADB" w:rsidRDefault="00000000">
      <w:pPr>
        <w:pStyle w:val="Heading2"/>
        <w:ind w:left="552" w:right="777"/>
      </w:pPr>
      <w:r>
        <w:t xml:space="preserve">Week 0: Introduction </w:t>
      </w:r>
    </w:p>
    <w:p w14:paraId="5D74FA32" w14:textId="77777777" w:rsidR="00CA0ADB" w:rsidRDefault="00000000">
      <w:pPr>
        <w:spacing w:after="0"/>
      </w:pPr>
      <w:r>
        <w:rPr>
          <w:rFonts w:ascii="Times New Roman" w:eastAsia="Times New Roman" w:hAnsi="Times New Roman" w:cs="Times New Roman"/>
          <w:b/>
          <w:sz w:val="24"/>
        </w:rPr>
        <w:t xml:space="preserve"> </w:t>
      </w:r>
    </w:p>
    <w:p w14:paraId="6BAF3C35" w14:textId="77777777" w:rsidR="00CA0ADB" w:rsidRDefault="00000000">
      <w:pPr>
        <w:spacing w:after="5" w:line="476" w:lineRule="auto"/>
        <w:ind w:left="554" w:right="1100" w:hanging="10"/>
        <w:jc w:val="both"/>
      </w:pPr>
      <w:r>
        <w:rPr>
          <w:rFonts w:ascii="Times New Roman" w:eastAsia="Times New Roman" w:hAnsi="Times New Roman" w:cs="Times New Roman"/>
          <w:sz w:val="24"/>
        </w:rPr>
        <w:t xml:space="preserve">This lesson is intended to help you acclimatize to blended learning and to create a community of learners who will motivate each other during the course. You will be required to introduce yourself to your lecturer and colleagues either physically during a </w:t>
      </w:r>
      <w:proofErr w:type="gramStart"/>
      <w:r>
        <w:rPr>
          <w:rFonts w:ascii="Times New Roman" w:eastAsia="Times New Roman" w:hAnsi="Times New Roman" w:cs="Times New Roman"/>
          <w:sz w:val="24"/>
        </w:rPr>
        <w:t>face to face</w:t>
      </w:r>
      <w:proofErr w:type="gramEnd"/>
      <w:r>
        <w:rPr>
          <w:rFonts w:ascii="Times New Roman" w:eastAsia="Times New Roman" w:hAnsi="Times New Roman" w:cs="Times New Roman"/>
          <w:sz w:val="24"/>
        </w:rPr>
        <w:t xml:space="preserve"> session or even online before other academic interactions start. This will </w:t>
      </w:r>
      <w:r>
        <w:rPr>
          <w:rFonts w:ascii="Times New Roman" w:eastAsia="Times New Roman" w:hAnsi="Times New Roman" w:cs="Times New Roman"/>
          <w:sz w:val="24"/>
        </w:rPr>
        <w:lastRenderedPageBreak/>
        <w:t xml:space="preserve">be at the discretion of individual universities and lecturers. It will be important to also state your context and goals as well as what you think about businesses. You can also share any experience that you may have regarding businesses. </w:t>
      </w:r>
    </w:p>
    <w:p w14:paraId="3CA5BA9C" w14:textId="77777777" w:rsidR="00CA0ADB" w:rsidRDefault="00000000">
      <w:pPr>
        <w:spacing w:after="182"/>
      </w:pPr>
      <w:r>
        <w:rPr>
          <w:rFonts w:ascii="Times New Roman" w:eastAsia="Times New Roman" w:hAnsi="Times New Roman" w:cs="Times New Roman"/>
          <w:sz w:val="24"/>
        </w:rPr>
        <w:t xml:space="preserve"> </w:t>
      </w:r>
    </w:p>
    <w:p w14:paraId="3CF4C82A" w14:textId="77777777" w:rsidR="00CA0ADB" w:rsidRDefault="00000000">
      <w:pPr>
        <w:spacing w:after="0"/>
      </w:pPr>
      <w:r>
        <w:rPr>
          <w:rFonts w:ascii="Times New Roman" w:eastAsia="Times New Roman" w:hAnsi="Times New Roman" w:cs="Times New Roman"/>
          <w:sz w:val="24"/>
        </w:rPr>
        <w:t xml:space="preserve"> </w:t>
      </w:r>
    </w:p>
    <w:p w14:paraId="15AFD6C4" w14:textId="77777777" w:rsidR="00CA0ADB" w:rsidRDefault="00000000">
      <w:pPr>
        <w:pStyle w:val="Heading2"/>
        <w:spacing w:after="234"/>
        <w:ind w:left="552" w:right="777"/>
      </w:pPr>
      <w:r>
        <w:t xml:space="preserve">Week 1: Differentiating the terms gender and sex </w:t>
      </w:r>
    </w:p>
    <w:p w14:paraId="15CED913"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In this first lesson, we lay the foundation for the entire course by defining the concepts of gender, sex and related terms. The purpose of this lesson is to enable you understand fundamental concepts of gender and development studies. </w:t>
      </w:r>
    </w:p>
    <w:p w14:paraId="3B6A6666" w14:textId="77777777" w:rsidR="00CA0ADB" w:rsidRDefault="00000000">
      <w:pPr>
        <w:spacing w:after="0"/>
      </w:pPr>
      <w:r>
        <w:rPr>
          <w:rFonts w:ascii="Times New Roman" w:eastAsia="Times New Roman" w:hAnsi="Times New Roman" w:cs="Times New Roman"/>
          <w:sz w:val="24"/>
        </w:rPr>
        <w:t xml:space="preserve"> </w:t>
      </w:r>
    </w:p>
    <w:p w14:paraId="7BE72F3E" w14:textId="77777777" w:rsidR="00CA0ADB" w:rsidRDefault="00000000">
      <w:pPr>
        <w:spacing w:after="0"/>
      </w:pPr>
      <w:r>
        <w:rPr>
          <w:rFonts w:ascii="Times New Roman" w:eastAsia="Times New Roman" w:hAnsi="Times New Roman" w:cs="Times New Roman"/>
          <w:sz w:val="24"/>
        </w:rPr>
        <w:t xml:space="preserve"> </w:t>
      </w:r>
    </w:p>
    <w:p w14:paraId="6F0C55B5" w14:textId="77777777" w:rsidR="00CA0ADB" w:rsidRDefault="00000000">
      <w:pPr>
        <w:pStyle w:val="Heading2"/>
        <w:spacing w:after="234"/>
        <w:ind w:left="552" w:right="777"/>
      </w:pPr>
      <w:r>
        <w:t xml:space="preserve">Week 2: Differentiating the terms gender roles and sex roles </w:t>
      </w:r>
    </w:p>
    <w:p w14:paraId="4740E814"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In this lesson, we shall learn about gender-roles and sex-roles. We explore how gender roles and sex roles are acquired. It is noted that gender roles are learnt while sex roles are acquired naturally. The purpose of this lesson is to help you appreciate how the two roles interact to shape the lives and relationships between men and women. </w:t>
      </w:r>
    </w:p>
    <w:p w14:paraId="201433B0" w14:textId="77777777" w:rsidR="00CA0ADB" w:rsidRDefault="00000000">
      <w:pPr>
        <w:spacing w:after="0"/>
      </w:pPr>
      <w:r>
        <w:rPr>
          <w:rFonts w:ascii="Times New Roman" w:eastAsia="Times New Roman" w:hAnsi="Times New Roman" w:cs="Times New Roman"/>
          <w:sz w:val="24"/>
        </w:rPr>
        <w:t xml:space="preserve"> </w:t>
      </w:r>
    </w:p>
    <w:p w14:paraId="420FBA68" w14:textId="77777777" w:rsidR="00CA0ADB" w:rsidRDefault="00000000">
      <w:pPr>
        <w:spacing w:after="0"/>
      </w:pPr>
      <w:r>
        <w:rPr>
          <w:rFonts w:ascii="Times New Roman" w:eastAsia="Times New Roman" w:hAnsi="Times New Roman" w:cs="Times New Roman"/>
          <w:sz w:val="24"/>
        </w:rPr>
        <w:t xml:space="preserve"> </w:t>
      </w:r>
    </w:p>
    <w:p w14:paraId="706F0EF4" w14:textId="77777777" w:rsidR="00CA0ADB" w:rsidRDefault="00000000">
      <w:pPr>
        <w:pStyle w:val="Heading2"/>
        <w:spacing w:after="160"/>
        <w:ind w:left="552" w:right="777"/>
      </w:pPr>
      <w:r>
        <w:t xml:space="preserve">Week 3: Defining the term Development </w:t>
      </w:r>
    </w:p>
    <w:p w14:paraId="6F9DAB69" w14:textId="77777777" w:rsidR="00CA0ADB" w:rsidRDefault="00000000">
      <w:pPr>
        <w:spacing w:after="0"/>
      </w:pPr>
      <w:r>
        <w:rPr>
          <w:rFonts w:ascii="Times New Roman" w:eastAsia="Times New Roman" w:hAnsi="Times New Roman" w:cs="Times New Roman"/>
          <w:b/>
          <w:sz w:val="24"/>
        </w:rPr>
        <w:t xml:space="preserve"> </w:t>
      </w:r>
    </w:p>
    <w:p w14:paraId="0EC5D641"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In this lesson, we introduce you to the topic of development from a qualitative and quantitative perspective. The purpose of this lesson is to inspire you towards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the right attitudes towards gender as a key component in development and why it is important to employ a gender perspective in development. </w:t>
      </w:r>
    </w:p>
    <w:p w14:paraId="56B93FDF" w14:textId="77777777" w:rsidR="00CA0ADB" w:rsidRDefault="00000000">
      <w:pPr>
        <w:spacing w:after="0"/>
      </w:pPr>
      <w:r>
        <w:rPr>
          <w:rFonts w:ascii="Times New Roman" w:eastAsia="Times New Roman" w:hAnsi="Times New Roman" w:cs="Times New Roman"/>
          <w:sz w:val="24"/>
        </w:rPr>
        <w:t xml:space="preserve"> </w:t>
      </w:r>
    </w:p>
    <w:p w14:paraId="1BD43A10" w14:textId="77777777" w:rsidR="00CA0ADB" w:rsidRDefault="00000000">
      <w:pPr>
        <w:spacing w:after="0"/>
      </w:pPr>
      <w:r>
        <w:rPr>
          <w:rFonts w:ascii="Times New Roman" w:eastAsia="Times New Roman" w:hAnsi="Times New Roman" w:cs="Times New Roman"/>
          <w:sz w:val="24"/>
        </w:rPr>
        <w:t xml:space="preserve"> </w:t>
      </w:r>
    </w:p>
    <w:p w14:paraId="37C42871" w14:textId="77777777" w:rsidR="00CA0ADB" w:rsidRDefault="00000000">
      <w:pPr>
        <w:spacing w:after="0"/>
      </w:pPr>
      <w:r>
        <w:rPr>
          <w:rFonts w:ascii="Times New Roman" w:eastAsia="Times New Roman" w:hAnsi="Times New Roman" w:cs="Times New Roman"/>
          <w:sz w:val="24"/>
        </w:rPr>
        <w:t xml:space="preserve"> </w:t>
      </w:r>
    </w:p>
    <w:p w14:paraId="7B504C77" w14:textId="77777777" w:rsidR="00CA0ADB" w:rsidRDefault="00000000">
      <w:pPr>
        <w:spacing w:after="0"/>
      </w:pPr>
      <w:r>
        <w:rPr>
          <w:rFonts w:ascii="Times New Roman" w:eastAsia="Times New Roman" w:hAnsi="Times New Roman" w:cs="Times New Roman"/>
          <w:sz w:val="24"/>
        </w:rPr>
        <w:t xml:space="preserve"> </w:t>
      </w:r>
    </w:p>
    <w:p w14:paraId="52927421" w14:textId="77777777" w:rsidR="00CA0ADB" w:rsidRDefault="00000000">
      <w:pPr>
        <w:spacing w:after="0"/>
      </w:pPr>
      <w:r>
        <w:rPr>
          <w:rFonts w:ascii="Times New Roman" w:eastAsia="Times New Roman" w:hAnsi="Times New Roman" w:cs="Times New Roman"/>
          <w:sz w:val="24"/>
        </w:rPr>
        <w:lastRenderedPageBreak/>
        <w:t xml:space="preserve"> </w:t>
      </w:r>
    </w:p>
    <w:p w14:paraId="577DFC6A" w14:textId="77777777" w:rsidR="00CA0ADB" w:rsidRDefault="00000000">
      <w:pPr>
        <w:spacing w:after="0"/>
      </w:pPr>
      <w:r>
        <w:rPr>
          <w:rFonts w:ascii="Times New Roman" w:eastAsia="Times New Roman" w:hAnsi="Times New Roman" w:cs="Times New Roman"/>
          <w:sz w:val="24"/>
        </w:rPr>
        <w:t xml:space="preserve"> </w:t>
      </w:r>
    </w:p>
    <w:p w14:paraId="174953F7" w14:textId="77777777" w:rsidR="00CA0ADB" w:rsidRDefault="00000000">
      <w:pPr>
        <w:spacing w:after="228"/>
      </w:pPr>
      <w:r>
        <w:rPr>
          <w:rFonts w:ascii="Times New Roman" w:eastAsia="Times New Roman" w:hAnsi="Times New Roman" w:cs="Times New Roman"/>
          <w:sz w:val="24"/>
        </w:rPr>
        <w:t xml:space="preserve"> </w:t>
      </w:r>
    </w:p>
    <w:p w14:paraId="7326DBF5" w14:textId="77777777" w:rsidR="00CA0ADB" w:rsidRDefault="00000000">
      <w:pPr>
        <w:spacing w:after="0"/>
      </w:pPr>
      <w:r>
        <w:rPr>
          <w:rFonts w:ascii="Times New Roman" w:eastAsia="Times New Roman" w:hAnsi="Times New Roman" w:cs="Times New Roman"/>
          <w:sz w:val="24"/>
        </w:rPr>
        <w:t xml:space="preserve"> </w:t>
      </w:r>
    </w:p>
    <w:p w14:paraId="34D12CCE" w14:textId="77777777" w:rsidR="00CA0ADB" w:rsidRDefault="00000000">
      <w:pPr>
        <w:pStyle w:val="Heading2"/>
        <w:spacing w:after="160"/>
        <w:ind w:left="552" w:right="777"/>
      </w:pPr>
      <w:r>
        <w:t xml:space="preserve">Week 4: The Social Construction of Gender </w:t>
      </w:r>
    </w:p>
    <w:p w14:paraId="57B0BCC4" w14:textId="77777777" w:rsidR="00CA0ADB" w:rsidRDefault="00000000">
      <w:pPr>
        <w:spacing w:after="0"/>
      </w:pPr>
      <w:r>
        <w:rPr>
          <w:rFonts w:ascii="Times New Roman" w:eastAsia="Times New Roman" w:hAnsi="Times New Roman" w:cs="Times New Roman"/>
          <w:b/>
          <w:sz w:val="24"/>
        </w:rPr>
        <w:t xml:space="preserve"> </w:t>
      </w:r>
    </w:p>
    <w:p w14:paraId="3246948E"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We have noted earlier in lesson 1 that gender is socially constructed., In this lesson, we will learn how this is done at individual and societal level.  We will also learn how the social construction of gender affects the relationship between men and women. </w:t>
      </w:r>
    </w:p>
    <w:p w14:paraId="58BDCDE5" w14:textId="77777777" w:rsidR="00CA0ADB" w:rsidRDefault="00000000">
      <w:pPr>
        <w:spacing w:after="187"/>
      </w:pPr>
      <w:r>
        <w:rPr>
          <w:rFonts w:ascii="Times New Roman" w:eastAsia="Times New Roman" w:hAnsi="Times New Roman" w:cs="Times New Roman"/>
          <w:sz w:val="24"/>
        </w:rPr>
        <w:t xml:space="preserve"> </w:t>
      </w:r>
    </w:p>
    <w:p w14:paraId="0490C0E2" w14:textId="77777777" w:rsidR="00CA0ADB" w:rsidRDefault="00000000">
      <w:pPr>
        <w:spacing w:after="0"/>
      </w:pPr>
      <w:r>
        <w:rPr>
          <w:rFonts w:ascii="Times New Roman" w:eastAsia="Times New Roman" w:hAnsi="Times New Roman" w:cs="Times New Roman"/>
          <w:sz w:val="24"/>
        </w:rPr>
        <w:t xml:space="preserve"> </w:t>
      </w:r>
    </w:p>
    <w:p w14:paraId="404446CA" w14:textId="77777777" w:rsidR="00CA0ADB" w:rsidRDefault="00000000">
      <w:pPr>
        <w:pStyle w:val="Heading2"/>
        <w:spacing w:after="157"/>
        <w:ind w:left="552" w:right="777"/>
      </w:pPr>
      <w:r>
        <w:t xml:space="preserve">Week 5: Institutions that construct gender </w:t>
      </w:r>
    </w:p>
    <w:p w14:paraId="165C7F10" w14:textId="77777777" w:rsidR="00CA0ADB" w:rsidRDefault="00000000">
      <w:pPr>
        <w:spacing w:after="0"/>
      </w:pPr>
      <w:r>
        <w:rPr>
          <w:rFonts w:ascii="Times New Roman" w:eastAsia="Times New Roman" w:hAnsi="Times New Roman" w:cs="Times New Roman"/>
          <w:b/>
          <w:sz w:val="24"/>
        </w:rPr>
        <w:t xml:space="preserve"> </w:t>
      </w:r>
    </w:p>
    <w:p w14:paraId="75834DD2"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In this lesson, you will learn about the different institutions that construct gender. We will learn how this is done at individual and societal levels. We will also learn how the social construction of gender </w:t>
      </w:r>
      <w:proofErr w:type="gramStart"/>
      <w:r>
        <w:rPr>
          <w:rFonts w:ascii="Times New Roman" w:eastAsia="Times New Roman" w:hAnsi="Times New Roman" w:cs="Times New Roman"/>
          <w:sz w:val="24"/>
        </w:rPr>
        <w:t>determine</w:t>
      </w:r>
      <w:proofErr w:type="gramEnd"/>
      <w:r>
        <w:rPr>
          <w:rFonts w:ascii="Times New Roman" w:eastAsia="Times New Roman" w:hAnsi="Times New Roman" w:cs="Times New Roman"/>
          <w:sz w:val="24"/>
        </w:rPr>
        <w:t xml:space="preserve"> the relationship between men and women. </w:t>
      </w:r>
    </w:p>
    <w:p w14:paraId="494D564B" w14:textId="77777777" w:rsidR="00CA0ADB" w:rsidRDefault="00000000">
      <w:pPr>
        <w:spacing w:after="184"/>
      </w:pPr>
      <w:r>
        <w:rPr>
          <w:rFonts w:ascii="Times New Roman" w:eastAsia="Times New Roman" w:hAnsi="Times New Roman" w:cs="Times New Roman"/>
          <w:sz w:val="24"/>
        </w:rPr>
        <w:t xml:space="preserve"> </w:t>
      </w:r>
    </w:p>
    <w:p w14:paraId="36F44F64" w14:textId="77777777" w:rsidR="00CA0ADB" w:rsidRDefault="00000000">
      <w:pPr>
        <w:spacing w:after="0"/>
      </w:pPr>
      <w:r>
        <w:rPr>
          <w:rFonts w:ascii="Times New Roman" w:eastAsia="Times New Roman" w:hAnsi="Times New Roman" w:cs="Times New Roman"/>
          <w:sz w:val="24"/>
        </w:rPr>
        <w:t xml:space="preserve"> </w:t>
      </w:r>
    </w:p>
    <w:p w14:paraId="5596887E" w14:textId="77777777" w:rsidR="00CA0ADB" w:rsidRDefault="00000000">
      <w:pPr>
        <w:pStyle w:val="Heading2"/>
        <w:tabs>
          <w:tab w:val="center" w:pos="2641"/>
          <w:tab w:val="center" w:pos="6444"/>
        </w:tabs>
        <w:spacing w:after="166"/>
        <w:ind w:left="0" w:right="0" w:firstLine="0"/>
      </w:pPr>
      <w:r>
        <w:rPr>
          <w:rFonts w:ascii="Calibri" w:eastAsia="Calibri" w:hAnsi="Calibri" w:cs="Calibri"/>
          <w:b w:val="0"/>
          <w:sz w:val="22"/>
        </w:rPr>
        <w:tab/>
      </w:r>
      <w:r>
        <w:t xml:space="preserve">Week 6: Effects of Social Construction of </w:t>
      </w:r>
      <w:r>
        <w:tab/>
        <w:t xml:space="preserve">Gender on Men and Women </w:t>
      </w:r>
    </w:p>
    <w:p w14:paraId="0AFF2976" w14:textId="77777777" w:rsidR="00CA0ADB" w:rsidRDefault="00000000">
      <w:pPr>
        <w:spacing w:after="0"/>
      </w:pPr>
      <w:r>
        <w:rPr>
          <w:rFonts w:ascii="Times New Roman" w:eastAsia="Times New Roman" w:hAnsi="Times New Roman" w:cs="Times New Roman"/>
          <w:b/>
          <w:sz w:val="24"/>
        </w:rPr>
        <w:t xml:space="preserve"> </w:t>
      </w:r>
    </w:p>
    <w:p w14:paraId="79E6459E"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In this lesson, we start moving to the practical aspects of the course. You will be required to use the knowledge acquired from Lesson 1-5 to demonstrate the stereotypical expectations of men and women in communities you know of and how masculinities and femininities are inculcated in the lives of girls and boys from a young age to become men and women. You will also be expected to illustrate how this stereotypes disadvantage girls, boys, men and women in this communities. </w:t>
      </w:r>
    </w:p>
    <w:p w14:paraId="1209AF9E" w14:textId="77777777" w:rsidR="00CA0ADB" w:rsidRDefault="00000000">
      <w:pPr>
        <w:spacing w:after="182"/>
      </w:pPr>
      <w:r>
        <w:rPr>
          <w:rFonts w:ascii="Times New Roman" w:eastAsia="Times New Roman" w:hAnsi="Times New Roman" w:cs="Times New Roman"/>
          <w:sz w:val="24"/>
        </w:rPr>
        <w:t xml:space="preserve"> </w:t>
      </w:r>
    </w:p>
    <w:p w14:paraId="18A3058F" w14:textId="77777777" w:rsidR="00CA0ADB" w:rsidRDefault="00000000">
      <w:pPr>
        <w:spacing w:after="0"/>
      </w:pPr>
      <w:r>
        <w:rPr>
          <w:rFonts w:ascii="Times New Roman" w:eastAsia="Times New Roman" w:hAnsi="Times New Roman" w:cs="Times New Roman"/>
          <w:sz w:val="24"/>
        </w:rPr>
        <w:t xml:space="preserve"> </w:t>
      </w:r>
    </w:p>
    <w:p w14:paraId="41190B87" w14:textId="77777777" w:rsidR="00CA0ADB" w:rsidRDefault="00000000">
      <w:pPr>
        <w:pStyle w:val="Heading2"/>
        <w:spacing w:after="165"/>
        <w:ind w:left="552" w:right="777"/>
      </w:pPr>
      <w:r>
        <w:lastRenderedPageBreak/>
        <w:t xml:space="preserve">Week 7: Gender Concerns in Different Sectors of Development </w:t>
      </w:r>
    </w:p>
    <w:p w14:paraId="78DC05F1" w14:textId="77777777" w:rsidR="00CA0ADB" w:rsidRDefault="00000000">
      <w:pPr>
        <w:spacing w:after="0"/>
      </w:pPr>
      <w:r>
        <w:rPr>
          <w:rFonts w:ascii="Times New Roman" w:eastAsia="Times New Roman" w:hAnsi="Times New Roman" w:cs="Times New Roman"/>
          <w:b/>
          <w:sz w:val="24"/>
        </w:rPr>
        <w:t xml:space="preserve"> </w:t>
      </w:r>
    </w:p>
    <w:p w14:paraId="2BDCEED4" w14:textId="77777777" w:rsidR="00CA0ADB" w:rsidRDefault="00000000">
      <w:pPr>
        <w:spacing w:after="5" w:line="476" w:lineRule="auto"/>
        <w:ind w:left="554" w:right="1100" w:hanging="10"/>
        <w:jc w:val="both"/>
      </w:pPr>
      <w:r>
        <w:rPr>
          <w:rFonts w:ascii="Times New Roman" w:eastAsia="Times New Roman" w:hAnsi="Times New Roman" w:cs="Times New Roman"/>
          <w:sz w:val="24"/>
        </w:rPr>
        <w:t xml:space="preserve">This lesson is closely related to Lesson 6 because it exposes you the various gender concerns in different development sectors. You will note that each sector has unique concerns that affect men and women differently. As noted earlier, men and women have differing experiences which often influence their positions in institutional settings, work organizations.  These experiences may influence the roles and status of men and women in various development sectors. In this lesson, you will learn about the gender concerns in the following </w:t>
      </w:r>
      <w:proofErr w:type="gramStart"/>
      <w:r>
        <w:rPr>
          <w:rFonts w:ascii="Times New Roman" w:eastAsia="Times New Roman" w:hAnsi="Times New Roman" w:cs="Times New Roman"/>
          <w:sz w:val="24"/>
        </w:rPr>
        <w:t>sectors ;</w:t>
      </w:r>
      <w:proofErr w:type="gramEnd"/>
      <w:r>
        <w:rPr>
          <w:rFonts w:ascii="Times New Roman" w:eastAsia="Times New Roman" w:hAnsi="Times New Roman" w:cs="Times New Roman"/>
          <w:sz w:val="24"/>
        </w:rPr>
        <w:t xml:space="preserve"> Health, Education, Agriculture and politics. </w:t>
      </w:r>
    </w:p>
    <w:p w14:paraId="55C313A8" w14:textId="77777777" w:rsidR="00CA0ADB" w:rsidRDefault="00000000">
      <w:pPr>
        <w:spacing w:after="180"/>
      </w:pPr>
      <w:r>
        <w:rPr>
          <w:rFonts w:ascii="Times New Roman" w:eastAsia="Times New Roman" w:hAnsi="Times New Roman" w:cs="Times New Roman"/>
          <w:sz w:val="24"/>
        </w:rPr>
        <w:t xml:space="preserve"> </w:t>
      </w:r>
    </w:p>
    <w:p w14:paraId="37D5E94D" w14:textId="77777777" w:rsidR="00CA0ADB" w:rsidRDefault="00000000">
      <w:pPr>
        <w:spacing w:after="0"/>
      </w:pPr>
      <w:r>
        <w:rPr>
          <w:rFonts w:ascii="Times New Roman" w:eastAsia="Times New Roman" w:hAnsi="Times New Roman" w:cs="Times New Roman"/>
          <w:sz w:val="24"/>
        </w:rPr>
        <w:t xml:space="preserve"> </w:t>
      </w:r>
    </w:p>
    <w:p w14:paraId="2463FD93" w14:textId="77777777" w:rsidR="00CA0ADB" w:rsidRDefault="00000000">
      <w:pPr>
        <w:spacing w:after="244" w:line="267" w:lineRule="auto"/>
        <w:ind w:left="552" w:right="777" w:hanging="10"/>
      </w:pPr>
      <w:r>
        <w:rPr>
          <w:rFonts w:ascii="Times New Roman" w:eastAsia="Times New Roman" w:hAnsi="Times New Roman" w:cs="Times New Roman"/>
          <w:b/>
          <w:sz w:val="24"/>
        </w:rPr>
        <w:t xml:space="preserve">Week 8: The Impact of Concerns Learnt in Lesson 7 on Men and Women and </w:t>
      </w:r>
    </w:p>
    <w:p w14:paraId="2B03B8A3" w14:textId="77777777" w:rsidR="00CA0ADB" w:rsidRDefault="00000000">
      <w:pPr>
        <w:pStyle w:val="Heading2"/>
        <w:spacing w:after="431"/>
        <w:ind w:left="1510" w:right="777"/>
      </w:pPr>
      <w:r>
        <w:t xml:space="preserve">Ways of Mitigating them </w:t>
      </w:r>
    </w:p>
    <w:p w14:paraId="48CEFC96" w14:textId="77777777" w:rsidR="00CA0ADB" w:rsidRDefault="00000000">
      <w:pPr>
        <w:spacing w:after="5" w:line="476" w:lineRule="auto"/>
        <w:ind w:left="554" w:right="1100" w:hanging="10"/>
        <w:jc w:val="both"/>
      </w:pPr>
      <w:r>
        <w:rPr>
          <w:rFonts w:ascii="Times New Roman" w:eastAsia="Times New Roman" w:hAnsi="Times New Roman" w:cs="Times New Roman"/>
          <w:sz w:val="24"/>
        </w:rPr>
        <w:t xml:space="preserve">This lesson builds on lesson 7 in that you will learn how the gender concerns in different sectors of development mentioned earlier have differential impacts on men and women as a result of the gender power relations existing within the structures of </w:t>
      </w:r>
      <w:proofErr w:type="gramStart"/>
      <w:r>
        <w:rPr>
          <w:rFonts w:ascii="Times New Roman" w:eastAsia="Times New Roman" w:hAnsi="Times New Roman" w:cs="Times New Roman"/>
          <w:sz w:val="24"/>
        </w:rPr>
        <w:t>this sectors</w:t>
      </w:r>
      <w:proofErr w:type="gramEnd"/>
      <w:r>
        <w:rPr>
          <w:rFonts w:ascii="Times New Roman" w:eastAsia="Times New Roman" w:hAnsi="Times New Roman" w:cs="Times New Roman"/>
          <w:sz w:val="24"/>
        </w:rPr>
        <w:t xml:space="preserve">. In this lesson we also explore ways of mitigating these concerns. </w:t>
      </w:r>
    </w:p>
    <w:p w14:paraId="47BCE93F" w14:textId="77777777" w:rsidR="00CA0ADB" w:rsidRDefault="00000000">
      <w:pPr>
        <w:spacing w:after="0"/>
      </w:pPr>
      <w:r>
        <w:rPr>
          <w:rFonts w:ascii="Times New Roman" w:eastAsia="Times New Roman" w:hAnsi="Times New Roman" w:cs="Times New Roman"/>
          <w:sz w:val="24"/>
        </w:rPr>
        <w:t xml:space="preserve"> </w:t>
      </w:r>
    </w:p>
    <w:p w14:paraId="354CFF29" w14:textId="77777777" w:rsidR="00CA0ADB" w:rsidRDefault="00000000">
      <w:pPr>
        <w:spacing w:after="110"/>
      </w:pPr>
      <w:r>
        <w:rPr>
          <w:rFonts w:ascii="Times New Roman" w:eastAsia="Times New Roman" w:hAnsi="Times New Roman" w:cs="Times New Roman"/>
          <w:sz w:val="24"/>
        </w:rPr>
        <w:t xml:space="preserve"> </w:t>
      </w:r>
    </w:p>
    <w:p w14:paraId="65E5A999" w14:textId="77777777" w:rsidR="00CA0ADB" w:rsidRDefault="00000000">
      <w:pPr>
        <w:spacing w:after="0"/>
      </w:pPr>
      <w:r>
        <w:rPr>
          <w:rFonts w:ascii="Times New Roman" w:eastAsia="Times New Roman" w:hAnsi="Times New Roman" w:cs="Times New Roman"/>
          <w:sz w:val="24"/>
        </w:rPr>
        <w:t xml:space="preserve"> </w:t>
      </w:r>
    </w:p>
    <w:p w14:paraId="36A84D64" w14:textId="77777777" w:rsidR="00CA0ADB" w:rsidRDefault="00000000">
      <w:pPr>
        <w:pStyle w:val="Heading2"/>
        <w:ind w:left="552" w:right="777"/>
      </w:pPr>
      <w:r>
        <w:t xml:space="preserve">Week 9: Gender Equalities in Development </w:t>
      </w:r>
    </w:p>
    <w:p w14:paraId="03A8BA61" w14:textId="77777777" w:rsidR="006E13E1" w:rsidRPr="006E13E1" w:rsidRDefault="006E13E1" w:rsidP="006E13E1">
      <w:pPr>
        <w:spacing w:after="579"/>
        <w:ind w:left="-27" w:right="-129"/>
        <w:jc w:val="both"/>
        <w:rPr>
          <w:b/>
          <w:bCs/>
          <w:sz w:val="28"/>
          <w:szCs w:val="32"/>
        </w:rPr>
      </w:pPr>
      <w:r w:rsidRPr="006E13E1">
        <w:rPr>
          <w:rFonts w:ascii="Arial" w:eastAsia="Arial" w:hAnsi="Arial" w:cs="Arial"/>
          <w:b/>
          <w:bCs/>
          <w:color w:val="FC0D1B"/>
          <w:sz w:val="36"/>
          <w:szCs w:val="32"/>
        </w:rPr>
        <w:t>ONWONG’A JAPHET _THE 22ND CONGRESSMAN SLASS</w:t>
      </w:r>
    </w:p>
    <w:p w14:paraId="22585301" w14:textId="77777777" w:rsidR="00CA0ADB" w:rsidRDefault="00000000">
      <w:pPr>
        <w:spacing w:after="0"/>
      </w:pPr>
      <w:r>
        <w:rPr>
          <w:rFonts w:ascii="Times New Roman" w:eastAsia="Times New Roman" w:hAnsi="Times New Roman" w:cs="Times New Roman"/>
          <w:b/>
          <w:sz w:val="24"/>
        </w:rPr>
        <w:t xml:space="preserve"> </w:t>
      </w:r>
    </w:p>
    <w:p w14:paraId="3175111A" w14:textId="77777777" w:rsidR="00CA0ADB" w:rsidRDefault="00000000">
      <w:pPr>
        <w:spacing w:after="250" w:line="476" w:lineRule="auto"/>
        <w:ind w:left="554" w:right="1100" w:hanging="10"/>
        <w:jc w:val="both"/>
      </w:pPr>
      <w:r>
        <w:rPr>
          <w:rFonts w:ascii="Times New Roman" w:eastAsia="Times New Roman" w:hAnsi="Times New Roman" w:cs="Times New Roman"/>
          <w:sz w:val="24"/>
        </w:rPr>
        <w:t xml:space="preserve">In this lesson you will be introduced to the definition of the term gender equality. We endeavour to explain situations where a gender equality approach can be used in the </w:t>
      </w:r>
      <w:r>
        <w:rPr>
          <w:rFonts w:ascii="Times New Roman" w:eastAsia="Times New Roman" w:hAnsi="Times New Roman" w:cs="Times New Roman"/>
          <w:sz w:val="24"/>
        </w:rPr>
        <w:lastRenderedPageBreak/>
        <w:t xml:space="preserve">development process. We further pay attention to how gender equality may be reflected in equal participation of men and women in decision-making, ability to exercise their human rights, access to and control of resources and benefits of developments and equal opportunities in employment and all other aspects of their livelihoods. </w:t>
      </w:r>
    </w:p>
    <w:p w14:paraId="731DCDB6" w14:textId="77777777" w:rsidR="00CA0ADB" w:rsidRDefault="00000000">
      <w:pPr>
        <w:spacing w:after="0"/>
      </w:pPr>
      <w:r>
        <w:rPr>
          <w:rFonts w:ascii="Times New Roman" w:eastAsia="Times New Roman" w:hAnsi="Times New Roman" w:cs="Times New Roman"/>
          <w:sz w:val="24"/>
        </w:rPr>
        <w:t xml:space="preserve"> </w:t>
      </w:r>
    </w:p>
    <w:p w14:paraId="5969B2F5" w14:textId="77777777" w:rsidR="00CA0ADB" w:rsidRDefault="00000000">
      <w:pPr>
        <w:pStyle w:val="Heading2"/>
        <w:spacing w:after="164"/>
        <w:ind w:left="552" w:right="777"/>
      </w:pPr>
      <w:r>
        <w:t xml:space="preserve">Week 10: Gender Inequalities in Development </w:t>
      </w:r>
    </w:p>
    <w:p w14:paraId="470333F3" w14:textId="77777777" w:rsidR="00CA0ADB" w:rsidRDefault="00000000">
      <w:pPr>
        <w:spacing w:after="0"/>
      </w:pPr>
      <w:r>
        <w:rPr>
          <w:rFonts w:ascii="Times New Roman" w:eastAsia="Times New Roman" w:hAnsi="Times New Roman" w:cs="Times New Roman"/>
          <w:b/>
          <w:sz w:val="24"/>
        </w:rPr>
        <w:t xml:space="preserve"> </w:t>
      </w:r>
    </w:p>
    <w:p w14:paraId="60ECCE09" w14:textId="77777777" w:rsidR="00CA0ADB" w:rsidRDefault="00000000">
      <w:pPr>
        <w:spacing w:after="16" w:line="479" w:lineRule="auto"/>
        <w:ind w:left="535" w:right="1096" w:hanging="10"/>
        <w:jc w:val="both"/>
      </w:pPr>
      <w:r>
        <w:rPr>
          <w:rFonts w:ascii="Times New Roman" w:eastAsia="Times New Roman" w:hAnsi="Times New Roman" w:cs="Times New Roman"/>
          <w:sz w:val="24"/>
        </w:rPr>
        <w:t xml:space="preserve">This lesson is a build-up on lesson 9. </w:t>
      </w:r>
      <w:r>
        <w:rPr>
          <w:rFonts w:ascii="Times New Roman" w:eastAsia="Times New Roman" w:hAnsi="Times New Roman" w:cs="Times New Roman"/>
          <w:color w:val="0D0D0D"/>
          <w:sz w:val="24"/>
        </w:rPr>
        <w:t>In this lesson you will be able to get the meaning of gender inequality, how it is manifested in society, and how it impacts on development both nationally and internationally.</w:t>
      </w:r>
      <w:r>
        <w:rPr>
          <w:rFonts w:ascii="Times New Roman" w:eastAsia="Times New Roman" w:hAnsi="Times New Roman" w:cs="Times New Roman"/>
          <w:sz w:val="24"/>
        </w:rPr>
        <w:t xml:space="preserve"> </w:t>
      </w:r>
    </w:p>
    <w:p w14:paraId="77A92A86" w14:textId="77777777" w:rsidR="00CA0ADB" w:rsidRDefault="00000000">
      <w:pPr>
        <w:spacing w:after="0"/>
      </w:pPr>
      <w:r>
        <w:rPr>
          <w:rFonts w:ascii="Times New Roman" w:eastAsia="Times New Roman" w:hAnsi="Times New Roman" w:cs="Times New Roman"/>
          <w:sz w:val="24"/>
        </w:rPr>
        <w:t xml:space="preserve"> </w:t>
      </w:r>
    </w:p>
    <w:p w14:paraId="2FD14F2A" w14:textId="77777777" w:rsidR="00CA0ADB" w:rsidRDefault="00000000">
      <w:pPr>
        <w:spacing w:after="0"/>
      </w:pPr>
      <w:r>
        <w:rPr>
          <w:rFonts w:ascii="Times New Roman" w:eastAsia="Times New Roman" w:hAnsi="Times New Roman" w:cs="Times New Roman"/>
          <w:sz w:val="24"/>
        </w:rPr>
        <w:t xml:space="preserve"> </w:t>
      </w:r>
    </w:p>
    <w:p w14:paraId="0BD6DB19" w14:textId="77777777" w:rsidR="00CA0ADB" w:rsidRDefault="00000000">
      <w:pPr>
        <w:spacing w:after="0"/>
      </w:pPr>
      <w:r>
        <w:rPr>
          <w:rFonts w:ascii="Times New Roman" w:eastAsia="Times New Roman" w:hAnsi="Times New Roman" w:cs="Times New Roman"/>
          <w:sz w:val="24"/>
        </w:rPr>
        <w:t xml:space="preserve"> </w:t>
      </w:r>
    </w:p>
    <w:p w14:paraId="4CA00395" w14:textId="77777777" w:rsidR="00CA0ADB" w:rsidRDefault="00000000">
      <w:pPr>
        <w:spacing w:after="0"/>
      </w:pPr>
      <w:r>
        <w:rPr>
          <w:rFonts w:ascii="Times New Roman" w:eastAsia="Times New Roman" w:hAnsi="Times New Roman" w:cs="Times New Roman"/>
          <w:sz w:val="24"/>
        </w:rPr>
        <w:t xml:space="preserve"> </w:t>
      </w:r>
    </w:p>
    <w:p w14:paraId="31B63921" w14:textId="77777777" w:rsidR="00CA0ADB" w:rsidRDefault="00000000">
      <w:pPr>
        <w:spacing w:after="24"/>
      </w:pPr>
      <w:r>
        <w:rPr>
          <w:rFonts w:ascii="Times New Roman" w:eastAsia="Times New Roman" w:hAnsi="Times New Roman" w:cs="Times New Roman"/>
          <w:sz w:val="24"/>
        </w:rPr>
        <w:t xml:space="preserve"> </w:t>
      </w:r>
    </w:p>
    <w:p w14:paraId="36BA8433" w14:textId="77777777" w:rsidR="00CA0ADB" w:rsidRDefault="00000000">
      <w:pPr>
        <w:spacing w:after="0"/>
      </w:pPr>
      <w:r>
        <w:rPr>
          <w:rFonts w:ascii="Times New Roman" w:eastAsia="Times New Roman" w:hAnsi="Times New Roman" w:cs="Times New Roman"/>
          <w:sz w:val="24"/>
        </w:rPr>
        <w:t xml:space="preserve"> </w:t>
      </w:r>
    </w:p>
    <w:p w14:paraId="2C6E70DF" w14:textId="77777777" w:rsidR="00CA0ADB" w:rsidRDefault="00000000">
      <w:pPr>
        <w:pStyle w:val="Heading2"/>
        <w:spacing w:after="162"/>
        <w:ind w:left="552" w:right="777"/>
      </w:pPr>
      <w:r>
        <w:t xml:space="preserve">Week 11: Gender Mainstreaming </w:t>
      </w:r>
    </w:p>
    <w:p w14:paraId="23ECD469" w14:textId="77777777" w:rsidR="00CA0ADB" w:rsidRDefault="00000000">
      <w:pPr>
        <w:spacing w:after="0"/>
      </w:pPr>
      <w:r>
        <w:rPr>
          <w:rFonts w:ascii="Times New Roman" w:eastAsia="Times New Roman" w:hAnsi="Times New Roman" w:cs="Times New Roman"/>
          <w:b/>
          <w:sz w:val="24"/>
        </w:rPr>
        <w:t xml:space="preserve"> </w:t>
      </w:r>
    </w:p>
    <w:p w14:paraId="4F9D78DD" w14:textId="77777777" w:rsidR="00CA0ADB" w:rsidRDefault="00000000">
      <w:pPr>
        <w:spacing w:after="16" w:line="476" w:lineRule="auto"/>
        <w:ind w:left="535" w:right="1096" w:hanging="10"/>
        <w:jc w:val="both"/>
      </w:pPr>
      <w:r>
        <w:rPr>
          <w:rFonts w:ascii="Times New Roman" w:eastAsia="Times New Roman" w:hAnsi="Times New Roman" w:cs="Times New Roman"/>
          <w:color w:val="0D0D0D"/>
          <w:sz w:val="24"/>
        </w:rPr>
        <w:t>In this lesson you will learn about what gender mainstreaming is. You will learn what the term means. You will note that while the phrase looks really big, it covers a reality that is easily understandable and can be applied both big and small development programmes.</w:t>
      </w:r>
      <w:r>
        <w:rPr>
          <w:rFonts w:ascii="Times New Roman" w:eastAsia="Times New Roman" w:hAnsi="Times New Roman" w:cs="Times New Roman"/>
          <w:sz w:val="24"/>
        </w:rPr>
        <w:t xml:space="preserve"> </w:t>
      </w:r>
    </w:p>
    <w:p w14:paraId="6732A361" w14:textId="77777777" w:rsidR="00CA0ADB" w:rsidRDefault="00000000">
      <w:pPr>
        <w:pStyle w:val="Heading2"/>
        <w:spacing w:after="160"/>
        <w:ind w:left="552" w:right="777"/>
      </w:pPr>
      <w:r>
        <w:t xml:space="preserve">Week 12 &amp;13: Examination </w:t>
      </w:r>
    </w:p>
    <w:p w14:paraId="1CB2AC10" w14:textId="77777777" w:rsidR="00CA0ADB" w:rsidRDefault="00000000">
      <w:pPr>
        <w:spacing w:after="0"/>
      </w:pPr>
      <w:r>
        <w:rPr>
          <w:rFonts w:ascii="Times New Roman" w:eastAsia="Times New Roman" w:hAnsi="Times New Roman" w:cs="Times New Roman"/>
          <w:b/>
          <w:sz w:val="24"/>
        </w:rPr>
        <w:t xml:space="preserve"> </w:t>
      </w:r>
    </w:p>
    <w:p w14:paraId="0D7FA3E7" w14:textId="77777777" w:rsidR="00CA0ADB" w:rsidRDefault="00000000">
      <w:pPr>
        <w:spacing w:after="207" w:line="476" w:lineRule="auto"/>
        <w:ind w:left="554" w:right="1100" w:hanging="10"/>
        <w:jc w:val="both"/>
      </w:pPr>
      <w:r>
        <w:rPr>
          <w:rFonts w:ascii="Times New Roman" w:eastAsia="Times New Roman" w:hAnsi="Times New Roman" w:cs="Times New Roman"/>
          <w:sz w:val="24"/>
        </w:rPr>
        <w:t xml:space="preserve">These two weeks bring together the work you have been doing to an end. This course unit will be examined and will partially contribute to the award of the degree in the programme that you are undertaking. </w:t>
      </w:r>
    </w:p>
    <w:p w14:paraId="74BF9055" w14:textId="77777777" w:rsidR="00CA0ADB" w:rsidRDefault="00000000">
      <w:pPr>
        <w:spacing w:after="239" w:line="248" w:lineRule="auto"/>
        <w:ind w:left="554" w:right="1100" w:hanging="10"/>
        <w:jc w:val="both"/>
      </w:pPr>
      <w:r>
        <w:rPr>
          <w:rFonts w:ascii="Times New Roman" w:eastAsia="Times New Roman" w:hAnsi="Times New Roman" w:cs="Times New Roman"/>
          <w:sz w:val="24"/>
        </w:rPr>
        <w:lastRenderedPageBreak/>
        <w:t xml:space="preserve">. </w:t>
      </w:r>
    </w:p>
    <w:p w14:paraId="74110EA7" w14:textId="77777777" w:rsidR="00CA0ADB" w:rsidRDefault="00000000">
      <w:pPr>
        <w:pStyle w:val="Heading1"/>
        <w:ind w:left="552" w:right="777"/>
      </w:pPr>
      <w:r>
        <w:t xml:space="preserve">MODULE LEARNING OUTCOMES </w:t>
      </w:r>
    </w:p>
    <w:p w14:paraId="4D6C0D96" w14:textId="77777777" w:rsidR="00CA0ADB" w:rsidRDefault="00000000">
      <w:pPr>
        <w:spacing w:after="0"/>
      </w:pPr>
      <w:r>
        <w:rPr>
          <w:rFonts w:ascii="Times New Roman" w:eastAsia="Times New Roman" w:hAnsi="Times New Roman" w:cs="Times New Roman"/>
          <w:b/>
          <w:sz w:val="24"/>
        </w:rPr>
        <w:t xml:space="preserve"> </w:t>
      </w:r>
    </w:p>
    <w:p w14:paraId="45520324" w14:textId="77777777" w:rsidR="00CA0ADB" w:rsidRDefault="00000000">
      <w:pPr>
        <w:spacing w:after="47" w:line="248" w:lineRule="auto"/>
        <w:ind w:left="554" w:right="1100" w:hanging="10"/>
        <w:jc w:val="both"/>
      </w:pPr>
      <w:r>
        <w:rPr>
          <w:rFonts w:ascii="Times New Roman" w:eastAsia="Times New Roman" w:hAnsi="Times New Roman" w:cs="Times New Roman"/>
          <w:sz w:val="24"/>
        </w:rPr>
        <w:t xml:space="preserve">By the end of this module, you will be able to: </w:t>
      </w:r>
    </w:p>
    <w:p w14:paraId="764F5923" w14:textId="77777777" w:rsidR="00CA0ADB" w:rsidRDefault="00000000">
      <w:pPr>
        <w:spacing w:after="0"/>
      </w:pPr>
      <w:r>
        <w:rPr>
          <w:rFonts w:ascii="Times New Roman" w:eastAsia="Times New Roman" w:hAnsi="Times New Roman" w:cs="Times New Roman"/>
          <w:sz w:val="24"/>
        </w:rPr>
        <w:t xml:space="preserve"> </w:t>
      </w:r>
    </w:p>
    <w:p w14:paraId="5D1B847B" w14:textId="77777777" w:rsidR="00CA0ADB" w:rsidRDefault="00000000">
      <w:pPr>
        <w:numPr>
          <w:ilvl w:val="0"/>
          <w:numId w:val="1"/>
        </w:numPr>
        <w:spacing w:after="205" w:line="356" w:lineRule="auto"/>
        <w:ind w:right="1100" w:hanging="360"/>
        <w:jc w:val="both"/>
      </w:pPr>
      <w:r>
        <w:rPr>
          <w:rFonts w:ascii="Times New Roman" w:eastAsia="Times New Roman" w:hAnsi="Times New Roman" w:cs="Times New Roman"/>
          <w:sz w:val="24"/>
        </w:rPr>
        <w:t xml:space="preserve">Be </w:t>
      </w:r>
      <w:r>
        <w:rPr>
          <w:rFonts w:ascii="Times New Roman" w:eastAsia="Times New Roman" w:hAnsi="Times New Roman" w:cs="Times New Roman"/>
          <w:b/>
          <w:sz w:val="24"/>
        </w:rPr>
        <w:t xml:space="preserve">equipped </w:t>
      </w:r>
      <w:r>
        <w:rPr>
          <w:rFonts w:ascii="Times New Roman" w:eastAsia="Times New Roman" w:hAnsi="Times New Roman" w:cs="Times New Roman"/>
          <w:sz w:val="24"/>
        </w:rPr>
        <w:t xml:space="preserve">with relevant knowledge and skills necessary in the areas of Gender and Development. </w:t>
      </w:r>
    </w:p>
    <w:p w14:paraId="03B64AC3" w14:textId="77777777" w:rsidR="00CA0ADB" w:rsidRDefault="00000000">
      <w:pPr>
        <w:numPr>
          <w:ilvl w:val="0"/>
          <w:numId w:val="1"/>
        </w:numPr>
        <w:spacing w:after="26" w:line="248" w:lineRule="auto"/>
        <w:ind w:right="1100" w:hanging="360"/>
        <w:jc w:val="both"/>
      </w:pPr>
      <w:r>
        <w:rPr>
          <w:rFonts w:ascii="Times New Roman" w:eastAsia="Times New Roman" w:hAnsi="Times New Roman" w:cs="Times New Roman"/>
          <w:b/>
          <w:sz w:val="24"/>
        </w:rPr>
        <w:t xml:space="preserve">Describe </w:t>
      </w:r>
      <w:r>
        <w:rPr>
          <w:rFonts w:ascii="Times New Roman" w:eastAsia="Times New Roman" w:hAnsi="Times New Roman" w:cs="Times New Roman"/>
          <w:sz w:val="24"/>
        </w:rPr>
        <w:t xml:space="preserve">how gender is constructed, maintained, and reinforced and become aware of the common areas and the variations in the construction of gender in different social and cultural context </w:t>
      </w:r>
    </w:p>
    <w:p w14:paraId="035ED9C9" w14:textId="77777777" w:rsidR="00CA0ADB" w:rsidRDefault="00000000">
      <w:pPr>
        <w:spacing w:after="144"/>
      </w:pPr>
      <w:r>
        <w:rPr>
          <w:rFonts w:ascii="Times New Roman" w:eastAsia="Times New Roman" w:hAnsi="Times New Roman" w:cs="Times New Roman"/>
          <w:sz w:val="24"/>
        </w:rPr>
        <w:t xml:space="preserve"> </w:t>
      </w:r>
    </w:p>
    <w:p w14:paraId="68D5974F" w14:textId="77777777" w:rsidR="00CA0ADB" w:rsidRDefault="00000000">
      <w:pPr>
        <w:spacing w:after="0"/>
      </w:pPr>
      <w:r>
        <w:rPr>
          <w:rFonts w:ascii="Times New Roman" w:eastAsia="Times New Roman" w:hAnsi="Times New Roman" w:cs="Times New Roman"/>
          <w:sz w:val="24"/>
        </w:rPr>
        <w:t xml:space="preserve"> </w:t>
      </w:r>
    </w:p>
    <w:p w14:paraId="651AA0BE" w14:textId="77777777" w:rsidR="00CA0ADB" w:rsidRDefault="00000000">
      <w:pPr>
        <w:numPr>
          <w:ilvl w:val="0"/>
          <w:numId w:val="1"/>
        </w:numPr>
        <w:spacing w:after="5" w:line="356" w:lineRule="auto"/>
        <w:ind w:right="1100" w:hanging="360"/>
        <w:jc w:val="both"/>
      </w:pPr>
      <w:r>
        <w:rPr>
          <w:rFonts w:ascii="Times New Roman" w:eastAsia="Times New Roman" w:hAnsi="Times New Roman" w:cs="Times New Roman"/>
          <w:b/>
          <w:sz w:val="24"/>
        </w:rPr>
        <w:t xml:space="preserve">Engage </w:t>
      </w:r>
      <w:r>
        <w:rPr>
          <w:rFonts w:ascii="Times New Roman" w:eastAsia="Times New Roman" w:hAnsi="Times New Roman" w:cs="Times New Roman"/>
          <w:sz w:val="24"/>
        </w:rPr>
        <w:t xml:space="preserve">in critical and creative thinking and analysis of societal development issues and problems that are gender related. </w:t>
      </w:r>
    </w:p>
    <w:p w14:paraId="49957A35" w14:textId="77777777" w:rsidR="00CA0ADB" w:rsidRDefault="00000000">
      <w:pPr>
        <w:numPr>
          <w:ilvl w:val="0"/>
          <w:numId w:val="1"/>
        </w:numPr>
        <w:spacing w:after="266" w:line="248" w:lineRule="auto"/>
        <w:ind w:right="1100" w:hanging="360"/>
        <w:jc w:val="both"/>
      </w:pPr>
      <w:r>
        <w:rPr>
          <w:rFonts w:ascii="Times New Roman" w:eastAsia="Times New Roman" w:hAnsi="Times New Roman" w:cs="Times New Roman"/>
          <w:sz w:val="24"/>
        </w:rPr>
        <w:t>A</w:t>
      </w:r>
      <w:r>
        <w:rPr>
          <w:rFonts w:ascii="Times New Roman" w:eastAsia="Times New Roman" w:hAnsi="Times New Roman" w:cs="Times New Roman"/>
          <w:b/>
          <w:sz w:val="24"/>
        </w:rPr>
        <w:t xml:space="preserve">ppreciate </w:t>
      </w:r>
      <w:r>
        <w:rPr>
          <w:rFonts w:ascii="Times New Roman" w:eastAsia="Times New Roman" w:hAnsi="Times New Roman" w:cs="Times New Roman"/>
          <w:sz w:val="24"/>
        </w:rPr>
        <w:t xml:space="preserve">the significance of the ‗new </w:t>
      </w:r>
      <w:proofErr w:type="gramStart"/>
      <w:r>
        <w:rPr>
          <w:rFonts w:ascii="Times New Roman" w:eastAsia="Times New Roman" w:hAnsi="Times New Roman" w:cs="Times New Roman"/>
          <w:sz w:val="24"/>
        </w:rPr>
        <w:t>understanding‘ of</w:t>
      </w:r>
      <w:proofErr w:type="gramEnd"/>
      <w:r>
        <w:rPr>
          <w:rFonts w:ascii="Times New Roman" w:eastAsia="Times New Roman" w:hAnsi="Times New Roman" w:cs="Times New Roman"/>
          <w:sz w:val="24"/>
        </w:rPr>
        <w:t xml:space="preserve"> the dynamic gender and development interrelationships; </w:t>
      </w:r>
    </w:p>
    <w:p w14:paraId="067E0D49" w14:textId="77777777" w:rsidR="00CA0ADB" w:rsidRDefault="00000000">
      <w:pPr>
        <w:spacing w:after="0"/>
      </w:pPr>
      <w:r>
        <w:rPr>
          <w:rFonts w:ascii="Times New Roman" w:eastAsia="Times New Roman" w:hAnsi="Times New Roman" w:cs="Times New Roman"/>
          <w:sz w:val="24"/>
        </w:rPr>
        <w:t xml:space="preserve"> </w:t>
      </w:r>
    </w:p>
    <w:p w14:paraId="2CD06EAE" w14:textId="77777777" w:rsidR="00CA0ADB" w:rsidRDefault="00000000">
      <w:pPr>
        <w:pStyle w:val="Heading1"/>
        <w:ind w:left="552" w:right="777"/>
      </w:pPr>
      <w:r>
        <w:t xml:space="preserve">COURSE DESCRIPTION </w:t>
      </w:r>
    </w:p>
    <w:p w14:paraId="5332D5C9" w14:textId="77777777" w:rsidR="00CA0ADB" w:rsidRDefault="00000000">
      <w:pPr>
        <w:spacing w:after="0"/>
      </w:pPr>
      <w:r>
        <w:rPr>
          <w:rFonts w:ascii="Times New Roman" w:eastAsia="Times New Roman" w:hAnsi="Times New Roman" w:cs="Times New Roman"/>
          <w:b/>
          <w:sz w:val="24"/>
        </w:rPr>
        <w:t xml:space="preserve"> </w:t>
      </w:r>
    </w:p>
    <w:p w14:paraId="60407249" w14:textId="77777777" w:rsidR="00CA0ADB" w:rsidRDefault="00000000">
      <w:pPr>
        <w:spacing w:after="5" w:line="357" w:lineRule="auto"/>
        <w:ind w:left="554" w:right="1100" w:hanging="10"/>
        <w:jc w:val="both"/>
      </w:pPr>
      <w:r>
        <w:rPr>
          <w:rFonts w:ascii="Times New Roman" w:eastAsia="Times New Roman" w:hAnsi="Times New Roman" w:cs="Times New Roman"/>
          <w:sz w:val="24"/>
        </w:rPr>
        <w:t xml:space="preserve">Introduction to Gender and Development Studies is a </w:t>
      </w:r>
      <w:proofErr w:type="gramStart"/>
      <w:r>
        <w:rPr>
          <w:rFonts w:ascii="Times New Roman" w:eastAsia="Times New Roman" w:hAnsi="Times New Roman" w:cs="Times New Roman"/>
          <w:sz w:val="24"/>
        </w:rPr>
        <w:t>first year</w:t>
      </w:r>
      <w:proofErr w:type="gramEnd"/>
      <w:r>
        <w:rPr>
          <w:rFonts w:ascii="Times New Roman" w:eastAsia="Times New Roman" w:hAnsi="Times New Roman" w:cs="Times New Roman"/>
          <w:sz w:val="24"/>
        </w:rPr>
        <w:t xml:space="preserve"> unit meant for all students who are taking a Bachelor of Arts in Gender and Development Studies degree and across a few other departments. The rationale of offering the course is to </w:t>
      </w:r>
      <w:proofErr w:type="spellStart"/>
      <w:r>
        <w:rPr>
          <w:rFonts w:ascii="Times New Roman" w:eastAsia="Times New Roman" w:hAnsi="Times New Roman" w:cs="Times New Roman"/>
          <w:sz w:val="24"/>
        </w:rPr>
        <w:t>to</w:t>
      </w:r>
      <w:proofErr w:type="spellEnd"/>
      <w:r>
        <w:rPr>
          <w:rFonts w:ascii="Times New Roman" w:eastAsia="Times New Roman" w:hAnsi="Times New Roman" w:cs="Times New Roman"/>
          <w:sz w:val="24"/>
        </w:rPr>
        <w:t xml:space="preserve"> equip its learners with knowledge and skills 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address gender inequalities in all sectors of the society - a necessary condition for inclusive and sustainable development.  The general purpose of the course therefore is to introduce you to various basic concepts of gender and development.  The unit also covers how gender is constructed, how it manifests itself in different sectors of development, gender inequalities in development and how to apply an equality approach in development process. Also covered will be on to mainstream gender in development processes. This course will take you 39 instructional hours some of which will be covered face to face and others in online activities. You will therefore be required to set aside about 5 hours per lesson to complete this course successfully. </w:t>
      </w:r>
    </w:p>
    <w:p w14:paraId="236D3470" w14:textId="77777777" w:rsidR="00CA0ADB" w:rsidRDefault="00000000">
      <w:pPr>
        <w:spacing w:after="228"/>
      </w:pPr>
      <w:r>
        <w:rPr>
          <w:rFonts w:ascii="Times New Roman" w:eastAsia="Times New Roman" w:hAnsi="Times New Roman" w:cs="Times New Roman"/>
          <w:sz w:val="24"/>
        </w:rPr>
        <w:t xml:space="preserve"> </w:t>
      </w:r>
    </w:p>
    <w:p w14:paraId="2F815EF7" w14:textId="77777777" w:rsidR="00CA0ADB" w:rsidRDefault="00000000">
      <w:pPr>
        <w:spacing w:after="0"/>
      </w:pPr>
      <w:r>
        <w:rPr>
          <w:rFonts w:ascii="Times New Roman" w:eastAsia="Times New Roman" w:hAnsi="Times New Roman" w:cs="Times New Roman"/>
          <w:sz w:val="24"/>
        </w:rPr>
        <w:lastRenderedPageBreak/>
        <w:t xml:space="preserve"> </w:t>
      </w:r>
    </w:p>
    <w:p w14:paraId="1124FF01" w14:textId="77777777" w:rsidR="00CA0ADB" w:rsidRDefault="00000000">
      <w:pPr>
        <w:pStyle w:val="Heading1"/>
        <w:ind w:left="552" w:right="777"/>
      </w:pPr>
      <w:r>
        <w:t xml:space="preserve">COURSE REQUIREMENTS </w:t>
      </w:r>
    </w:p>
    <w:p w14:paraId="53577199" w14:textId="77777777" w:rsidR="00CA0ADB" w:rsidRDefault="00000000">
      <w:pPr>
        <w:spacing w:after="0"/>
      </w:pPr>
      <w:r>
        <w:rPr>
          <w:rFonts w:ascii="Times New Roman" w:eastAsia="Times New Roman" w:hAnsi="Times New Roman" w:cs="Times New Roman"/>
          <w:b/>
          <w:sz w:val="24"/>
        </w:rPr>
        <w:t xml:space="preserve"> </w:t>
      </w:r>
    </w:p>
    <w:p w14:paraId="5CADE92D" w14:textId="77777777" w:rsidR="00CA0ADB" w:rsidRDefault="00000000">
      <w:pPr>
        <w:spacing w:after="5" w:line="357" w:lineRule="auto"/>
        <w:ind w:left="554" w:right="1100" w:hanging="10"/>
        <w:jc w:val="both"/>
      </w:pPr>
      <w:r>
        <w:rPr>
          <w:rFonts w:ascii="Times New Roman" w:eastAsia="Times New Roman" w:hAnsi="Times New Roman" w:cs="Times New Roman"/>
          <w:sz w:val="24"/>
        </w:rPr>
        <w:t xml:space="preserve">This is a blended learning course that will utilize the flex model. This means that learning materials and instructions will be given online and the lessons will be self-guided with the lecturer being available briefly for </w:t>
      </w:r>
      <w:proofErr w:type="gramStart"/>
      <w:r>
        <w:rPr>
          <w:rFonts w:ascii="Times New Roman" w:eastAsia="Times New Roman" w:hAnsi="Times New Roman" w:cs="Times New Roman"/>
          <w:sz w:val="24"/>
        </w:rPr>
        <w:t>face to face</w:t>
      </w:r>
      <w:proofErr w:type="gramEnd"/>
      <w:r>
        <w:rPr>
          <w:rFonts w:ascii="Times New Roman" w:eastAsia="Times New Roman" w:hAnsi="Times New Roman" w:cs="Times New Roman"/>
          <w:sz w:val="24"/>
        </w:rPr>
        <w:t xml:space="preserve"> sessions and support and also on-site (online) most of the time. Your lecturer will be meeting you face to face to introduce a lesson and put it into perspective and you will actively participate in your search for knowledge by undertaking several online activities. This means that some of the 39 instructional hours of the course will be delivered face to face while other lessons will be taught online through various learner and lecturer activities. It is important for you to note that one instructional hour is equivalent to two online hours. Three instructional hours will be needed per week. Out of these, one will be used for </w:t>
      </w:r>
      <w:proofErr w:type="gramStart"/>
      <w:r>
        <w:rPr>
          <w:rFonts w:ascii="Times New Roman" w:eastAsia="Times New Roman" w:hAnsi="Times New Roman" w:cs="Times New Roman"/>
          <w:sz w:val="24"/>
        </w:rPr>
        <w:t>face to face</w:t>
      </w:r>
      <w:proofErr w:type="gramEnd"/>
      <w:r>
        <w:rPr>
          <w:rFonts w:ascii="Times New Roman" w:eastAsia="Times New Roman" w:hAnsi="Times New Roman" w:cs="Times New Roman"/>
          <w:sz w:val="24"/>
        </w:rPr>
        <w:t xml:space="preserve"> contact with your lecturer (also referred as e-moderator in the online activities) while the other two instructional hours (translating to four online hours) will be used for online activities otherwise referred to as e-</w:t>
      </w:r>
      <w:proofErr w:type="spellStart"/>
      <w:r>
        <w:rPr>
          <w:rFonts w:ascii="Times New Roman" w:eastAsia="Times New Roman" w:hAnsi="Times New Roman" w:cs="Times New Roman"/>
          <w:sz w:val="24"/>
        </w:rPr>
        <w:t>tivities</w:t>
      </w:r>
      <w:proofErr w:type="spellEnd"/>
      <w:r>
        <w:rPr>
          <w:rFonts w:ascii="Times New Roman" w:eastAsia="Times New Roman" w:hAnsi="Times New Roman" w:cs="Times New Roman"/>
          <w:sz w:val="24"/>
        </w:rPr>
        <w:t xml:space="preserve"> in the lessons. This will add up to the 5 hours requirement per lesson earlier mentioned. There are 27 online activities each taking at least two hours and </w:t>
      </w:r>
      <w:proofErr w:type="spellStart"/>
      <w:r>
        <w:rPr>
          <w:rFonts w:ascii="Times New Roman" w:eastAsia="Times New Roman" w:hAnsi="Times New Roman" w:cs="Times New Roman"/>
          <w:sz w:val="24"/>
        </w:rPr>
        <w:t>totaling</w:t>
      </w:r>
      <w:proofErr w:type="spellEnd"/>
      <w:r>
        <w:rPr>
          <w:rFonts w:ascii="Times New Roman" w:eastAsia="Times New Roman" w:hAnsi="Times New Roman" w:cs="Times New Roman"/>
          <w:sz w:val="24"/>
        </w:rPr>
        <w:t xml:space="preserve"> to 54 online hours. You are advised to follow the topic flow-chart given so that you cover at least a lesson every week. </w:t>
      </w:r>
    </w:p>
    <w:p w14:paraId="16D74116" w14:textId="77777777" w:rsidR="00CA0ADB" w:rsidRDefault="00000000">
      <w:pPr>
        <w:spacing w:after="223"/>
      </w:pPr>
      <w:r>
        <w:rPr>
          <w:rFonts w:ascii="Times New Roman" w:eastAsia="Times New Roman" w:hAnsi="Times New Roman" w:cs="Times New Roman"/>
          <w:sz w:val="24"/>
        </w:rPr>
        <w:t xml:space="preserve"> </w:t>
      </w:r>
    </w:p>
    <w:p w14:paraId="5AE8A562" w14:textId="77777777" w:rsidR="00CA0ADB" w:rsidRDefault="00000000">
      <w:pPr>
        <w:spacing w:after="0"/>
      </w:pPr>
      <w:r>
        <w:rPr>
          <w:rFonts w:ascii="Times New Roman" w:eastAsia="Times New Roman" w:hAnsi="Times New Roman" w:cs="Times New Roman"/>
          <w:sz w:val="24"/>
        </w:rPr>
        <w:t xml:space="preserve"> </w:t>
      </w:r>
    </w:p>
    <w:p w14:paraId="2A1D89E1" w14:textId="77777777" w:rsidR="00CA0ADB" w:rsidRDefault="00000000">
      <w:pPr>
        <w:spacing w:after="5" w:line="360" w:lineRule="auto"/>
        <w:ind w:left="554" w:right="1100" w:hanging="10"/>
        <w:jc w:val="both"/>
      </w:pPr>
      <w:r>
        <w:rPr>
          <w:rFonts w:ascii="Times New Roman" w:eastAsia="Times New Roman" w:hAnsi="Times New Roman" w:cs="Times New Roman"/>
          <w:sz w:val="24"/>
        </w:rPr>
        <w:t>You will be required to participate and interact online with your peers and the e-moderator who in this case is your lecturer. Guidelines for the online activities (which we shall keep referring to as e-</w:t>
      </w:r>
      <w:proofErr w:type="spellStart"/>
      <w:r>
        <w:rPr>
          <w:rFonts w:ascii="Times New Roman" w:eastAsia="Times New Roman" w:hAnsi="Times New Roman" w:cs="Times New Roman"/>
          <w:sz w:val="24"/>
        </w:rPr>
        <w:t>tivities</w:t>
      </w:r>
      <w:proofErr w:type="spellEnd"/>
      <w:r>
        <w:rPr>
          <w:rFonts w:ascii="Times New Roman" w:eastAsia="Times New Roman" w:hAnsi="Times New Roman" w:cs="Times New Roman"/>
          <w:sz w:val="24"/>
        </w:rPr>
        <w:t>) will be provided whenever there is an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Please note that since the online e-</w:t>
      </w:r>
      <w:proofErr w:type="spellStart"/>
      <w:r>
        <w:rPr>
          <w:rFonts w:ascii="Times New Roman" w:eastAsia="Times New Roman" w:hAnsi="Times New Roman" w:cs="Times New Roman"/>
          <w:sz w:val="24"/>
        </w:rPr>
        <w:t>tivities</w:t>
      </w:r>
      <w:proofErr w:type="spellEnd"/>
      <w:r>
        <w:rPr>
          <w:rFonts w:ascii="Times New Roman" w:eastAsia="Times New Roman" w:hAnsi="Times New Roman" w:cs="Times New Roman"/>
          <w:sz w:val="24"/>
        </w:rPr>
        <w:t xml:space="preserve"> are part of the learning process, they may be graded at the discretion of your e-moderator. Such grading will however be communicated in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guidelines and feedback given as soon as possible after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The e-</w:t>
      </w:r>
      <w:proofErr w:type="spellStart"/>
      <w:r>
        <w:rPr>
          <w:rFonts w:ascii="Times New Roman" w:eastAsia="Times New Roman" w:hAnsi="Times New Roman" w:cs="Times New Roman"/>
          <w:sz w:val="24"/>
        </w:rPr>
        <w:t>tivities</w:t>
      </w:r>
      <w:proofErr w:type="spellEnd"/>
      <w:r>
        <w:rPr>
          <w:rFonts w:ascii="Times New Roman" w:eastAsia="Times New Roman" w:hAnsi="Times New Roman" w:cs="Times New Roman"/>
          <w:sz w:val="24"/>
        </w:rPr>
        <w:t xml:space="preserve"> will include but will not be limited to online assessment quizzes, assignments and discussions. There are also assessment questions that you can attempt at the end of every lesson to test your understanding of the lesson. The answers to all the assessment questions are at the end of the module after lesson 10. All the </w:t>
      </w:r>
      <w:r>
        <w:rPr>
          <w:rFonts w:ascii="Times New Roman" w:eastAsia="Times New Roman" w:hAnsi="Times New Roman" w:cs="Times New Roman"/>
          <w:sz w:val="24"/>
        </w:rPr>
        <w:lastRenderedPageBreak/>
        <w:t xml:space="preserve">resource that </w:t>
      </w:r>
      <w:proofErr w:type="gramStart"/>
      <w:r>
        <w:rPr>
          <w:rFonts w:ascii="Times New Roman" w:eastAsia="Times New Roman" w:hAnsi="Times New Roman" w:cs="Times New Roman"/>
          <w:sz w:val="24"/>
        </w:rPr>
        <w:t>have</w:t>
      </w:r>
      <w:proofErr w:type="gramEnd"/>
      <w:r>
        <w:rPr>
          <w:rFonts w:ascii="Times New Roman" w:eastAsia="Times New Roman" w:hAnsi="Times New Roman" w:cs="Times New Roman"/>
          <w:sz w:val="24"/>
        </w:rPr>
        <w:t xml:space="preserve"> been used in this module in form of books are available under the resources section after the answers to the questions. </w:t>
      </w:r>
    </w:p>
    <w:p w14:paraId="4A3F3815" w14:textId="77777777" w:rsidR="00CA0ADB" w:rsidRDefault="00000000">
      <w:pPr>
        <w:spacing w:after="244"/>
      </w:pPr>
      <w:r>
        <w:rPr>
          <w:rFonts w:ascii="Times New Roman" w:eastAsia="Times New Roman" w:hAnsi="Times New Roman" w:cs="Times New Roman"/>
          <w:sz w:val="24"/>
        </w:rPr>
        <w:t xml:space="preserve"> </w:t>
      </w:r>
    </w:p>
    <w:p w14:paraId="76575212" w14:textId="77777777" w:rsidR="00CA0ADB" w:rsidRDefault="00000000">
      <w:pPr>
        <w:spacing w:after="0"/>
      </w:pPr>
      <w:r>
        <w:rPr>
          <w:rFonts w:ascii="Times New Roman" w:eastAsia="Times New Roman" w:hAnsi="Times New Roman" w:cs="Times New Roman"/>
          <w:sz w:val="24"/>
        </w:rPr>
        <w:t xml:space="preserve"> </w:t>
      </w:r>
    </w:p>
    <w:p w14:paraId="0EF47195" w14:textId="77777777" w:rsidR="00CA0ADB" w:rsidRDefault="00000000">
      <w:pPr>
        <w:pStyle w:val="Heading1"/>
        <w:spacing w:after="97"/>
        <w:ind w:left="552" w:right="777"/>
      </w:pPr>
      <w:r>
        <w:t xml:space="preserve">ASSESSMENT </w:t>
      </w:r>
    </w:p>
    <w:p w14:paraId="52B60A1D" w14:textId="77777777" w:rsidR="00CA0ADB" w:rsidRDefault="00000000">
      <w:pPr>
        <w:spacing w:after="140" w:line="357" w:lineRule="auto"/>
        <w:ind w:left="554" w:right="1100" w:hanging="10"/>
        <w:jc w:val="both"/>
      </w:pPr>
      <w:r>
        <w:rPr>
          <w:rFonts w:ascii="Times New Roman" w:eastAsia="Times New Roman" w:hAnsi="Times New Roman" w:cs="Times New Roman"/>
          <w:sz w:val="24"/>
        </w:rPr>
        <w:t>It is important to note that the module has embedded certain learner formative assessment feedback tools that will enable you gauge your own learning progress. The tools include online collaborative discussions forums that focus on team learning and personal mastery and will therefore provide you with peer feedback, lecturer assessment and self- reflection. You will also be required to do one major assignment/project that is meant to assess the application of the skills and knowledge gained during the course. The project score in combination with scores for e-</w:t>
      </w:r>
      <w:proofErr w:type="spellStart"/>
      <w:r>
        <w:rPr>
          <w:rFonts w:ascii="Times New Roman" w:eastAsia="Times New Roman" w:hAnsi="Times New Roman" w:cs="Times New Roman"/>
          <w:sz w:val="24"/>
        </w:rPr>
        <w:t>tivities</w:t>
      </w:r>
      <w:proofErr w:type="spellEnd"/>
      <w:r>
        <w:rPr>
          <w:rFonts w:ascii="Times New Roman" w:eastAsia="Times New Roman" w:hAnsi="Times New Roman" w:cs="Times New Roman"/>
          <w:sz w:val="24"/>
        </w:rPr>
        <w:t xml:space="preserve"> (where graded) will account for 30% of your final examination score with the remaining 70% coming from a </w:t>
      </w:r>
      <w:proofErr w:type="gramStart"/>
      <w:r>
        <w:rPr>
          <w:rFonts w:ascii="Times New Roman" w:eastAsia="Times New Roman" w:hAnsi="Times New Roman" w:cs="Times New Roman"/>
          <w:sz w:val="24"/>
        </w:rPr>
        <w:t>face to face</w:t>
      </w:r>
      <w:proofErr w:type="gramEnd"/>
      <w:r>
        <w:rPr>
          <w:rFonts w:ascii="Times New Roman" w:eastAsia="Times New Roman" w:hAnsi="Times New Roman" w:cs="Times New Roman"/>
          <w:sz w:val="24"/>
        </w:rPr>
        <w:t xml:space="preserve"> sit-in final written examination that will be guided by your university examination policy and procedures. </w:t>
      </w:r>
    </w:p>
    <w:p w14:paraId="2CAEE216" w14:textId="77777777" w:rsidR="00CA0ADB" w:rsidRDefault="00000000">
      <w:pPr>
        <w:spacing w:after="0"/>
      </w:pPr>
      <w:r>
        <w:rPr>
          <w:rFonts w:ascii="Times New Roman" w:eastAsia="Times New Roman" w:hAnsi="Times New Roman" w:cs="Times New Roman"/>
          <w:sz w:val="24"/>
        </w:rPr>
        <w:t xml:space="preserve"> </w:t>
      </w:r>
    </w:p>
    <w:p w14:paraId="4C2440E1"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We wish you the very best of experiences in this course. </w:t>
      </w:r>
    </w:p>
    <w:p w14:paraId="25D9DE3E" w14:textId="77777777" w:rsidR="00CA0ADB" w:rsidRDefault="00000000">
      <w:pPr>
        <w:spacing w:after="242"/>
      </w:pPr>
      <w:r>
        <w:rPr>
          <w:rFonts w:ascii="Times New Roman" w:eastAsia="Times New Roman" w:hAnsi="Times New Roman" w:cs="Times New Roman"/>
          <w:sz w:val="24"/>
        </w:rPr>
        <w:t xml:space="preserve"> </w:t>
      </w:r>
    </w:p>
    <w:p w14:paraId="322FB695" w14:textId="77777777" w:rsidR="00CA0ADB" w:rsidRDefault="00000000">
      <w:pPr>
        <w:spacing w:after="0"/>
      </w:pPr>
      <w:r>
        <w:rPr>
          <w:rFonts w:ascii="Times New Roman" w:eastAsia="Times New Roman" w:hAnsi="Times New Roman" w:cs="Times New Roman"/>
          <w:sz w:val="24"/>
        </w:rPr>
        <w:t xml:space="preserve"> </w:t>
      </w:r>
    </w:p>
    <w:p w14:paraId="6B7C4599" w14:textId="77777777" w:rsidR="00CA0ADB" w:rsidRDefault="00000000">
      <w:pPr>
        <w:spacing w:after="424" w:line="267" w:lineRule="auto"/>
        <w:ind w:left="552" w:right="777" w:hanging="10"/>
      </w:pPr>
      <w:r>
        <w:rPr>
          <w:rFonts w:ascii="Times New Roman" w:eastAsia="Times New Roman" w:hAnsi="Times New Roman" w:cs="Times New Roman"/>
          <w:b/>
          <w:sz w:val="24"/>
        </w:rPr>
        <w:t xml:space="preserve">TABLE OF CONTENTS </w:t>
      </w:r>
    </w:p>
    <w:p w14:paraId="1986E5C3" w14:textId="77777777" w:rsidR="00CA0ADB" w:rsidRDefault="00000000">
      <w:pPr>
        <w:pStyle w:val="Heading1"/>
        <w:tabs>
          <w:tab w:val="center" w:pos="1825"/>
          <w:tab w:val="center" w:pos="9513"/>
        </w:tabs>
        <w:ind w:left="0" w:right="0" w:firstLine="0"/>
      </w:pPr>
      <w:r>
        <w:rPr>
          <w:rFonts w:ascii="Calibri" w:eastAsia="Calibri" w:hAnsi="Calibri" w:cs="Calibri"/>
          <w:b w:val="0"/>
          <w:sz w:val="22"/>
        </w:rPr>
        <w:tab/>
      </w:r>
      <w:r>
        <w:t xml:space="preserve">TABLE OF CONTENTS </w:t>
      </w:r>
      <w:r>
        <w:tab/>
        <w:t xml:space="preserve">8 </w:t>
      </w:r>
    </w:p>
    <w:p w14:paraId="672921F6" w14:textId="77777777" w:rsidR="00CA0ADB" w:rsidRDefault="00CA0ADB">
      <w:pPr>
        <w:spacing w:after="0"/>
        <w:ind w:left="-1260" w:right="327"/>
      </w:pPr>
    </w:p>
    <w:p w14:paraId="3008B615" w14:textId="77777777" w:rsidR="00CA0ADB" w:rsidRDefault="00000000">
      <w:pPr>
        <w:tabs>
          <w:tab w:val="center" w:pos="3280"/>
          <w:tab w:val="center" w:pos="9438"/>
        </w:tabs>
      </w:pPr>
      <w:r>
        <w:tab/>
      </w:r>
      <w:r>
        <w:rPr>
          <w:rFonts w:ascii="Times New Roman" w:eastAsia="Times New Roman" w:hAnsi="Times New Roman" w:cs="Times New Roman"/>
          <w:b/>
          <w:sz w:val="24"/>
        </w:rPr>
        <w:t xml:space="preserve">LESSON 1: DEFINITION CONCEPTS IN GENDER </w:t>
      </w:r>
      <w:r>
        <w:rPr>
          <w:rFonts w:ascii="Times New Roman" w:eastAsia="Times New Roman" w:hAnsi="Times New Roman" w:cs="Times New Roman"/>
          <w:b/>
          <w:sz w:val="24"/>
        </w:rPr>
        <w:tab/>
        <w:t xml:space="preserve">10 </w:t>
      </w:r>
    </w:p>
    <w:p w14:paraId="593E03B1" w14:textId="77777777" w:rsidR="00CA0ADB" w:rsidRDefault="00000000">
      <w:pPr>
        <w:tabs>
          <w:tab w:val="center" w:pos="692"/>
          <w:tab w:val="center" w:pos="1812"/>
          <w:tab w:val="center" w:pos="5989"/>
          <w:tab w:val="center" w:pos="9458"/>
        </w:tabs>
      </w:pPr>
      <w:r>
        <w:rPr>
          <w:rFonts w:ascii="Times New Roman" w:eastAsia="Times New Roman" w:hAnsi="Times New Roman" w:cs="Times New Roman"/>
          <w:b/>
          <w:sz w:val="12"/>
        </w:rPr>
        <w:t xml:space="preserve"> </w:t>
      </w:r>
      <w:r>
        <w:rPr>
          <w:rFonts w:ascii="Times New Roman" w:eastAsia="Times New Roman" w:hAnsi="Times New Roman" w:cs="Times New Roman"/>
          <w:b/>
          <w:sz w:val="12"/>
        </w:rPr>
        <w:tab/>
      </w:r>
      <w:r>
        <w:rPr>
          <w:rFonts w:ascii="Times New Roman" w:eastAsia="Times New Roman" w:hAnsi="Times New Roman" w:cs="Times New Roman"/>
          <w:sz w:val="24"/>
        </w:rPr>
        <w:t xml:space="preserve">1.1 </w:t>
      </w:r>
      <w:r>
        <w:rPr>
          <w:rFonts w:ascii="Times New Roman" w:eastAsia="Times New Roman" w:hAnsi="Times New Roman" w:cs="Times New Roman"/>
          <w:sz w:val="24"/>
        </w:rPr>
        <w:tab/>
        <w:t xml:space="preserve">Introduction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10 </w:t>
      </w:r>
    </w:p>
    <w:p w14:paraId="3B2082C1" w14:textId="77777777" w:rsidR="00CA0ADB" w:rsidRDefault="00000000">
      <w:pPr>
        <w:tabs>
          <w:tab w:val="center" w:pos="692"/>
          <w:tab w:val="center" w:pos="2541"/>
          <w:tab w:val="center" w:pos="8238"/>
          <w:tab w:val="center" w:pos="8838"/>
        </w:tabs>
      </w:pPr>
      <w:r>
        <w:tab/>
      </w:r>
      <w:r>
        <w:rPr>
          <w:rFonts w:ascii="Times New Roman" w:eastAsia="Times New Roman" w:hAnsi="Times New Roman" w:cs="Times New Roman"/>
          <w:sz w:val="24"/>
        </w:rPr>
        <w:t xml:space="preserve">1.2 </w:t>
      </w:r>
      <w:r>
        <w:rPr>
          <w:rFonts w:ascii="Times New Roman" w:eastAsia="Times New Roman" w:hAnsi="Times New Roman" w:cs="Times New Roman"/>
          <w:sz w:val="24"/>
        </w:rPr>
        <w:tab/>
        <w:t xml:space="preserve">Lesson Learning Outcomes </w:t>
      </w:r>
      <w:r>
        <w:rPr>
          <w:rFonts w:ascii="Times New Roman" w:eastAsia="Times New Roman" w:hAnsi="Times New Roman" w:cs="Times New Roman"/>
          <w:sz w:val="24"/>
        </w:rPr>
        <w:tab/>
        <w:t xml:space="preserve">10 </w:t>
      </w:r>
      <w:r>
        <w:rPr>
          <w:rFonts w:ascii="Times New Roman" w:eastAsia="Times New Roman" w:hAnsi="Times New Roman" w:cs="Times New Roman"/>
          <w:sz w:val="24"/>
        </w:rPr>
        <w:tab/>
        <w:t xml:space="preserve"> </w:t>
      </w:r>
    </w:p>
    <w:p w14:paraId="6944FDB4" w14:textId="77777777" w:rsidR="00CA0ADB" w:rsidRDefault="00000000">
      <w:pPr>
        <w:tabs>
          <w:tab w:val="center" w:pos="692"/>
          <w:tab w:val="center" w:pos="2296"/>
          <w:tab w:val="center" w:pos="5989"/>
          <w:tab w:val="center" w:pos="9458"/>
        </w:tabs>
      </w:pPr>
      <w:r>
        <w:tab/>
      </w:r>
      <w:r>
        <w:rPr>
          <w:rFonts w:ascii="Times New Roman" w:eastAsia="Times New Roman" w:hAnsi="Times New Roman" w:cs="Times New Roman"/>
          <w:sz w:val="24"/>
        </w:rPr>
        <w:t xml:space="preserve">1.3 </w:t>
      </w:r>
      <w:r>
        <w:rPr>
          <w:rFonts w:ascii="Times New Roman" w:eastAsia="Times New Roman" w:hAnsi="Times New Roman" w:cs="Times New Roman"/>
          <w:sz w:val="24"/>
        </w:rPr>
        <w:tab/>
        <w:t xml:space="preserve">Assessment Questions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17 </w:t>
      </w:r>
    </w:p>
    <w:p w14:paraId="16C5C932" w14:textId="77777777" w:rsidR="00CA0ADB" w:rsidRDefault="00000000">
      <w:pPr>
        <w:tabs>
          <w:tab w:val="center" w:pos="692"/>
          <w:tab w:val="center" w:pos="1951"/>
          <w:tab w:val="center" w:pos="5989"/>
          <w:tab w:val="center" w:pos="9458"/>
        </w:tabs>
      </w:pPr>
      <w:r>
        <w:tab/>
      </w:r>
      <w:r>
        <w:rPr>
          <w:rFonts w:ascii="Times New Roman" w:eastAsia="Times New Roman" w:hAnsi="Times New Roman" w:cs="Times New Roman"/>
          <w:sz w:val="24"/>
        </w:rPr>
        <w:t xml:space="preserve">1.4 </w:t>
      </w:r>
      <w:r>
        <w:rPr>
          <w:rFonts w:ascii="Times New Roman" w:eastAsia="Times New Roman" w:hAnsi="Times New Roman" w:cs="Times New Roman"/>
          <w:sz w:val="24"/>
        </w:rPr>
        <w:tab/>
        <w:t xml:space="preserve">References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18 </w:t>
      </w:r>
    </w:p>
    <w:p w14:paraId="3CC43EBC" w14:textId="77777777" w:rsidR="00CA0ADB" w:rsidRDefault="00000000">
      <w:pPr>
        <w:tabs>
          <w:tab w:val="center" w:pos="3657"/>
          <w:tab w:val="center" w:pos="9438"/>
        </w:tabs>
      </w:pPr>
      <w:r>
        <w:tab/>
      </w:r>
      <w:r>
        <w:rPr>
          <w:rFonts w:ascii="Times New Roman" w:eastAsia="Times New Roman" w:hAnsi="Times New Roman" w:cs="Times New Roman"/>
          <w:b/>
          <w:sz w:val="24"/>
        </w:rPr>
        <w:t>LESSON 2:</w:t>
      </w:r>
      <w:r>
        <w:rPr>
          <w:rFonts w:ascii="Times New Roman" w:eastAsia="Times New Roman" w:hAnsi="Times New Roman" w:cs="Times New Roman"/>
          <w:b/>
          <w:color w:val="0000FF"/>
          <w:sz w:val="24"/>
          <w:u w:val="single" w:color="0000FF"/>
        </w:rPr>
        <w:t xml:space="preserve"> THE SOCIAL CONSTRUCTION OF GENDER</w:t>
      </w:r>
      <w:r>
        <w:rPr>
          <w:rFonts w:ascii="Times New Roman" w:eastAsia="Times New Roman" w:hAnsi="Times New Roman" w:cs="Times New Roman"/>
          <w:b/>
          <w:color w:val="0000FF"/>
          <w:sz w:val="24"/>
        </w:rPr>
        <w:t xml:space="preserve"> </w:t>
      </w:r>
      <w:r>
        <w:rPr>
          <w:rFonts w:ascii="Times New Roman" w:eastAsia="Times New Roman" w:hAnsi="Times New Roman" w:cs="Times New Roman"/>
          <w:b/>
          <w:color w:val="0000FF"/>
          <w:sz w:val="24"/>
        </w:rPr>
        <w:tab/>
      </w:r>
      <w:r>
        <w:rPr>
          <w:rFonts w:ascii="Times New Roman" w:eastAsia="Times New Roman" w:hAnsi="Times New Roman" w:cs="Times New Roman"/>
          <w:b/>
          <w:sz w:val="24"/>
        </w:rPr>
        <w:t xml:space="preserve">18 </w:t>
      </w:r>
    </w:p>
    <w:p w14:paraId="4FA77548" w14:textId="77777777" w:rsidR="00CA0ADB" w:rsidRDefault="00000000">
      <w:pPr>
        <w:tabs>
          <w:tab w:val="center" w:pos="690"/>
          <w:tab w:val="center" w:pos="2002"/>
          <w:tab w:val="center" w:pos="9438"/>
        </w:tabs>
      </w:pPr>
      <w:r>
        <w:tab/>
      </w:r>
      <w:r>
        <w:rPr>
          <w:rFonts w:ascii="Times New Roman" w:eastAsia="Times New Roman" w:hAnsi="Times New Roman" w:cs="Times New Roman"/>
          <w:sz w:val="24"/>
        </w:rPr>
        <w:t>2.1</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t xml:space="preserve">18 </w:t>
      </w:r>
    </w:p>
    <w:p w14:paraId="664B33D4" w14:textId="77777777" w:rsidR="00CA0ADB" w:rsidRDefault="00000000">
      <w:pPr>
        <w:tabs>
          <w:tab w:val="center" w:pos="690"/>
          <w:tab w:val="center" w:pos="2360"/>
          <w:tab w:val="center" w:pos="9438"/>
        </w:tabs>
      </w:pPr>
      <w:r>
        <w:tab/>
      </w:r>
      <w:r>
        <w:rPr>
          <w:rFonts w:ascii="Times New Roman" w:eastAsia="Times New Roman" w:hAnsi="Times New Roman" w:cs="Times New Roman"/>
          <w:sz w:val="24"/>
        </w:rPr>
        <w:t>2.2</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Learning Outcomes </w:t>
      </w:r>
      <w:r>
        <w:rPr>
          <w:rFonts w:ascii="Times New Roman" w:eastAsia="Times New Roman" w:hAnsi="Times New Roman" w:cs="Times New Roman"/>
          <w:sz w:val="24"/>
        </w:rPr>
        <w:tab/>
        <w:t xml:space="preserve">18 </w:t>
      </w:r>
    </w:p>
    <w:p w14:paraId="6E1042B3" w14:textId="77777777" w:rsidR="00CA0ADB" w:rsidRDefault="00000000">
      <w:pPr>
        <w:tabs>
          <w:tab w:val="center" w:pos="690"/>
          <w:tab w:val="center" w:pos="2488"/>
          <w:tab w:val="center" w:pos="9438"/>
        </w:tabs>
      </w:pPr>
      <w:r>
        <w:lastRenderedPageBreak/>
        <w:tab/>
      </w:r>
      <w:r>
        <w:rPr>
          <w:rFonts w:ascii="Times New Roman" w:eastAsia="Times New Roman" w:hAnsi="Times New Roman" w:cs="Times New Roman"/>
          <w:sz w:val="24"/>
        </w:rPr>
        <w:t>2.3</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Assessment Questions </w:t>
      </w:r>
      <w:r>
        <w:rPr>
          <w:rFonts w:ascii="Times New Roman" w:eastAsia="Times New Roman" w:hAnsi="Times New Roman" w:cs="Times New Roman"/>
          <w:sz w:val="24"/>
        </w:rPr>
        <w:tab/>
        <w:t xml:space="preserve">29 </w:t>
      </w:r>
    </w:p>
    <w:p w14:paraId="00DBC272" w14:textId="77777777" w:rsidR="00CA0ADB" w:rsidRDefault="00000000">
      <w:pPr>
        <w:tabs>
          <w:tab w:val="center" w:pos="690"/>
          <w:tab w:val="center" w:pos="1944"/>
          <w:tab w:val="center" w:pos="9438"/>
        </w:tabs>
      </w:pPr>
      <w:r>
        <w:tab/>
      </w:r>
      <w:r>
        <w:rPr>
          <w:rFonts w:ascii="Times New Roman" w:eastAsia="Times New Roman" w:hAnsi="Times New Roman" w:cs="Times New Roman"/>
          <w:sz w:val="24"/>
        </w:rPr>
        <w:t>2.4</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References </w:t>
      </w:r>
      <w:r>
        <w:rPr>
          <w:rFonts w:ascii="Times New Roman" w:eastAsia="Times New Roman" w:hAnsi="Times New Roman" w:cs="Times New Roman"/>
          <w:sz w:val="24"/>
        </w:rPr>
        <w:tab/>
        <w:t xml:space="preserve">30 </w:t>
      </w:r>
    </w:p>
    <w:p w14:paraId="09BF34CF" w14:textId="77777777" w:rsidR="00CA0ADB" w:rsidRDefault="00000000">
      <w:r>
        <w:rPr>
          <w:rFonts w:ascii="Times New Roman" w:eastAsia="Times New Roman" w:hAnsi="Times New Roman" w:cs="Times New Roman"/>
          <w:b/>
          <w:sz w:val="24"/>
        </w:rPr>
        <w:t>LESSON 3:</w:t>
      </w:r>
      <w:r>
        <w:rPr>
          <w:rFonts w:ascii="Times New Roman" w:eastAsia="Times New Roman" w:hAnsi="Times New Roman" w:cs="Times New Roman"/>
          <w:b/>
          <w:color w:val="0000FF"/>
          <w:sz w:val="24"/>
          <w:u w:val="single" w:color="0000FF"/>
        </w:rPr>
        <w:t xml:space="preserve"> GENDER CONCERNS IN DIFFERENT SECTORS OF </w:t>
      </w:r>
      <w:r>
        <w:rPr>
          <w:rFonts w:ascii="Times New Roman" w:eastAsia="Times New Roman" w:hAnsi="Times New Roman" w:cs="Times New Roman"/>
          <w:b/>
          <w:color w:val="0000FF"/>
          <w:sz w:val="24"/>
        </w:rPr>
        <w:t xml:space="preserve"> </w:t>
      </w:r>
    </w:p>
    <w:p w14:paraId="07598ED1" w14:textId="77777777" w:rsidR="00CA0ADB" w:rsidRDefault="00000000">
      <w:pPr>
        <w:tabs>
          <w:tab w:val="center" w:pos="1468"/>
          <w:tab w:val="center" w:pos="9438"/>
        </w:tabs>
      </w:pPr>
      <w:r>
        <w:tab/>
      </w:r>
      <w:r>
        <w:rPr>
          <w:rFonts w:ascii="Times New Roman" w:eastAsia="Times New Roman" w:hAnsi="Times New Roman" w:cs="Times New Roman"/>
          <w:b/>
          <w:color w:val="0000FF"/>
          <w:sz w:val="24"/>
          <w:u w:val="single" w:color="0000FF"/>
        </w:rPr>
        <w:t>DEVELOPMENT</w:t>
      </w:r>
      <w:r>
        <w:rPr>
          <w:rFonts w:ascii="Times New Roman" w:eastAsia="Times New Roman" w:hAnsi="Times New Roman" w:cs="Times New Roman"/>
          <w:b/>
          <w:color w:val="0000FF"/>
          <w:sz w:val="24"/>
        </w:rPr>
        <w:t xml:space="preserve"> </w:t>
      </w:r>
      <w:r>
        <w:rPr>
          <w:rFonts w:ascii="Times New Roman" w:eastAsia="Times New Roman" w:hAnsi="Times New Roman" w:cs="Times New Roman"/>
          <w:b/>
          <w:color w:val="0000FF"/>
          <w:sz w:val="24"/>
        </w:rPr>
        <w:tab/>
      </w:r>
      <w:r>
        <w:rPr>
          <w:rFonts w:ascii="Times New Roman" w:eastAsia="Times New Roman" w:hAnsi="Times New Roman" w:cs="Times New Roman"/>
          <w:b/>
          <w:sz w:val="24"/>
        </w:rPr>
        <w:t xml:space="preserve">31 </w:t>
      </w:r>
    </w:p>
    <w:p w14:paraId="11C8ADF3" w14:textId="77777777" w:rsidR="00CA0ADB" w:rsidRDefault="00000000">
      <w:pPr>
        <w:tabs>
          <w:tab w:val="center" w:pos="690"/>
          <w:tab w:val="center" w:pos="2002"/>
          <w:tab w:val="center" w:pos="9438"/>
        </w:tabs>
      </w:pPr>
      <w:r>
        <w:tab/>
      </w:r>
      <w:r>
        <w:rPr>
          <w:rFonts w:ascii="Times New Roman" w:eastAsia="Times New Roman" w:hAnsi="Times New Roman" w:cs="Times New Roman"/>
          <w:sz w:val="24"/>
        </w:rPr>
        <w:t>3.1</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t xml:space="preserve">31 </w:t>
      </w:r>
    </w:p>
    <w:p w14:paraId="5AC60015" w14:textId="77777777" w:rsidR="00CA0ADB" w:rsidRDefault="00000000">
      <w:pPr>
        <w:tabs>
          <w:tab w:val="center" w:pos="690"/>
          <w:tab w:val="center" w:pos="2360"/>
          <w:tab w:val="center" w:pos="9438"/>
        </w:tabs>
      </w:pPr>
      <w:r>
        <w:tab/>
      </w:r>
      <w:r>
        <w:rPr>
          <w:rFonts w:ascii="Times New Roman" w:eastAsia="Times New Roman" w:hAnsi="Times New Roman" w:cs="Times New Roman"/>
          <w:sz w:val="24"/>
        </w:rPr>
        <w:t>3.2</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Learning Outcomes </w:t>
      </w:r>
      <w:r>
        <w:rPr>
          <w:rFonts w:ascii="Times New Roman" w:eastAsia="Times New Roman" w:hAnsi="Times New Roman" w:cs="Times New Roman"/>
          <w:sz w:val="24"/>
        </w:rPr>
        <w:tab/>
        <w:t xml:space="preserve">31 </w:t>
      </w:r>
    </w:p>
    <w:p w14:paraId="78FDFBAE" w14:textId="77777777" w:rsidR="00CA0ADB" w:rsidRDefault="00000000">
      <w:pPr>
        <w:tabs>
          <w:tab w:val="center" w:pos="690"/>
          <w:tab w:val="center" w:pos="2488"/>
          <w:tab w:val="center" w:pos="9438"/>
        </w:tabs>
      </w:pPr>
      <w:r>
        <w:tab/>
      </w:r>
      <w:r>
        <w:rPr>
          <w:rFonts w:ascii="Times New Roman" w:eastAsia="Times New Roman" w:hAnsi="Times New Roman" w:cs="Times New Roman"/>
          <w:sz w:val="24"/>
        </w:rPr>
        <w:t>3.3</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Assessment Questions </w:t>
      </w:r>
      <w:r>
        <w:rPr>
          <w:rFonts w:ascii="Times New Roman" w:eastAsia="Times New Roman" w:hAnsi="Times New Roman" w:cs="Times New Roman"/>
          <w:sz w:val="24"/>
        </w:rPr>
        <w:tab/>
        <w:t xml:space="preserve">42 </w:t>
      </w:r>
    </w:p>
    <w:p w14:paraId="42AD46D6" w14:textId="77777777" w:rsidR="00CA0ADB" w:rsidRDefault="00000000">
      <w:pPr>
        <w:tabs>
          <w:tab w:val="center" w:pos="690"/>
          <w:tab w:val="center" w:pos="1843"/>
          <w:tab w:val="center" w:pos="9438"/>
        </w:tabs>
      </w:pPr>
      <w:r>
        <w:tab/>
      </w:r>
      <w:r>
        <w:rPr>
          <w:rFonts w:ascii="Times New Roman" w:eastAsia="Times New Roman" w:hAnsi="Times New Roman" w:cs="Times New Roman"/>
          <w:sz w:val="24"/>
        </w:rPr>
        <w:t>3.4</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References </w:t>
      </w:r>
      <w:r>
        <w:rPr>
          <w:rFonts w:ascii="Times New Roman" w:eastAsia="Times New Roman" w:hAnsi="Times New Roman" w:cs="Times New Roman"/>
          <w:sz w:val="24"/>
        </w:rPr>
        <w:tab/>
        <w:t xml:space="preserve">43 </w:t>
      </w:r>
    </w:p>
    <w:p w14:paraId="0C8346B4" w14:textId="77777777" w:rsidR="00CA0ADB" w:rsidRDefault="00000000">
      <w:pPr>
        <w:tabs>
          <w:tab w:val="center" w:pos="3582"/>
          <w:tab w:val="center" w:pos="9438"/>
        </w:tabs>
      </w:pPr>
      <w:r>
        <w:tab/>
      </w:r>
      <w:r>
        <w:rPr>
          <w:rFonts w:ascii="Times New Roman" w:eastAsia="Times New Roman" w:hAnsi="Times New Roman" w:cs="Times New Roman"/>
          <w:b/>
          <w:sz w:val="24"/>
        </w:rPr>
        <w:t>LESSON 4:</w:t>
      </w:r>
      <w:r>
        <w:rPr>
          <w:rFonts w:ascii="Times New Roman" w:eastAsia="Times New Roman" w:hAnsi="Times New Roman" w:cs="Times New Roman"/>
          <w:b/>
          <w:sz w:val="24"/>
          <w:u w:val="single" w:color="0000FF"/>
        </w:rPr>
        <w:t xml:space="preserve"> </w:t>
      </w:r>
      <w:r>
        <w:rPr>
          <w:rFonts w:ascii="Times New Roman" w:eastAsia="Times New Roman" w:hAnsi="Times New Roman" w:cs="Times New Roman"/>
          <w:b/>
          <w:sz w:val="24"/>
        </w:rPr>
        <w:t xml:space="preserve">GENDER EQUALITIES IN DEVELOPMENT </w:t>
      </w:r>
      <w:r>
        <w:rPr>
          <w:rFonts w:ascii="Times New Roman" w:eastAsia="Times New Roman" w:hAnsi="Times New Roman" w:cs="Times New Roman"/>
          <w:b/>
          <w:sz w:val="24"/>
        </w:rPr>
        <w:tab/>
        <w:t xml:space="preserve">43 </w:t>
      </w:r>
    </w:p>
    <w:p w14:paraId="233C1B65" w14:textId="77777777" w:rsidR="00CA0ADB" w:rsidRDefault="00000000">
      <w:pPr>
        <w:tabs>
          <w:tab w:val="center" w:pos="690"/>
          <w:tab w:val="center" w:pos="1901"/>
          <w:tab w:val="center" w:pos="9438"/>
        </w:tabs>
      </w:pPr>
      <w:r>
        <w:tab/>
      </w:r>
      <w:r>
        <w:rPr>
          <w:rFonts w:ascii="Times New Roman" w:eastAsia="Times New Roman" w:hAnsi="Times New Roman" w:cs="Times New Roman"/>
          <w:sz w:val="24"/>
        </w:rPr>
        <w:t>4.1</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t xml:space="preserve">43 </w:t>
      </w:r>
    </w:p>
    <w:p w14:paraId="53F3A76A" w14:textId="77777777" w:rsidR="00CA0ADB" w:rsidRDefault="00000000">
      <w:pPr>
        <w:tabs>
          <w:tab w:val="center" w:pos="690"/>
          <w:tab w:val="center" w:pos="2261"/>
          <w:tab w:val="center" w:pos="9438"/>
        </w:tabs>
      </w:pPr>
      <w:r>
        <w:tab/>
      </w:r>
      <w:r>
        <w:rPr>
          <w:rFonts w:ascii="Times New Roman" w:eastAsia="Times New Roman" w:hAnsi="Times New Roman" w:cs="Times New Roman"/>
          <w:sz w:val="24"/>
        </w:rPr>
        <w:t>4.2</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Learning Outcomes </w:t>
      </w:r>
      <w:r>
        <w:rPr>
          <w:rFonts w:ascii="Times New Roman" w:eastAsia="Times New Roman" w:hAnsi="Times New Roman" w:cs="Times New Roman"/>
          <w:sz w:val="24"/>
        </w:rPr>
        <w:tab/>
        <w:t xml:space="preserve">43 </w:t>
      </w:r>
    </w:p>
    <w:p w14:paraId="456A706A" w14:textId="77777777" w:rsidR="00CA0ADB" w:rsidRDefault="00000000">
      <w:pPr>
        <w:tabs>
          <w:tab w:val="center" w:pos="690"/>
          <w:tab w:val="center" w:pos="2387"/>
          <w:tab w:val="center" w:pos="9438"/>
        </w:tabs>
      </w:pPr>
      <w:r>
        <w:tab/>
      </w:r>
      <w:r>
        <w:rPr>
          <w:rFonts w:ascii="Times New Roman" w:eastAsia="Times New Roman" w:hAnsi="Times New Roman" w:cs="Times New Roman"/>
          <w:sz w:val="24"/>
        </w:rPr>
        <w:t>4.3</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Assessment Questions </w:t>
      </w:r>
      <w:r>
        <w:rPr>
          <w:rFonts w:ascii="Times New Roman" w:eastAsia="Times New Roman" w:hAnsi="Times New Roman" w:cs="Times New Roman"/>
          <w:sz w:val="24"/>
        </w:rPr>
        <w:tab/>
        <w:t xml:space="preserve">47 </w:t>
      </w:r>
    </w:p>
    <w:p w14:paraId="1F67635C" w14:textId="77777777" w:rsidR="00CA0ADB" w:rsidRDefault="00000000">
      <w:pPr>
        <w:tabs>
          <w:tab w:val="center" w:pos="690"/>
          <w:tab w:val="center" w:pos="1843"/>
          <w:tab w:val="center" w:pos="9438"/>
        </w:tabs>
      </w:pPr>
      <w:r>
        <w:tab/>
      </w:r>
      <w:r>
        <w:rPr>
          <w:rFonts w:ascii="Times New Roman" w:eastAsia="Times New Roman" w:hAnsi="Times New Roman" w:cs="Times New Roman"/>
          <w:sz w:val="24"/>
        </w:rPr>
        <w:t>4.4</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References </w:t>
      </w:r>
      <w:r>
        <w:rPr>
          <w:rFonts w:ascii="Times New Roman" w:eastAsia="Times New Roman" w:hAnsi="Times New Roman" w:cs="Times New Roman"/>
          <w:sz w:val="24"/>
        </w:rPr>
        <w:tab/>
        <w:t xml:space="preserve">48 </w:t>
      </w:r>
    </w:p>
    <w:p w14:paraId="5C5B7386" w14:textId="77777777" w:rsidR="00CA0ADB" w:rsidRDefault="00000000">
      <w:pPr>
        <w:tabs>
          <w:tab w:val="center" w:pos="3715"/>
          <w:tab w:val="center" w:pos="9438"/>
        </w:tabs>
      </w:pPr>
      <w:r>
        <w:tab/>
      </w:r>
      <w:r>
        <w:rPr>
          <w:rFonts w:ascii="Times New Roman" w:eastAsia="Times New Roman" w:hAnsi="Times New Roman" w:cs="Times New Roman"/>
          <w:b/>
          <w:sz w:val="24"/>
        </w:rPr>
        <w:t xml:space="preserve">LESSON 5: GENDER INEQUALITIES IN DEVELOPMENT </w:t>
      </w:r>
      <w:r>
        <w:rPr>
          <w:rFonts w:ascii="Times New Roman" w:eastAsia="Times New Roman" w:hAnsi="Times New Roman" w:cs="Times New Roman"/>
          <w:b/>
          <w:sz w:val="24"/>
        </w:rPr>
        <w:tab/>
        <w:t xml:space="preserve">48 </w:t>
      </w:r>
    </w:p>
    <w:p w14:paraId="3B6BB0E0" w14:textId="77777777" w:rsidR="00CA0ADB" w:rsidRDefault="00000000">
      <w:r>
        <w:rPr>
          <w:rFonts w:ascii="Times New Roman" w:eastAsia="Times New Roman" w:hAnsi="Times New Roman" w:cs="Times New Roman"/>
          <w:b/>
          <w:sz w:val="12"/>
        </w:rPr>
        <w:t xml:space="preserve"> </w:t>
      </w:r>
    </w:p>
    <w:p w14:paraId="2D6D4902" w14:textId="77777777" w:rsidR="00CA0ADB" w:rsidRDefault="00000000">
      <w:pPr>
        <w:tabs>
          <w:tab w:val="center" w:pos="692"/>
          <w:tab w:val="center" w:pos="1812"/>
          <w:tab w:val="center" w:pos="5751"/>
          <w:tab w:val="center" w:pos="9458"/>
        </w:tabs>
      </w:pPr>
      <w:r>
        <w:tab/>
      </w:r>
      <w:r>
        <w:rPr>
          <w:rFonts w:ascii="Times New Roman" w:eastAsia="Times New Roman" w:hAnsi="Times New Roman" w:cs="Times New Roman"/>
          <w:sz w:val="24"/>
        </w:rPr>
        <w:t xml:space="preserve">5.1 </w:t>
      </w:r>
      <w:r>
        <w:rPr>
          <w:rFonts w:ascii="Times New Roman" w:eastAsia="Times New Roman" w:hAnsi="Times New Roman" w:cs="Times New Roman"/>
          <w:sz w:val="24"/>
        </w:rPr>
        <w:tab/>
        <w:t xml:space="preserve">Introduction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48 </w:t>
      </w:r>
    </w:p>
    <w:p w14:paraId="54969E14" w14:textId="77777777" w:rsidR="00CA0ADB" w:rsidRDefault="00000000">
      <w:pPr>
        <w:tabs>
          <w:tab w:val="center" w:pos="692"/>
          <w:tab w:val="center" w:pos="2367"/>
          <w:tab w:val="center" w:pos="5751"/>
          <w:tab w:val="center" w:pos="9458"/>
        </w:tabs>
      </w:pPr>
      <w:r>
        <w:tab/>
      </w:r>
      <w:r>
        <w:rPr>
          <w:rFonts w:ascii="Times New Roman" w:eastAsia="Times New Roman" w:hAnsi="Times New Roman" w:cs="Times New Roman"/>
          <w:sz w:val="24"/>
        </w:rPr>
        <w:t xml:space="preserve">5.2 </w:t>
      </w:r>
      <w:r>
        <w:rPr>
          <w:rFonts w:ascii="Times New Roman" w:eastAsia="Times New Roman" w:hAnsi="Times New Roman" w:cs="Times New Roman"/>
          <w:sz w:val="24"/>
        </w:rPr>
        <w:tab/>
        <w:t xml:space="preserve">Learning Outcomes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48 </w:t>
      </w:r>
    </w:p>
    <w:p w14:paraId="313B42A1" w14:textId="77777777" w:rsidR="00CA0ADB" w:rsidRDefault="00000000">
      <w:pPr>
        <w:tabs>
          <w:tab w:val="center" w:pos="692"/>
          <w:tab w:val="center" w:pos="2495"/>
          <w:tab w:val="center" w:pos="5751"/>
          <w:tab w:val="center" w:pos="9458"/>
        </w:tabs>
      </w:pPr>
      <w:r>
        <w:tab/>
      </w:r>
      <w:r>
        <w:rPr>
          <w:rFonts w:ascii="Times New Roman" w:eastAsia="Times New Roman" w:hAnsi="Times New Roman" w:cs="Times New Roman"/>
          <w:sz w:val="24"/>
        </w:rPr>
        <w:t xml:space="preserve">5.3 </w:t>
      </w:r>
      <w:r>
        <w:rPr>
          <w:rFonts w:ascii="Times New Roman" w:eastAsia="Times New Roman" w:hAnsi="Times New Roman" w:cs="Times New Roman"/>
          <w:sz w:val="24"/>
        </w:rPr>
        <w:tab/>
        <w:t xml:space="preserve">Assessment Questions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54 </w:t>
      </w:r>
    </w:p>
    <w:p w14:paraId="4977DA67" w14:textId="77777777" w:rsidR="00CA0ADB" w:rsidRDefault="00000000">
      <w:pPr>
        <w:tabs>
          <w:tab w:val="center" w:pos="692"/>
          <w:tab w:val="center" w:pos="1908"/>
          <w:tab w:val="center" w:pos="8051"/>
          <w:tab w:val="center" w:pos="8745"/>
        </w:tabs>
      </w:pPr>
      <w:r>
        <w:tab/>
      </w:r>
      <w:r>
        <w:rPr>
          <w:rFonts w:ascii="Times New Roman" w:eastAsia="Times New Roman" w:hAnsi="Times New Roman" w:cs="Times New Roman"/>
          <w:sz w:val="24"/>
        </w:rPr>
        <w:t xml:space="preserve">5.4 </w:t>
      </w:r>
      <w:r>
        <w:rPr>
          <w:rFonts w:ascii="Times New Roman" w:eastAsia="Times New Roman" w:hAnsi="Times New Roman" w:cs="Times New Roman"/>
          <w:sz w:val="24"/>
        </w:rPr>
        <w:tab/>
        <w:t xml:space="preserve">References </w:t>
      </w:r>
      <w:r>
        <w:rPr>
          <w:rFonts w:ascii="Times New Roman" w:eastAsia="Times New Roman" w:hAnsi="Times New Roman" w:cs="Times New Roman"/>
          <w:sz w:val="24"/>
        </w:rPr>
        <w:tab/>
        <w:t xml:space="preserve">55 </w:t>
      </w:r>
      <w:r>
        <w:rPr>
          <w:rFonts w:ascii="Times New Roman" w:eastAsia="Times New Roman" w:hAnsi="Times New Roman" w:cs="Times New Roman"/>
          <w:sz w:val="24"/>
        </w:rPr>
        <w:tab/>
        <w:t xml:space="preserve"> </w:t>
      </w:r>
    </w:p>
    <w:p w14:paraId="160278F0" w14:textId="77777777" w:rsidR="00CA0ADB" w:rsidRDefault="00000000">
      <w:r>
        <w:rPr>
          <w:rFonts w:ascii="Times New Roman" w:eastAsia="Times New Roman" w:hAnsi="Times New Roman" w:cs="Times New Roman"/>
          <w:b/>
          <w:sz w:val="24"/>
        </w:rPr>
        <w:t xml:space="preserve"> </w:t>
      </w:r>
    </w:p>
    <w:p w14:paraId="77E648A8" w14:textId="77777777" w:rsidR="00CA0ADB" w:rsidRDefault="00000000">
      <w:r>
        <w:rPr>
          <w:rFonts w:ascii="Times New Roman" w:eastAsia="Times New Roman" w:hAnsi="Times New Roman" w:cs="Times New Roman"/>
          <w:b/>
          <w:sz w:val="24"/>
        </w:rPr>
        <w:t xml:space="preserve"> </w:t>
      </w:r>
    </w:p>
    <w:p w14:paraId="587E3B15" w14:textId="77777777" w:rsidR="00CA0ADB" w:rsidRDefault="00000000">
      <w:pPr>
        <w:tabs>
          <w:tab w:val="center" w:pos="2807"/>
          <w:tab w:val="center" w:pos="9438"/>
        </w:tabs>
      </w:pPr>
      <w:r>
        <w:tab/>
      </w:r>
      <w:r>
        <w:rPr>
          <w:rFonts w:ascii="Times New Roman" w:eastAsia="Times New Roman" w:hAnsi="Times New Roman" w:cs="Times New Roman"/>
          <w:b/>
          <w:sz w:val="24"/>
        </w:rPr>
        <w:t xml:space="preserve">LESSON </w:t>
      </w:r>
      <w:proofErr w:type="gramStart"/>
      <w:r>
        <w:rPr>
          <w:rFonts w:ascii="Times New Roman" w:eastAsia="Times New Roman" w:hAnsi="Times New Roman" w:cs="Times New Roman"/>
          <w:b/>
          <w:sz w:val="24"/>
        </w:rPr>
        <w:t>6 :</w:t>
      </w:r>
      <w:proofErr w:type="gramEnd"/>
      <w:r>
        <w:rPr>
          <w:rFonts w:ascii="Times New Roman" w:eastAsia="Times New Roman" w:hAnsi="Times New Roman" w:cs="Times New Roman"/>
          <w:b/>
          <w:sz w:val="24"/>
          <w:u w:val="single" w:color="0000FF"/>
        </w:rPr>
        <w:t xml:space="preserve"> </w:t>
      </w:r>
      <w:r>
        <w:rPr>
          <w:rFonts w:ascii="Times New Roman" w:eastAsia="Times New Roman" w:hAnsi="Times New Roman" w:cs="Times New Roman"/>
          <w:b/>
          <w:sz w:val="24"/>
        </w:rPr>
        <w:t xml:space="preserve">GENDER MAINSTREAMING </w:t>
      </w:r>
      <w:r>
        <w:rPr>
          <w:rFonts w:ascii="Times New Roman" w:eastAsia="Times New Roman" w:hAnsi="Times New Roman" w:cs="Times New Roman"/>
          <w:b/>
          <w:sz w:val="24"/>
        </w:rPr>
        <w:tab/>
        <w:t xml:space="preserve">55 </w:t>
      </w:r>
    </w:p>
    <w:p w14:paraId="7DAD7DC0" w14:textId="77777777" w:rsidR="00CA0ADB" w:rsidRDefault="00000000">
      <w:pPr>
        <w:tabs>
          <w:tab w:val="center" w:pos="690"/>
          <w:tab w:val="center" w:pos="1901"/>
          <w:tab w:val="center" w:pos="9438"/>
        </w:tabs>
      </w:pPr>
      <w:r>
        <w:tab/>
      </w:r>
      <w:r>
        <w:rPr>
          <w:rFonts w:ascii="Times New Roman" w:eastAsia="Times New Roman" w:hAnsi="Times New Roman" w:cs="Times New Roman"/>
          <w:sz w:val="24"/>
        </w:rPr>
        <w:t>6.1</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t xml:space="preserve">55 </w:t>
      </w:r>
    </w:p>
    <w:p w14:paraId="03BE28E3" w14:textId="77777777" w:rsidR="00CA0ADB" w:rsidRDefault="00000000">
      <w:pPr>
        <w:tabs>
          <w:tab w:val="center" w:pos="690"/>
          <w:tab w:val="center" w:pos="2259"/>
          <w:tab w:val="center" w:pos="9438"/>
        </w:tabs>
      </w:pPr>
      <w:r>
        <w:tab/>
      </w:r>
      <w:r>
        <w:rPr>
          <w:rFonts w:ascii="Times New Roman" w:eastAsia="Times New Roman" w:hAnsi="Times New Roman" w:cs="Times New Roman"/>
          <w:sz w:val="24"/>
        </w:rPr>
        <w:t>6.2</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Learning Outcomes </w:t>
      </w:r>
      <w:r>
        <w:rPr>
          <w:rFonts w:ascii="Times New Roman" w:eastAsia="Times New Roman" w:hAnsi="Times New Roman" w:cs="Times New Roman"/>
          <w:sz w:val="24"/>
        </w:rPr>
        <w:tab/>
        <w:t xml:space="preserve">55 </w:t>
      </w:r>
    </w:p>
    <w:p w14:paraId="313342F0" w14:textId="77777777" w:rsidR="00CA0ADB" w:rsidRDefault="00000000">
      <w:pPr>
        <w:spacing w:after="0"/>
      </w:pPr>
      <w:r>
        <w:rPr>
          <w:rFonts w:ascii="Times New Roman" w:eastAsia="Times New Roman" w:hAnsi="Times New Roman" w:cs="Times New Roman"/>
          <w:sz w:val="20"/>
        </w:rPr>
        <w:t xml:space="preserve"> </w:t>
      </w:r>
    </w:p>
    <w:p w14:paraId="169BCD0D" w14:textId="77777777" w:rsidR="00CA0ADB" w:rsidRDefault="00000000">
      <w:pPr>
        <w:spacing w:after="16"/>
      </w:pPr>
      <w:r>
        <w:rPr>
          <w:rFonts w:ascii="Times New Roman" w:eastAsia="Times New Roman" w:hAnsi="Times New Roman" w:cs="Times New Roman"/>
          <w:sz w:val="20"/>
        </w:rPr>
        <w:t xml:space="preserve"> </w:t>
      </w:r>
    </w:p>
    <w:p w14:paraId="721639B8" w14:textId="77777777" w:rsidR="00CA0ADB" w:rsidRDefault="00000000">
      <w:pPr>
        <w:tabs>
          <w:tab w:val="center" w:pos="692"/>
          <w:tab w:val="center" w:pos="2391"/>
          <w:tab w:val="center" w:pos="6373"/>
          <w:tab w:val="center" w:pos="9458"/>
        </w:tabs>
        <w:spacing w:after="181"/>
      </w:pPr>
      <w:r>
        <w:tab/>
      </w:r>
      <w:r>
        <w:rPr>
          <w:rFonts w:ascii="Times New Roman" w:eastAsia="Times New Roman" w:hAnsi="Times New Roman" w:cs="Times New Roman"/>
          <w:sz w:val="24"/>
        </w:rPr>
        <w:t xml:space="preserve">6.3 </w:t>
      </w:r>
      <w:r>
        <w:rPr>
          <w:rFonts w:ascii="Times New Roman" w:eastAsia="Times New Roman" w:hAnsi="Times New Roman" w:cs="Times New Roman"/>
          <w:sz w:val="24"/>
        </w:rPr>
        <w:tab/>
        <w:t xml:space="preserve">Assessment Questions </w:t>
      </w:r>
      <w:r>
        <w:rPr>
          <w:rFonts w:ascii="Times New Roman" w:eastAsia="Times New Roman" w:hAnsi="Times New Roman" w:cs="Times New Roman"/>
          <w:sz w:val="24"/>
        </w:rPr>
        <w:tab/>
      </w: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rFonts w:ascii="Times New Roman" w:eastAsia="Times New Roman" w:hAnsi="Times New Roman" w:cs="Times New Roman"/>
          <w:sz w:val="24"/>
        </w:rPr>
        <w:t xml:space="preserve">62 </w:t>
      </w:r>
    </w:p>
    <w:p w14:paraId="59B14B6B" w14:textId="77777777" w:rsidR="00CA0ADB" w:rsidRDefault="00000000">
      <w:pPr>
        <w:tabs>
          <w:tab w:val="center" w:pos="692"/>
          <w:tab w:val="center" w:pos="1848"/>
          <w:tab w:val="center" w:pos="6373"/>
          <w:tab w:val="center" w:pos="9458"/>
        </w:tabs>
        <w:spacing w:after="82"/>
      </w:pPr>
      <w:r>
        <w:tab/>
      </w:r>
      <w:r>
        <w:rPr>
          <w:rFonts w:ascii="Times New Roman" w:eastAsia="Times New Roman" w:hAnsi="Times New Roman" w:cs="Times New Roman"/>
          <w:sz w:val="24"/>
        </w:rPr>
        <w:t xml:space="preserve">6.4 </w:t>
      </w:r>
      <w:r>
        <w:rPr>
          <w:rFonts w:ascii="Times New Roman" w:eastAsia="Times New Roman" w:hAnsi="Times New Roman" w:cs="Times New Roman"/>
          <w:sz w:val="24"/>
        </w:rPr>
        <w:tab/>
        <w:t xml:space="preserve">References </w:t>
      </w:r>
      <w:r>
        <w:rPr>
          <w:rFonts w:ascii="Times New Roman" w:eastAsia="Times New Roman" w:hAnsi="Times New Roman" w:cs="Times New Roman"/>
          <w:sz w:val="24"/>
        </w:rPr>
        <w:tab/>
      </w: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rFonts w:ascii="Times New Roman" w:eastAsia="Times New Roman" w:hAnsi="Times New Roman" w:cs="Times New Roman"/>
          <w:sz w:val="24"/>
        </w:rPr>
        <w:t xml:space="preserve">63 </w:t>
      </w:r>
    </w:p>
    <w:p w14:paraId="01A72037" w14:textId="77777777" w:rsidR="00CA0ADB" w:rsidRDefault="00000000">
      <w:pPr>
        <w:tabs>
          <w:tab w:val="center" w:pos="692"/>
          <w:tab w:val="center" w:pos="2931"/>
          <w:tab w:val="center" w:pos="8421"/>
          <w:tab w:val="center" w:pos="8930"/>
        </w:tabs>
        <w:spacing w:after="0"/>
      </w:pPr>
      <w:r>
        <w:tab/>
      </w:r>
      <w:r>
        <w:rPr>
          <w:rFonts w:ascii="Times New Roman" w:eastAsia="Times New Roman" w:hAnsi="Times New Roman" w:cs="Times New Roman"/>
          <w:sz w:val="24"/>
        </w:rPr>
        <w:t xml:space="preserve">7.0 </w:t>
      </w:r>
      <w:r>
        <w:rPr>
          <w:rFonts w:ascii="Times New Roman" w:eastAsia="Times New Roman" w:hAnsi="Times New Roman" w:cs="Times New Roman"/>
          <w:sz w:val="24"/>
        </w:rPr>
        <w:tab/>
        <w:t xml:space="preserve">Answers to Self Test Questions </w:t>
      </w:r>
      <w:r>
        <w:rPr>
          <w:rFonts w:ascii="Times New Roman" w:eastAsia="Times New Roman" w:hAnsi="Times New Roman" w:cs="Times New Roman"/>
          <w:sz w:val="24"/>
        </w:rPr>
        <w:tab/>
        <w:t xml:space="preserve">63 </w:t>
      </w:r>
      <w:r>
        <w:rPr>
          <w:rFonts w:ascii="Times New Roman" w:eastAsia="Times New Roman" w:hAnsi="Times New Roman" w:cs="Times New Roman"/>
          <w:sz w:val="24"/>
        </w:rPr>
        <w:tab/>
      </w:r>
      <w:r>
        <w:rPr>
          <w:rFonts w:ascii="Times New Roman" w:eastAsia="Times New Roman" w:hAnsi="Times New Roman" w:cs="Times New Roman"/>
          <w:sz w:val="26"/>
        </w:rPr>
        <w:t xml:space="preserve"> </w:t>
      </w:r>
      <w:r>
        <w:br w:type="page"/>
      </w:r>
    </w:p>
    <w:p w14:paraId="038B9761" w14:textId="77777777" w:rsidR="00CA0ADB" w:rsidRDefault="00000000">
      <w:pPr>
        <w:spacing w:after="0"/>
      </w:pPr>
      <w:r>
        <w:rPr>
          <w:rFonts w:ascii="Times New Roman" w:eastAsia="Times New Roman" w:hAnsi="Times New Roman" w:cs="Times New Roman"/>
          <w:sz w:val="24"/>
        </w:rPr>
        <w:lastRenderedPageBreak/>
        <w:t xml:space="preserve"> </w:t>
      </w:r>
    </w:p>
    <w:p w14:paraId="1D3B1CF6" w14:textId="77777777" w:rsidR="00CA0ADB" w:rsidRDefault="00000000">
      <w:pPr>
        <w:spacing w:after="0"/>
      </w:pPr>
      <w:r>
        <w:rPr>
          <w:rFonts w:ascii="Times New Roman" w:eastAsia="Times New Roman" w:hAnsi="Times New Roman" w:cs="Times New Roman"/>
          <w:sz w:val="24"/>
        </w:rPr>
        <w:t xml:space="preserve"> </w:t>
      </w:r>
    </w:p>
    <w:p w14:paraId="7FD2DB98" w14:textId="77777777" w:rsidR="00CA0ADB" w:rsidRDefault="00000000">
      <w:pPr>
        <w:spacing w:after="4"/>
      </w:pPr>
      <w:r>
        <w:rPr>
          <w:rFonts w:ascii="Times New Roman" w:eastAsia="Times New Roman" w:hAnsi="Times New Roman" w:cs="Times New Roman"/>
          <w:sz w:val="24"/>
        </w:rPr>
        <w:t xml:space="preserve"> </w:t>
      </w:r>
    </w:p>
    <w:p w14:paraId="573F490C" w14:textId="77777777" w:rsidR="00CA0ADB" w:rsidRDefault="00000000">
      <w:pPr>
        <w:spacing w:after="0"/>
      </w:pPr>
      <w:r>
        <w:rPr>
          <w:rFonts w:ascii="Times New Roman" w:eastAsia="Times New Roman" w:hAnsi="Times New Roman" w:cs="Times New Roman"/>
          <w:sz w:val="24"/>
        </w:rPr>
        <w:t xml:space="preserve"> </w:t>
      </w:r>
    </w:p>
    <w:p w14:paraId="31E2261B" w14:textId="77777777" w:rsidR="00CA0ADB" w:rsidRDefault="00000000">
      <w:pPr>
        <w:spacing w:after="297"/>
        <w:ind w:left="10" w:right="226" w:hanging="10"/>
        <w:jc w:val="center"/>
      </w:pPr>
      <w:r>
        <w:rPr>
          <w:rFonts w:ascii="Times New Roman" w:eastAsia="Times New Roman" w:hAnsi="Times New Roman" w:cs="Times New Roman"/>
          <w:b/>
          <w:sz w:val="24"/>
        </w:rPr>
        <w:t xml:space="preserve">LESSON 1 </w:t>
      </w:r>
    </w:p>
    <w:p w14:paraId="4BDC9DFE" w14:textId="77777777" w:rsidR="00CA0ADB" w:rsidRDefault="00000000">
      <w:pPr>
        <w:spacing w:after="249" w:line="267" w:lineRule="auto"/>
        <w:ind w:left="552" w:right="777" w:hanging="10"/>
      </w:pPr>
      <w:hyperlink r:id="rId8">
        <w:r>
          <w:rPr>
            <w:rFonts w:ascii="Times New Roman" w:eastAsia="Times New Roman" w:hAnsi="Times New Roman" w:cs="Times New Roman"/>
            <w:b/>
            <w:sz w:val="24"/>
          </w:rPr>
          <w:t>LESSON 1: DEFINITION OF CONCEPTS</w:t>
        </w:r>
      </w:hyperlink>
      <w:hyperlink r:id="rId9">
        <w:r>
          <w:rPr>
            <w:rFonts w:ascii="Times New Roman" w:eastAsia="Times New Roman" w:hAnsi="Times New Roman" w:cs="Times New Roman"/>
            <w:b/>
            <w:sz w:val="24"/>
          </w:rPr>
          <w:t xml:space="preserve"> </w:t>
        </w:r>
      </w:hyperlink>
    </w:p>
    <w:p w14:paraId="69A5FE59" w14:textId="77777777" w:rsidR="00CA0ADB" w:rsidRDefault="00000000">
      <w:pPr>
        <w:pStyle w:val="Heading1"/>
        <w:tabs>
          <w:tab w:val="center" w:pos="690"/>
          <w:tab w:val="center" w:pos="2748"/>
        </w:tabs>
        <w:spacing w:after="176"/>
        <w:ind w:left="0" w:right="0" w:firstLine="0"/>
      </w:pPr>
      <w:r>
        <w:rPr>
          <w:rFonts w:ascii="Calibri" w:eastAsia="Calibri" w:hAnsi="Calibri" w:cs="Calibri"/>
          <w:b w:val="0"/>
          <w:sz w:val="22"/>
        </w:rPr>
        <w:tab/>
      </w:r>
      <w:r>
        <w:t>1.1</w:t>
      </w:r>
      <w:r>
        <w:rPr>
          <w:rFonts w:ascii="Arial" w:eastAsia="Arial" w:hAnsi="Arial" w:cs="Arial"/>
        </w:rPr>
        <w:t xml:space="preserve"> </w:t>
      </w:r>
      <w:r>
        <w:rPr>
          <w:rFonts w:ascii="Arial" w:eastAsia="Arial" w:hAnsi="Arial" w:cs="Arial"/>
        </w:rPr>
        <w:tab/>
      </w:r>
      <w:r>
        <w:t xml:space="preserve">INTRODUCTION </w:t>
      </w:r>
    </w:p>
    <w:p w14:paraId="201B9DCF" w14:textId="77777777" w:rsidR="00CA0ADB" w:rsidRDefault="00000000">
      <w:pPr>
        <w:spacing w:after="0"/>
      </w:pPr>
      <w:r>
        <w:rPr>
          <w:rFonts w:ascii="Times New Roman" w:eastAsia="Times New Roman" w:hAnsi="Times New Roman" w:cs="Times New Roman"/>
          <w:b/>
          <w:sz w:val="24"/>
        </w:rPr>
        <w:t xml:space="preserve"> </w:t>
      </w:r>
    </w:p>
    <w:p w14:paraId="5E81E33E" w14:textId="77777777" w:rsidR="00CA0ADB" w:rsidRDefault="00000000">
      <w:pPr>
        <w:spacing w:after="266" w:line="476" w:lineRule="auto"/>
        <w:ind w:left="554" w:right="1100" w:hanging="10"/>
        <w:jc w:val="both"/>
      </w:pPr>
      <w:r>
        <w:rPr>
          <w:rFonts w:ascii="Times New Roman" w:eastAsia="Times New Roman" w:hAnsi="Times New Roman" w:cs="Times New Roman"/>
          <w:sz w:val="24"/>
        </w:rPr>
        <w:t xml:space="preserve">In this first lesson, we lay the foundation for the entire course by defining the concepts of gender, development and other related terms including; sex, gender-roles, sex-roles, development and other related terms. Throughout our teaching experiences, we have found that an understanding of the basic principles behind the subject and their applications elevates the </w:t>
      </w:r>
      <w:proofErr w:type="gramStart"/>
      <w:r>
        <w:rPr>
          <w:rFonts w:ascii="Times New Roman" w:eastAsia="Times New Roman" w:hAnsi="Times New Roman" w:cs="Times New Roman"/>
          <w:sz w:val="24"/>
        </w:rPr>
        <w:t>students‘ motivation</w:t>
      </w:r>
      <w:proofErr w:type="gramEnd"/>
      <w:r>
        <w:rPr>
          <w:rFonts w:ascii="Times New Roman" w:eastAsia="Times New Roman" w:hAnsi="Times New Roman" w:cs="Times New Roman"/>
          <w:sz w:val="24"/>
        </w:rPr>
        <w:t xml:space="preserve"> for the subject. The course therefore, covers the relationship between gender and development; in particular the ways in which who we are as men and women affects development. The purpose of this lesson is to enable you understand the fundamental concepts of gender. </w:t>
      </w:r>
    </w:p>
    <w:p w14:paraId="37F7A195" w14:textId="77777777" w:rsidR="00CA0ADB" w:rsidRDefault="00000000">
      <w:pPr>
        <w:spacing w:after="0"/>
      </w:pPr>
      <w:r>
        <w:rPr>
          <w:rFonts w:ascii="Times New Roman" w:eastAsia="Times New Roman" w:hAnsi="Times New Roman" w:cs="Times New Roman"/>
          <w:sz w:val="24"/>
        </w:rPr>
        <w:t xml:space="preserve"> </w:t>
      </w:r>
    </w:p>
    <w:p w14:paraId="31FEA5B9" w14:textId="77777777" w:rsidR="00CA0ADB" w:rsidRDefault="00000000">
      <w:pPr>
        <w:spacing w:after="4" w:line="267" w:lineRule="auto"/>
        <w:ind w:left="552" w:right="777" w:hanging="10"/>
      </w:pPr>
      <w:r>
        <w:rPr>
          <w:rFonts w:ascii="Times New Roman" w:eastAsia="Times New Roman" w:hAnsi="Times New Roman" w:cs="Times New Roman"/>
          <w:b/>
          <w:sz w:val="24"/>
        </w:rPr>
        <w:t>1.2</w:t>
      </w:r>
      <w:r>
        <w:rPr>
          <w:rFonts w:ascii="Arial" w:eastAsia="Arial" w:hAnsi="Arial" w:cs="Arial"/>
          <w:b/>
          <w:sz w:val="24"/>
        </w:rPr>
        <w:t xml:space="preserve"> </w:t>
      </w:r>
      <w:r>
        <w:rPr>
          <w:rFonts w:ascii="Times New Roman" w:eastAsia="Times New Roman" w:hAnsi="Times New Roman" w:cs="Times New Roman"/>
          <w:b/>
          <w:sz w:val="24"/>
        </w:rPr>
        <w:t xml:space="preserve">Lesson Learning Outcomes </w:t>
      </w:r>
    </w:p>
    <w:p w14:paraId="112886D2" w14:textId="77777777" w:rsidR="00CA0ADB" w:rsidRDefault="00000000">
      <w:pPr>
        <w:spacing w:after="48"/>
      </w:pPr>
      <w:r>
        <w:rPr>
          <w:rFonts w:ascii="Times New Roman" w:eastAsia="Times New Roman" w:hAnsi="Times New Roman" w:cs="Times New Roman"/>
          <w:b/>
          <w:sz w:val="24"/>
        </w:rPr>
        <w:t xml:space="preserve"> </w:t>
      </w:r>
    </w:p>
    <w:p w14:paraId="5AC8ED3F" w14:textId="77777777" w:rsidR="00CA0ADB" w:rsidRDefault="00000000">
      <w:pPr>
        <w:spacing w:after="0"/>
      </w:pPr>
      <w:r>
        <w:rPr>
          <w:rFonts w:ascii="Times New Roman" w:eastAsia="Times New Roman" w:hAnsi="Times New Roman" w:cs="Times New Roman"/>
          <w:b/>
          <w:sz w:val="24"/>
        </w:rPr>
        <w:t xml:space="preserve"> </w:t>
      </w:r>
    </w:p>
    <w:p w14:paraId="6942643F" w14:textId="77777777" w:rsidR="00CA0ADB" w:rsidRDefault="00000000">
      <w:pPr>
        <w:pStyle w:val="Heading2"/>
        <w:spacing w:after="196"/>
        <w:ind w:left="552" w:right="777"/>
      </w:pPr>
      <w:r>
        <w:t xml:space="preserve">By the end of the lesson, you will be able </w:t>
      </w:r>
      <w:proofErr w:type="gramStart"/>
      <w:r>
        <w:t>to:-</w:t>
      </w:r>
      <w:proofErr w:type="gramEnd"/>
      <w:r>
        <w:t xml:space="preserve"> </w:t>
      </w:r>
    </w:p>
    <w:p w14:paraId="330CC757" w14:textId="77777777" w:rsidR="00CA0ADB" w:rsidRDefault="00000000">
      <w:pPr>
        <w:spacing w:after="5" w:line="248" w:lineRule="auto"/>
        <w:ind w:left="554" w:right="1100" w:hanging="10"/>
        <w:jc w:val="both"/>
      </w:pPr>
      <w:r>
        <w:rPr>
          <w:rFonts w:ascii="Times New Roman" w:eastAsia="Times New Roman" w:hAnsi="Times New Roman" w:cs="Times New Roman"/>
          <w:sz w:val="24"/>
        </w:rPr>
        <w:t>1.2.1</w:t>
      </w:r>
      <w:r>
        <w:rPr>
          <w:rFonts w:ascii="Arial" w:eastAsia="Arial" w:hAnsi="Arial" w:cs="Arial"/>
          <w:sz w:val="24"/>
        </w:rPr>
        <w:t xml:space="preserve"> </w:t>
      </w:r>
      <w:r>
        <w:rPr>
          <w:rFonts w:ascii="Times New Roman" w:eastAsia="Times New Roman" w:hAnsi="Times New Roman" w:cs="Times New Roman"/>
          <w:sz w:val="24"/>
        </w:rPr>
        <w:t xml:space="preserve">Differentiate between the two concepts of Gender and Sex </w:t>
      </w:r>
    </w:p>
    <w:p w14:paraId="0C481127" w14:textId="77777777" w:rsidR="00CA0ADB" w:rsidRDefault="00000000">
      <w:pPr>
        <w:spacing w:after="5" w:line="248" w:lineRule="auto"/>
        <w:ind w:left="554" w:right="1100" w:hanging="10"/>
        <w:jc w:val="both"/>
      </w:pPr>
      <w:r>
        <w:rPr>
          <w:rFonts w:ascii="Times New Roman" w:eastAsia="Times New Roman" w:hAnsi="Times New Roman" w:cs="Times New Roman"/>
          <w:sz w:val="24"/>
        </w:rPr>
        <w:t>1.2.2</w:t>
      </w:r>
      <w:r>
        <w:rPr>
          <w:rFonts w:ascii="Arial" w:eastAsia="Arial" w:hAnsi="Arial" w:cs="Arial"/>
          <w:sz w:val="24"/>
        </w:rPr>
        <w:t xml:space="preserve"> </w:t>
      </w:r>
      <w:r>
        <w:rPr>
          <w:rFonts w:ascii="Times New Roman" w:eastAsia="Times New Roman" w:hAnsi="Times New Roman" w:cs="Times New Roman"/>
          <w:sz w:val="24"/>
        </w:rPr>
        <w:t xml:space="preserve">Differentiate between gender roles and sex roles </w:t>
      </w:r>
    </w:p>
    <w:p w14:paraId="43C6AFA7" w14:textId="77777777" w:rsidR="00CA0ADB" w:rsidRDefault="00000000">
      <w:pPr>
        <w:spacing w:after="33" w:line="248" w:lineRule="auto"/>
        <w:ind w:left="554" w:right="1100" w:hanging="10"/>
        <w:jc w:val="both"/>
      </w:pPr>
      <w:r>
        <w:rPr>
          <w:rFonts w:ascii="Times New Roman" w:eastAsia="Times New Roman" w:hAnsi="Times New Roman" w:cs="Times New Roman"/>
          <w:sz w:val="24"/>
        </w:rPr>
        <w:t>1.2.3</w:t>
      </w:r>
      <w:r>
        <w:rPr>
          <w:rFonts w:ascii="Arial" w:eastAsia="Arial" w:hAnsi="Arial" w:cs="Arial"/>
          <w:sz w:val="24"/>
        </w:rPr>
        <w:t xml:space="preserve"> </w:t>
      </w:r>
      <w:r>
        <w:rPr>
          <w:rFonts w:ascii="Times New Roman" w:eastAsia="Times New Roman" w:hAnsi="Times New Roman" w:cs="Times New Roman"/>
          <w:sz w:val="24"/>
        </w:rPr>
        <w:t xml:space="preserve">Define Development </w:t>
      </w:r>
    </w:p>
    <w:p w14:paraId="384D7322" w14:textId="77777777" w:rsidR="00CA0ADB" w:rsidRDefault="00000000">
      <w:pPr>
        <w:spacing w:after="0"/>
      </w:pPr>
      <w:r>
        <w:rPr>
          <w:rFonts w:ascii="Times New Roman" w:eastAsia="Times New Roman" w:hAnsi="Times New Roman" w:cs="Times New Roman"/>
          <w:sz w:val="24"/>
        </w:rPr>
        <w:t xml:space="preserve"> </w:t>
      </w:r>
    </w:p>
    <w:p w14:paraId="0E46B48C" w14:textId="77777777" w:rsidR="00CA0ADB" w:rsidRDefault="00000000">
      <w:pPr>
        <w:pStyle w:val="Heading3"/>
        <w:tabs>
          <w:tab w:val="center" w:pos="780"/>
          <w:tab w:val="center" w:pos="3378"/>
        </w:tabs>
        <w:spacing w:after="240" w:line="267" w:lineRule="auto"/>
        <w:ind w:left="0" w:firstLine="0"/>
      </w:pPr>
      <w:r>
        <w:rPr>
          <w:rFonts w:ascii="Calibri" w:eastAsia="Calibri" w:hAnsi="Calibri" w:cs="Calibri"/>
          <w:b w:val="0"/>
          <w:color w:val="000000"/>
          <w:sz w:val="22"/>
          <w:shd w:val="clear" w:color="auto" w:fill="auto"/>
        </w:rPr>
        <w:tab/>
      </w:r>
      <w:r>
        <w:rPr>
          <w:color w:val="000000"/>
          <w:shd w:val="clear" w:color="auto" w:fill="auto"/>
        </w:rPr>
        <w:t>1.2.1</w:t>
      </w:r>
      <w:r>
        <w:rPr>
          <w:rFonts w:ascii="Arial" w:eastAsia="Arial" w:hAnsi="Arial" w:cs="Arial"/>
          <w:color w:val="000000"/>
          <w:shd w:val="clear" w:color="auto" w:fill="auto"/>
        </w:rPr>
        <w:t xml:space="preserve"> </w:t>
      </w:r>
      <w:r>
        <w:rPr>
          <w:rFonts w:ascii="Arial" w:eastAsia="Arial" w:hAnsi="Arial" w:cs="Arial"/>
          <w:color w:val="000000"/>
          <w:shd w:val="clear" w:color="auto" w:fill="auto"/>
        </w:rPr>
        <w:tab/>
      </w:r>
      <w:r>
        <w:rPr>
          <w:color w:val="000000"/>
          <w:shd w:val="clear" w:color="auto" w:fill="auto"/>
        </w:rPr>
        <w:t xml:space="preserve">Differentiating between gender and sex </w:t>
      </w:r>
    </w:p>
    <w:p w14:paraId="4989267E"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Very often than not, the terms gender and sex are used interchangeably, yet these terms have a distinct meaning and usage. There are many definitions of gender, as there are scholars however, in this lesson, gender will be defined as follows: </w:t>
      </w:r>
    </w:p>
    <w:p w14:paraId="2D967C20" w14:textId="77777777" w:rsidR="00CA0ADB" w:rsidRDefault="00000000">
      <w:pPr>
        <w:spacing w:after="0"/>
      </w:pPr>
      <w:r>
        <w:rPr>
          <w:rFonts w:ascii="Times New Roman" w:eastAsia="Times New Roman" w:hAnsi="Times New Roman" w:cs="Times New Roman"/>
          <w:sz w:val="24"/>
        </w:rPr>
        <w:t xml:space="preserve"> </w:t>
      </w:r>
    </w:p>
    <w:p w14:paraId="0124B4FD" w14:textId="77777777" w:rsidR="00CA0ADB" w:rsidRDefault="00000000">
      <w:pPr>
        <w:spacing w:after="64" w:line="248" w:lineRule="auto"/>
        <w:ind w:left="554" w:right="1100" w:hanging="10"/>
        <w:jc w:val="both"/>
      </w:pPr>
      <w:r>
        <w:rPr>
          <w:rFonts w:ascii="Times New Roman" w:eastAsia="Times New Roman" w:hAnsi="Times New Roman" w:cs="Times New Roman"/>
          <w:sz w:val="24"/>
        </w:rPr>
        <w:lastRenderedPageBreak/>
        <w:t xml:space="preserve">The differences between women and men within the same households and between cultures that are socially and culturally constructed and change over time. The differences are reflected in: roles, responsibilities, access to and control over resources, constraints, opportunities, needs, perceptions, views etc, held by men and women. </w:t>
      </w:r>
    </w:p>
    <w:p w14:paraId="78400DD2" w14:textId="77777777" w:rsidR="00CA0ADB" w:rsidRDefault="00000000">
      <w:pPr>
        <w:spacing w:after="0"/>
      </w:pPr>
      <w:r>
        <w:rPr>
          <w:rFonts w:ascii="Times New Roman" w:eastAsia="Times New Roman" w:hAnsi="Times New Roman" w:cs="Times New Roman"/>
          <w:sz w:val="24"/>
        </w:rPr>
        <w:t xml:space="preserve"> </w:t>
      </w:r>
    </w:p>
    <w:p w14:paraId="4C5F2F2B" w14:textId="77777777" w:rsidR="00CA0ADB" w:rsidRDefault="00000000">
      <w:pPr>
        <w:spacing w:after="297" w:line="248" w:lineRule="auto"/>
        <w:ind w:left="554" w:right="1100" w:hanging="10"/>
        <w:jc w:val="both"/>
      </w:pPr>
      <w:r>
        <w:rPr>
          <w:rFonts w:ascii="Times New Roman" w:eastAsia="Times New Roman" w:hAnsi="Times New Roman" w:cs="Times New Roman"/>
          <w:sz w:val="24"/>
        </w:rPr>
        <w:t xml:space="preserve">What this means is that gender is the social definition of men, women, boys and girls that is constructed in society. </w:t>
      </w:r>
    </w:p>
    <w:p w14:paraId="7AA16FFD"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Thus, gender explains the social attributes and opportunities associated with being man and woman. These attributes, opportunities and relationships are socially constructed and are learned within specific cultures or social contexts. These are context and time-specific therefore they are not fixed. </w:t>
      </w:r>
    </w:p>
    <w:p w14:paraId="1E524847" w14:textId="77777777" w:rsidR="00CA0ADB" w:rsidRDefault="00000000">
      <w:pPr>
        <w:spacing w:after="0"/>
      </w:pPr>
      <w:r>
        <w:rPr>
          <w:rFonts w:ascii="Times New Roman" w:eastAsia="Times New Roman" w:hAnsi="Times New Roman" w:cs="Times New Roman"/>
          <w:sz w:val="24"/>
        </w:rPr>
        <w:t xml:space="preserve"> </w:t>
      </w:r>
    </w:p>
    <w:p w14:paraId="55AB9FF0" w14:textId="77777777" w:rsidR="00CA0ADB" w:rsidRDefault="00000000">
      <w:pPr>
        <w:pStyle w:val="Heading2"/>
        <w:ind w:left="552" w:right="777"/>
      </w:pPr>
      <w:r>
        <w:t xml:space="preserve">Example 1 </w:t>
      </w:r>
    </w:p>
    <w:p w14:paraId="3423935A"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Among the Maasai community of East Africa, for one to be recognized as a man, he must had gone through the </w:t>
      </w:r>
      <w:proofErr w:type="gramStart"/>
      <w:r>
        <w:rPr>
          <w:rFonts w:ascii="Times New Roman" w:eastAsia="Times New Roman" w:hAnsi="Times New Roman" w:cs="Times New Roman"/>
          <w:sz w:val="24"/>
        </w:rPr>
        <w:t>community‘</w:t>
      </w:r>
      <w:proofErr w:type="gramEnd"/>
      <w:r>
        <w:rPr>
          <w:rFonts w:ascii="Times New Roman" w:eastAsia="Times New Roman" w:hAnsi="Times New Roman" w:cs="Times New Roman"/>
          <w:sz w:val="24"/>
        </w:rPr>
        <w:t xml:space="preserve">s prescribed rites of passage. This entails male circumcision and the making of a man or </w:t>
      </w:r>
      <w:proofErr w:type="spellStart"/>
      <w:r>
        <w:rPr>
          <w:rFonts w:ascii="Times New Roman" w:eastAsia="Times New Roman" w:hAnsi="Times New Roman" w:cs="Times New Roman"/>
          <w:i/>
          <w:sz w:val="24"/>
        </w:rPr>
        <w:t>moranism</w:t>
      </w:r>
      <w:proofErr w:type="spellEnd"/>
      <w:r>
        <w:rPr>
          <w:rFonts w:ascii="Times New Roman" w:eastAsia="Times New Roman" w:hAnsi="Times New Roman" w:cs="Times New Roman"/>
          <w:sz w:val="24"/>
        </w:rPr>
        <w:t xml:space="preserve">. </w:t>
      </w:r>
    </w:p>
    <w:p w14:paraId="53D8C361" w14:textId="77777777" w:rsidR="00CA0ADB" w:rsidRDefault="00000000">
      <w:pPr>
        <w:spacing w:after="0"/>
      </w:pPr>
      <w:r>
        <w:rPr>
          <w:rFonts w:ascii="Times New Roman" w:eastAsia="Times New Roman" w:hAnsi="Times New Roman" w:cs="Times New Roman"/>
          <w:sz w:val="24"/>
        </w:rPr>
        <w:t xml:space="preserve"> </w:t>
      </w:r>
    </w:p>
    <w:p w14:paraId="3DCC385B" w14:textId="77777777" w:rsidR="00CA0ADB" w:rsidRDefault="00000000">
      <w:pPr>
        <w:pStyle w:val="Heading2"/>
        <w:ind w:left="552" w:right="777"/>
      </w:pPr>
      <w:r>
        <w:t xml:space="preserve">Example 2 </w:t>
      </w:r>
    </w:p>
    <w:p w14:paraId="5E9AC5E9" w14:textId="77777777" w:rsidR="00CA0ADB" w:rsidRDefault="00000000">
      <w:pPr>
        <w:spacing w:after="264" w:line="248" w:lineRule="auto"/>
        <w:ind w:left="554" w:right="1100" w:hanging="10"/>
        <w:jc w:val="both"/>
      </w:pPr>
      <w:r>
        <w:rPr>
          <w:rFonts w:ascii="Times New Roman" w:eastAsia="Times New Roman" w:hAnsi="Times New Roman" w:cs="Times New Roman"/>
          <w:sz w:val="24"/>
        </w:rPr>
        <w:t xml:space="preserve">Among various communities in Africa, such as the Chewa of Malawi, for one to be recognized as a woman, she has to go through the </w:t>
      </w:r>
      <w:proofErr w:type="gramStart"/>
      <w:r>
        <w:rPr>
          <w:rFonts w:ascii="Times New Roman" w:eastAsia="Times New Roman" w:hAnsi="Times New Roman" w:cs="Times New Roman"/>
          <w:sz w:val="24"/>
        </w:rPr>
        <w:t>community‘</w:t>
      </w:r>
      <w:proofErr w:type="gramEnd"/>
      <w:r>
        <w:rPr>
          <w:rFonts w:ascii="Times New Roman" w:eastAsia="Times New Roman" w:hAnsi="Times New Roman" w:cs="Times New Roman"/>
          <w:sz w:val="24"/>
        </w:rPr>
        <w:t xml:space="preserve">s prescribed rites of passage as well as learn the roles and responsibilities associated with womanhood. </w:t>
      </w:r>
    </w:p>
    <w:p w14:paraId="72A76717"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It should be noted that, there are various with regard to what it means to be a man or a woman. These are based on cultural and social contexts. </w:t>
      </w:r>
    </w:p>
    <w:p w14:paraId="1B2AC954" w14:textId="77777777" w:rsidR="00CA0ADB" w:rsidRDefault="00000000">
      <w:pPr>
        <w:spacing w:after="0"/>
      </w:pPr>
      <w:r>
        <w:rPr>
          <w:rFonts w:ascii="Times New Roman" w:eastAsia="Times New Roman" w:hAnsi="Times New Roman" w:cs="Times New Roman"/>
          <w:sz w:val="24"/>
        </w:rPr>
        <w:t xml:space="preserve"> </w:t>
      </w:r>
    </w:p>
    <w:p w14:paraId="537A6B9D" w14:textId="77777777" w:rsidR="00CA0ADB" w:rsidRDefault="00000000">
      <w:pPr>
        <w:pStyle w:val="Heading2"/>
        <w:ind w:left="552" w:right="777"/>
      </w:pPr>
      <w:r>
        <w:t xml:space="preserve">Example 3 </w:t>
      </w:r>
    </w:p>
    <w:p w14:paraId="1A7F468C"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While in some cultures, </w:t>
      </w:r>
      <w:proofErr w:type="gramStart"/>
      <w:r>
        <w:rPr>
          <w:rFonts w:ascii="Times New Roman" w:eastAsia="Times New Roman" w:hAnsi="Times New Roman" w:cs="Times New Roman"/>
          <w:sz w:val="24"/>
        </w:rPr>
        <w:t>men‘</w:t>
      </w:r>
      <w:proofErr w:type="gramEnd"/>
      <w:r>
        <w:rPr>
          <w:rFonts w:ascii="Times New Roman" w:eastAsia="Times New Roman" w:hAnsi="Times New Roman" w:cs="Times New Roman"/>
          <w:sz w:val="24"/>
        </w:rPr>
        <w:t xml:space="preserve">s roles include, building houses, slaughtering animals, and cooking of certain foods in ceremonies, in others all these are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responsibilities. </w:t>
      </w:r>
    </w:p>
    <w:p w14:paraId="1FC21A8A" w14:textId="77777777" w:rsidR="00CA0ADB" w:rsidRDefault="00000000">
      <w:pPr>
        <w:spacing w:after="0"/>
      </w:pPr>
      <w:r>
        <w:rPr>
          <w:rFonts w:ascii="Times New Roman" w:eastAsia="Times New Roman" w:hAnsi="Times New Roman" w:cs="Times New Roman"/>
          <w:sz w:val="24"/>
        </w:rPr>
        <w:t xml:space="preserve"> </w:t>
      </w:r>
    </w:p>
    <w:p w14:paraId="7480E404" w14:textId="77777777" w:rsidR="00CA0ADB" w:rsidRDefault="00000000">
      <w:pPr>
        <w:spacing w:after="71" w:line="248" w:lineRule="auto"/>
        <w:ind w:left="554" w:right="1100" w:hanging="10"/>
        <w:jc w:val="both"/>
      </w:pPr>
      <w:r>
        <w:rPr>
          <w:rFonts w:ascii="Times New Roman" w:eastAsia="Times New Roman" w:hAnsi="Times New Roman" w:cs="Times New Roman"/>
          <w:sz w:val="24"/>
        </w:rPr>
        <w:t xml:space="preserve">Sex on the other hand refers to the most basic physiological differences between males and females specifically differences in their genitals and reproductive capacities. </w:t>
      </w:r>
    </w:p>
    <w:p w14:paraId="0FB85D06" w14:textId="77777777" w:rsidR="00CA0ADB" w:rsidRDefault="00000000">
      <w:pPr>
        <w:spacing w:after="0"/>
      </w:pPr>
      <w:r>
        <w:rPr>
          <w:rFonts w:ascii="Times New Roman" w:eastAsia="Times New Roman" w:hAnsi="Times New Roman" w:cs="Times New Roman"/>
          <w:sz w:val="24"/>
        </w:rPr>
        <w:t xml:space="preserve"> </w:t>
      </w:r>
    </w:p>
    <w:p w14:paraId="2ED5747D" w14:textId="77777777" w:rsidR="00CA0ADB" w:rsidRDefault="00000000">
      <w:pPr>
        <w:pStyle w:val="Heading2"/>
        <w:ind w:left="552" w:right="777"/>
      </w:pPr>
      <w:r>
        <w:t xml:space="preserve">Characteristics of Sex </w:t>
      </w:r>
    </w:p>
    <w:p w14:paraId="4DE2B9EC" w14:textId="77777777" w:rsidR="00CA0ADB" w:rsidRDefault="00000000">
      <w:pPr>
        <w:numPr>
          <w:ilvl w:val="0"/>
          <w:numId w:val="2"/>
        </w:numPr>
        <w:spacing w:after="29" w:line="248" w:lineRule="auto"/>
        <w:ind w:right="1100" w:hanging="360"/>
        <w:jc w:val="both"/>
      </w:pPr>
      <w:r>
        <w:rPr>
          <w:rFonts w:ascii="Times New Roman" w:eastAsia="Times New Roman" w:hAnsi="Times New Roman" w:cs="Times New Roman"/>
          <w:sz w:val="24"/>
        </w:rPr>
        <w:t xml:space="preserve">Sex differences are Universal, static and uniform. They do not change for males and for females. </w:t>
      </w:r>
    </w:p>
    <w:p w14:paraId="0E037CC3" w14:textId="77777777" w:rsidR="00CA0ADB" w:rsidRDefault="00000000">
      <w:pPr>
        <w:numPr>
          <w:ilvl w:val="0"/>
          <w:numId w:val="2"/>
        </w:numPr>
        <w:spacing w:after="26" w:line="248" w:lineRule="auto"/>
        <w:ind w:right="1100" w:hanging="360"/>
        <w:jc w:val="both"/>
      </w:pPr>
      <w:r>
        <w:rPr>
          <w:rFonts w:ascii="Times New Roman" w:eastAsia="Times New Roman" w:hAnsi="Times New Roman" w:cs="Times New Roman"/>
          <w:sz w:val="24"/>
        </w:rPr>
        <w:t xml:space="preserve">Sex is Biological in the sense that it is determined at conception. males and females have different chromosomes, hormonal profiles, internal and external sex organs </w:t>
      </w:r>
    </w:p>
    <w:p w14:paraId="36D5F924" w14:textId="77777777" w:rsidR="00CA0ADB" w:rsidRDefault="00000000">
      <w:pPr>
        <w:spacing w:after="0"/>
      </w:pPr>
      <w:r>
        <w:rPr>
          <w:rFonts w:ascii="Times New Roman" w:eastAsia="Times New Roman" w:hAnsi="Times New Roman" w:cs="Times New Roman"/>
          <w:sz w:val="24"/>
        </w:rPr>
        <w:t xml:space="preserve"> </w:t>
      </w:r>
    </w:p>
    <w:p w14:paraId="49C3ABAD" w14:textId="77777777" w:rsidR="00CA0ADB" w:rsidRDefault="00000000">
      <w:pPr>
        <w:numPr>
          <w:ilvl w:val="0"/>
          <w:numId w:val="2"/>
        </w:numPr>
        <w:spacing w:after="27" w:line="248" w:lineRule="auto"/>
        <w:ind w:right="1100" w:hanging="360"/>
        <w:jc w:val="both"/>
      </w:pPr>
      <w:r>
        <w:rPr>
          <w:rFonts w:ascii="Times New Roman" w:eastAsia="Times New Roman" w:hAnsi="Times New Roman" w:cs="Times New Roman"/>
          <w:sz w:val="24"/>
        </w:rPr>
        <w:t xml:space="preserve">There are differences in bodily features between males and females. Examples include, males have broad shoulders and a very muscular upper bodies, facial </w:t>
      </w:r>
      <w:r>
        <w:rPr>
          <w:rFonts w:ascii="Times New Roman" w:eastAsia="Times New Roman" w:hAnsi="Times New Roman" w:cs="Times New Roman"/>
          <w:sz w:val="24"/>
        </w:rPr>
        <w:lastRenderedPageBreak/>
        <w:t xml:space="preserve">hair, deep voices. Women have well rounded hips, breasts and experience menses monthly. </w:t>
      </w:r>
    </w:p>
    <w:p w14:paraId="729DDE44" w14:textId="77777777" w:rsidR="00CA0ADB" w:rsidRDefault="00000000">
      <w:pPr>
        <w:spacing w:after="0"/>
      </w:pPr>
      <w:r>
        <w:rPr>
          <w:rFonts w:ascii="Times New Roman" w:eastAsia="Times New Roman" w:hAnsi="Times New Roman" w:cs="Times New Roman"/>
          <w:sz w:val="24"/>
        </w:rPr>
        <w:t xml:space="preserve"> </w:t>
      </w:r>
    </w:p>
    <w:p w14:paraId="2D64CF6A" w14:textId="77777777" w:rsidR="00CA0ADB" w:rsidRDefault="00000000">
      <w:pPr>
        <w:pStyle w:val="Heading2"/>
        <w:ind w:left="552" w:right="777"/>
      </w:pPr>
      <w:r>
        <w:t xml:space="preserve">Differences between gender and sex </w:t>
      </w:r>
    </w:p>
    <w:p w14:paraId="0F75E0F7"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Gender and sex are not synonymous. below are some of the differences between the two concepts. </w:t>
      </w:r>
    </w:p>
    <w:p w14:paraId="384413D6" w14:textId="77777777" w:rsidR="00CA0ADB" w:rsidRDefault="00000000">
      <w:pPr>
        <w:spacing w:after="0"/>
      </w:pPr>
      <w:r>
        <w:rPr>
          <w:rFonts w:ascii="Times New Roman" w:eastAsia="Times New Roman" w:hAnsi="Times New Roman" w:cs="Times New Roman"/>
          <w:sz w:val="20"/>
        </w:rPr>
        <w:t xml:space="preserve"> </w:t>
      </w:r>
    </w:p>
    <w:tbl>
      <w:tblPr>
        <w:tblStyle w:val="TableGrid"/>
        <w:tblW w:w="8015" w:type="dxa"/>
        <w:tblInd w:w="535" w:type="dxa"/>
        <w:tblCellMar>
          <w:top w:w="0" w:type="dxa"/>
          <w:left w:w="5" w:type="dxa"/>
          <w:bottom w:w="0" w:type="dxa"/>
          <w:right w:w="115" w:type="dxa"/>
        </w:tblCellMar>
        <w:tblLook w:val="04A0" w:firstRow="1" w:lastRow="0" w:firstColumn="1" w:lastColumn="0" w:noHBand="0" w:noVBand="1"/>
      </w:tblPr>
      <w:tblGrid>
        <w:gridCol w:w="3421"/>
        <w:gridCol w:w="4594"/>
      </w:tblGrid>
      <w:tr w:rsidR="00CA0ADB" w14:paraId="29E7FE83" w14:textId="77777777">
        <w:trPr>
          <w:trHeight w:val="286"/>
        </w:trPr>
        <w:tc>
          <w:tcPr>
            <w:tcW w:w="3421" w:type="dxa"/>
            <w:tcBorders>
              <w:top w:val="single" w:sz="4" w:space="0" w:color="000000"/>
              <w:left w:val="single" w:sz="4" w:space="0" w:color="000000"/>
              <w:bottom w:val="single" w:sz="4" w:space="0" w:color="000000"/>
              <w:right w:val="single" w:sz="4" w:space="0" w:color="000000"/>
            </w:tcBorders>
          </w:tcPr>
          <w:p w14:paraId="26B9C3BF" w14:textId="77777777" w:rsidR="00CA0ADB" w:rsidRDefault="00000000">
            <w:pPr>
              <w:spacing w:after="0"/>
              <w:ind w:left="108"/>
            </w:pPr>
            <w:r>
              <w:rPr>
                <w:rFonts w:ascii="Times New Roman" w:eastAsia="Times New Roman" w:hAnsi="Times New Roman" w:cs="Times New Roman"/>
                <w:b/>
                <w:sz w:val="24"/>
              </w:rPr>
              <w:t xml:space="preserve">SEX </w:t>
            </w:r>
          </w:p>
        </w:tc>
        <w:tc>
          <w:tcPr>
            <w:tcW w:w="4595" w:type="dxa"/>
            <w:tcBorders>
              <w:top w:val="single" w:sz="4" w:space="0" w:color="000000"/>
              <w:left w:val="single" w:sz="4" w:space="0" w:color="000000"/>
              <w:bottom w:val="single" w:sz="4" w:space="0" w:color="000000"/>
              <w:right w:val="single" w:sz="4" w:space="0" w:color="000000"/>
            </w:tcBorders>
          </w:tcPr>
          <w:p w14:paraId="3F974968" w14:textId="77777777" w:rsidR="00CA0ADB" w:rsidRDefault="00000000">
            <w:pPr>
              <w:spacing w:after="0"/>
              <w:ind w:left="108"/>
            </w:pPr>
            <w:r>
              <w:rPr>
                <w:rFonts w:ascii="Times New Roman" w:eastAsia="Times New Roman" w:hAnsi="Times New Roman" w:cs="Times New Roman"/>
                <w:b/>
                <w:sz w:val="24"/>
              </w:rPr>
              <w:t xml:space="preserve">GENDER </w:t>
            </w:r>
          </w:p>
        </w:tc>
      </w:tr>
      <w:tr w:rsidR="00CA0ADB" w14:paraId="25379579" w14:textId="77777777">
        <w:trPr>
          <w:trHeight w:val="286"/>
        </w:trPr>
        <w:tc>
          <w:tcPr>
            <w:tcW w:w="3421" w:type="dxa"/>
            <w:tcBorders>
              <w:top w:val="single" w:sz="4" w:space="0" w:color="000000"/>
              <w:left w:val="single" w:sz="4" w:space="0" w:color="000000"/>
              <w:bottom w:val="single" w:sz="4" w:space="0" w:color="000000"/>
              <w:right w:val="single" w:sz="4" w:space="0" w:color="000000"/>
            </w:tcBorders>
          </w:tcPr>
          <w:p w14:paraId="441BB85D" w14:textId="77777777" w:rsidR="00CA0ADB" w:rsidRDefault="00000000">
            <w:pPr>
              <w:spacing w:after="0"/>
              <w:ind w:left="108"/>
            </w:pPr>
            <w:r>
              <w:rPr>
                <w:rFonts w:ascii="Times New Roman" w:eastAsia="Times New Roman" w:hAnsi="Times New Roman" w:cs="Times New Roman"/>
                <w:sz w:val="24"/>
              </w:rPr>
              <w:t xml:space="preserve">Sex is biological </w:t>
            </w:r>
          </w:p>
        </w:tc>
        <w:tc>
          <w:tcPr>
            <w:tcW w:w="4595" w:type="dxa"/>
            <w:tcBorders>
              <w:top w:val="single" w:sz="4" w:space="0" w:color="000000"/>
              <w:left w:val="single" w:sz="4" w:space="0" w:color="000000"/>
              <w:bottom w:val="single" w:sz="4" w:space="0" w:color="000000"/>
              <w:right w:val="single" w:sz="4" w:space="0" w:color="000000"/>
            </w:tcBorders>
          </w:tcPr>
          <w:p w14:paraId="767C9A47" w14:textId="77777777" w:rsidR="00CA0ADB" w:rsidRDefault="00000000">
            <w:pPr>
              <w:spacing w:after="0"/>
              <w:ind w:left="108"/>
            </w:pPr>
            <w:r>
              <w:rPr>
                <w:rFonts w:ascii="Times New Roman" w:eastAsia="Times New Roman" w:hAnsi="Times New Roman" w:cs="Times New Roman"/>
                <w:sz w:val="24"/>
              </w:rPr>
              <w:t xml:space="preserve">gender is cultural </w:t>
            </w:r>
          </w:p>
        </w:tc>
      </w:tr>
      <w:tr w:rsidR="00CA0ADB" w14:paraId="7B893028" w14:textId="77777777">
        <w:trPr>
          <w:trHeight w:val="286"/>
        </w:trPr>
        <w:tc>
          <w:tcPr>
            <w:tcW w:w="3421" w:type="dxa"/>
            <w:tcBorders>
              <w:top w:val="single" w:sz="4" w:space="0" w:color="000000"/>
              <w:left w:val="single" w:sz="4" w:space="0" w:color="000000"/>
              <w:bottom w:val="single" w:sz="4" w:space="0" w:color="000000"/>
              <w:right w:val="single" w:sz="4" w:space="0" w:color="000000"/>
            </w:tcBorders>
          </w:tcPr>
          <w:p w14:paraId="606E0A36" w14:textId="77777777" w:rsidR="00CA0ADB" w:rsidRDefault="00000000">
            <w:pPr>
              <w:spacing w:after="0"/>
              <w:ind w:left="108"/>
            </w:pPr>
            <w:r>
              <w:rPr>
                <w:rFonts w:ascii="Times New Roman" w:eastAsia="Times New Roman" w:hAnsi="Times New Roman" w:cs="Times New Roman"/>
                <w:sz w:val="24"/>
              </w:rPr>
              <w:t xml:space="preserve">Sex is natural </w:t>
            </w:r>
          </w:p>
        </w:tc>
        <w:tc>
          <w:tcPr>
            <w:tcW w:w="4595" w:type="dxa"/>
            <w:tcBorders>
              <w:top w:val="single" w:sz="4" w:space="0" w:color="000000"/>
              <w:left w:val="single" w:sz="4" w:space="0" w:color="000000"/>
              <w:bottom w:val="single" w:sz="4" w:space="0" w:color="000000"/>
              <w:right w:val="single" w:sz="4" w:space="0" w:color="000000"/>
            </w:tcBorders>
          </w:tcPr>
          <w:p w14:paraId="788AAFDA" w14:textId="77777777" w:rsidR="00CA0ADB" w:rsidRDefault="00000000">
            <w:pPr>
              <w:spacing w:after="0"/>
              <w:ind w:left="108"/>
            </w:pPr>
            <w:r>
              <w:rPr>
                <w:rFonts w:ascii="Times New Roman" w:eastAsia="Times New Roman" w:hAnsi="Times New Roman" w:cs="Times New Roman"/>
                <w:sz w:val="24"/>
              </w:rPr>
              <w:t xml:space="preserve">Gender is learned </w:t>
            </w:r>
          </w:p>
        </w:tc>
      </w:tr>
      <w:tr w:rsidR="00CA0ADB" w14:paraId="2A52E6D4" w14:textId="77777777">
        <w:trPr>
          <w:trHeight w:val="379"/>
        </w:trPr>
        <w:tc>
          <w:tcPr>
            <w:tcW w:w="3421" w:type="dxa"/>
            <w:tcBorders>
              <w:top w:val="single" w:sz="4" w:space="0" w:color="000000"/>
              <w:left w:val="single" w:sz="4" w:space="0" w:color="000000"/>
              <w:bottom w:val="single" w:sz="4" w:space="0" w:color="000000"/>
              <w:right w:val="single" w:sz="4" w:space="0" w:color="000000"/>
            </w:tcBorders>
          </w:tcPr>
          <w:p w14:paraId="5909795F" w14:textId="77777777" w:rsidR="00CA0ADB" w:rsidRDefault="00000000">
            <w:pPr>
              <w:spacing w:after="0"/>
              <w:ind w:left="108"/>
            </w:pPr>
            <w:r>
              <w:rPr>
                <w:rFonts w:ascii="Times New Roman" w:eastAsia="Times New Roman" w:hAnsi="Times New Roman" w:cs="Times New Roman"/>
                <w:sz w:val="24"/>
              </w:rPr>
              <w:t xml:space="preserve">Sex is fixed, does not change </w:t>
            </w:r>
          </w:p>
        </w:tc>
        <w:tc>
          <w:tcPr>
            <w:tcW w:w="4595" w:type="dxa"/>
            <w:tcBorders>
              <w:top w:val="single" w:sz="4" w:space="0" w:color="000000"/>
              <w:left w:val="single" w:sz="4" w:space="0" w:color="000000"/>
              <w:bottom w:val="single" w:sz="4" w:space="0" w:color="000000"/>
              <w:right w:val="single" w:sz="4" w:space="0" w:color="000000"/>
            </w:tcBorders>
          </w:tcPr>
          <w:p w14:paraId="5B8221AE" w14:textId="77777777" w:rsidR="00CA0ADB" w:rsidRDefault="00000000">
            <w:pPr>
              <w:spacing w:after="0"/>
              <w:ind w:left="108"/>
            </w:pPr>
            <w:r>
              <w:rPr>
                <w:rFonts w:ascii="Times New Roman" w:eastAsia="Times New Roman" w:hAnsi="Times New Roman" w:cs="Times New Roman"/>
                <w:sz w:val="24"/>
              </w:rPr>
              <w:t xml:space="preserve">Gender varies across societies and over time </w:t>
            </w:r>
          </w:p>
        </w:tc>
      </w:tr>
      <w:tr w:rsidR="00CA0ADB" w14:paraId="678B7D22" w14:textId="77777777">
        <w:trPr>
          <w:trHeight w:val="283"/>
        </w:trPr>
        <w:tc>
          <w:tcPr>
            <w:tcW w:w="3421" w:type="dxa"/>
            <w:tcBorders>
              <w:top w:val="single" w:sz="4" w:space="0" w:color="000000"/>
              <w:left w:val="single" w:sz="4" w:space="0" w:color="000000"/>
              <w:bottom w:val="single" w:sz="4" w:space="0" w:color="000000"/>
              <w:right w:val="single" w:sz="4" w:space="0" w:color="000000"/>
            </w:tcBorders>
          </w:tcPr>
          <w:p w14:paraId="496E2BF5" w14:textId="77777777" w:rsidR="00CA0ADB" w:rsidRDefault="00000000">
            <w:pPr>
              <w:spacing w:after="0"/>
            </w:pPr>
            <w:r>
              <w:rPr>
                <w:rFonts w:ascii="Times New Roman" w:eastAsia="Times New Roman" w:hAnsi="Times New Roman" w:cs="Times New Roman"/>
                <w:sz w:val="20"/>
              </w:rPr>
              <w:t xml:space="preserve"> </w:t>
            </w:r>
          </w:p>
        </w:tc>
        <w:tc>
          <w:tcPr>
            <w:tcW w:w="4595" w:type="dxa"/>
            <w:tcBorders>
              <w:top w:val="single" w:sz="4" w:space="0" w:color="000000"/>
              <w:left w:val="single" w:sz="4" w:space="0" w:color="000000"/>
              <w:bottom w:val="single" w:sz="4" w:space="0" w:color="000000"/>
              <w:right w:val="single" w:sz="4" w:space="0" w:color="000000"/>
            </w:tcBorders>
          </w:tcPr>
          <w:p w14:paraId="229920C9" w14:textId="77777777" w:rsidR="00CA0ADB" w:rsidRDefault="00000000">
            <w:pPr>
              <w:spacing w:after="0"/>
              <w:ind w:left="108"/>
            </w:pPr>
            <w:r>
              <w:rPr>
                <w:rFonts w:ascii="Times New Roman" w:eastAsia="Times New Roman" w:hAnsi="Times New Roman" w:cs="Times New Roman"/>
                <w:sz w:val="24"/>
              </w:rPr>
              <w:t xml:space="preserve">Gender is relational </w:t>
            </w:r>
          </w:p>
        </w:tc>
      </w:tr>
      <w:tr w:rsidR="00CA0ADB" w14:paraId="745B2CF2" w14:textId="77777777">
        <w:trPr>
          <w:trHeight w:val="286"/>
        </w:trPr>
        <w:tc>
          <w:tcPr>
            <w:tcW w:w="3421" w:type="dxa"/>
            <w:tcBorders>
              <w:top w:val="single" w:sz="4" w:space="0" w:color="000000"/>
              <w:left w:val="single" w:sz="4" w:space="0" w:color="000000"/>
              <w:bottom w:val="single" w:sz="4" w:space="0" w:color="000000"/>
              <w:right w:val="single" w:sz="4" w:space="0" w:color="000000"/>
            </w:tcBorders>
          </w:tcPr>
          <w:p w14:paraId="6D4C7171" w14:textId="77777777" w:rsidR="00CA0ADB" w:rsidRDefault="00000000">
            <w:pPr>
              <w:spacing w:after="0"/>
            </w:pPr>
            <w:r>
              <w:rPr>
                <w:rFonts w:ascii="Times New Roman" w:eastAsia="Times New Roman" w:hAnsi="Times New Roman" w:cs="Times New Roman"/>
                <w:sz w:val="20"/>
              </w:rPr>
              <w:t xml:space="preserve"> </w:t>
            </w:r>
          </w:p>
        </w:tc>
        <w:tc>
          <w:tcPr>
            <w:tcW w:w="4595" w:type="dxa"/>
            <w:tcBorders>
              <w:top w:val="single" w:sz="4" w:space="0" w:color="000000"/>
              <w:left w:val="single" w:sz="4" w:space="0" w:color="000000"/>
              <w:bottom w:val="single" w:sz="4" w:space="0" w:color="000000"/>
              <w:right w:val="single" w:sz="4" w:space="0" w:color="000000"/>
            </w:tcBorders>
          </w:tcPr>
          <w:p w14:paraId="28A8F211" w14:textId="77777777" w:rsidR="00CA0ADB" w:rsidRDefault="00000000">
            <w:pPr>
              <w:spacing w:after="0"/>
              <w:ind w:left="108"/>
            </w:pPr>
            <w:r>
              <w:rPr>
                <w:rFonts w:ascii="Times New Roman" w:eastAsia="Times New Roman" w:hAnsi="Times New Roman" w:cs="Times New Roman"/>
                <w:sz w:val="24"/>
              </w:rPr>
              <w:t xml:space="preserve">Gender hierarchical </w:t>
            </w:r>
          </w:p>
        </w:tc>
      </w:tr>
    </w:tbl>
    <w:p w14:paraId="68D837A6" w14:textId="77777777" w:rsidR="00CA0ADB" w:rsidRDefault="00000000">
      <w:pPr>
        <w:spacing w:after="0"/>
        <w:ind w:left="540"/>
      </w:pPr>
      <w:r>
        <w:rPr>
          <w:rFonts w:ascii="Times New Roman" w:eastAsia="Times New Roman" w:hAnsi="Times New Roman" w:cs="Times New Roman"/>
          <w:b/>
          <w:i/>
          <w:sz w:val="24"/>
        </w:rPr>
        <w:t xml:space="preserve">Lesson summary </w:t>
      </w:r>
    </w:p>
    <w:p w14:paraId="49DBBF55" w14:textId="77777777" w:rsidR="00CA0ADB" w:rsidRDefault="00000000">
      <w:pPr>
        <w:spacing w:after="1"/>
        <w:ind w:left="535" w:right="663" w:hanging="10"/>
      </w:pPr>
      <w:r>
        <w:rPr>
          <w:rFonts w:ascii="Times New Roman" w:eastAsia="Times New Roman" w:hAnsi="Times New Roman" w:cs="Times New Roman"/>
          <w:i/>
          <w:sz w:val="24"/>
        </w:rPr>
        <w:t xml:space="preserve">The concept Gender in its everyday use implies the distinction between men and </w:t>
      </w:r>
    </w:p>
    <w:p w14:paraId="0E480C87" w14:textId="77777777" w:rsidR="00CA0ADB" w:rsidRDefault="00000000">
      <w:pPr>
        <w:spacing w:after="1"/>
        <w:ind w:left="535" w:right="663" w:hanging="10"/>
      </w:pPr>
      <w:r>
        <w:rPr>
          <w:rFonts w:ascii="Times New Roman" w:eastAsia="Times New Roman" w:hAnsi="Times New Roman" w:cs="Times New Roman"/>
          <w:i/>
          <w:sz w:val="24"/>
        </w:rPr>
        <w:t xml:space="preserve">women. this distinction emphasizes social and cultural difference </w:t>
      </w:r>
    </w:p>
    <w:p w14:paraId="7D15590D" w14:textId="77777777" w:rsidR="00CA0ADB" w:rsidRDefault="00000000">
      <w:pPr>
        <w:spacing w:after="1"/>
        <w:ind w:left="535" w:right="663" w:hanging="10"/>
      </w:pPr>
      <w:r>
        <w:rPr>
          <w:rFonts w:ascii="Times New Roman" w:eastAsia="Times New Roman" w:hAnsi="Times New Roman" w:cs="Times New Roman"/>
          <w:i/>
          <w:sz w:val="24"/>
        </w:rPr>
        <w:t xml:space="preserve">Sex is natural, fixed and universal </w:t>
      </w:r>
    </w:p>
    <w:p w14:paraId="370648E6" w14:textId="77777777" w:rsidR="00CA0ADB" w:rsidRDefault="00000000">
      <w:pPr>
        <w:spacing w:after="1"/>
        <w:ind w:left="535" w:right="663" w:hanging="10"/>
      </w:pPr>
      <w:r>
        <w:rPr>
          <w:rFonts w:ascii="Times New Roman" w:eastAsia="Times New Roman" w:hAnsi="Times New Roman" w:cs="Times New Roman"/>
          <w:i/>
          <w:sz w:val="24"/>
        </w:rPr>
        <w:t xml:space="preserve">Gender is therefore not a synonym for women but considers both men and women and their interdependent relationships </w:t>
      </w:r>
    </w:p>
    <w:p w14:paraId="07277F18" w14:textId="77777777" w:rsidR="00CA0ADB" w:rsidRDefault="00000000">
      <w:pPr>
        <w:spacing w:after="4"/>
      </w:pPr>
      <w:r>
        <w:rPr>
          <w:rFonts w:ascii="Times New Roman" w:eastAsia="Times New Roman" w:hAnsi="Times New Roman" w:cs="Times New Roman"/>
          <w:i/>
          <w:sz w:val="24"/>
        </w:rPr>
        <w:t xml:space="preserve"> </w:t>
      </w:r>
    </w:p>
    <w:p w14:paraId="11435F8A" w14:textId="77777777" w:rsidR="00CA0ADB" w:rsidRDefault="00000000">
      <w:pPr>
        <w:spacing w:after="0"/>
      </w:pPr>
      <w:r>
        <w:rPr>
          <w:rFonts w:ascii="Times New Roman" w:eastAsia="Times New Roman" w:hAnsi="Times New Roman" w:cs="Times New Roman"/>
          <w:i/>
          <w:sz w:val="24"/>
        </w:rPr>
        <w:t xml:space="preserve"> </w:t>
      </w:r>
    </w:p>
    <w:p w14:paraId="60B4DDDD" w14:textId="77777777" w:rsidR="00CA0ADB" w:rsidRDefault="00000000">
      <w:pPr>
        <w:pStyle w:val="Heading2"/>
        <w:spacing w:line="259" w:lineRule="auto"/>
        <w:ind w:left="552" w:right="0"/>
      </w:pPr>
      <w:r>
        <w:rPr>
          <w:color w:val="2A2412"/>
        </w:rPr>
        <w:t>E-</w:t>
      </w:r>
      <w:proofErr w:type="spellStart"/>
      <w:r>
        <w:rPr>
          <w:color w:val="2A2412"/>
          <w:shd w:val="clear" w:color="auto" w:fill="EDEDED"/>
        </w:rPr>
        <w:t>tivity</w:t>
      </w:r>
      <w:proofErr w:type="spellEnd"/>
      <w:r>
        <w:rPr>
          <w:color w:val="2A2412"/>
          <w:shd w:val="clear" w:color="auto" w:fill="EDEDED"/>
        </w:rPr>
        <w:t xml:space="preserve"> 1.2.1 - Differentiating the Concepts of Gender and Sex</w:t>
      </w:r>
      <w:r>
        <w:t xml:space="preserve"> </w:t>
      </w:r>
    </w:p>
    <w:p w14:paraId="15B051FC"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6" w:type="dxa"/>
          <w:left w:w="120" w:type="dxa"/>
          <w:bottom w:w="0" w:type="dxa"/>
          <w:right w:w="47" w:type="dxa"/>
        </w:tblCellMar>
        <w:tblLook w:val="04A0" w:firstRow="1" w:lastRow="0" w:firstColumn="1" w:lastColumn="0" w:noHBand="0" w:noVBand="1"/>
      </w:tblPr>
      <w:tblGrid>
        <w:gridCol w:w="3633"/>
        <w:gridCol w:w="5813"/>
      </w:tblGrid>
      <w:tr w:rsidR="00CA0ADB" w14:paraId="46CAA3D9" w14:textId="77777777">
        <w:trPr>
          <w:trHeight w:val="83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2845FD33" w14:textId="77777777" w:rsidR="00CA0ADB" w:rsidRDefault="00000000">
            <w:pPr>
              <w:tabs>
                <w:tab w:val="center" w:pos="963"/>
                <w:tab w:val="center" w:pos="2295"/>
                <w:tab w:val="right" w:pos="3466"/>
              </w:tabs>
              <w:spacing w:after="124"/>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200F6066" w14:textId="77777777" w:rsidR="00CA0ADB" w:rsidRDefault="00000000">
            <w:pPr>
              <w:spacing w:after="0"/>
              <w:ind w:left="356"/>
            </w:pPr>
            <w:r>
              <w:rPr>
                <w:rFonts w:ascii="Times New Roman" w:eastAsia="Times New Roman" w:hAnsi="Times New Roman" w:cs="Times New Roman"/>
                <w:b/>
                <w:sz w:val="24"/>
              </w:rPr>
              <w:t xml:space="preserve">sequencing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08F1FEDA" w14:textId="77777777" w:rsidR="00CA0ADB" w:rsidRDefault="00000000">
            <w:pPr>
              <w:spacing w:after="0"/>
              <w:ind w:left="360"/>
            </w:pPr>
            <w:r>
              <w:rPr>
                <w:rFonts w:ascii="Times New Roman" w:eastAsia="Times New Roman" w:hAnsi="Times New Roman" w:cs="Times New Roman"/>
                <w:sz w:val="24"/>
              </w:rPr>
              <w:t xml:space="preserve">1.2.1 </w:t>
            </w:r>
          </w:p>
        </w:tc>
      </w:tr>
      <w:tr w:rsidR="00CA0ADB" w14:paraId="2E4560BB" w14:textId="77777777">
        <w:trPr>
          <w:trHeight w:val="83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6FC8D94" w14:textId="77777777" w:rsidR="00CA0ADB" w:rsidRDefault="00000000">
            <w:pPr>
              <w:spacing w:after="0"/>
              <w:ind w:left="356"/>
            </w:pPr>
            <w:r>
              <w:rPr>
                <w:rFonts w:ascii="Times New Roman" w:eastAsia="Times New Roman" w:hAnsi="Times New Roman" w:cs="Times New Roman"/>
                <w:b/>
                <w:sz w:val="24"/>
              </w:rPr>
              <w:t xml:space="preserve">Title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01D04721" w14:textId="77777777" w:rsidR="00CA0ADB" w:rsidRDefault="00000000">
            <w:pPr>
              <w:spacing w:after="0"/>
            </w:pPr>
            <w:r>
              <w:rPr>
                <w:rFonts w:ascii="Times New Roman" w:eastAsia="Times New Roman" w:hAnsi="Times New Roman" w:cs="Times New Roman"/>
                <w:sz w:val="24"/>
              </w:rPr>
              <w:t xml:space="preserve">Differentiating Gender and Sex </w:t>
            </w:r>
          </w:p>
        </w:tc>
      </w:tr>
      <w:tr w:rsidR="00CA0ADB" w14:paraId="125313A5" w14:textId="77777777">
        <w:trPr>
          <w:trHeight w:val="83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369CB210" w14:textId="77777777" w:rsidR="00CA0ADB" w:rsidRDefault="00000000">
            <w:pPr>
              <w:spacing w:after="0"/>
              <w:ind w:left="356"/>
            </w:pPr>
            <w:r>
              <w:rPr>
                <w:rFonts w:ascii="Times New Roman" w:eastAsia="Times New Roman" w:hAnsi="Times New Roman" w:cs="Times New Roman"/>
                <w:b/>
                <w:sz w:val="24"/>
              </w:rPr>
              <w:t xml:space="preserve">Purpose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467EF46" w14:textId="77777777" w:rsidR="00CA0ADB" w:rsidRDefault="00000000">
            <w:pPr>
              <w:spacing w:after="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distinguish between gender and sex. </w:t>
            </w:r>
          </w:p>
        </w:tc>
      </w:tr>
      <w:tr w:rsidR="00CA0ADB" w14:paraId="59AB59B6" w14:textId="77777777">
        <w:trPr>
          <w:trHeight w:val="1667"/>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82551CC" w14:textId="77777777" w:rsidR="00CA0ADB" w:rsidRDefault="00000000">
            <w:pPr>
              <w:spacing w:after="0"/>
              <w:ind w:right="86"/>
              <w:jc w:val="right"/>
            </w:pPr>
            <w:r>
              <w:rPr>
                <w:rFonts w:ascii="Times New Roman" w:eastAsia="Times New Roman" w:hAnsi="Times New Roman" w:cs="Times New Roman"/>
                <w:b/>
                <w:sz w:val="24"/>
              </w:rPr>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6ABFC311" w14:textId="77777777" w:rsidR="00CA0ADB" w:rsidRDefault="00000000">
            <w:pPr>
              <w:spacing w:after="0"/>
              <w:ind w:right="60"/>
              <w:jc w:val="both"/>
            </w:pPr>
            <w:r>
              <w:rPr>
                <w:rFonts w:ascii="Times New Roman" w:eastAsia="Times New Roman" w:hAnsi="Times New Roman" w:cs="Times New Roman"/>
                <w:sz w:val="24"/>
              </w:rPr>
              <w:t xml:space="preserve">Watch this video </w:t>
            </w:r>
            <w:hyperlink r:id="rId10">
              <w:r>
                <w:rPr>
                  <w:rFonts w:ascii="Times New Roman" w:eastAsia="Times New Roman" w:hAnsi="Times New Roman" w:cs="Times New Roman"/>
                  <w:color w:val="800080"/>
                  <w:sz w:val="24"/>
                  <w:u w:val="single" w:color="800080"/>
                </w:rPr>
                <w:t>https://youtu.be/WUVi</w:t>
              </w:r>
            </w:hyperlink>
            <w:hyperlink r:id="rId11">
              <w:r>
                <w:rPr>
                  <w:rFonts w:ascii="Times New Roman" w:eastAsia="Times New Roman" w:hAnsi="Times New Roman" w:cs="Times New Roman"/>
                  <w:color w:val="800080"/>
                  <w:sz w:val="24"/>
                  <w:u w:val="single" w:color="800080"/>
                </w:rPr>
                <w:t>-</w:t>
              </w:r>
            </w:hyperlink>
            <w:hyperlink r:id="rId12">
              <w:r>
                <w:rPr>
                  <w:rFonts w:ascii="Times New Roman" w:eastAsia="Times New Roman" w:hAnsi="Times New Roman" w:cs="Times New Roman"/>
                  <w:color w:val="800080"/>
                  <w:sz w:val="24"/>
                  <w:u w:val="single" w:color="800080"/>
                </w:rPr>
                <w:t>XgcQdE</w:t>
              </w:r>
            </w:hyperlink>
            <w:hyperlink r:id="rId13">
              <w:r>
                <w:rPr>
                  <w:rFonts w:ascii="Times New Roman" w:eastAsia="Times New Roman" w:hAnsi="Times New Roman" w:cs="Times New Roman"/>
                  <w:color w:val="800080"/>
                  <w:sz w:val="24"/>
                </w:rPr>
                <w:t xml:space="preserve"> </w:t>
              </w:r>
            </w:hyperlink>
            <w:r>
              <w:rPr>
                <w:rFonts w:ascii="Times New Roman" w:eastAsia="Times New Roman" w:hAnsi="Times New Roman" w:cs="Times New Roman"/>
                <w:sz w:val="24"/>
              </w:rPr>
              <w:t xml:space="preserve">and </w:t>
            </w:r>
            <w:hyperlink r:id="rId14">
              <w:r>
                <w:rPr>
                  <w:rFonts w:ascii="Times New Roman" w:eastAsia="Times New Roman" w:hAnsi="Times New Roman" w:cs="Times New Roman"/>
                  <w:color w:val="0000FF"/>
                  <w:sz w:val="24"/>
                  <w:u w:val="single" w:color="0000FF"/>
                </w:rPr>
                <w:t>https://youtu.be/_Gmd0xAZ8Ac</w:t>
              </w:r>
            </w:hyperlink>
            <w:hyperlink r:id="rId15">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the differences between gender and sex and summarize the characteristics of gender and sex. </w:t>
            </w:r>
          </w:p>
        </w:tc>
      </w:tr>
    </w:tbl>
    <w:p w14:paraId="1D9D8298" w14:textId="77777777" w:rsidR="00CA0ADB" w:rsidRDefault="00000000">
      <w:pPr>
        <w:spacing w:after="0"/>
        <w:ind w:right="59"/>
      </w:pPr>
      <w:r>
        <w:rPr>
          <w:rFonts w:ascii="Times New Roman" w:eastAsia="Times New Roman" w:hAnsi="Times New Roman" w:cs="Times New Roman"/>
          <w:b/>
          <w:sz w:val="20"/>
        </w:rPr>
        <w:t xml:space="preserve"> </w:t>
      </w:r>
    </w:p>
    <w:p w14:paraId="3EA7D524" w14:textId="77777777" w:rsidR="00CA0ADB" w:rsidRDefault="00000000">
      <w:pPr>
        <w:spacing w:after="105"/>
        <w:ind w:left="432"/>
      </w:pPr>
      <w:r>
        <w:rPr>
          <w:noProof/>
        </w:rPr>
        <w:lastRenderedPageBreak/>
        <w:drawing>
          <wp:inline distT="0" distB="0" distL="0" distR="0" wp14:anchorId="5C0A891D" wp14:editId="1B3B07DC">
            <wp:extent cx="6010657" cy="4852416"/>
            <wp:effectExtent l="0" t="0" r="0" b="0"/>
            <wp:docPr id="172643" name="Picture 172643"/>
            <wp:cNvGraphicFramePr/>
            <a:graphic xmlns:a="http://schemas.openxmlformats.org/drawingml/2006/main">
              <a:graphicData uri="http://schemas.openxmlformats.org/drawingml/2006/picture">
                <pic:pic xmlns:pic="http://schemas.openxmlformats.org/drawingml/2006/picture">
                  <pic:nvPicPr>
                    <pic:cNvPr id="172643" name="Picture 172643"/>
                    <pic:cNvPicPr/>
                  </pic:nvPicPr>
                  <pic:blipFill>
                    <a:blip r:embed="rId16"/>
                    <a:stretch>
                      <a:fillRect/>
                    </a:stretch>
                  </pic:blipFill>
                  <pic:spPr>
                    <a:xfrm>
                      <a:off x="0" y="0"/>
                      <a:ext cx="6010657" cy="4852416"/>
                    </a:xfrm>
                    <a:prstGeom prst="rect">
                      <a:avLst/>
                    </a:prstGeom>
                  </pic:spPr>
                </pic:pic>
              </a:graphicData>
            </a:graphic>
          </wp:inline>
        </w:drawing>
      </w:r>
    </w:p>
    <w:p w14:paraId="47A88A56" w14:textId="77777777" w:rsidR="00CA0ADB" w:rsidRDefault="00000000">
      <w:pPr>
        <w:spacing w:after="264" w:line="271" w:lineRule="auto"/>
        <w:ind w:left="535" w:right="1100" w:hanging="10"/>
        <w:jc w:val="both"/>
      </w:pPr>
      <w:r>
        <w:rPr>
          <w:rFonts w:ascii="Times New Roman" w:eastAsia="Times New Roman" w:hAnsi="Times New Roman" w:cs="Times New Roman"/>
          <w:b/>
          <w:color w:val="2A2412"/>
          <w:sz w:val="24"/>
          <w:shd w:val="clear" w:color="auto" w:fill="EDEEEE"/>
        </w:rPr>
        <w:t xml:space="preserve">Gender roles </w:t>
      </w:r>
      <w:r>
        <w:rPr>
          <w:rFonts w:ascii="Times New Roman" w:eastAsia="Times New Roman" w:hAnsi="Times New Roman" w:cs="Times New Roman"/>
          <w:color w:val="2A2412"/>
          <w:sz w:val="24"/>
          <w:shd w:val="clear" w:color="auto" w:fill="EDEEEE"/>
        </w:rPr>
        <w:t xml:space="preserve">refer to socially determined </w:t>
      </w:r>
      <w:proofErr w:type="spellStart"/>
      <w:r>
        <w:rPr>
          <w:rFonts w:ascii="Times New Roman" w:eastAsia="Times New Roman" w:hAnsi="Times New Roman" w:cs="Times New Roman"/>
          <w:color w:val="2A2412"/>
          <w:sz w:val="24"/>
          <w:shd w:val="clear" w:color="auto" w:fill="EDEEEE"/>
        </w:rPr>
        <w:t>behaviors</w:t>
      </w:r>
      <w:proofErr w:type="spellEnd"/>
      <w:r>
        <w:rPr>
          <w:rFonts w:ascii="Times New Roman" w:eastAsia="Times New Roman" w:hAnsi="Times New Roman" w:cs="Times New Roman"/>
          <w:color w:val="2A2412"/>
          <w:sz w:val="24"/>
          <w:shd w:val="clear" w:color="auto" w:fill="EDEEEE"/>
        </w:rPr>
        <w:t>, tasks and responsibilities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assigned to men and women in a given society. These are based on socially perceived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differences that define how men and women should act. Gender roles change over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time. Such changes may be influenced by individual choices, social, political or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economic crises, natural disasters, and consequent emergences among other factors.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Gender roles influence the status and relationships between men and women.</w:t>
      </w:r>
      <w:r>
        <w:rPr>
          <w:rFonts w:ascii="Times New Roman" w:eastAsia="Times New Roman" w:hAnsi="Times New Roman" w:cs="Times New Roman"/>
          <w:sz w:val="24"/>
        </w:rPr>
        <w:t xml:space="preserve"> </w:t>
      </w:r>
    </w:p>
    <w:p w14:paraId="27CFF14A" w14:textId="77777777" w:rsidR="00CA0ADB" w:rsidRDefault="00000000">
      <w:pPr>
        <w:spacing w:after="0"/>
      </w:pPr>
      <w:r>
        <w:rPr>
          <w:rFonts w:ascii="Times New Roman" w:eastAsia="Times New Roman" w:hAnsi="Times New Roman" w:cs="Times New Roman"/>
          <w:sz w:val="24"/>
        </w:rPr>
        <w:t xml:space="preserve"> </w:t>
      </w:r>
    </w:p>
    <w:p w14:paraId="6F687ADF" w14:textId="77777777" w:rsidR="00CA0ADB" w:rsidRDefault="00000000">
      <w:pPr>
        <w:pStyle w:val="Heading3"/>
        <w:spacing w:after="140"/>
        <w:ind w:left="535" w:right="493"/>
      </w:pPr>
      <w:r>
        <w:t xml:space="preserve">Example </w:t>
      </w:r>
      <w:proofErr w:type="gramStart"/>
      <w:r>
        <w:t>1:-</w:t>
      </w:r>
      <w:proofErr w:type="gramEnd"/>
      <w:r>
        <w:t xml:space="preserve"> gender roles of men</w:t>
      </w:r>
      <w:r>
        <w:rPr>
          <w:color w:val="000000"/>
          <w:shd w:val="clear" w:color="auto" w:fill="auto"/>
        </w:rPr>
        <w:t xml:space="preserve"> </w:t>
      </w:r>
    </w:p>
    <w:tbl>
      <w:tblPr>
        <w:tblStyle w:val="TableGrid"/>
        <w:tblpPr w:vertAnchor="text" w:tblpX="1260" w:tblpY="-93"/>
        <w:tblOverlap w:val="never"/>
        <w:tblW w:w="6472" w:type="dxa"/>
        <w:tblInd w:w="0" w:type="dxa"/>
        <w:tblCellMar>
          <w:top w:w="12" w:type="dxa"/>
          <w:left w:w="0" w:type="dxa"/>
          <w:bottom w:w="0" w:type="dxa"/>
          <w:right w:w="0" w:type="dxa"/>
        </w:tblCellMar>
        <w:tblLook w:val="04A0" w:firstRow="1" w:lastRow="0" w:firstColumn="1" w:lastColumn="0" w:noHBand="0" w:noVBand="1"/>
      </w:tblPr>
      <w:tblGrid>
        <w:gridCol w:w="4410"/>
        <w:gridCol w:w="2062"/>
      </w:tblGrid>
      <w:tr w:rsidR="00CA0ADB" w14:paraId="7F442047" w14:textId="77777777">
        <w:trPr>
          <w:trHeight w:val="287"/>
        </w:trPr>
        <w:tc>
          <w:tcPr>
            <w:tcW w:w="6472" w:type="dxa"/>
            <w:gridSpan w:val="2"/>
            <w:tcBorders>
              <w:top w:val="nil"/>
              <w:left w:val="nil"/>
              <w:bottom w:val="nil"/>
              <w:right w:val="nil"/>
            </w:tcBorders>
            <w:shd w:val="clear" w:color="auto" w:fill="EDEEEE"/>
          </w:tcPr>
          <w:p w14:paraId="163EB8CC" w14:textId="77777777" w:rsidR="00CA0ADB" w:rsidRDefault="00000000">
            <w:pPr>
              <w:spacing w:after="0"/>
              <w:ind w:right="-3"/>
              <w:jc w:val="both"/>
            </w:pPr>
            <w:r>
              <w:rPr>
                <w:rFonts w:ascii="Times New Roman" w:eastAsia="Times New Roman" w:hAnsi="Times New Roman" w:cs="Times New Roman"/>
                <w:color w:val="2A2412"/>
                <w:sz w:val="24"/>
              </w:rPr>
              <w:t>Most societies allocate the roles of security and warriorship to men.</w:t>
            </w:r>
          </w:p>
        </w:tc>
      </w:tr>
      <w:tr w:rsidR="00CA0ADB" w14:paraId="6B0206A5" w14:textId="77777777">
        <w:trPr>
          <w:trHeight w:val="287"/>
        </w:trPr>
        <w:tc>
          <w:tcPr>
            <w:tcW w:w="4410" w:type="dxa"/>
            <w:tcBorders>
              <w:top w:val="nil"/>
              <w:left w:val="nil"/>
              <w:bottom w:val="nil"/>
              <w:right w:val="nil"/>
            </w:tcBorders>
            <w:shd w:val="clear" w:color="auto" w:fill="EDEEEE"/>
          </w:tcPr>
          <w:p w14:paraId="73975081" w14:textId="77777777" w:rsidR="00CA0ADB" w:rsidRDefault="00000000">
            <w:pPr>
              <w:spacing w:after="0"/>
              <w:ind w:right="-2"/>
              <w:jc w:val="both"/>
            </w:pPr>
            <w:r>
              <w:rPr>
                <w:rFonts w:ascii="Times New Roman" w:eastAsia="Times New Roman" w:hAnsi="Times New Roman" w:cs="Times New Roman"/>
                <w:color w:val="2A2412"/>
                <w:sz w:val="24"/>
              </w:rPr>
              <w:t>Family headship is culturally ascribed to men.</w:t>
            </w:r>
          </w:p>
        </w:tc>
        <w:tc>
          <w:tcPr>
            <w:tcW w:w="2062" w:type="dxa"/>
            <w:tcBorders>
              <w:top w:val="nil"/>
              <w:left w:val="nil"/>
              <w:bottom w:val="nil"/>
              <w:right w:val="nil"/>
            </w:tcBorders>
            <w:vAlign w:val="bottom"/>
          </w:tcPr>
          <w:p w14:paraId="0EF869DD" w14:textId="77777777" w:rsidR="00CA0ADB" w:rsidRDefault="00000000">
            <w:pPr>
              <w:spacing w:after="0"/>
            </w:pPr>
            <w:r>
              <w:rPr>
                <w:rFonts w:ascii="Courier New" w:eastAsia="Courier New" w:hAnsi="Courier New" w:cs="Courier New"/>
                <w:sz w:val="20"/>
              </w:rPr>
              <w:t xml:space="preserve"> </w:t>
            </w:r>
          </w:p>
        </w:tc>
      </w:tr>
    </w:tbl>
    <w:p w14:paraId="47C5CD18" w14:textId="77777777" w:rsidR="00CA0ADB" w:rsidRDefault="00000000">
      <w:pPr>
        <w:spacing w:after="1" w:line="351" w:lineRule="auto"/>
        <w:ind w:left="552" w:right="3476" w:hanging="10"/>
      </w:pPr>
      <w:proofErr w:type="gramStart"/>
      <w:r>
        <w:rPr>
          <w:rFonts w:ascii="Courier New" w:eastAsia="Courier New" w:hAnsi="Courier New" w:cs="Courier New"/>
          <w:sz w:val="20"/>
        </w:rPr>
        <w:t>o</w:t>
      </w:r>
      <w:r>
        <w:rPr>
          <w:rFonts w:ascii="Arial" w:eastAsia="Arial" w:hAnsi="Arial" w:cs="Arial"/>
          <w:sz w:val="20"/>
        </w:rPr>
        <w:t xml:space="preserve"> </w:t>
      </w:r>
      <w:r>
        <w:rPr>
          <w:rFonts w:ascii="Courier New" w:eastAsia="Courier New" w:hAnsi="Courier New" w:cs="Courier New"/>
          <w:sz w:val="20"/>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p>
    <w:p w14:paraId="0A59F3F4" w14:textId="77777777" w:rsidR="00CA0ADB" w:rsidRDefault="00000000">
      <w:pPr>
        <w:spacing w:after="222"/>
        <w:ind w:left="540" w:right="2225"/>
      </w:pPr>
      <w:r>
        <w:rPr>
          <w:noProof/>
        </w:rPr>
        <mc:AlternateContent>
          <mc:Choice Requires="wpg">
            <w:drawing>
              <wp:inline distT="0" distB="0" distL="0" distR="0" wp14:anchorId="42A95318" wp14:editId="74E5A731">
                <wp:extent cx="38100" cy="179832"/>
                <wp:effectExtent l="0" t="0" r="0" b="0"/>
                <wp:docPr id="149774" name="Group 149774"/>
                <wp:cNvGraphicFramePr/>
                <a:graphic xmlns:a="http://schemas.openxmlformats.org/drawingml/2006/main">
                  <a:graphicData uri="http://schemas.microsoft.com/office/word/2010/wordprocessingGroup">
                    <wpg:wgp>
                      <wpg:cNvGrpSpPr/>
                      <wpg:grpSpPr>
                        <a:xfrm>
                          <a:off x="0" y="0"/>
                          <a:ext cx="38100" cy="179832"/>
                          <a:chOff x="0" y="0"/>
                          <a:chExt cx="38100" cy="179832"/>
                        </a:xfrm>
                      </wpg:grpSpPr>
                      <wps:wsp>
                        <wps:cNvPr id="176535" name="Shape 176535"/>
                        <wps:cNvSpPr/>
                        <wps:spPr>
                          <a:xfrm>
                            <a:off x="0" y="0"/>
                            <a:ext cx="38100" cy="179832"/>
                          </a:xfrm>
                          <a:custGeom>
                            <a:avLst/>
                            <a:gdLst/>
                            <a:ahLst/>
                            <a:cxnLst/>
                            <a:rect l="0" t="0" r="0" b="0"/>
                            <a:pathLst>
                              <a:path w="38100" h="179832">
                                <a:moveTo>
                                  <a:pt x="0" y="0"/>
                                </a:moveTo>
                                <a:lnTo>
                                  <a:pt x="38100" y="0"/>
                                </a:lnTo>
                                <a:lnTo>
                                  <a:pt x="3810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inline>
            </w:drawing>
          </mc:Choice>
          <mc:Fallback xmlns:a="http://schemas.openxmlformats.org/drawingml/2006/main">
            <w:pict>
              <v:group id="Group 149774" style="width:3pt;height:14.16pt;mso-position-horizontal-relative:char;mso-position-vertical-relative:line" coordsize="381,1798">
                <v:shape id="Shape 176536" style="position:absolute;width:381;height:1798;left:0;top:0;" coordsize="38100,179832" path="m0,0l38100,0l38100,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sz w:val="20"/>
        </w:rPr>
        <w:t xml:space="preserve"> </w:t>
      </w:r>
    </w:p>
    <w:p w14:paraId="37F09023" w14:textId="77777777" w:rsidR="00CA0ADB" w:rsidRDefault="00000000">
      <w:pPr>
        <w:spacing w:after="215" w:line="271" w:lineRule="auto"/>
        <w:ind w:left="535" w:right="1100" w:hanging="10"/>
        <w:jc w:val="both"/>
      </w:pPr>
      <w:r>
        <w:rPr>
          <w:rFonts w:ascii="Times New Roman" w:eastAsia="Times New Roman" w:hAnsi="Times New Roman" w:cs="Times New Roman"/>
          <w:b/>
          <w:color w:val="2A2412"/>
          <w:sz w:val="24"/>
          <w:shd w:val="clear" w:color="auto" w:fill="EDEEEE"/>
        </w:rPr>
        <w:t xml:space="preserve">Note: </w:t>
      </w:r>
      <w:r>
        <w:rPr>
          <w:rFonts w:ascii="Times New Roman" w:eastAsia="Times New Roman" w:hAnsi="Times New Roman" w:cs="Times New Roman"/>
          <w:color w:val="2A2412"/>
          <w:sz w:val="24"/>
          <w:shd w:val="clear" w:color="auto" w:fill="EDEEEE"/>
        </w:rPr>
        <w:t xml:space="preserve">There no fixed </w:t>
      </w:r>
      <w:proofErr w:type="spellStart"/>
      <w:r>
        <w:rPr>
          <w:rFonts w:ascii="Times New Roman" w:eastAsia="Times New Roman" w:hAnsi="Times New Roman" w:cs="Times New Roman"/>
          <w:color w:val="2A2412"/>
          <w:sz w:val="24"/>
          <w:shd w:val="clear" w:color="auto" w:fill="EDEEEE"/>
        </w:rPr>
        <w:t>men‗s</w:t>
      </w:r>
      <w:proofErr w:type="spellEnd"/>
      <w:r>
        <w:rPr>
          <w:rFonts w:ascii="Times New Roman" w:eastAsia="Times New Roman" w:hAnsi="Times New Roman" w:cs="Times New Roman"/>
          <w:color w:val="2A2412"/>
          <w:sz w:val="24"/>
          <w:shd w:val="clear" w:color="auto" w:fill="EDEEEE"/>
        </w:rPr>
        <w:t xml:space="preserve"> roles however, security and war responsibilities were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more commonly assigned to men. contemporary society however, has women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men engaged in roles previously reserved for men.</w:t>
      </w:r>
      <w:r>
        <w:rPr>
          <w:rFonts w:ascii="Times New Roman" w:eastAsia="Times New Roman" w:hAnsi="Times New Roman" w:cs="Times New Roman"/>
          <w:sz w:val="24"/>
        </w:rPr>
        <w:t xml:space="preserve"> </w:t>
      </w:r>
    </w:p>
    <w:p w14:paraId="22D666E8" w14:textId="77777777" w:rsidR="00CA0ADB" w:rsidRDefault="00000000">
      <w:pPr>
        <w:spacing w:after="206"/>
      </w:pPr>
      <w:r>
        <w:rPr>
          <w:rFonts w:ascii="Times New Roman" w:eastAsia="Times New Roman" w:hAnsi="Times New Roman" w:cs="Times New Roman"/>
          <w:sz w:val="24"/>
        </w:rPr>
        <w:lastRenderedPageBreak/>
        <w:t xml:space="preserve"> </w:t>
      </w:r>
    </w:p>
    <w:p w14:paraId="1636A41B" w14:textId="77777777" w:rsidR="00CA0ADB" w:rsidRDefault="00000000">
      <w:pPr>
        <w:spacing w:after="0"/>
      </w:pPr>
      <w:r>
        <w:rPr>
          <w:rFonts w:ascii="Times New Roman" w:eastAsia="Times New Roman" w:hAnsi="Times New Roman" w:cs="Times New Roman"/>
          <w:sz w:val="24"/>
        </w:rPr>
        <w:t xml:space="preserve"> </w:t>
      </w:r>
    </w:p>
    <w:p w14:paraId="494260C5" w14:textId="77777777" w:rsidR="00CA0ADB" w:rsidRDefault="00000000">
      <w:pPr>
        <w:pStyle w:val="Heading3"/>
        <w:spacing w:after="140"/>
        <w:ind w:left="535" w:right="493"/>
      </w:pPr>
      <w:r>
        <w:t xml:space="preserve">Example </w:t>
      </w:r>
      <w:proofErr w:type="gramStart"/>
      <w:r>
        <w:t>2:-</w:t>
      </w:r>
      <w:proofErr w:type="gramEnd"/>
      <w:r>
        <w:t>gender roles of women</w:t>
      </w:r>
      <w:r>
        <w:rPr>
          <w:color w:val="000000"/>
          <w:shd w:val="clear" w:color="auto" w:fill="auto"/>
        </w:rPr>
        <w:t xml:space="preserve"> </w:t>
      </w:r>
    </w:p>
    <w:tbl>
      <w:tblPr>
        <w:tblStyle w:val="TableGrid"/>
        <w:tblpPr w:vertAnchor="text" w:tblpX="1260" w:tblpY="-93"/>
        <w:tblOverlap w:val="never"/>
        <w:tblW w:w="5221" w:type="dxa"/>
        <w:tblInd w:w="0" w:type="dxa"/>
        <w:tblCellMar>
          <w:top w:w="12" w:type="dxa"/>
          <w:left w:w="0" w:type="dxa"/>
          <w:bottom w:w="0" w:type="dxa"/>
          <w:right w:w="0" w:type="dxa"/>
        </w:tblCellMar>
        <w:tblLook w:val="04A0" w:firstRow="1" w:lastRow="0" w:firstColumn="1" w:lastColumn="0" w:noHBand="0" w:noVBand="1"/>
      </w:tblPr>
      <w:tblGrid>
        <w:gridCol w:w="2511"/>
        <w:gridCol w:w="2710"/>
      </w:tblGrid>
      <w:tr w:rsidR="00CA0ADB" w14:paraId="6C5E4A82" w14:textId="77777777">
        <w:trPr>
          <w:trHeight w:val="288"/>
        </w:trPr>
        <w:tc>
          <w:tcPr>
            <w:tcW w:w="5221" w:type="dxa"/>
            <w:gridSpan w:val="2"/>
            <w:tcBorders>
              <w:top w:val="nil"/>
              <w:left w:val="nil"/>
              <w:bottom w:val="nil"/>
              <w:right w:val="nil"/>
            </w:tcBorders>
            <w:shd w:val="clear" w:color="auto" w:fill="EDEEEE"/>
          </w:tcPr>
          <w:p w14:paraId="128751EA" w14:textId="77777777" w:rsidR="00CA0ADB" w:rsidRDefault="00000000">
            <w:pPr>
              <w:spacing w:after="0"/>
              <w:ind w:right="-2"/>
              <w:jc w:val="both"/>
            </w:pPr>
            <w:r>
              <w:rPr>
                <w:rFonts w:ascii="Times New Roman" w:eastAsia="Times New Roman" w:hAnsi="Times New Roman" w:cs="Times New Roman"/>
                <w:color w:val="2A2412"/>
                <w:sz w:val="24"/>
              </w:rPr>
              <w:t>domestic work, cooking, care for children and invalids</w:t>
            </w:r>
          </w:p>
        </w:tc>
      </w:tr>
      <w:tr w:rsidR="00CA0ADB" w14:paraId="7171B6D1" w14:textId="77777777">
        <w:trPr>
          <w:trHeight w:val="288"/>
        </w:trPr>
        <w:tc>
          <w:tcPr>
            <w:tcW w:w="2511" w:type="dxa"/>
            <w:tcBorders>
              <w:top w:val="nil"/>
              <w:left w:val="nil"/>
              <w:bottom w:val="nil"/>
              <w:right w:val="nil"/>
            </w:tcBorders>
            <w:shd w:val="clear" w:color="auto" w:fill="EDEEEE"/>
          </w:tcPr>
          <w:p w14:paraId="785D4885" w14:textId="77777777" w:rsidR="00CA0ADB" w:rsidRDefault="00000000">
            <w:pPr>
              <w:spacing w:after="0"/>
              <w:ind w:right="-3"/>
              <w:jc w:val="both"/>
            </w:pPr>
            <w:r>
              <w:rPr>
                <w:rFonts w:ascii="Times New Roman" w:eastAsia="Times New Roman" w:hAnsi="Times New Roman" w:cs="Times New Roman"/>
                <w:color w:val="2A2412"/>
                <w:sz w:val="24"/>
              </w:rPr>
              <w:t>wifehood and motherhood</w:t>
            </w:r>
          </w:p>
        </w:tc>
        <w:tc>
          <w:tcPr>
            <w:tcW w:w="2710" w:type="dxa"/>
            <w:tcBorders>
              <w:top w:val="nil"/>
              <w:left w:val="nil"/>
              <w:bottom w:val="nil"/>
              <w:right w:val="nil"/>
            </w:tcBorders>
            <w:vAlign w:val="bottom"/>
          </w:tcPr>
          <w:p w14:paraId="2DB41AB7" w14:textId="77777777" w:rsidR="00CA0ADB" w:rsidRDefault="00000000">
            <w:pPr>
              <w:spacing w:after="0"/>
            </w:pPr>
            <w:r>
              <w:rPr>
                <w:rFonts w:ascii="Courier New" w:eastAsia="Courier New" w:hAnsi="Courier New" w:cs="Courier New"/>
                <w:sz w:val="20"/>
              </w:rPr>
              <w:t xml:space="preserve"> </w:t>
            </w:r>
          </w:p>
        </w:tc>
      </w:tr>
    </w:tbl>
    <w:p w14:paraId="327F760C" w14:textId="77777777" w:rsidR="00CA0ADB" w:rsidRDefault="00000000">
      <w:pPr>
        <w:spacing w:after="1" w:line="351" w:lineRule="auto"/>
        <w:ind w:left="552" w:right="3476" w:hanging="10"/>
      </w:pPr>
      <w:proofErr w:type="gramStart"/>
      <w:r>
        <w:rPr>
          <w:rFonts w:ascii="Courier New" w:eastAsia="Courier New" w:hAnsi="Courier New" w:cs="Courier New"/>
          <w:sz w:val="20"/>
        </w:rPr>
        <w:t>o</w:t>
      </w:r>
      <w:r>
        <w:rPr>
          <w:rFonts w:ascii="Arial" w:eastAsia="Arial" w:hAnsi="Arial" w:cs="Arial"/>
          <w:sz w:val="20"/>
        </w:rPr>
        <w:t xml:space="preserve"> </w:t>
      </w:r>
      <w:r>
        <w:rPr>
          <w:rFonts w:ascii="Courier New" w:eastAsia="Courier New" w:hAnsi="Courier New" w:cs="Courier New"/>
          <w:sz w:val="20"/>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p>
    <w:p w14:paraId="5EE08997" w14:textId="77777777" w:rsidR="00CA0ADB" w:rsidRDefault="00000000">
      <w:pPr>
        <w:spacing w:after="0"/>
      </w:pPr>
      <w:r>
        <w:rPr>
          <w:rFonts w:ascii="Times New Roman" w:eastAsia="Times New Roman" w:hAnsi="Times New Roman" w:cs="Times New Roman"/>
          <w:sz w:val="24"/>
        </w:rPr>
        <w:t xml:space="preserve"> </w:t>
      </w:r>
    </w:p>
    <w:p w14:paraId="670B60E3" w14:textId="77777777" w:rsidR="00CA0ADB" w:rsidRDefault="00000000">
      <w:pPr>
        <w:spacing w:after="215" w:line="271" w:lineRule="auto"/>
        <w:ind w:left="535" w:right="1210" w:hanging="10"/>
        <w:jc w:val="both"/>
      </w:pPr>
      <w:r>
        <w:rPr>
          <w:rFonts w:ascii="Times New Roman" w:eastAsia="Times New Roman" w:hAnsi="Times New Roman" w:cs="Times New Roman"/>
          <w:b/>
          <w:color w:val="2A2412"/>
          <w:sz w:val="24"/>
          <w:shd w:val="clear" w:color="auto" w:fill="EDEEEE"/>
        </w:rPr>
        <w:t xml:space="preserve">Note: </w:t>
      </w:r>
      <w:r>
        <w:rPr>
          <w:rFonts w:ascii="Times New Roman" w:eastAsia="Times New Roman" w:hAnsi="Times New Roman" w:cs="Times New Roman"/>
          <w:color w:val="2A2412"/>
          <w:sz w:val="24"/>
          <w:shd w:val="clear" w:color="auto" w:fill="EDEEEE"/>
        </w:rPr>
        <w:t xml:space="preserve">In almost all societies, domestic and childcare are almost always a </w:t>
      </w:r>
      <w:proofErr w:type="gramStart"/>
      <w:r>
        <w:rPr>
          <w:rFonts w:ascii="Times New Roman" w:eastAsia="Times New Roman" w:hAnsi="Times New Roman" w:cs="Times New Roman"/>
          <w:color w:val="2A2412"/>
          <w:sz w:val="24"/>
          <w:shd w:val="clear" w:color="auto" w:fill="EDEEEE"/>
        </w:rPr>
        <w:t>prerogative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for</w:t>
      </w:r>
      <w:proofErr w:type="gramEnd"/>
      <w:r>
        <w:rPr>
          <w:rFonts w:ascii="Times New Roman" w:eastAsia="Times New Roman" w:hAnsi="Times New Roman" w:cs="Times New Roman"/>
          <w:color w:val="2A2412"/>
          <w:sz w:val="24"/>
          <w:shd w:val="clear" w:color="auto" w:fill="EDEEEE"/>
        </w:rPr>
        <w:t xml:space="preserve"> women. However, in some </w:t>
      </w:r>
      <w:proofErr w:type="gramStart"/>
      <w:r>
        <w:rPr>
          <w:rFonts w:ascii="Times New Roman" w:eastAsia="Times New Roman" w:hAnsi="Times New Roman" w:cs="Times New Roman"/>
          <w:color w:val="2A2412"/>
          <w:sz w:val="24"/>
          <w:shd w:val="clear" w:color="auto" w:fill="EDEEEE"/>
        </w:rPr>
        <w:t>situations</w:t>
      </w:r>
      <w:proofErr w:type="gram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roles may change or even become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more difficult as is the case in war zones and refugee camps.</w:t>
      </w:r>
      <w:r>
        <w:rPr>
          <w:rFonts w:ascii="Times New Roman" w:eastAsia="Times New Roman" w:hAnsi="Times New Roman" w:cs="Times New Roman"/>
          <w:sz w:val="24"/>
        </w:rPr>
        <w:t xml:space="preserve"> </w:t>
      </w:r>
    </w:p>
    <w:p w14:paraId="3A90C80C" w14:textId="77777777" w:rsidR="00CA0ADB" w:rsidRDefault="00000000">
      <w:pPr>
        <w:pStyle w:val="Heading3"/>
        <w:spacing w:after="0"/>
        <w:ind w:left="535" w:right="493"/>
      </w:pPr>
      <w:r>
        <w:t xml:space="preserve"> Example </w:t>
      </w:r>
      <w:proofErr w:type="gramStart"/>
      <w:r>
        <w:t>3:-</w:t>
      </w:r>
      <w:proofErr w:type="gramEnd"/>
      <w:r>
        <w:rPr>
          <w:color w:val="000000"/>
          <w:shd w:val="clear" w:color="auto" w:fill="auto"/>
        </w:rPr>
        <w:t xml:space="preserve"> </w:t>
      </w:r>
    </w:p>
    <w:p w14:paraId="5F573732" w14:textId="77777777" w:rsidR="00CA0ADB" w:rsidRDefault="00000000">
      <w:pPr>
        <w:spacing w:after="0"/>
      </w:pPr>
      <w:r>
        <w:rPr>
          <w:rFonts w:ascii="Times New Roman" w:eastAsia="Times New Roman" w:hAnsi="Times New Roman" w:cs="Times New Roman"/>
          <w:b/>
          <w:sz w:val="24"/>
        </w:rPr>
        <w:t xml:space="preserve"> </w:t>
      </w:r>
    </w:p>
    <w:p w14:paraId="2FED53E7" w14:textId="77777777" w:rsidR="00CA0ADB" w:rsidRDefault="00000000">
      <w:pPr>
        <w:numPr>
          <w:ilvl w:val="0"/>
          <w:numId w:val="3"/>
        </w:numPr>
        <w:spacing w:after="5" w:line="269" w:lineRule="auto"/>
        <w:ind w:right="1098" w:hanging="360"/>
        <w:jc w:val="both"/>
      </w:pPr>
      <w:r>
        <w:rPr>
          <w:rFonts w:ascii="Times New Roman" w:eastAsia="Times New Roman" w:hAnsi="Times New Roman" w:cs="Times New Roman"/>
          <w:color w:val="2A2412"/>
          <w:sz w:val="24"/>
        </w:rPr>
        <w:t xml:space="preserve">During post war situations women often become the sole providers in their </w:t>
      </w:r>
      <w:r>
        <w:rPr>
          <w:rFonts w:ascii="Courier New" w:eastAsia="Courier New" w:hAnsi="Courier New" w:cs="Courier New"/>
          <w:sz w:val="31"/>
          <w:vertAlign w:val="subscript"/>
        </w:rPr>
        <w:t xml:space="preserve">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rPr>
        <w:tab/>
        <w:t>households as men are absent.</w:t>
      </w:r>
      <w:r>
        <w:rPr>
          <w:rFonts w:ascii="Times New Roman" w:eastAsia="Times New Roman" w:hAnsi="Times New Roman" w:cs="Times New Roman"/>
          <w:sz w:val="24"/>
        </w:rPr>
        <w:t xml:space="preserve"> </w:t>
      </w:r>
    </w:p>
    <w:p w14:paraId="3EB89D7C" w14:textId="77777777" w:rsidR="00CA0ADB" w:rsidRDefault="00000000">
      <w:pPr>
        <w:numPr>
          <w:ilvl w:val="0"/>
          <w:numId w:val="3"/>
        </w:numPr>
        <w:spacing w:after="5" w:line="269" w:lineRule="auto"/>
        <w:ind w:right="1098" w:hanging="360"/>
        <w:jc w:val="both"/>
      </w:pPr>
      <w:r>
        <w:rPr>
          <w:rFonts w:ascii="Times New Roman" w:eastAsia="Times New Roman" w:hAnsi="Times New Roman" w:cs="Times New Roman"/>
          <w:color w:val="2A2412"/>
          <w:sz w:val="24"/>
        </w:rPr>
        <w:t xml:space="preserve">Education also equips women with new capacities that may alter their </w:t>
      </w:r>
      <w:r>
        <w:rPr>
          <w:rFonts w:ascii="Courier New" w:eastAsia="Courier New" w:hAnsi="Courier New" w:cs="Courier New"/>
          <w:color w:val="2A2412"/>
          <w:sz w:val="31"/>
          <w:vertAlign w:val="subscript"/>
        </w:rPr>
        <w:t xml:space="preserve"> </w:t>
      </w:r>
      <w:r>
        <w:rPr>
          <w:rFonts w:ascii="Times New Roman" w:eastAsia="Times New Roman" w:hAnsi="Times New Roman" w:cs="Times New Roman"/>
          <w:color w:val="2A2412"/>
          <w:sz w:val="24"/>
        </w:rPr>
        <w:t xml:space="preserve"> responsibilities within the family.</w:t>
      </w:r>
      <w:r>
        <w:rPr>
          <w:rFonts w:ascii="Times New Roman" w:eastAsia="Times New Roman" w:hAnsi="Times New Roman" w:cs="Times New Roman"/>
          <w:sz w:val="24"/>
        </w:rPr>
        <w:t xml:space="preserve"> </w:t>
      </w:r>
    </w:p>
    <w:p w14:paraId="4B7E6C59" w14:textId="77777777" w:rsidR="00CA0ADB" w:rsidRDefault="00000000">
      <w:pPr>
        <w:spacing w:after="0"/>
      </w:pPr>
      <w:r>
        <w:rPr>
          <w:rFonts w:ascii="Times New Roman" w:eastAsia="Times New Roman" w:hAnsi="Times New Roman" w:cs="Times New Roman"/>
          <w:sz w:val="24"/>
        </w:rPr>
        <w:t xml:space="preserve"> </w:t>
      </w:r>
    </w:p>
    <w:p w14:paraId="4C0F650D" w14:textId="77777777" w:rsidR="00CA0ADB" w:rsidRDefault="00000000">
      <w:pPr>
        <w:spacing w:after="5" w:line="269" w:lineRule="auto"/>
        <w:ind w:left="552" w:right="1240" w:hanging="10"/>
        <w:jc w:val="both"/>
      </w:pPr>
      <w:r>
        <w:rPr>
          <w:rFonts w:ascii="Times New Roman" w:eastAsia="Times New Roman" w:hAnsi="Times New Roman" w:cs="Times New Roman"/>
          <w:b/>
          <w:color w:val="2A2412"/>
          <w:sz w:val="24"/>
        </w:rPr>
        <w:t xml:space="preserve">Sex-roles </w:t>
      </w:r>
      <w:r>
        <w:rPr>
          <w:rFonts w:ascii="Times New Roman" w:eastAsia="Times New Roman" w:hAnsi="Times New Roman" w:cs="Times New Roman"/>
          <w:color w:val="2A2412"/>
          <w:sz w:val="24"/>
        </w:rPr>
        <w:t xml:space="preserve">are biologically determined roles of males and females. They are </w:t>
      </w:r>
      <w:proofErr w:type="gramStart"/>
      <w:r>
        <w:rPr>
          <w:rFonts w:ascii="Times New Roman" w:eastAsia="Times New Roman" w:hAnsi="Times New Roman" w:cs="Times New Roman"/>
          <w:color w:val="2A2412"/>
          <w:sz w:val="24"/>
        </w:rPr>
        <w:t>natural  and</w:t>
      </w:r>
      <w:proofErr w:type="gramEnd"/>
      <w:r>
        <w:rPr>
          <w:rFonts w:ascii="Times New Roman" w:eastAsia="Times New Roman" w:hAnsi="Times New Roman" w:cs="Times New Roman"/>
          <w:color w:val="2A2412"/>
          <w:sz w:val="24"/>
        </w:rPr>
        <w:t xml:space="preserve"> universal. They include impregnating women for men; and carrying a </w:t>
      </w:r>
      <w:proofErr w:type="gramStart"/>
      <w:r>
        <w:rPr>
          <w:rFonts w:ascii="Times New Roman" w:eastAsia="Times New Roman" w:hAnsi="Times New Roman" w:cs="Times New Roman"/>
          <w:color w:val="2A2412"/>
          <w:sz w:val="24"/>
        </w:rPr>
        <w:t>pregnancy,  giving</w:t>
      </w:r>
      <w:proofErr w:type="gramEnd"/>
      <w:r>
        <w:rPr>
          <w:rFonts w:ascii="Times New Roman" w:eastAsia="Times New Roman" w:hAnsi="Times New Roman" w:cs="Times New Roman"/>
          <w:color w:val="2A2412"/>
          <w:sz w:val="24"/>
        </w:rPr>
        <w:t xml:space="preserve"> birth and breast-feeding a child for women.</w:t>
      </w:r>
      <w:r>
        <w:rPr>
          <w:rFonts w:ascii="Times New Roman" w:eastAsia="Times New Roman" w:hAnsi="Times New Roman" w:cs="Times New Roman"/>
          <w:sz w:val="24"/>
        </w:rPr>
        <w:t xml:space="preserve"> </w:t>
      </w:r>
    </w:p>
    <w:p w14:paraId="05A491F2" w14:textId="77777777" w:rsidR="00CA0ADB" w:rsidRDefault="00000000">
      <w:pPr>
        <w:spacing w:after="61" w:line="269" w:lineRule="auto"/>
        <w:ind w:left="552" w:right="1098" w:hanging="10"/>
        <w:jc w:val="both"/>
      </w:pPr>
      <w:r>
        <w:rPr>
          <w:noProof/>
        </w:rPr>
        <mc:AlternateContent>
          <mc:Choice Requires="wpg">
            <w:drawing>
              <wp:anchor distT="0" distB="0" distL="114300" distR="114300" simplePos="0" relativeHeight="251658240" behindDoc="1" locked="0" layoutInCell="1" allowOverlap="1" wp14:anchorId="294BFD16" wp14:editId="6338F940">
                <wp:simplePos x="0" y="0"/>
                <wp:positionH relativeFrom="column">
                  <wp:posOffset>342900</wp:posOffset>
                </wp:positionH>
                <wp:positionV relativeFrom="paragraph">
                  <wp:posOffset>-1522577</wp:posOffset>
                </wp:positionV>
                <wp:extent cx="5280025" cy="3982848"/>
                <wp:effectExtent l="0" t="0" r="0" b="0"/>
                <wp:wrapNone/>
                <wp:docPr id="151065" name="Group 151065"/>
                <wp:cNvGraphicFramePr/>
                <a:graphic xmlns:a="http://schemas.openxmlformats.org/drawingml/2006/main">
                  <a:graphicData uri="http://schemas.microsoft.com/office/word/2010/wordprocessingGroup">
                    <wpg:wgp>
                      <wpg:cNvGrpSpPr/>
                      <wpg:grpSpPr>
                        <a:xfrm>
                          <a:off x="0" y="0"/>
                          <a:ext cx="5280025" cy="3982848"/>
                          <a:chOff x="0" y="0"/>
                          <a:chExt cx="5280025" cy="3982848"/>
                        </a:xfrm>
                      </wpg:grpSpPr>
                      <wps:wsp>
                        <wps:cNvPr id="176537" name="Shape 176537"/>
                        <wps:cNvSpPr/>
                        <wps:spPr>
                          <a:xfrm>
                            <a:off x="457149" y="0"/>
                            <a:ext cx="4636897" cy="179832"/>
                          </a:xfrm>
                          <a:custGeom>
                            <a:avLst/>
                            <a:gdLst/>
                            <a:ahLst/>
                            <a:cxnLst/>
                            <a:rect l="0" t="0" r="0" b="0"/>
                            <a:pathLst>
                              <a:path w="4636897" h="179832">
                                <a:moveTo>
                                  <a:pt x="0" y="0"/>
                                </a:moveTo>
                                <a:lnTo>
                                  <a:pt x="4636897" y="0"/>
                                </a:lnTo>
                                <a:lnTo>
                                  <a:pt x="463689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38" name="Shape 176538"/>
                        <wps:cNvSpPr/>
                        <wps:spPr>
                          <a:xfrm>
                            <a:off x="239217" y="185928"/>
                            <a:ext cx="2046986" cy="179832"/>
                          </a:xfrm>
                          <a:custGeom>
                            <a:avLst/>
                            <a:gdLst/>
                            <a:ahLst/>
                            <a:cxnLst/>
                            <a:rect l="0" t="0" r="0" b="0"/>
                            <a:pathLst>
                              <a:path w="2046986" h="179832">
                                <a:moveTo>
                                  <a:pt x="0" y="0"/>
                                </a:moveTo>
                                <a:lnTo>
                                  <a:pt x="2046986" y="0"/>
                                </a:lnTo>
                                <a:lnTo>
                                  <a:pt x="204698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39" name="Shape 176539"/>
                        <wps:cNvSpPr/>
                        <wps:spPr>
                          <a:xfrm>
                            <a:off x="457149" y="376428"/>
                            <a:ext cx="4335145" cy="179832"/>
                          </a:xfrm>
                          <a:custGeom>
                            <a:avLst/>
                            <a:gdLst/>
                            <a:ahLst/>
                            <a:cxnLst/>
                            <a:rect l="0" t="0" r="0" b="0"/>
                            <a:pathLst>
                              <a:path w="4335145" h="179832">
                                <a:moveTo>
                                  <a:pt x="0" y="0"/>
                                </a:moveTo>
                                <a:lnTo>
                                  <a:pt x="4335145" y="0"/>
                                </a:lnTo>
                                <a:lnTo>
                                  <a:pt x="433514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0" name="Shape 176540"/>
                        <wps:cNvSpPr/>
                        <wps:spPr>
                          <a:xfrm>
                            <a:off x="239217" y="562356"/>
                            <a:ext cx="2254250" cy="179832"/>
                          </a:xfrm>
                          <a:custGeom>
                            <a:avLst/>
                            <a:gdLst/>
                            <a:ahLst/>
                            <a:cxnLst/>
                            <a:rect l="0" t="0" r="0" b="0"/>
                            <a:pathLst>
                              <a:path w="2254250" h="179832">
                                <a:moveTo>
                                  <a:pt x="0" y="0"/>
                                </a:moveTo>
                                <a:lnTo>
                                  <a:pt x="2254250" y="0"/>
                                </a:lnTo>
                                <a:lnTo>
                                  <a:pt x="225425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1" name="Shape 176541"/>
                        <wps:cNvSpPr/>
                        <wps:spPr>
                          <a:xfrm>
                            <a:off x="10668" y="940308"/>
                            <a:ext cx="5083429" cy="182880"/>
                          </a:xfrm>
                          <a:custGeom>
                            <a:avLst/>
                            <a:gdLst/>
                            <a:ahLst/>
                            <a:cxnLst/>
                            <a:rect l="0" t="0" r="0" b="0"/>
                            <a:pathLst>
                              <a:path w="5083429" h="182880">
                                <a:moveTo>
                                  <a:pt x="0" y="0"/>
                                </a:moveTo>
                                <a:lnTo>
                                  <a:pt x="5083429" y="0"/>
                                </a:lnTo>
                                <a:lnTo>
                                  <a:pt x="5083429" y="182880"/>
                                </a:lnTo>
                                <a:lnTo>
                                  <a:pt x="0" y="182880"/>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2" name="Shape 176542"/>
                        <wps:cNvSpPr/>
                        <wps:spPr>
                          <a:xfrm>
                            <a:off x="10668" y="1133856"/>
                            <a:ext cx="5220589" cy="179832"/>
                          </a:xfrm>
                          <a:custGeom>
                            <a:avLst/>
                            <a:gdLst/>
                            <a:ahLst/>
                            <a:cxnLst/>
                            <a:rect l="0" t="0" r="0" b="0"/>
                            <a:pathLst>
                              <a:path w="5220589" h="179832">
                                <a:moveTo>
                                  <a:pt x="0" y="0"/>
                                </a:moveTo>
                                <a:lnTo>
                                  <a:pt x="5220589" y="0"/>
                                </a:lnTo>
                                <a:lnTo>
                                  <a:pt x="522058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3" name="Shape 176543"/>
                        <wps:cNvSpPr/>
                        <wps:spPr>
                          <a:xfrm>
                            <a:off x="10668" y="1324305"/>
                            <a:ext cx="3074543" cy="180137"/>
                          </a:xfrm>
                          <a:custGeom>
                            <a:avLst/>
                            <a:gdLst/>
                            <a:ahLst/>
                            <a:cxnLst/>
                            <a:rect l="0" t="0" r="0" b="0"/>
                            <a:pathLst>
                              <a:path w="3074543" h="180137">
                                <a:moveTo>
                                  <a:pt x="0" y="0"/>
                                </a:moveTo>
                                <a:lnTo>
                                  <a:pt x="3074543" y="0"/>
                                </a:lnTo>
                                <a:lnTo>
                                  <a:pt x="3074543"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4" name="Shape 176544"/>
                        <wps:cNvSpPr/>
                        <wps:spPr>
                          <a:xfrm>
                            <a:off x="0" y="1515110"/>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5" name="Shape 176545"/>
                        <wps:cNvSpPr/>
                        <wps:spPr>
                          <a:xfrm>
                            <a:off x="0" y="17071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6" name="Shape 176546"/>
                        <wps:cNvSpPr/>
                        <wps:spPr>
                          <a:xfrm>
                            <a:off x="0" y="18976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7" name="Shape 176547"/>
                        <wps:cNvSpPr/>
                        <wps:spPr>
                          <a:xfrm>
                            <a:off x="0" y="20881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8" name="Shape 176548"/>
                        <wps:cNvSpPr/>
                        <wps:spPr>
                          <a:xfrm>
                            <a:off x="0" y="22786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49" name="Shape 176549"/>
                        <wps:cNvSpPr/>
                        <wps:spPr>
                          <a:xfrm>
                            <a:off x="0" y="24691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0" name="Shape 176550"/>
                        <wps:cNvSpPr/>
                        <wps:spPr>
                          <a:xfrm>
                            <a:off x="0" y="26596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1" name="Shape 176551"/>
                        <wps:cNvSpPr/>
                        <wps:spPr>
                          <a:xfrm>
                            <a:off x="0" y="28501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2" name="Shape 176552"/>
                        <wps:cNvSpPr/>
                        <wps:spPr>
                          <a:xfrm>
                            <a:off x="0" y="30406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3" name="Shape 176553"/>
                        <wps:cNvSpPr/>
                        <wps:spPr>
                          <a:xfrm>
                            <a:off x="0" y="3231134"/>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4" name="Shape 176554"/>
                        <wps:cNvSpPr/>
                        <wps:spPr>
                          <a:xfrm>
                            <a:off x="0" y="3421710"/>
                            <a:ext cx="5280025" cy="180138"/>
                          </a:xfrm>
                          <a:custGeom>
                            <a:avLst/>
                            <a:gdLst/>
                            <a:ahLst/>
                            <a:cxnLst/>
                            <a:rect l="0" t="0" r="0" b="0"/>
                            <a:pathLst>
                              <a:path w="5280025" h="180138">
                                <a:moveTo>
                                  <a:pt x="0" y="0"/>
                                </a:moveTo>
                                <a:lnTo>
                                  <a:pt x="5280025" y="0"/>
                                </a:lnTo>
                                <a:lnTo>
                                  <a:pt x="5280025" y="180138"/>
                                </a:lnTo>
                                <a:lnTo>
                                  <a:pt x="0" y="180138"/>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5" name="Shape 176555"/>
                        <wps:cNvSpPr/>
                        <wps:spPr>
                          <a:xfrm>
                            <a:off x="0" y="3612515"/>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556" name="Shape 176556"/>
                        <wps:cNvSpPr/>
                        <wps:spPr>
                          <a:xfrm>
                            <a:off x="0" y="3803015"/>
                            <a:ext cx="441960" cy="179832"/>
                          </a:xfrm>
                          <a:custGeom>
                            <a:avLst/>
                            <a:gdLst/>
                            <a:ahLst/>
                            <a:cxnLst/>
                            <a:rect l="0" t="0" r="0" b="0"/>
                            <a:pathLst>
                              <a:path w="441960" h="179832">
                                <a:moveTo>
                                  <a:pt x="0" y="0"/>
                                </a:moveTo>
                                <a:lnTo>
                                  <a:pt x="441960" y="0"/>
                                </a:lnTo>
                                <a:lnTo>
                                  <a:pt x="44196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1065" style="width:415.75pt;height:313.61pt;position:absolute;z-index:-2147483419;mso-position-horizontal-relative:text;mso-position-horizontal:absolute;margin-left:27pt;mso-position-vertical-relative:text;margin-top:-119.888pt;" coordsize="52800,39828">
                <v:shape id="Shape 176557" style="position:absolute;width:46368;height:1798;left:4571;top:0;" coordsize="4636897,179832" path="m0,0l4636897,0l4636897,179832l0,179832l0,0">
                  <v:stroke weight="0pt" endcap="flat" joinstyle="miter" miterlimit="10" on="false" color="#000000" opacity="0"/>
                  <v:fill on="true" color="#edeeee"/>
                </v:shape>
                <v:shape id="Shape 176558" style="position:absolute;width:20469;height:1798;left:2392;top:1859;" coordsize="2046986,179832" path="m0,0l2046986,0l2046986,179832l0,179832l0,0">
                  <v:stroke weight="0pt" endcap="flat" joinstyle="miter" miterlimit="10" on="false" color="#000000" opacity="0"/>
                  <v:fill on="true" color="#edeeee"/>
                </v:shape>
                <v:shape id="Shape 176559" style="position:absolute;width:43351;height:1798;left:4571;top:3764;" coordsize="4335145,179832" path="m0,0l4335145,0l4335145,179832l0,179832l0,0">
                  <v:stroke weight="0pt" endcap="flat" joinstyle="miter" miterlimit="10" on="false" color="#000000" opacity="0"/>
                  <v:fill on="true" color="#edeeee"/>
                </v:shape>
                <v:shape id="Shape 176560" style="position:absolute;width:22542;height:1798;left:2392;top:5623;" coordsize="2254250,179832" path="m0,0l2254250,0l2254250,179832l0,179832l0,0">
                  <v:stroke weight="0pt" endcap="flat" joinstyle="miter" miterlimit="10" on="false" color="#000000" opacity="0"/>
                  <v:fill on="true" color="#edeeee"/>
                </v:shape>
                <v:shape id="Shape 176561" style="position:absolute;width:50834;height:1828;left:106;top:9403;" coordsize="5083429,182880" path="m0,0l5083429,0l5083429,182880l0,182880l0,0">
                  <v:stroke weight="0pt" endcap="flat" joinstyle="miter" miterlimit="10" on="false" color="#000000" opacity="0"/>
                  <v:fill on="true" color="#edeeee"/>
                </v:shape>
                <v:shape id="Shape 176562" style="position:absolute;width:52205;height:1798;left:106;top:11338;" coordsize="5220589,179832" path="m0,0l5220589,0l5220589,179832l0,179832l0,0">
                  <v:stroke weight="0pt" endcap="flat" joinstyle="miter" miterlimit="10" on="false" color="#000000" opacity="0"/>
                  <v:fill on="true" color="#edeeee"/>
                </v:shape>
                <v:shape id="Shape 176563" style="position:absolute;width:30745;height:1801;left:106;top:13243;" coordsize="3074543,180137" path="m0,0l3074543,0l3074543,180137l0,180137l0,0">
                  <v:stroke weight="0pt" endcap="flat" joinstyle="miter" miterlimit="10" on="false" color="#000000" opacity="0"/>
                  <v:fill on="true" color="#edeeee"/>
                </v:shape>
                <v:shape id="Shape 176564" style="position:absolute;width:52800;height:1798;left:0;top:15151;" coordsize="5280025,179832" path="m0,0l5280025,0l5280025,179832l0,179832l0,0">
                  <v:stroke weight="0pt" endcap="flat" joinstyle="miter" miterlimit="10" on="false" color="#000000" opacity="0"/>
                  <v:fill on="true" color="#edeeee"/>
                </v:shape>
                <v:shape id="Shape 176565" style="position:absolute;width:52800;height:1798;left:0;top:17071;" coordsize="5280025,179832" path="m0,0l5280025,0l5280025,179832l0,179832l0,0">
                  <v:stroke weight="0pt" endcap="flat" joinstyle="miter" miterlimit="10" on="false" color="#000000" opacity="0"/>
                  <v:fill on="true" color="#edeeee"/>
                </v:shape>
                <v:shape id="Shape 176566" style="position:absolute;width:52800;height:1798;left:0;top:18976;" coordsize="5280025,179832" path="m0,0l5280025,0l5280025,179832l0,179832l0,0">
                  <v:stroke weight="0pt" endcap="flat" joinstyle="miter" miterlimit="10" on="false" color="#000000" opacity="0"/>
                  <v:fill on="true" color="#edeeee"/>
                </v:shape>
                <v:shape id="Shape 176567" style="position:absolute;width:52800;height:1798;left:0;top:20881;" coordsize="5280025,179832" path="m0,0l5280025,0l5280025,179832l0,179832l0,0">
                  <v:stroke weight="0pt" endcap="flat" joinstyle="miter" miterlimit="10" on="false" color="#000000" opacity="0"/>
                  <v:fill on="true" color="#edeeee"/>
                </v:shape>
                <v:shape id="Shape 176568" style="position:absolute;width:52800;height:1798;left:0;top:22786;" coordsize="5280025,179832" path="m0,0l5280025,0l5280025,179832l0,179832l0,0">
                  <v:stroke weight="0pt" endcap="flat" joinstyle="miter" miterlimit="10" on="false" color="#000000" opacity="0"/>
                  <v:fill on="true" color="#edeeee"/>
                </v:shape>
                <v:shape id="Shape 176569" style="position:absolute;width:52800;height:1798;left:0;top:24691;" coordsize="5280025,179832" path="m0,0l5280025,0l5280025,179832l0,179832l0,0">
                  <v:stroke weight="0pt" endcap="flat" joinstyle="miter" miterlimit="10" on="false" color="#000000" opacity="0"/>
                  <v:fill on="true" color="#edeeee"/>
                </v:shape>
                <v:shape id="Shape 176570" style="position:absolute;width:52800;height:1798;left:0;top:26596;" coordsize="5280025,179832" path="m0,0l5280025,0l5280025,179832l0,179832l0,0">
                  <v:stroke weight="0pt" endcap="flat" joinstyle="miter" miterlimit="10" on="false" color="#000000" opacity="0"/>
                  <v:fill on="true" color="#edeeee"/>
                </v:shape>
                <v:shape id="Shape 176571" style="position:absolute;width:52800;height:1798;left:0;top:28501;" coordsize="5280025,179832" path="m0,0l5280025,0l5280025,179832l0,179832l0,0">
                  <v:stroke weight="0pt" endcap="flat" joinstyle="miter" miterlimit="10" on="false" color="#000000" opacity="0"/>
                  <v:fill on="true" color="#edeeee"/>
                </v:shape>
                <v:shape id="Shape 176572" style="position:absolute;width:52800;height:1798;left:0;top:30406;" coordsize="5280025,179832" path="m0,0l5280025,0l5280025,179832l0,179832l0,0">
                  <v:stroke weight="0pt" endcap="flat" joinstyle="miter" miterlimit="10" on="false" color="#000000" opacity="0"/>
                  <v:fill on="true" color="#edeeee"/>
                </v:shape>
                <v:shape id="Shape 176573" style="position:absolute;width:52800;height:1798;left:0;top:32311;" coordsize="5280025,179832" path="m0,0l5280025,0l5280025,179832l0,179832l0,0">
                  <v:stroke weight="0pt" endcap="flat" joinstyle="miter" miterlimit="10" on="false" color="#000000" opacity="0"/>
                  <v:fill on="true" color="#edeeee"/>
                </v:shape>
                <v:shape id="Shape 176574" style="position:absolute;width:52800;height:1801;left:0;top:34217;" coordsize="5280025,180138" path="m0,0l5280025,0l5280025,180138l0,180138l0,0">
                  <v:stroke weight="0pt" endcap="flat" joinstyle="miter" miterlimit="10" on="false" color="#000000" opacity="0"/>
                  <v:fill on="true" color="#edeeee"/>
                </v:shape>
                <v:shape id="Shape 176575" style="position:absolute;width:52800;height:1798;left:0;top:36125;" coordsize="5280025,179832" path="m0,0l5280025,0l5280025,179832l0,179832l0,0">
                  <v:stroke weight="0pt" endcap="flat" joinstyle="miter" miterlimit="10" on="false" color="#000000" opacity="0"/>
                  <v:fill on="true" color="#edeeee"/>
                </v:shape>
                <v:shape id="Shape 176576" style="position:absolute;width:4419;height:1798;left:0;top:38030;" coordsize="441960,179832" path="m0,0l441960,0l441960,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 xml:space="preserve">While sex-roles are very few they are often added onto gender roles to emphasize the differences between men and women. These influences </w:t>
      </w:r>
      <w:proofErr w:type="spellStart"/>
      <w:r>
        <w:rPr>
          <w:rFonts w:ascii="Times New Roman" w:eastAsia="Times New Roman" w:hAnsi="Times New Roman" w:cs="Times New Roman"/>
          <w:color w:val="2A2412"/>
          <w:sz w:val="24"/>
        </w:rPr>
        <w:t>men‗s</w:t>
      </w:r>
      <w:proofErr w:type="spellEnd"/>
      <w:r>
        <w:rPr>
          <w:rFonts w:ascii="Times New Roman" w:eastAsia="Times New Roman" w:hAnsi="Times New Roman" w:cs="Times New Roman"/>
          <w:color w:val="2A2412"/>
          <w:sz w:val="24"/>
        </w:rPr>
        <w:t xml:space="preserve"> and </w:t>
      </w:r>
      <w:proofErr w:type="spellStart"/>
      <w:r>
        <w:rPr>
          <w:rFonts w:ascii="Times New Roman" w:eastAsia="Times New Roman" w:hAnsi="Times New Roman" w:cs="Times New Roman"/>
          <w:color w:val="2A2412"/>
          <w:sz w:val="24"/>
        </w:rPr>
        <w:t>women‗s</w:t>
      </w:r>
      <w:proofErr w:type="spellEnd"/>
      <w:r>
        <w:rPr>
          <w:rFonts w:ascii="Times New Roman" w:eastAsia="Times New Roman" w:hAnsi="Times New Roman" w:cs="Times New Roman"/>
          <w:color w:val="2A2412"/>
          <w:sz w:val="24"/>
        </w:rPr>
        <w:t xml:space="preserve"> gender- identity. The combination of gender-roles and sex-roles may enhance gender- differences. There is actually a relationship between </w:t>
      </w:r>
      <w:proofErr w:type="spellStart"/>
      <w:r>
        <w:rPr>
          <w:rFonts w:ascii="Times New Roman" w:eastAsia="Times New Roman" w:hAnsi="Times New Roman" w:cs="Times New Roman"/>
          <w:color w:val="2A2412"/>
          <w:sz w:val="24"/>
        </w:rPr>
        <w:t>women‗s</w:t>
      </w:r>
      <w:proofErr w:type="spellEnd"/>
      <w:r>
        <w:rPr>
          <w:rFonts w:ascii="Times New Roman" w:eastAsia="Times New Roman" w:hAnsi="Times New Roman" w:cs="Times New Roman"/>
          <w:color w:val="2A2412"/>
          <w:sz w:val="24"/>
        </w:rPr>
        <w:t xml:space="preserve"> sex roles and their gender roles. A classic example is in mothering and nurturance. In </w:t>
      </w:r>
      <w:proofErr w:type="gramStart"/>
      <w:r>
        <w:rPr>
          <w:rFonts w:ascii="Times New Roman" w:eastAsia="Times New Roman" w:hAnsi="Times New Roman" w:cs="Times New Roman"/>
          <w:color w:val="2A2412"/>
          <w:sz w:val="24"/>
        </w:rPr>
        <w:t>addition</w:t>
      </w:r>
      <w:proofErr w:type="gramEnd"/>
      <w:r>
        <w:rPr>
          <w:rFonts w:ascii="Times New Roman" w:eastAsia="Times New Roman" w:hAnsi="Times New Roman" w:cs="Times New Roman"/>
          <w:color w:val="2A2412"/>
          <w:sz w:val="24"/>
        </w:rPr>
        <w:t xml:space="preserve"> women may be expected to spend more time within the home as their motherhood roles requires them to be close the offspring. Modern technology has however allowed changes to this as formula or expressed breast-milk may replace the actual breastfeeding of the child. Differences in gender roles bespeak of inequalities between men and women. </w:t>
      </w:r>
      <w:proofErr w:type="gramStart"/>
      <w:r>
        <w:rPr>
          <w:rFonts w:ascii="Times New Roman" w:eastAsia="Times New Roman" w:hAnsi="Times New Roman" w:cs="Times New Roman"/>
          <w:color w:val="2A2412"/>
          <w:sz w:val="24"/>
        </w:rPr>
        <w:t>Thus</w:t>
      </w:r>
      <w:proofErr w:type="gramEnd"/>
      <w:r>
        <w:rPr>
          <w:rFonts w:ascii="Times New Roman" w:eastAsia="Times New Roman" w:hAnsi="Times New Roman" w:cs="Times New Roman"/>
          <w:color w:val="2A2412"/>
          <w:sz w:val="24"/>
        </w:rPr>
        <w:t xml:space="preserve"> in most societies globally the roles of men are more valued than those allocated to women. Additionally, whatever their gender characteristics men have more power than women in addition to having power over women</w:t>
      </w:r>
      <w:r>
        <w:rPr>
          <w:rFonts w:ascii="Times New Roman" w:eastAsia="Times New Roman" w:hAnsi="Times New Roman" w:cs="Times New Roman"/>
          <w:sz w:val="24"/>
        </w:rPr>
        <w:t xml:space="preserve"> </w:t>
      </w:r>
    </w:p>
    <w:p w14:paraId="157FABD0" w14:textId="77777777" w:rsidR="00CA0ADB" w:rsidRDefault="00000000">
      <w:pPr>
        <w:spacing w:after="0"/>
      </w:pPr>
      <w:r>
        <w:rPr>
          <w:rFonts w:ascii="Times New Roman" w:eastAsia="Times New Roman" w:hAnsi="Times New Roman" w:cs="Times New Roman"/>
          <w:sz w:val="24"/>
        </w:rPr>
        <w:t xml:space="preserve"> </w:t>
      </w:r>
    </w:p>
    <w:p w14:paraId="5DEEF532" w14:textId="77777777" w:rsidR="00CA0ADB" w:rsidRDefault="00000000">
      <w:pPr>
        <w:spacing w:after="0" w:line="264" w:lineRule="auto"/>
        <w:ind w:left="535" w:right="493" w:hanging="10"/>
      </w:pPr>
      <w:r>
        <w:rPr>
          <w:rFonts w:ascii="Times New Roman" w:eastAsia="Times New Roman" w:hAnsi="Times New Roman" w:cs="Times New Roman"/>
          <w:b/>
          <w:color w:val="2A2412"/>
          <w:sz w:val="24"/>
          <w:shd w:val="clear" w:color="auto" w:fill="EDEEEE"/>
        </w:rPr>
        <w:t>Examples:</w:t>
      </w:r>
      <w:r>
        <w:rPr>
          <w:rFonts w:ascii="Times New Roman" w:eastAsia="Times New Roman" w:hAnsi="Times New Roman" w:cs="Times New Roman"/>
          <w:b/>
          <w:sz w:val="24"/>
        </w:rPr>
        <w:t xml:space="preserve"> </w:t>
      </w:r>
    </w:p>
    <w:p w14:paraId="33416691" w14:textId="77777777" w:rsidR="00CA0ADB" w:rsidRDefault="00000000">
      <w:pPr>
        <w:spacing w:after="0"/>
      </w:pPr>
      <w:r>
        <w:rPr>
          <w:rFonts w:ascii="Times New Roman" w:eastAsia="Times New Roman" w:hAnsi="Times New Roman" w:cs="Times New Roman"/>
          <w:b/>
          <w:sz w:val="9"/>
        </w:rPr>
        <w:t xml:space="preserve"> </w:t>
      </w:r>
    </w:p>
    <w:tbl>
      <w:tblPr>
        <w:tblStyle w:val="TableGrid"/>
        <w:tblW w:w="8459" w:type="dxa"/>
        <w:tblInd w:w="466" w:type="dxa"/>
        <w:tblCellMar>
          <w:top w:w="72" w:type="dxa"/>
          <w:left w:w="75" w:type="dxa"/>
          <w:bottom w:w="0" w:type="dxa"/>
          <w:right w:w="206" w:type="dxa"/>
        </w:tblCellMar>
        <w:tblLook w:val="04A0" w:firstRow="1" w:lastRow="0" w:firstColumn="1" w:lastColumn="0" w:noHBand="0" w:noVBand="1"/>
      </w:tblPr>
      <w:tblGrid>
        <w:gridCol w:w="2494"/>
        <w:gridCol w:w="2595"/>
        <w:gridCol w:w="3370"/>
      </w:tblGrid>
      <w:tr w:rsidR="00CA0ADB" w14:paraId="2BDB650C" w14:textId="77777777">
        <w:trPr>
          <w:trHeight w:val="684"/>
        </w:trPr>
        <w:tc>
          <w:tcPr>
            <w:tcW w:w="2494" w:type="dxa"/>
            <w:tcBorders>
              <w:top w:val="single" w:sz="2" w:space="0" w:color="000000"/>
              <w:left w:val="single" w:sz="2" w:space="0" w:color="000000"/>
              <w:bottom w:val="single" w:sz="2" w:space="0" w:color="000000"/>
              <w:right w:val="single" w:sz="2" w:space="0" w:color="000000"/>
            </w:tcBorders>
          </w:tcPr>
          <w:p w14:paraId="6F0895A0" w14:textId="77777777" w:rsidR="00CA0ADB" w:rsidRDefault="00000000">
            <w:pPr>
              <w:spacing w:after="0"/>
            </w:pPr>
            <w:r>
              <w:rPr>
                <w:noProof/>
              </w:rPr>
              <mc:AlternateContent>
                <mc:Choice Requires="wpg">
                  <w:drawing>
                    <wp:inline distT="0" distB="0" distL="0" distR="0" wp14:anchorId="1BBEF84D" wp14:editId="0848529B">
                      <wp:extent cx="38100" cy="173736"/>
                      <wp:effectExtent l="0" t="0" r="0" b="0"/>
                      <wp:docPr id="150417" name="Group 150417"/>
                      <wp:cNvGraphicFramePr/>
                      <a:graphic xmlns:a="http://schemas.openxmlformats.org/drawingml/2006/main">
                        <a:graphicData uri="http://schemas.microsoft.com/office/word/2010/wordprocessingGroup">
                          <wpg:wgp>
                            <wpg:cNvGrpSpPr/>
                            <wpg:grpSpPr>
                              <a:xfrm>
                                <a:off x="0" y="0"/>
                                <a:ext cx="38100" cy="173736"/>
                                <a:chOff x="0" y="0"/>
                                <a:chExt cx="38100" cy="173736"/>
                              </a:xfrm>
                            </wpg:grpSpPr>
                            <wps:wsp>
                              <wps:cNvPr id="176577" name="Shape 176577"/>
                              <wps:cNvSpPr/>
                              <wps:spPr>
                                <a:xfrm>
                                  <a:off x="0" y="0"/>
                                  <a:ext cx="38100" cy="173736"/>
                                </a:xfrm>
                                <a:custGeom>
                                  <a:avLst/>
                                  <a:gdLst/>
                                  <a:ahLst/>
                                  <a:cxnLst/>
                                  <a:rect l="0" t="0" r="0" b="0"/>
                                  <a:pathLst>
                                    <a:path w="38100" h="173736">
                                      <a:moveTo>
                                        <a:pt x="0" y="0"/>
                                      </a:moveTo>
                                      <a:lnTo>
                                        <a:pt x="38100" y="0"/>
                                      </a:lnTo>
                                      <a:lnTo>
                                        <a:pt x="38100" y="173736"/>
                                      </a:lnTo>
                                      <a:lnTo>
                                        <a:pt x="0" y="173736"/>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inline>
                  </w:drawing>
                </mc:Choice>
                <mc:Fallback xmlns:a="http://schemas.openxmlformats.org/drawingml/2006/main">
                  <w:pict>
                    <v:group id="Group 150417" style="width:3pt;height:13.68pt;mso-position-horizontal-relative:char;mso-position-vertical-relative:line" coordsize="381,1737">
                      <v:shape id="Shape 176578" style="position:absolute;width:381;height:1737;left:0;top:0;" coordsize="38100,173736" path="m0,0l38100,0l38100,173736l0,173736l0,0">
                        <v:stroke weight="0pt" endcap="flat" joinstyle="miter" miterlimit="10" on="false" color="#000000" opacity="0"/>
                        <v:fill on="true" color="#edeeee"/>
                      </v:shape>
                    </v:group>
                  </w:pict>
                </mc:Fallback>
              </mc:AlternateContent>
            </w:r>
            <w:r>
              <w:rPr>
                <w:rFonts w:ascii="Times New Roman" w:eastAsia="Times New Roman" w:hAnsi="Times New Roman" w:cs="Times New Roman"/>
                <w:b/>
                <w:color w:val="2A2412"/>
                <w:sz w:val="24"/>
              </w:rPr>
              <w:t>Sex roles</w:t>
            </w:r>
            <w:r>
              <w:rPr>
                <w:rFonts w:ascii="Times New Roman" w:eastAsia="Times New Roman" w:hAnsi="Times New Roman" w:cs="Times New Roman"/>
                <w:b/>
                <w:sz w:val="24"/>
              </w:rPr>
              <w:t xml:space="preserve"> </w:t>
            </w:r>
          </w:p>
        </w:tc>
        <w:tc>
          <w:tcPr>
            <w:tcW w:w="2595" w:type="dxa"/>
            <w:tcBorders>
              <w:top w:val="single" w:sz="2" w:space="0" w:color="000000"/>
              <w:left w:val="single" w:sz="2" w:space="0" w:color="000000"/>
              <w:bottom w:val="single" w:sz="2" w:space="0" w:color="000000"/>
              <w:right w:val="single" w:sz="2" w:space="0" w:color="000000"/>
            </w:tcBorders>
          </w:tcPr>
          <w:p w14:paraId="376109DF" w14:textId="77777777" w:rsidR="00CA0ADB" w:rsidRDefault="00000000">
            <w:pPr>
              <w:spacing w:after="0"/>
              <w:ind w:left="2"/>
            </w:pPr>
            <w:r>
              <w:rPr>
                <w:rFonts w:ascii="Times New Roman" w:eastAsia="Times New Roman" w:hAnsi="Times New Roman" w:cs="Times New Roman"/>
                <w:b/>
                <w:color w:val="2A2412"/>
                <w:sz w:val="24"/>
              </w:rPr>
              <w:t>Gender roles</w:t>
            </w:r>
            <w:r>
              <w:rPr>
                <w:rFonts w:ascii="Times New Roman" w:eastAsia="Times New Roman" w:hAnsi="Times New Roman" w:cs="Times New Roman"/>
                <w:b/>
                <w:sz w:val="24"/>
              </w:rPr>
              <w:t xml:space="preserve"> </w:t>
            </w:r>
          </w:p>
        </w:tc>
        <w:tc>
          <w:tcPr>
            <w:tcW w:w="3370" w:type="dxa"/>
            <w:tcBorders>
              <w:top w:val="single" w:sz="2" w:space="0" w:color="000000"/>
              <w:left w:val="single" w:sz="2" w:space="0" w:color="000000"/>
              <w:bottom w:val="single" w:sz="2" w:space="0" w:color="000000"/>
              <w:right w:val="single" w:sz="2" w:space="0" w:color="000000"/>
            </w:tcBorders>
          </w:tcPr>
          <w:p w14:paraId="20C47579" w14:textId="77777777" w:rsidR="00CA0ADB" w:rsidRDefault="00000000">
            <w:pPr>
              <w:spacing w:after="0"/>
              <w:ind w:left="2"/>
            </w:pPr>
            <w:r>
              <w:rPr>
                <w:rFonts w:ascii="Times New Roman" w:eastAsia="Times New Roman" w:hAnsi="Times New Roman" w:cs="Times New Roman"/>
                <w:b/>
                <w:color w:val="2A2412"/>
                <w:sz w:val="24"/>
              </w:rPr>
              <w:t>Relationship</w:t>
            </w:r>
            <w:r>
              <w:rPr>
                <w:rFonts w:ascii="Times New Roman" w:eastAsia="Times New Roman" w:hAnsi="Times New Roman" w:cs="Times New Roman"/>
                <w:b/>
                <w:sz w:val="24"/>
              </w:rPr>
              <w:t xml:space="preserve"> </w:t>
            </w:r>
          </w:p>
        </w:tc>
      </w:tr>
      <w:tr w:rsidR="00CA0ADB" w14:paraId="28109546" w14:textId="77777777">
        <w:trPr>
          <w:trHeight w:val="1318"/>
        </w:trPr>
        <w:tc>
          <w:tcPr>
            <w:tcW w:w="2494" w:type="dxa"/>
            <w:tcBorders>
              <w:top w:val="single" w:sz="2" w:space="0" w:color="000000"/>
              <w:left w:val="single" w:sz="2" w:space="0" w:color="000000"/>
              <w:bottom w:val="single" w:sz="2" w:space="0" w:color="000000"/>
              <w:right w:val="single" w:sz="2" w:space="0" w:color="000000"/>
            </w:tcBorders>
          </w:tcPr>
          <w:p w14:paraId="1AC038C8" w14:textId="77777777" w:rsidR="00CA0ADB" w:rsidRDefault="00000000">
            <w:pPr>
              <w:spacing w:after="0"/>
              <w:ind w:left="2"/>
            </w:pPr>
            <w:r>
              <w:rPr>
                <w:rFonts w:ascii="Times New Roman" w:eastAsia="Times New Roman" w:hAnsi="Times New Roman" w:cs="Times New Roman"/>
                <w:color w:val="2A2412"/>
                <w:sz w:val="24"/>
              </w:rPr>
              <w:lastRenderedPageBreak/>
              <w:t>Females give birth</w:t>
            </w:r>
            <w:r>
              <w:rPr>
                <w:rFonts w:ascii="Times New Roman" w:eastAsia="Times New Roman" w:hAnsi="Times New Roman" w:cs="Times New Roman"/>
                <w:sz w:val="24"/>
              </w:rPr>
              <w:t xml:space="preserve"> </w:t>
            </w:r>
          </w:p>
        </w:tc>
        <w:tc>
          <w:tcPr>
            <w:tcW w:w="2595" w:type="dxa"/>
            <w:tcBorders>
              <w:top w:val="single" w:sz="2" w:space="0" w:color="000000"/>
              <w:left w:val="single" w:sz="2" w:space="0" w:color="000000"/>
              <w:bottom w:val="single" w:sz="2" w:space="0" w:color="000000"/>
              <w:right w:val="single" w:sz="2" w:space="0" w:color="000000"/>
            </w:tcBorders>
          </w:tcPr>
          <w:p w14:paraId="5B4F05B4" w14:textId="77777777" w:rsidR="00CA0ADB" w:rsidRDefault="00000000">
            <w:pPr>
              <w:spacing w:after="0"/>
              <w:ind w:left="2"/>
            </w:pPr>
            <w:r>
              <w:rPr>
                <w:rFonts w:ascii="Times New Roman" w:eastAsia="Times New Roman" w:hAnsi="Times New Roman" w:cs="Times New Roman"/>
                <w:color w:val="2A2412"/>
                <w:sz w:val="24"/>
              </w:rPr>
              <w:t>Women take care of children</w:t>
            </w:r>
            <w:r>
              <w:rPr>
                <w:rFonts w:ascii="Times New Roman" w:eastAsia="Times New Roman" w:hAnsi="Times New Roman" w:cs="Times New Roman"/>
                <w:sz w:val="24"/>
              </w:rPr>
              <w:t xml:space="preserve"> </w:t>
            </w:r>
          </w:p>
        </w:tc>
        <w:tc>
          <w:tcPr>
            <w:tcW w:w="3370" w:type="dxa"/>
            <w:tcBorders>
              <w:top w:val="single" w:sz="2" w:space="0" w:color="000000"/>
              <w:left w:val="single" w:sz="2" w:space="0" w:color="000000"/>
              <w:bottom w:val="single" w:sz="2" w:space="0" w:color="000000"/>
              <w:right w:val="single" w:sz="2" w:space="0" w:color="000000"/>
            </w:tcBorders>
          </w:tcPr>
          <w:p w14:paraId="019ABB50" w14:textId="77777777" w:rsidR="00CA0ADB" w:rsidRDefault="00000000">
            <w:pPr>
              <w:spacing w:after="0"/>
              <w:ind w:left="2" w:right="59"/>
              <w:jc w:val="both"/>
            </w:pPr>
            <w:r>
              <w:rPr>
                <w:rFonts w:ascii="Times New Roman" w:eastAsia="Times New Roman" w:hAnsi="Times New Roman" w:cs="Times New Roman"/>
                <w:color w:val="2A2412"/>
                <w:sz w:val="24"/>
              </w:rPr>
              <w:t>Taking care of children is associated with women. It is assumed they are best suited for</w:t>
            </w:r>
            <w:r>
              <w:rPr>
                <w:rFonts w:ascii="Times New Roman" w:eastAsia="Times New Roman" w:hAnsi="Times New Roman" w:cs="Times New Roman"/>
                <w:sz w:val="24"/>
              </w:rPr>
              <w:t xml:space="preserve"> </w:t>
            </w:r>
          </w:p>
        </w:tc>
      </w:tr>
    </w:tbl>
    <w:p w14:paraId="1F3B7487" w14:textId="77777777" w:rsidR="00CA0ADB" w:rsidRDefault="00000000">
      <w:pPr>
        <w:spacing w:after="0"/>
      </w:pPr>
      <w:r>
        <w:rPr>
          <w:rFonts w:ascii="Times New Roman" w:eastAsia="Times New Roman" w:hAnsi="Times New Roman" w:cs="Times New Roman"/>
          <w:b/>
          <w:sz w:val="20"/>
        </w:rPr>
        <w:t xml:space="preserve"> </w:t>
      </w:r>
    </w:p>
    <w:p w14:paraId="46F212B5" w14:textId="77777777" w:rsidR="00CA0ADB" w:rsidRDefault="00000000">
      <w:pPr>
        <w:spacing w:after="258"/>
        <w:ind w:left="468"/>
      </w:pPr>
      <w:r>
        <w:rPr>
          <w:noProof/>
        </w:rPr>
        <mc:AlternateContent>
          <mc:Choice Requires="wpg">
            <w:drawing>
              <wp:inline distT="0" distB="0" distL="0" distR="0" wp14:anchorId="5995B35D" wp14:editId="5F0ED352">
                <wp:extent cx="5371541" cy="2116607"/>
                <wp:effectExtent l="0" t="0" r="0" b="0"/>
                <wp:docPr id="151253" name="Group 151253"/>
                <wp:cNvGraphicFramePr/>
                <a:graphic xmlns:a="http://schemas.openxmlformats.org/drawingml/2006/main">
                  <a:graphicData uri="http://schemas.microsoft.com/office/word/2010/wordprocessingGroup">
                    <wpg:wgp>
                      <wpg:cNvGrpSpPr/>
                      <wpg:grpSpPr>
                        <a:xfrm>
                          <a:off x="0" y="0"/>
                          <a:ext cx="5371541" cy="2116607"/>
                          <a:chOff x="0" y="0"/>
                          <a:chExt cx="5371541" cy="2116607"/>
                        </a:xfrm>
                      </wpg:grpSpPr>
                      <wps:wsp>
                        <wps:cNvPr id="4766" name="Rectangle 4766"/>
                        <wps:cNvSpPr/>
                        <wps:spPr>
                          <a:xfrm>
                            <a:off x="3048" y="4419"/>
                            <a:ext cx="50673" cy="224380"/>
                          </a:xfrm>
                          <a:prstGeom prst="rect">
                            <a:avLst/>
                          </a:prstGeom>
                          <a:ln>
                            <a:noFill/>
                          </a:ln>
                        </wps:spPr>
                        <wps:txbx>
                          <w:txbxContent>
                            <w:p w14:paraId="525BA66B"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69" name="Rectangle 4769"/>
                        <wps:cNvSpPr/>
                        <wps:spPr>
                          <a:xfrm>
                            <a:off x="1585290" y="4419"/>
                            <a:ext cx="50673" cy="224380"/>
                          </a:xfrm>
                          <a:prstGeom prst="rect">
                            <a:avLst/>
                          </a:prstGeom>
                          <a:ln>
                            <a:noFill/>
                          </a:ln>
                        </wps:spPr>
                        <wps:txbx>
                          <w:txbxContent>
                            <w:p w14:paraId="6DFFED6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72" name="Rectangle 4772"/>
                        <wps:cNvSpPr/>
                        <wps:spPr>
                          <a:xfrm>
                            <a:off x="3281756" y="47092"/>
                            <a:ext cx="298363" cy="224380"/>
                          </a:xfrm>
                          <a:prstGeom prst="rect">
                            <a:avLst/>
                          </a:prstGeom>
                          <a:ln>
                            <a:noFill/>
                          </a:ln>
                        </wps:spPr>
                        <wps:txbx>
                          <w:txbxContent>
                            <w:p w14:paraId="504A4898" w14:textId="77777777" w:rsidR="00CA0ADB" w:rsidRDefault="00000000">
                              <w:r>
                                <w:rPr>
                                  <w:rFonts w:ascii="Times New Roman" w:eastAsia="Times New Roman" w:hAnsi="Times New Roman" w:cs="Times New Roman"/>
                                  <w:color w:val="2A2412"/>
                                  <w:sz w:val="24"/>
                                </w:rPr>
                                <w:t xml:space="preserve">the </w:t>
                              </w:r>
                            </w:p>
                          </w:txbxContent>
                        </wps:txbx>
                        <wps:bodyPr horzOverflow="overflow" vert="horz" lIns="0" tIns="0" rIns="0" bIns="0" rtlCol="0">
                          <a:noAutofit/>
                        </wps:bodyPr>
                      </wps:wsp>
                      <wps:wsp>
                        <wps:cNvPr id="4775" name="Rectangle 4775"/>
                        <wps:cNvSpPr/>
                        <wps:spPr>
                          <a:xfrm>
                            <a:off x="3505784" y="47092"/>
                            <a:ext cx="368899" cy="224380"/>
                          </a:xfrm>
                          <a:prstGeom prst="rect">
                            <a:avLst/>
                          </a:prstGeom>
                          <a:ln>
                            <a:noFill/>
                          </a:ln>
                        </wps:spPr>
                        <wps:txbx>
                          <w:txbxContent>
                            <w:p w14:paraId="5AE2704D" w14:textId="77777777" w:rsidR="00CA0ADB" w:rsidRDefault="00000000">
                              <w:r>
                                <w:rPr>
                                  <w:rFonts w:ascii="Times New Roman" w:eastAsia="Times New Roman" w:hAnsi="Times New Roman" w:cs="Times New Roman"/>
                                  <w:color w:val="2A2412"/>
                                  <w:sz w:val="24"/>
                                </w:rPr>
                                <w:t>task.</w:t>
                              </w:r>
                            </w:p>
                          </w:txbxContent>
                        </wps:txbx>
                        <wps:bodyPr horzOverflow="overflow" vert="horz" lIns="0" tIns="0" rIns="0" bIns="0" rtlCol="0">
                          <a:noAutofit/>
                        </wps:bodyPr>
                      </wps:wsp>
                      <wps:wsp>
                        <wps:cNvPr id="4778" name="Rectangle 4778"/>
                        <wps:cNvSpPr/>
                        <wps:spPr>
                          <a:xfrm>
                            <a:off x="3783152" y="47092"/>
                            <a:ext cx="50673" cy="224380"/>
                          </a:xfrm>
                          <a:prstGeom prst="rect">
                            <a:avLst/>
                          </a:prstGeom>
                          <a:ln>
                            <a:noFill/>
                          </a:ln>
                        </wps:spPr>
                        <wps:txbx>
                          <w:txbxContent>
                            <w:p w14:paraId="2B16FA05"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579" name="Shape 1765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0" name="Shape 176580"/>
                        <wps:cNvSpPr/>
                        <wps:spPr>
                          <a:xfrm>
                            <a:off x="3048" y="0"/>
                            <a:ext cx="1580642" cy="9144"/>
                          </a:xfrm>
                          <a:custGeom>
                            <a:avLst/>
                            <a:gdLst/>
                            <a:ahLst/>
                            <a:cxnLst/>
                            <a:rect l="0" t="0" r="0" b="0"/>
                            <a:pathLst>
                              <a:path w="1580642" h="9144">
                                <a:moveTo>
                                  <a:pt x="0" y="0"/>
                                </a:moveTo>
                                <a:lnTo>
                                  <a:pt x="1580642" y="0"/>
                                </a:lnTo>
                                <a:lnTo>
                                  <a:pt x="15806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1" name="Shape 176581"/>
                        <wps:cNvSpPr/>
                        <wps:spPr>
                          <a:xfrm>
                            <a:off x="1583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2" name="Shape 176582"/>
                        <wps:cNvSpPr/>
                        <wps:spPr>
                          <a:xfrm>
                            <a:off x="1586814" y="0"/>
                            <a:ext cx="1643126" cy="9144"/>
                          </a:xfrm>
                          <a:custGeom>
                            <a:avLst/>
                            <a:gdLst/>
                            <a:ahLst/>
                            <a:cxnLst/>
                            <a:rect l="0" t="0" r="0" b="0"/>
                            <a:pathLst>
                              <a:path w="1643126" h="9144">
                                <a:moveTo>
                                  <a:pt x="0" y="0"/>
                                </a:moveTo>
                                <a:lnTo>
                                  <a:pt x="1643126" y="0"/>
                                </a:lnTo>
                                <a:lnTo>
                                  <a:pt x="16431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3" name="Shape 176583"/>
                        <wps:cNvSpPr/>
                        <wps:spPr>
                          <a:xfrm>
                            <a:off x="32299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4" name="Shape 176584"/>
                        <wps:cNvSpPr/>
                        <wps:spPr>
                          <a:xfrm>
                            <a:off x="3232988" y="0"/>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5" name="Shape 176585"/>
                        <wps:cNvSpPr/>
                        <wps:spPr>
                          <a:xfrm>
                            <a:off x="53684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6" name="Shape 176586"/>
                        <wps:cNvSpPr/>
                        <wps:spPr>
                          <a:xfrm>
                            <a:off x="0" y="3048"/>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7" name="Shape 176587"/>
                        <wps:cNvSpPr/>
                        <wps:spPr>
                          <a:xfrm>
                            <a:off x="1583766" y="3048"/>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8" name="Shape 176588"/>
                        <wps:cNvSpPr/>
                        <wps:spPr>
                          <a:xfrm>
                            <a:off x="3229940" y="3048"/>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9" name="Shape 176589"/>
                        <wps:cNvSpPr/>
                        <wps:spPr>
                          <a:xfrm>
                            <a:off x="5368493" y="3048"/>
                            <a:ext cx="9144" cy="429768"/>
                          </a:xfrm>
                          <a:custGeom>
                            <a:avLst/>
                            <a:gdLst/>
                            <a:ahLst/>
                            <a:cxnLst/>
                            <a:rect l="0" t="0" r="0" b="0"/>
                            <a:pathLst>
                              <a:path w="9144" h="429768">
                                <a:moveTo>
                                  <a:pt x="0" y="0"/>
                                </a:moveTo>
                                <a:lnTo>
                                  <a:pt x="9144" y="0"/>
                                </a:lnTo>
                                <a:lnTo>
                                  <a:pt x="9144" y="429768"/>
                                </a:lnTo>
                                <a:lnTo>
                                  <a:pt x="0" y="429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4" name="Rectangle 4794"/>
                        <wps:cNvSpPr/>
                        <wps:spPr>
                          <a:xfrm>
                            <a:off x="50292" y="482956"/>
                            <a:ext cx="1793419" cy="224380"/>
                          </a:xfrm>
                          <a:prstGeom prst="rect">
                            <a:avLst/>
                          </a:prstGeom>
                          <a:ln>
                            <a:noFill/>
                          </a:ln>
                        </wps:spPr>
                        <wps:txbx>
                          <w:txbxContent>
                            <w:p w14:paraId="428BDEAE" w14:textId="77777777" w:rsidR="00CA0ADB" w:rsidRDefault="00000000">
                              <w:r>
                                <w:rPr>
                                  <w:rFonts w:ascii="Times New Roman" w:eastAsia="Times New Roman" w:hAnsi="Times New Roman" w:cs="Times New Roman"/>
                                  <w:color w:val="2A2412"/>
                                  <w:sz w:val="24"/>
                                </w:rPr>
                                <w:t xml:space="preserve">Giving birth weakens </w:t>
                              </w:r>
                            </w:p>
                          </w:txbxContent>
                        </wps:txbx>
                        <wps:bodyPr horzOverflow="overflow" vert="horz" lIns="0" tIns="0" rIns="0" bIns="0" rtlCol="0">
                          <a:noAutofit/>
                        </wps:bodyPr>
                      </wps:wsp>
                      <wps:wsp>
                        <wps:cNvPr id="4797" name="Rectangle 4797"/>
                        <wps:cNvSpPr/>
                        <wps:spPr>
                          <a:xfrm>
                            <a:off x="50292" y="681076"/>
                            <a:ext cx="1562350" cy="224380"/>
                          </a:xfrm>
                          <a:prstGeom prst="rect">
                            <a:avLst/>
                          </a:prstGeom>
                          <a:ln>
                            <a:noFill/>
                          </a:ln>
                        </wps:spPr>
                        <wps:txbx>
                          <w:txbxContent>
                            <w:p w14:paraId="6648B22D" w14:textId="77777777" w:rsidR="00CA0ADB" w:rsidRDefault="00000000">
                              <w:r>
                                <w:rPr>
                                  <w:rFonts w:ascii="Times New Roman" w:eastAsia="Times New Roman" w:hAnsi="Times New Roman" w:cs="Times New Roman"/>
                                  <w:color w:val="2A2412"/>
                                  <w:sz w:val="24"/>
                                </w:rPr>
                                <w:t xml:space="preserve">females physically </w:t>
                              </w:r>
                            </w:p>
                          </w:txbxContent>
                        </wps:txbx>
                        <wps:bodyPr horzOverflow="overflow" vert="horz" lIns="0" tIns="0" rIns="0" bIns="0" rtlCol="0">
                          <a:noAutofit/>
                        </wps:bodyPr>
                      </wps:wsp>
                      <wps:wsp>
                        <wps:cNvPr id="4800" name="Rectangle 4800"/>
                        <wps:cNvSpPr/>
                        <wps:spPr>
                          <a:xfrm>
                            <a:off x="50292" y="880719"/>
                            <a:ext cx="730268" cy="224380"/>
                          </a:xfrm>
                          <a:prstGeom prst="rect">
                            <a:avLst/>
                          </a:prstGeom>
                          <a:ln>
                            <a:noFill/>
                          </a:ln>
                        </wps:spPr>
                        <wps:txbx>
                          <w:txbxContent>
                            <w:p w14:paraId="227C5A65" w14:textId="77777777" w:rsidR="00CA0ADB" w:rsidRDefault="00000000">
                              <w:r>
                                <w:rPr>
                                  <w:rFonts w:ascii="Times New Roman" w:eastAsia="Times New Roman" w:hAnsi="Times New Roman" w:cs="Times New Roman"/>
                                  <w:color w:val="2A2412"/>
                                  <w:sz w:val="24"/>
                                </w:rPr>
                                <w:t>therefore</w:t>
                              </w:r>
                            </w:p>
                          </w:txbxContent>
                        </wps:txbx>
                        <wps:bodyPr horzOverflow="overflow" vert="horz" lIns="0" tIns="0" rIns="0" bIns="0" rtlCol="0">
                          <a:noAutofit/>
                        </wps:bodyPr>
                      </wps:wsp>
                      <wps:wsp>
                        <wps:cNvPr id="4803" name="Rectangle 4803"/>
                        <wps:cNvSpPr/>
                        <wps:spPr>
                          <a:xfrm>
                            <a:off x="598881" y="880719"/>
                            <a:ext cx="50673" cy="224380"/>
                          </a:xfrm>
                          <a:prstGeom prst="rect">
                            <a:avLst/>
                          </a:prstGeom>
                          <a:ln>
                            <a:noFill/>
                          </a:ln>
                        </wps:spPr>
                        <wps:txbx>
                          <w:txbxContent>
                            <w:p w14:paraId="223E9ACC"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06" name="Rectangle 4806"/>
                        <wps:cNvSpPr/>
                        <wps:spPr>
                          <a:xfrm>
                            <a:off x="627837" y="880719"/>
                            <a:ext cx="352481" cy="224380"/>
                          </a:xfrm>
                          <a:prstGeom prst="rect">
                            <a:avLst/>
                          </a:prstGeom>
                          <a:ln>
                            <a:noFill/>
                          </a:ln>
                        </wps:spPr>
                        <wps:txbx>
                          <w:txbxContent>
                            <w:p w14:paraId="6AFFF87A" w14:textId="77777777" w:rsidR="00CA0ADB" w:rsidRDefault="00000000">
                              <w:r>
                                <w:rPr>
                                  <w:rFonts w:ascii="Times New Roman" w:eastAsia="Times New Roman" w:hAnsi="Times New Roman" w:cs="Times New Roman"/>
                                  <w:color w:val="2A2412"/>
                                  <w:sz w:val="24"/>
                                </w:rPr>
                                <w:t>they</w:t>
                              </w:r>
                            </w:p>
                          </w:txbxContent>
                        </wps:txbx>
                        <wps:bodyPr horzOverflow="overflow" vert="horz" lIns="0" tIns="0" rIns="0" bIns="0" rtlCol="0">
                          <a:noAutofit/>
                        </wps:bodyPr>
                      </wps:wsp>
                      <wps:wsp>
                        <wps:cNvPr id="4809" name="Rectangle 4809"/>
                        <wps:cNvSpPr/>
                        <wps:spPr>
                          <a:xfrm>
                            <a:off x="889965" y="880719"/>
                            <a:ext cx="50673" cy="224380"/>
                          </a:xfrm>
                          <a:prstGeom prst="rect">
                            <a:avLst/>
                          </a:prstGeom>
                          <a:ln>
                            <a:noFill/>
                          </a:ln>
                        </wps:spPr>
                        <wps:txbx>
                          <w:txbxContent>
                            <w:p w14:paraId="1AB39AE2"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12" name="Rectangle 4812"/>
                        <wps:cNvSpPr/>
                        <wps:spPr>
                          <a:xfrm>
                            <a:off x="918921" y="880719"/>
                            <a:ext cx="382885" cy="224380"/>
                          </a:xfrm>
                          <a:prstGeom prst="rect">
                            <a:avLst/>
                          </a:prstGeom>
                          <a:ln>
                            <a:noFill/>
                          </a:ln>
                        </wps:spPr>
                        <wps:txbx>
                          <w:txbxContent>
                            <w:p w14:paraId="597A9FBF" w14:textId="77777777" w:rsidR="00CA0ADB" w:rsidRDefault="00000000">
                              <w:r>
                                <w:rPr>
                                  <w:rFonts w:ascii="Times New Roman" w:eastAsia="Times New Roman" w:hAnsi="Times New Roman" w:cs="Times New Roman"/>
                                  <w:color w:val="2A2412"/>
                                  <w:sz w:val="24"/>
                                </w:rPr>
                                <w:t>need</w:t>
                              </w:r>
                            </w:p>
                          </w:txbxContent>
                        </wps:txbx>
                        <wps:bodyPr horzOverflow="overflow" vert="horz" lIns="0" tIns="0" rIns="0" bIns="0" rtlCol="0">
                          <a:noAutofit/>
                        </wps:bodyPr>
                      </wps:wsp>
                      <wps:wsp>
                        <wps:cNvPr id="4815" name="Rectangle 4815"/>
                        <wps:cNvSpPr/>
                        <wps:spPr>
                          <a:xfrm>
                            <a:off x="1206957" y="880719"/>
                            <a:ext cx="50673" cy="224380"/>
                          </a:xfrm>
                          <a:prstGeom prst="rect">
                            <a:avLst/>
                          </a:prstGeom>
                          <a:ln>
                            <a:noFill/>
                          </a:ln>
                        </wps:spPr>
                        <wps:txbx>
                          <w:txbxContent>
                            <w:p w14:paraId="0EF39EA3"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18" name="Rectangle 4818"/>
                        <wps:cNvSpPr/>
                        <wps:spPr>
                          <a:xfrm>
                            <a:off x="1237818" y="880719"/>
                            <a:ext cx="361572" cy="224380"/>
                          </a:xfrm>
                          <a:prstGeom prst="rect">
                            <a:avLst/>
                          </a:prstGeom>
                          <a:ln>
                            <a:noFill/>
                          </a:ln>
                        </wps:spPr>
                        <wps:txbx>
                          <w:txbxContent>
                            <w:p w14:paraId="75794429" w14:textId="77777777" w:rsidR="00CA0ADB" w:rsidRDefault="00000000">
                              <w:r>
                                <w:rPr>
                                  <w:rFonts w:ascii="Times New Roman" w:eastAsia="Times New Roman" w:hAnsi="Times New Roman" w:cs="Times New Roman"/>
                                  <w:color w:val="2A2412"/>
                                  <w:sz w:val="24"/>
                                </w:rPr>
                                <w:t>time</w:t>
                              </w:r>
                            </w:p>
                          </w:txbxContent>
                        </wps:txbx>
                        <wps:bodyPr horzOverflow="overflow" vert="horz" lIns="0" tIns="0" rIns="0" bIns="0" rtlCol="0">
                          <a:noAutofit/>
                        </wps:bodyPr>
                      </wps:wsp>
                      <wps:wsp>
                        <wps:cNvPr id="4821" name="Rectangle 4821"/>
                        <wps:cNvSpPr/>
                        <wps:spPr>
                          <a:xfrm>
                            <a:off x="1510614" y="880719"/>
                            <a:ext cx="50673" cy="224380"/>
                          </a:xfrm>
                          <a:prstGeom prst="rect">
                            <a:avLst/>
                          </a:prstGeom>
                          <a:ln>
                            <a:noFill/>
                          </a:ln>
                        </wps:spPr>
                        <wps:txbx>
                          <w:txbxContent>
                            <w:p w14:paraId="44F687F9"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24" name="Rectangle 4824"/>
                        <wps:cNvSpPr/>
                        <wps:spPr>
                          <a:xfrm>
                            <a:off x="50292" y="1217523"/>
                            <a:ext cx="158100" cy="224380"/>
                          </a:xfrm>
                          <a:prstGeom prst="rect">
                            <a:avLst/>
                          </a:prstGeom>
                          <a:ln>
                            <a:noFill/>
                          </a:ln>
                        </wps:spPr>
                        <wps:txbx>
                          <w:txbxContent>
                            <w:p w14:paraId="4C13B573" w14:textId="77777777" w:rsidR="00CA0ADB" w:rsidRDefault="00000000">
                              <w:r>
                                <w:rPr>
                                  <w:rFonts w:ascii="Times New Roman" w:eastAsia="Times New Roman" w:hAnsi="Times New Roman" w:cs="Times New Roman"/>
                                  <w:color w:val="2A2412"/>
                                  <w:sz w:val="24"/>
                                </w:rPr>
                                <w:t>to</w:t>
                              </w:r>
                            </w:p>
                          </w:txbxContent>
                        </wps:txbx>
                        <wps:bodyPr horzOverflow="overflow" vert="horz" lIns="0" tIns="0" rIns="0" bIns="0" rtlCol="0">
                          <a:noAutofit/>
                        </wps:bodyPr>
                      </wps:wsp>
                      <wps:wsp>
                        <wps:cNvPr id="4827" name="Rectangle 4827"/>
                        <wps:cNvSpPr/>
                        <wps:spPr>
                          <a:xfrm>
                            <a:off x="169164" y="1217523"/>
                            <a:ext cx="50673" cy="224380"/>
                          </a:xfrm>
                          <a:prstGeom prst="rect">
                            <a:avLst/>
                          </a:prstGeom>
                          <a:ln>
                            <a:noFill/>
                          </a:ln>
                        </wps:spPr>
                        <wps:txbx>
                          <w:txbxContent>
                            <w:p w14:paraId="3E952538"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30" name="Rectangle 4830"/>
                        <wps:cNvSpPr/>
                        <wps:spPr>
                          <a:xfrm>
                            <a:off x="207213" y="1217523"/>
                            <a:ext cx="291234" cy="224380"/>
                          </a:xfrm>
                          <a:prstGeom prst="rect">
                            <a:avLst/>
                          </a:prstGeom>
                          <a:ln>
                            <a:noFill/>
                          </a:ln>
                        </wps:spPr>
                        <wps:txbx>
                          <w:txbxContent>
                            <w:p w14:paraId="72031FE9" w14:textId="77777777" w:rsidR="00CA0ADB" w:rsidRDefault="00000000">
                              <w:r>
                                <w:rPr>
                                  <w:rFonts w:ascii="Times New Roman" w:eastAsia="Times New Roman" w:hAnsi="Times New Roman" w:cs="Times New Roman"/>
                                  <w:color w:val="2A2412"/>
                                  <w:sz w:val="24"/>
                                </w:rPr>
                                <w:t>rest</w:t>
                              </w:r>
                            </w:p>
                          </w:txbxContent>
                        </wps:txbx>
                        <wps:bodyPr horzOverflow="overflow" vert="horz" lIns="0" tIns="0" rIns="0" bIns="0" rtlCol="0">
                          <a:noAutofit/>
                        </wps:bodyPr>
                      </wps:wsp>
                      <wps:wsp>
                        <wps:cNvPr id="4833" name="Rectangle 4833"/>
                        <wps:cNvSpPr/>
                        <wps:spPr>
                          <a:xfrm>
                            <a:off x="426669" y="1217523"/>
                            <a:ext cx="50673" cy="224380"/>
                          </a:xfrm>
                          <a:prstGeom prst="rect">
                            <a:avLst/>
                          </a:prstGeom>
                          <a:ln>
                            <a:noFill/>
                          </a:ln>
                        </wps:spPr>
                        <wps:txbx>
                          <w:txbxContent>
                            <w:p w14:paraId="084F161F"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36" name="Rectangle 4836"/>
                        <wps:cNvSpPr/>
                        <wps:spPr>
                          <a:xfrm>
                            <a:off x="464769" y="1217523"/>
                            <a:ext cx="342550" cy="224380"/>
                          </a:xfrm>
                          <a:prstGeom prst="rect">
                            <a:avLst/>
                          </a:prstGeom>
                          <a:ln>
                            <a:noFill/>
                          </a:ln>
                        </wps:spPr>
                        <wps:txbx>
                          <w:txbxContent>
                            <w:p w14:paraId="57EA962D" w14:textId="77777777" w:rsidR="00CA0ADB" w:rsidRDefault="00000000">
                              <w:r>
                                <w:rPr>
                                  <w:rFonts w:ascii="Times New Roman" w:eastAsia="Times New Roman" w:hAnsi="Times New Roman" w:cs="Times New Roman"/>
                                  <w:color w:val="2A2412"/>
                                  <w:sz w:val="24"/>
                                </w:rPr>
                                <w:t xml:space="preserve">and </w:t>
                              </w:r>
                            </w:p>
                          </w:txbxContent>
                        </wps:txbx>
                        <wps:bodyPr horzOverflow="overflow" vert="horz" lIns="0" tIns="0" rIns="0" bIns="0" rtlCol="0">
                          <a:noAutofit/>
                        </wps:bodyPr>
                      </wps:wsp>
                      <wps:wsp>
                        <wps:cNvPr id="4839" name="Rectangle 4839"/>
                        <wps:cNvSpPr/>
                        <wps:spPr>
                          <a:xfrm>
                            <a:off x="722325" y="1217523"/>
                            <a:ext cx="875630" cy="224380"/>
                          </a:xfrm>
                          <a:prstGeom prst="rect">
                            <a:avLst/>
                          </a:prstGeom>
                          <a:ln>
                            <a:noFill/>
                          </a:ln>
                        </wps:spPr>
                        <wps:txbx>
                          <w:txbxContent>
                            <w:p w14:paraId="7B0F0859" w14:textId="77777777" w:rsidR="00CA0ADB" w:rsidRDefault="00000000">
                              <w:r>
                                <w:rPr>
                                  <w:rFonts w:ascii="Times New Roman" w:eastAsia="Times New Roman" w:hAnsi="Times New Roman" w:cs="Times New Roman"/>
                                  <w:color w:val="2A2412"/>
                                  <w:sz w:val="24"/>
                                </w:rPr>
                                <w:t>recuperate.</w:t>
                              </w:r>
                            </w:p>
                          </w:txbxContent>
                        </wps:txbx>
                        <wps:bodyPr horzOverflow="overflow" vert="horz" lIns="0" tIns="0" rIns="0" bIns="0" rtlCol="0">
                          <a:noAutofit/>
                        </wps:bodyPr>
                      </wps:wsp>
                      <wps:wsp>
                        <wps:cNvPr id="4842" name="Rectangle 4842"/>
                        <wps:cNvSpPr/>
                        <wps:spPr>
                          <a:xfrm>
                            <a:off x="1381074" y="1217523"/>
                            <a:ext cx="50673" cy="224380"/>
                          </a:xfrm>
                          <a:prstGeom prst="rect">
                            <a:avLst/>
                          </a:prstGeom>
                          <a:ln>
                            <a:noFill/>
                          </a:ln>
                        </wps:spPr>
                        <wps:txbx>
                          <w:txbxContent>
                            <w:p w14:paraId="0C319F43"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45" name="Rectangle 4845"/>
                        <wps:cNvSpPr/>
                        <wps:spPr>
                          <a:xfrm>
                            <a:off x="1632534" y="482956"/>
                            <a:ext cx="360419" cy="224380"/>
                          </a:xfrm>
                          <a:prstGeom prst="rect">
                            <a:avLst/>
                          </a:prstGeom>
                          <a:ln>
                            <a:noFill/>
                          </a:ln>
                        </wps:spPr>
                        <wps:txbx>
                          <w:txbxContent>
                            <w:p w14:paraId="28938693" w14:textId="77777777" w:rsidR="00CA0ADB" w:rsidRDefault="00000000">
                              <w:r>
                                <w:rPr>
                                  <w:rFonts w:ascii="Times New Roman" w:eastAsia="Times New Roman" w:hAnsi="Times New Roman" w:cs="Times New Roman"/>
                                  <w:color w:val="2A2412"/>
                                  <w:sz w:val="24"/>
                                </w:rPr>
                                <w:t>This</w:t>
                              </w:r>
                            </w:p>
                          </w:txbxContent>
                        </wps:txbx>
                        <wps:bodyPr horzOverflow="overflow" vert="horz" lIns="0" tIns="0" rIns="0" bIns="0" rtlCol="0">
                          <a:noAutofit/>
                        </wps:bodyPr>
                      </wps:wsp>
                      <wps:wsp>
                        <wps:cNvPr id="4848" name="Rectangle 4848"/>
                        <wps:cNvSpPr/>
                        <wps:spPr>
                          <a:xfrm>
                            <a:off x="1903806" y="482956"/>
                            <a:ext cx="50673" cy="224380"/>
                          </a:xfrm>
                          <a:prstGeom prst="rect">
                            <a:avLst/>
                          </a:prstGeom>
                          <a:ln>
                            <a:noFill/>
                          </a:ln>
                        </wps:spPr>
                        <wps:txbx>
                          <w:txbxContent>
                            <w:p w14:paraId="60CDD304"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51" name="Rectangle 4851"/>
                        <wps:cNvSpPr/>
                        <wps:spPr>
                          <a:xfrm>
                            <a:off x="1935810" y="482956"/>
                            <a:ext cx="684929" cy="224380"/>
                          </a:xfrm>
                          <a:prstGeom prst="rect">
                            <a:avLst/>
                          </a:prstGeom>
                          <a:ln>
                            <a:noFill/>
                          </a:ln>
                        </wps:spPr>
                        <wps:txbx>
                          <w:txbxContent>
                            <w:p w14:paraId="55B5AFA5" w14:textId="77777777" w:rsidR="00CA0ADB" w:rsidRDefault="00000000">
                              <w:r>
                                <w:rPr>
                                  <w:rFonts w:ascii="Times New Roman" w:eastAsia="Times New Roman" w:hAnsi="Times New Roman" w:cs="Times New Roman"/>
                                  <w:color w:val="2A2412"/>
                                  <w:sz w:val="24"/>
                                </w:rPr>
                                <w:t>confines</w:t>
                              </w:r>
                            </w:p>
                          </w:txbxContent>
                        </wps:txbx>
                        <wps:bodyPr horzOverflow="overflow" vert="horz" lIns="0" tIns="0" rIns="0" bIns="0" rtlCol="0">
                          <a:noAutofit/>
                        </wps:bodyPr>
                      </wps:wsp>
                      <wps:wsp>
                        <wps:cNvPr id="4854" name="Rectangle 4854"/>
                        <wps:cNvSpPr/>
                        <wps:spPr>
                          <a:xfrm>
                            <a:off x="2450922" y="482956"/>
                            <a:ext cx="50673" cy="224380"/>
                          </a:xfrm>
                          <a:prstGeom prst="rect">
                            <a:avLst/>
                          </a:prstGeom>
                          <a:ln>
                            <a:noFill/>
                          </a:ln>
                        </wps:spPr>
                        <wps:txbx>
                          <w:txbxContent>
                            <w:p w14:paraId="0AD5B453"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57" name="Rectangle 4857"/>
                        <wps:cNvSpPr/>
                        <wps:spPr>
                          <a:xfrm>
                            <a:off x="2482926" y="482956"/>
                            <a:ext cx="405350" cy="224380"/>
                          </a:xfrm>
                          <a:prstGeom prst="rect">
                            <a:avLst/>
                          </a:prstGeom>
                          <a:ln>
                            <a:noFill/>
                          </a:ln>
                        </wps:spPr>
                        <wps:txbx>
                          <w:txbxContent>
                            <w:p w14:paraId="402FF3CB" w14:textId="77777777" w:rsidR="00CA0ADB" w:rsidRDefault="00000000">
                              <w:r>
                                <w:rPr>
                                  <w:rFonts w:ascii="Times New Roman" w:eastAsia="Times New Roman" w:hAnsi="Times New Roman" w:cs="Times New Roman"/>
                                  <w:color w:val="2A2412"/>
                                  <w:sz w:val="24"/>
                                </w:rPr>
                                <w:t>them</w:t>
                              </w:r>
                            </w:p>
                          </w:txbxContent>
                        </wps:txbx>
                        <wps:bodyPr horzOverflow="overflow" vert="horz" lIns="0" tIns="0" rIns="0" bIns="0" rtlCol="0">
                          <a:noAutofit/>
                        </wps:bodyPr>
                      </wps:wsp>
                      <wps:wsp>
                        <wps:cNvPr id="4860" name="Rectangle 4860"/>
                        <wps:cNvSpPr/>
                        <wps:spPr>
                          <a:xfrm>
                            <a:off x="2787980" y="482956"/>
                            <a:ext cx="50673" cy="224380"/>
                          </a:xfrm>
                          <a:prstGeom prst="rect">
                            <a:avLst/>
                          </a:prstGeom>
                          <a:ln>
                            <a:noFill/>
                          </a:ln>
                        </wps:spPr>
                        <wps:txbx>
                          <w:txbxContent>
                            <w:p w14:paraId="7DECD642"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63" name="Rectangle 4863"/>
                        <wps:cNvSpPr/>
                        <wps:spPr>
                          <a:xfrm>
                            <a:off x="2819984" y="482956"/>
                            <a:ext cx="158100" cy="224380"/>
                          </a:xfrm>
                          <a:prstGeom prst="rect">
                            <a:avLst/>
                          </a:prstGeom>
                          <a:ln>
                            <a:noFill/>
                          </a:ln>
                        </wps:spPr>
                        <wps:txbx>
                          <w:txbxContent>
                            <w:p w14:paraId="3971046E" w14:textId="77777777" w:rsidR="00CA0ADB" w:rsidRDefault="00000000">
                              <w:r>
                                <w:rPr>
                                  <w:rFonts w:ascii="Times New Roman" w:eastAsia="Times New Roman" w:hAnsi="Times New Roman" w:cs="Times New Roman"/>
                                  <w:color w:val="2A2412"/>
                                  <w:sz w:val="24"/>
                                </w:rPr>
                                <w:t>to</w:t>
                              </w:r>
                            </w:p>
                          </w:txbxContent>
                        </wps:txbx>
                        <wps:bodyPr horzOverflow="overflow" vert="horz" lIns="0" tIns="0" rIns="0" bIns="0" rtlCol="0">
                          <a:noAutofit/>
                        </wps:bodyPr>
                      </wps:wsp>
                      <wps:wsp>
                        <wps:cNvPr id="4866" name="Rectangle 4866"/>
                        <wps:cNvSpPr/>
                        <wps:spPr>
                          <a:xfrm>
                            <a:off x="2938856" y="482956"/>
                            <a:ext cx="50673" cy="224380"/>
                          </a:xfrm>
                          <a:prstGeom prst="rect">
                            <a:avLst/>
                          </a:prstGeom>
                          <a:ln>
                            <a:noFill/>
                          </a:ln>
                        </wps:spPr>
                        <wps:txbx>
                          <w:txbxContent>
                            <w:p w14:paraId="530DDE12"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69" name="Rectangle 4869"/>
                        <wps:cNvSpPr/>
                        <wps:spPr>
                          <a:xfrm>
                            <a:off x="2970860" y="482956"/>
                            <a:ext cx="298363" cy="224380"/>
                          </a:xfrm>
                          <a:prstGeom prst="rect">
                            <a:avLst/>
                          </a:prstGeom>
                          <a:ln>
                            <a:noFill/>
                          </a:ln>
                        </wps:spPr>
                        <wps:txbx>
                          <w:txbxContent>
                            <w:p w14:paraId="56EA5B86" w14:textId="77777777" w:rsidR="00CA0ADB" w:rsidRDefault="00000000">
                              <w:r>
                                <w:rPr>
                                  <w:rFonts w:ascii="Times New Roman" w:eastAsia="Times New Roman" w:hAnsi="Times New Roman" w:cs="Times New Roman"/>
                                  <w:color w:val="2A2412"/>
                                  <w:sz w:val="24"/>
                                </w:rPr>
                                <w:t xml:space="preserve">the </w:t>
                              </w:r>
                            </w:p>
                          </w:txbxContent>
                        </wps:txbx>
                        <wps:bodyPr horzOverflow="overflow" vert="horz" lIns="0" tIns="0" rIns="0" bIns="0" rtlCol="0">
                          <a:noAutofit/>
                        </wps:bodyPr>
                      </wps:wsp>
                      <wps:wsp>
                        <wps:cNvPr id="4872" name="Rectangle 4872"/>
                        <wps:cNvSpPr/>
                        <wps:spPr>
                          <a:xfrm>
                            <a:off x="1632534" y="681076"/>
                            <a:ext cx="1843889" cy="224380"/>
                          </a:xfrm>
                          <a:prstGeom prst="rect">
                            <a:avLst/>
                          </a:prstGeom>
                          <a:ln>
                            <a:noFill/>
                          </a:ln>
                        </wps:spPr>
                        <wps:txbx>
                          <w:txbxContent>
                            <w:p w14:paraId="05224062" w14:textId="77777777" w:rsidR="00CA0ADB" w:rsidRDefault="00000000">
                              <w:r>
                                <w:rPr>
                                  <w:rFonts w:ascii="Times New Roman" w:eastAsia="Times New Roman" w:hAnsi="Times New Roman" w:cs="Times New Roman"/>
                                  <w:color w:val="2A2412"/>
                                  <w:sz w:val="24"/>
                                </w:rPr>
                                <w:t xml:space="preserve">home where they may </w:t>
                              </w:r>
                            </w:p>
                          </w:txbxContent>
                        </wps:txbx>
                        <wps:bodyPr horzOverflow="overflow" vert="horz" lIns="0" tIns="0" rIns="0" bIns="0" rtlCol="0">
                          <a:noAutofit/>
                        </wps:bodyPr>
                      </wps:wsp>
                      <wps:wsp>
                        <wps:cNvPr id="4875" name="Rectangle 4875"/>
                        <wps:cNvSpPr/>
                        <wps:spPr>
                          <a:xfrm>
                            <a:off x="1632534" y="880719"/>
                            <a:ext cx="1410941" cy="224380"/>
                          </a:xfrm>
                          <a:prstGeom prst="rect">
                            <a:avLst/>
                          </a:prstGeom>
                          <a:ln>
                            <a:noFill/>
                          </a:ln>
                        </wps:spPr>
                        <wps:txbx>
                          <w:txbxContent>
                            <w:p w14:paraId="175476DF" w14:textId="77777777" w:rsidR="00CA0ADB" w:rsidRDefault="00000000">
                              <w:r>
                                <w:rPr>
                                  <w:rFonts w:ascii="Times New Roman" w:eastAsia="Times New Roman" w:hAnsi="Times New Roman" w:cs="Times New Roman"/>
                                  <w:color w:val="2A2412"/>
                                  <w:sz w:val="24"/>
                                </w:rPr>
                                <w:t>take care of other</w:t>
                              </w:r>
                            </w:p>
                          </w:txbxContent>
                        </wps:txbx>
                        <wps:bodyPr horzOverflow="overflow" vert="horz" lIns="0" tIns="0" rIns="0" bIns="0" rtlCol="0">
                          <a:noAutofit/>
                        </wps:bodyPr>
                      </wps:wsp>
                      <wps:wsp>
                        <wps:cNvPr id="4878" name="Rectangle 4878"/>
                        <wps:cNvSpPr/>
                        <wps:spPr>
                          <a:xfrm>
                            <a:off x="2694762" y="880719"/>
                            <a:ext cx="50673" cy="224380"/>
                          </a:xfrm>
                          <a:prstGeom prst="rect">
                            <a:avLst/>
                          </a:prstGeom>
                          <a:ln>
                            <a:noFill/>
                          </a:ln>
                        </wps:spPr>
                        <wps:txbx>
                          <w:txbxContent>
                            <w:p w14:paraId="08A965C2"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81" name="Rectangle 4881"/>
                        <wps:cNvSpPr/>
                        <wps:spPr>
                          <a:xfrm>
                            <a:off x="1632534" y="1217523"/>
                            <a:ext cx="732326" cy="224380"/>
                          </a:xfrm>
                          <a:prstGeom prst="rect">
                            <a:avLst/>
                          </a:prstGeom>
                          <a:ln>
                            <a:noFill/>
                          </a:ln>
                        </wps:spPr>
                        <wps:txbx>
                          <w:txbxContent>
                            <w:p w14:paraId="67241E2B" w14:textId="77777777" w:rsidR="00CA0ADB" w:rsidRDefault="00000000">
                              <w:r>
                                <w:rPr>
                                  <w:rFonts w:ascii="Times New Roman" w:eastAsia="Times New Roman" w:hAnsi="Times New Roman" w:cs="Times New Roman"/>
                                  <w:color w:val="2A2412"/>
                                  <w:sz w:val="24"/>
                                </w:rPr>
                                <w:t>domestic</w:t>
                              </w:r>
                            </w:p>
                          </w:txbxContent>
                        </wps:txbx>
                        <wps:bodyPr horzOverflow="overflow" vert="horz" lIns="0" tIns="0" rIns="0" bIns="0" rtlCol="0">
                          <a:noAutofit/>
                        </wps:bodyPr>
                      </wps:wsp>
                      <wps:wsp>
                        <wps:cNvPr id="4884" name="Rectangle 4884"/>
                        <wps:cNvSpPr/>
                        <wps:spPr>
                          <a:xfrm>
                            <a:off x="2182698" y="1217523"/>
                            <a:ext cx="50673" cy="224380"/>
                          </a:xfrm>
                          <a:prstGeom prst="rect">
                            <a:avLst/>
                          </a:prstGeom>
                          <a:ln>
                            <a:noFill/>
                          </a:ln>
                        </wps:spPr>
                        <wps:txbx>
                          <w:txbxContent>
                            <w:p w14:paraId="5961E3E5"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87" name="Rectangle 4887"/>
                        <wps:cNvSpPr/>
                        <wps:spPr>
                          <a:xfrm>
                            <a:off x="2219274" y="1217523"/>
                            <a:ext cx="1199767" cy="224380"/>
                          </a:xfrm>
                          <a:prstGeom prst="rect">
                            <a:avLst/>
                          </a:prstGeom>
                          <a:ln>
                            <a:noFill/>
                          </a:ln>
                        </wps:spPr>
                        <wps:txbx>
                          <w:txbxContent>
                            <w:p w14:paraId="4D4F4432" w14:textId="77777777" w:rsidR="00CA0ADB" w:rsidRDefault="00000000">
                              <w:r>
                                <w:rPr>
                                  <w:rFonts w:ascii="Times New Roman" w:eastAsia="Times New Roman" w:hAnsi="Times New Roman" w:cs="Times New Roman"/>
                                  <w:color w:val="2A2412"/>
                                  <w:sz w:val="24"/>
                                </w:rPr>
                                <w:t>responsibilities</w:t>
                              </w:r>
                            </w:p>
                          </w:txbxContent>
                        </wps:txbx>
                        <wps:bodyPr horzOverflow="overflow" vert="horz" lIns="0" tIns="0" rIns="0" bIns="0" rtlCol="0">
                          <a:noAutofit/>
                        </wps:bodyPr>
                      </wps:wsp>
                      <wps:wsp>
                        <wps:cNvPr id="4890" name="Rectangle 4890"/>
                        <wps:cNvSpPr/>
                        <wps:spPr>
                          <a:xfrm>
                            <a:off x="3121736" y="1217523"/>
                            <a:ext cx="50673" cy="224380"/>
                          </a:xfrm>
                          <a:prstGeom prst="rect">
                            <a:avLst/>
                          </a:prstGeom>
                          <a:ln>
                            <a:noFill/>
                          </a:ln>
                        </wps:spPr>
                        <wps:txbx>
                          <w:txbxContent>
                            <w:p w14:paraId="6B5E8F1E"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893" name="Rectangle 4893"/>
                        <wps:cNvSpPr/>
                        <wps:spPr>
                          <a:xfrm>
                            <a:off x="3281756" y="481431"/>
                            <a:ext cx="495348" cy="224380"/>
                          </a:xfrm>
                          <a:prstGeom prst="rect">
                            <a:avLst/>
                          </a:prstGeom>
                          <a:ln>
                            <a:noFill/>
                          </a:ln>
                        </wps:spPr>
                        <wps:txbx>
                          <w:txbxContent>
                            <w:p w14:paraId="568D2766" w14:textId="77777777" w:rsidR="00CA0ADB" w:rsidRDefault="00000000">
                              <w:r>
                                <w:rPr>
                                  <w:rFonts w:ascii="Times New Roman" w:eastAsia="Times New Roman" w:hAnsi="Times New Roman" w:cs="Times New Roman"/>
                                  <w:color w:val="2A2412"/>
                                  <w:sz w:val="24"/>
                                </w:rPr>
                                <w:t>Home</w:t>
                              </w:r>
                            </w:p>
                          </w:txbxContent>
                        </wps:txbx>
                        <wps:bodyPr horzOverflow="overflow" vert="horz" lIns="0" tIns="0" rIns="0" bIns="0" rtlCol="0">
                          <a:noAutofit/>
                        </wps:bodyPr>
                      </wps:wsp>
                      <wps:wsp>
                        <wps:cNvPr id="4896" name="Rectangle 4896"/>
                        <wps:cNvSpPr/>
                        <wps:spPr>
                          <a:xfrm>
                            <a:off x="3653612" y="481431"/>
                            <a:ext cx="50673" cy="224380"/>
                          </a:xfrm>
                          <a:prstGeom prst="rect">
                            <a:avLst/>
                          </a:prstGeom>
                          <a:ln>
                            <a:noFill/>
                          </a:ln>
                        </wps:spPr>
                        <wps:txbx>
                          <w:txbxContent>
                            <w:p w14:paraId="66F22644"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899" name="Rectangle 4899"/>
                        <wps:cNvSpPr/>
                        <wps:spPr>
                          <a:xfrm>
                            <a:off x="3690188" y="481431"/>
                            <a:ext cx="135633" cy="224380"/>
                          </a:xfrm>
                          <a:prstGeom prst="rect">
                            <a:avLst/>
                          </a:prstGeom>
                          <a:ln>
                            <a:noFill/>
                          </a:ln>
                        </wps:spPr>
                        <wps:txbx>
                          <w:txbxContent>
                            <w:p w14:paraId="52720952" w14:textId="77777777" w:rsidR="00CA0ADB" w:rsidRDefault="00000000">
                              <w:r>
                                <w:rPr>
                                  <w:rFonts w:ascii="Times New Roman" w:eastAsia="Times New Roman" w:hAnsi="Times New Roman" w:cs="Times New Roman"/>
                                  <w:color w:val="2A2412"/>
                                  <w:sz w:val="24"/>
                                </w:rPr>
                                <w:t>is</w:t>
                              </w:r>
                            </w:p>
                          </w:txbxContent>
                        </wps:txbx>
                        <wps:bodyPr horzOverflow="overflow" vert="horz" lIns="0" tIns="0" rIns="0" bIns="0" rtlCol="0">
                          <a:noAutofit/>
                        </wps:bodyPr>
                      </wps:wsp>
                      <wps:wsp>
                        <wps:cNvPr id="4902" name="Rectangle 4902"/>
                        <wps:cNvSpPr/>
                        <wps:spPr>
                          <a:xfrm>
                            <a:off x="3792296" y="481431"/>
                            <a:ext cx="50673" cy="224380"/>
                          </a:xfrm>
                          <a:prstGeom prst="rect">
                            <a:avLst/>
                          </a:prstGeom>
                          <a:ln>
                            <a:noFill/>
                          </a:ln>
                        </wps:spPr>
                        <wps:txbx>
                          <w:txbxContent>
                            <w:p w14:paraId="52AF2E43"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905" name="Rectangle 4905"/>
                        <wps:cNvSpPr/>
                        <wps:spPr>
                          <a:xfrm>
                            <a:off x="3830396" y="481431"/>
                            <a:ext cx="337920" cy="224380"/>
                          </a:xfrm>
                          <a:prstGeom prst="rect">
                            <a:avLst/>
                          </a:prstGeom>
                          <a:ln>
                            <a:noFill/>
                          </a:ln>
                        </wps:spPr>
                        <wps:txbx>
                          <w:txbxContent>
                            <w:p w14:paraId="6B5EA123" w14:textId="77777777" w:rsidR="00CA0ADB" w:rsidRDefault="00000000">
                              <w:r>
                                <w:rPr>
                                  <w:rFonts w:ascii="Times New Roman" w:eastAsia="Times New Roman" w:hAnsi="Times New Roman" w:cs="Times New Roman"/>
                                  <w:color w:val="2A2412"/>
                                  <w:sz w:val="24"/>
                                </w:rPr>
                                <w:t>thus</w:t>
                              </w:r>
                            </w:p>
                          </w:txbxContent>
                        </wps:txbx>
                        <wps:bodyPr horzOverflow="overflow" vert="horz" lIns="0" tIns="0" rIns="0" bIns="0" rtlCol="0">
                          <a:noAutofit/>
                        </wps:bodyPr>
                      </wps:wsp>
                      <wps:wsp>
                        <wps:cNvPr id="4908" name="Rectangle 4908"/>
                        <wps:cNvSpPr/>
                        <wps:spPr>
                          <a:xfrm>
                            <a:off x="4084904" y="481431"/>
                            <a:ext cx="50673" cy="224380"/>
                          </a:xfrm>
                          <a:prstGeom prst="rect">
                            <a:avLst/>
                          </a:prstGeom>
                          <a:ln>
                            <a:noFill/>
                          </a:ln>
                        </wps:spPr>
                        <wps:txbx>
                          <w:txbxContent>
                            <w:p w14:paraId="6F05B9ED"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911" name="Rectangle 4911"/>
                        <wps:cNvSpPr/>
                        <wps:spPr>
                          <a:xfrm>
                            <a:off x="4123004" y="481431"/>
                            <a:ext cx="865292" cy="224380"/>
                          </a:xfrm>
                          <a:prstGeom prst="rect">
                            <a:avLst/>
                          </a:prstGeom>
                          <a:ln>
                            <a:noFill/>
                          </a:ln>
                        </wps:spPr>
                        <wps:txbx>
                          <w:txbxContent>
                            <w:p w14:paraId="1983863F" w14:textId="77777777" w:rsidR="00CA0ADB" w:rsidRDefault="00000000">
                              <w:r>
                                <w:rPr>
                                  <w:rFonts w:ascii="Times New Roman" w:eastAsia="Times New Roman" w:hAnsi="Times New Roman" w:cs="Times New Roman"/>
                                  <w:color w:val="2A2412"/>
                                  <w:sz w:val="24"/>
                                </w:rPr>
                                <w:t>sanctioned</w:t>
                              </w:r>
                            </w:p>
                          </w:txbxContent>
                        </wps:txbx>
                        <wps:bodyPr horzOverflow="overflow" vert="horz" lIns="0" tIns="0" rIns="0" bIns="0" rtlCol="0">
                          <a:noAutofit/>
                        </wps:bodyPr>
                      </wps:wsp>
                      <wps:wsp>
                        <wps:cNvPr id="4914" name="Rectangle 4914"/>
                        <wps:cNvSpPr/>
                        <wps:spPr>
                          <a:xfrm>
                            <a:off x="4774133" y="481431"/>
                            <a:ext cx="50673" cy="224380"/>
                          </a:xfrm>
                          <a:prstGeom prst="rect">
                            <a:avLst/>
                          </a:prstGeom>
                          <a:ln>
                            <a:noFill/>
                          </a:ln>
                        </wps:spPr>
                        <wps:txbx>
                          <w:txbxContent>
                            <w:p w14:paraId="5745B03E"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917" name="Rectangle 4917"/>
                        <wps:cNvSpPr/>
                        <wps:spPr>
                          <a:xfrm>
                            <a:off x="4810709" y="481431"/>
                            <a:ext cx="196206" cy="224380"/>
                          </a:xfrm>
                          <a:prstGeom prst="rect">
                            <a:avLst/>
                          </a:prstGeom>
                          <a:ln>
                            <a:noFill/>
                          </a:ln>
                        </wps:spPr>
                        <wps:txbx>
                          <w:txbxContent>
                            <w:p w14:paraId="03EE67EB" w14:textId="77777777" w:rsidR="00CA0ADB" w:rsidRDefault="00000000">
                              <w:r>
                                <w:rPr>
                                  <w:rFonts w:ascii="Times New Roman" w:eastAsia="Times New Roman" w:hAnsi="Times New Roman" w:cs="Times New Roman"/>
                                  <w:color w:val="2A2412"/>
                                  <w:sz w:val="24"/>
                                </w:rPr>
                                <w:t xml:space="preserve">at </w:t>
                              </w:r>
                            </w:p>
                          </w:txbxContent>
                        </wps:txbx>
                        <wps:bodyPr horzOverflow="overflow" vert="horz" lIns="0" tIns="0" rIns="0" bIns="0" rtlCol="0">
                          <a:noAutofit/>
                        </wps:bodyPr>
                      </wps:wsp>
                      <wps:wsp>
                        <wps:cNvPr id="4920" name="Rectangle 4920"/>
                        <wps:cNvSpPr/>
                        <wps:spPr>
                          <a:xfrm>
                            <a:off x="4958537" y="481431"/>
                            <a:ext cx="239957" cy="224380"/>
                          </a:xfrm>
                          <a:prstGeom prst="rect">
                            <a:avLst/>
                          </a:prstGeom>
                          <a:ln>
                            <a:noFill/>
                          </a:ln>
                        </wps:spPr>
                        <wps:txbx>
                          <w:txbxContent>
                            <w:p w14:paraId="09B65591" w14:textId="77777777" w:rsidR="00CA0ADB" w:rsidRDefault="00000000">
                              <w:r>
                                <w:rPr>
                                  <w:rFonts w:ascii="Times New Roman" w:eastAsia="Times New Roman" w:hAnsi="Times New Roman" w:cs="Times New Roman"/>
                                  <w:color w:val="2A2412"/>
                                  <w:sz w:val="24"/>
                                </w:rPr>
                                <w:t>the</w:t>
                              </w:r>
                            </w:p>
                          </w:txbxContent>
                        </wps:txbx>
                        <wps:bodyPr horzOverflow="overflow" vert="horz" lIns="0" tIns="0" rIns="0" bIns="0" rtlCol="0">
                          <a:noAutofit/>
                        </wps:bodyPr>
                      </wps:wsp>
                      <wps:wsp>
                        <wps:cNvPr id="4923" name="Rectangle 4923"/>
                        <wps:cNvSpPr/>
                        <wps:spPr>
                          <a:xfrm>
                            <a:off x="5135321" y="481431"/>
                            <a:ext cx="50673" cy="224380"/>
                          </a:xfrm>
                          <a:prstGeom prst="rect">
                            <a:avLst/>
                          </a:prstGeom>
                          <a:ln>
                            <a:noFill/>
                          </a:ln>
                        </wps:spPr>
                        <wps:txbx>
                          <w:txbxContent>
                            <w:p w14:paraId="3D0003C0"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26" name="Rectangle 4926"/>
                        <wps:cNvSpPr/>
                        <wps:spPr>
                          <a:xfrm>
                            <a:off x="3281756" y="845308"/>
                            <a:ext cx="818876" cy="184382"/>
                          </a:xfrm>
                          <a:prstGeom prst="rect">
                            <a:avLst/>
                          </a:prstGeom>
                          <a:ln>
                            <a:noFill/>
                          </a:ln>
                        </wps:spPr>
                        <wps:txbx>
                          <w:txbxContent>
                            <w:p w14:paraId="4BF006B3" w14:textId="77777777" w:rsidR="00CA0ADB" w:rsidRDefault="00000000">
                              <w:r>
                                <w:rPr>
                                  <w:rFonts w:ascii="Times New Roman" w:eastAsia="Times New Roman" w:hAnsi="Times New Roman" w:cs="Times New Roman"/>
                                  <w:color w:val="2A2412"/>
                                  <w:sz w:val="24"/>
                                </w:rPr>
                                <w:t>―proper‗</w:t>
                              </w:r>
                            </w:p>
                          </w:txbxContent>
                        </wps:txbx>
                        <wps:bodyPr horzOverflow="overflow" vert="horz" lIns="0" tIns="0" rIns="0" bIns="0" rtlCol="0">
                          <a:noAutofit/>
                        </wps:bodyPr>
                      </wps:wsp>
                      <wps:wsp>
                        <wps:cNvPr id="4929" name="Rectangle 4929"/>
                        <wps:cNvSpPr/>
                        <wps:spPr>
                          <a:xfrm>
                            <a:off x="3897452" y="815187"/>
                            <a:ext cx="50673" cy="224380"/>
                          </a:xfrm>
                          <a:prstGeom prst="rect">
                            <a:avLst/>
                          </a:prstGeom>
                          <a:ln>
                            <a:noFill/>
                          </a:ln>
                        </wps:spPr>
                        <wps:txbx>
                          <w:txbxContent>
                            <w:p w14:paraId="28FF93F6"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932" name="Rectangle 4932"/>
                        <wps:cNvSpPr/>
                        <wps:spPr>
                          <a:xfrm>
                            <a:off x="3930980" y="815187"/>
                            <a:ext cx="422379" cy="224380"/>
                          </a:xfrm>
                          <a:prstGeom prst="rect">
                            <a:avLst/>
                          </a:prstGeom>
                          <a:ln>
                            <a:noFill/>
                          </a:ln>
                        </wps:spPr>
                        <wps:txbx>
                          <w:txbxContent>
                            <w:p w14:paraId="6885BFAF" w14:textId="77777777" w:rsidR="00CA0ADB" w:rsidRDefault="00000000">
                              <w:r>
                                <w:rPr>
                                  <w:rFonts w:ascii="Times New Roman" w:eastAsia="Times New Roman" w:hAnsi="Times New Roman" w:cs="Times New Roman"/>
                                  <w:color w:val="2A2412"/>
                                  <w:sz w:val="24"/>
                                </w:rPr>
                                <w:t>place</w:t>
                              </w:r>
                            </w:p>
                          </w:txbxContent>
                        </wps:txbx>
                        <wps:bodyPr horzOverflow="overflow" vert="horz" lIns="0" tIns="0" rIns="0" bIns="0" rtlCol="0">
                          <a:noAutofit/>
                        </wps:bodyPr>
                      </wps:wsp>
                      <wps:wsp>
                        <wps:cNvPr id="4935" name="Rectangle 4935"/>
                        <wps:cNvSpPr/>
                        <wps:spPr>
                          <a:xfrm>
                            <a:off x="4246448" y="815187"/>
                            <a:ext cx="50673" cy="224380"/>
                          </a:xfrm>
                          <a:prstGeom prst="rect">
                            <a:avLst/>
                          </a:prstGeom>
                          <a:ln>
                            <a:noFill/>
                          </a:ln>
                        </wps:spPr>
                        <wps:txbx>
                          <w:txbxContent>
                            <w:p w14:paraId="1A50D6B1"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938" name="Rectangle 4938"/>
                        <wps:cNvSpPr/>
                        <wps:spPr>
                          <a:xfrm>
                            <a:off x="4281500" y="815187"/>
                            <a:ext cx="233705" cy="224380"/>
                          </a:xfrm>
                          <a:prstGeom prst="rect">
                            <a:avLst/>
                          </a:prstGeom>
                          <a:ln>
                            <a:noFill/>
                          </a:ln>
                        </wps:spPr>
                        <wps:txbx>
                          <w:txbxContent>
                            <w:p w14:paraId="4FA938AF" w14:textId="77777777" w:rsidR="00CA0ADB" w:rsidRDefault="00000000">
                              <w:r>
                                <w:rPr>
                                  <w:rFonts w:ascii="Times New Roman" w:eastAsia="Times New Roman" w:hAnsi="Times New Roman" w:cs="Times New Roman"/>
                                  <w:color w:val="2A2412"/>
                                  <w:sz w:val="24"/>
                                </w:rPr>
                                <w:t>for</w:t>
                              </w:r>
                            </w:p>
                          </w:txbxContent>
                        </wps:txbx>
                        <wps:bodyPr horzOverflow="overflow" vert="horz" lIns="0" tIns="0" rIns="0" bIns="0" rtlCol="0">
                          <a:noAutofit/>
                        </wps:bodyPr>
                      </wps:wsp>
                      <wps:wsp>
                        <wps:cNvPr id="4941" name="Rectangle 4941"/>
                        <wps:cNvSpPr/>
                        <wps:spPr>
                          <a:xfrm>
                            <a:off x="4455617" y="815187"/>
                            <a:ext cx="50673" cy="224380"/>
                          </a:xfrm>
                          <a:prstGeom prst="rect">
                            <a:avLst/>
                          </a:prstGeom>
                          <a:ln>
                            <a:noFill/>
                          </a:ln>
                        </wps:spPr>
                        <wps:txbx>
                          <w:txbxContent>
                            <w:p w14:paraId="086F4682"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4944" name="Rectangle 4944"/>
                        <wps:cNvSpPr/>
                        <wps:spPr>
                          <a:xfrm>
                            <a:off x="4490669" y="815187"/>
                            <a:ext cx="640507" cy="224380"/>
                          </a:xfrm>
                          <a:prstGeom prst="rect">
                            <a:avLst/>
                          </a:prstGeom>
                          <a:ln>
                            <a:noFill/>
                          </a:ln>
                        </wps:spPr>
                        <wps:txbx>
                          <w:txbxContent>
                            <w:p w14:paraId="3F5ED88B" w14:textId="77777777" w:rsidR="00CA0ADB" w:rsidRDefault="00000000">
                              <w:r>
                                <w:rPr>
                                  <w:rFonts w:ascii="Times New Roman" w:eastAsia="Times New Roman" w:hAnsi="Times New Roman" w:cs="Times New Roman"/>
                                  <w:color w:val="2A2412"/>
                                  <w:sz w:val="24"/>
                                </w:rPr>
                                <w:t>women.</w:t>
                              </w:r>
                            </w:p>
                          </w:txbxContent>
                        </wps:txbx>
                        <wps:bodyPr horzOverflow="overflow" vert="horz" lIns="0" tIns="0" rIns="0" bIns="0" rtlCol="0">
                          <a:noAutofit/>
                        </wps:bodyPr>
                      </wps:wsp>
                      <wps:wsp>
                        <wps:cNvPr id="4947" name="Rectangle 4947"/>
                        <wps:cNvSpPr/>
                        <wps:spPr>
                          <a:xfrm>
                            <a:off x="4972253" y="815187"/>
                            <a:ext cx="50673" cy="224380"/>
                          </a:xfrm>
                          <a:prstGeom prst="rect">
                            <a:avLst/>
                          </a:prstGeom>
                          <a:ln>
                            <a:noFill/>
                          </a:ln>
                        </wps:spPr>
                        <wps:txbx>
                          <w:txbxContent>
                            <w:p w14:paraId="6302DAF8"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590" name="Shape 176590"/>
                        <wps:cNvSpPr/>
                        <wps:spPr>
                          <a:xfrm>
                            <a:off x="0" y="432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1" name="Shape 176591"/>
                        <wps:cNvSpPr/>
                        <wps:spPr>
                          <a:xfrm>
                            <a:off x="3048" y="432816"/>
                            <a:ext cx="1580642" cy="9144"/>
                          </a:xfrm>
                          <a:custGeom>
                            <a:avLst/>
                            <a:gdLst/>
                            <a:ahLst/>
                            <a:cxnLst/>
                            <a:rect l="0" t="0" r="0" b="0"/>
                            <a:pathLst>
                              <a:path w="1580642" h="9144">
                                <a:moveTo>
                                  <a:pt x="0" y="0"/>
                                </a:moveTo>
                                <a:lnTo>
                                  <a:pt x="1580642" y="0"/>
                                </a:lnTo>
                                <a:lnTo>
                                  <a:pt x="15806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2" name="Shape 176592"/>
                        <wps:cNvSpPr/>
                        <wps:spPr>
                          <a:xfrm>
                            <a:off x="1583766" y="432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3" name="Shape 176593"/>
                        <wps:cNvSpPr/>
                        <wps:spPr>
                          <a:xfrm>
                            <a:off x="1586814" y="432816"/>
                            <a:ext cx="1643126" cy="9144"/>
                          </a:xfrm>
                          <a:custGeom>
                            <a:avLst/>
                            <a:gdLst/>
                            <a:ahLst/>
                            <a:cxnLst/>
                            <a:rect l="0" t="0" r="0" b="0"/>
                            <a:pathLst>
                              <a:path w="1643126" h="9144">
                                <a:moveTo>
                                  <a:pt x="0" y="0"/>
                                </a:moveTo>
                                <a:lnTo>
                                  <a:pt x="1643126" y="0"/>
                                </a:lnTo>
                                <a:lnTo>
                                  <a:pt x="16431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4" name="Shape 176594"/>
                        <wps:cNvSpPr/>
                        <wps:spPr>
                          <a:xfrm>
                            <a:off x="3229940" y="432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5" name="Shape 176595"/>
                        <wps:cNvSpPr/>
                        <wps:spPr>
                          <a:xfrm>
                            <a:off x="3232988" y="432816"/>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6" name="Shape 176596"/>
                        <wps:cNvSpPr/>
                        <wps:spPr>
                          <a:xfrm>
                            <a:off x="5368493" y="432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7" name="Shape 176597"/>
                        <wps:cNvSpPr/>
                        <wps:spPr>
                          <a:xfrm>
                            <a:off x="0" y="435940"/>
                            <a:ext cx="9144" cy="1167689"/>
                          </a:xfrm>
                          <a:custGeom>
                            <a:avLst/>
                            <a:gdLst/>
                            <a:ahLst/>
                            <a:cxnLst/>
                            <a:rect l="0" t="0" r="0" b="0"/>
                            <a:pathLst>
                              <a:path w="9144" h="1167689">
                                <a:moveTo>
                                  <a:pt x="0" y="0"/>
                                </a:moveTo>
                                <a:lnTo>
                                  <a:pt x="9144" y="0"/>
                                </a:lnTo>
                                <a:lnTo>
                                  <a:pt x="9144" y="1167689"/>
                                </a:lnTo>
                                <a:lnTo>
                                  <a:pt x="0" y="11676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8" name="Shape 176598"/>
                        <wps:cNvSpPr/>
                        <wps:spPr>
                          <a:xfrm>
                            <a:off x="1583766" y="435940"/>
                            <a:ext cx="9144" cy="1167689"/>
                          </a:xfrm>
                          <a:custGeom>
                            <a:avLst/>
                            <a:gdLst/>
                            <a:ahLst/>
                            <a:cxnLst/>
                            <a:rect l="0" t="0" r="0" b="0"/>
                            <a:pathLst>
                              <a:path w="9144" h="1167689">
                                <a:moveTo>
                                  <a:pt x="0" y="0"/>
                                </a:moveTo>
                                <a:lnTo>
                                  <a:pt x="9144" y="0"/>
                                </a:lnTo>
                                <a:lnTo>
                                  <a:pt x="9144" y="1167689"/>
                                </a:lnTo>
                                <a:lnTo>
                                  <a:pt x="0" y="11676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9" name="Shape 176599"/>
                        <wps:cNvSpPr/>
                        <wps:spPr>
                          <a:xfrm>
                            <a:off x="3229940" y="435940"/>
                            <a:ext cx="9144" cy="1167689"/>
                          </a:xfrm>
                          <a:custGeom>
                            <a:avLst/>
                            <a:gdLst/>
                            <a:ahLst/>
                            <a:cxnLst/>
                            <a:rect l="0" t="0" r="0" b="0"/>
                            <a:pathLst>
                              <a:path w="9144" h="1167689">
                                <a:moveTo>
                                  <a:pt x="0" y="0"/>
                                </a:moveTo>
                                <a:lnTo>
                                  <a:pt x="9144" y="0"/>
                                </a:lnTo>
                                <a:lnTo>
                                  <a:pt x="9144" y="1167689"/>
                                </a:lnTo>
                                <a:lnTo>
                                  <a:pt x="0" y="11676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0" name="Shape 176600"/>
                        <wps:cNvSpPr/>
                        <wps:spPr>
                          <a:xfrm>
                            <a:off x="5368493" y="435940"/>
                            <a:ext cx="9144" cy="1167689"/>
                          </a:xfrm>
                          <a:custGeom>
                            <a:avLst/>
                            <a:gdLst/>
                            <a:ahLst/>
                            <a:cxnLst/>
                            <a:rect l="0" t="0" r="0" b="0"/>
                            <a:pathLst>
                              <a:path w="9144" h="1167689">
                                <a:moveTo>
                                  <a:pt x="0" y="0"/>
                                </a:moveTo>
                                <a:lnTo>
                                  <a:pt x="9144" y="0"/>
                                </a:lnTo>
                                <a:lnTo>
                                  <a:pt x="9144" y="1167689"/>
                                </a:lnTo>
                                <a:lnTo>
                                  <a:pt x="0" y="11676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1" name="Rectangle 4961"/>
                        <wps:cNvSpPr/>
                        <wps:spPr>
                          <a:xfrm>
                            <a:off x="1524" y="1608272"/>
                            <a:ext cx="42059" cy="186236"/>
                          </a:xfrm>
                          <a:prstGeom prst="rect">
                            <a:avLst/>
                          </a:prstGeom>
                          <a:ln>
                            <a:noFill/>
                          </a:ln>
                        </wps:spPr>
                        <wps:txbx>
                          <w:txbxContent>
                            <w:p w14:paraId="66CEE590" w14:textId="77777777" w:rsidR="00CA0AD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964" name="Rectangle 4964"/>
                        <wps:cNvSpPr/>
                        <wps:spPr>
                          <a:xfrm>
                            <a:off x="86868" y="1608272"/>
                            <a:ext cx="42059" cy="186236"/>
                          </a:xfrm>
                          <a:prstGeom prst="rect">
                            <a:avLst/>
                          </a:prstGeom>
                          <a:ln>
                            <a:noFill/>
                          </a:ln>
                        </wps:spPr>
                        <wps:txbx>
                          <w:txbxContent>
                            <w:p w14:paraId="6981BDC3" w14:textId="77777777" w:rsidR="00CA0AD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6601" name="Shape 176601"/>
                        <wps:cNvSpPr/>
                        <wps:spPr>
                          <a:xfrm>
                            <a:off x="0" y="16036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2" name="Shape 176602"/>
                        <wps:cNvSpPr/>
                        <wps:spPr>
                          <a:xfrm>
                            <a:off x="3048" y="16036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3" name="Shape 176603"/>
                        <wps:cNvSpPr/>
                        <wps:spPr>
                          <a:xfrm>
                            <a:off x="6096" y="1603629"/>
                            <a:ext cx="41148" cy="9144"/>
                          </a:xfrm>
                          <a:custGeom>
                            <a:avLst/>
                            <a:gdLst/>
                            <a:ahLst/>
                            <a:cxnLst/>
                            <a:rect l="0" t="0" r="0" b="0"/>
                            <a:pathLst>
                              <a:path w="41148" h="9144">
                                <a:moveTo>
                                  <a:pt x="0" y="0"/>
                                </a:moveTo>
                                <a:lnTo>
                                  <a:pt x="41148" y="0"/>
                                </a:lnTo>
                                <a:lnTo>
                                  <a:pt x="41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4" name="Shape 176604"/>
                        <wps:cNvSpPr/>
                        <wps:spPr>
                          <a:xfrm>
                            <a:off x="47244" y="16036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5" name="Shape 176605"/>
                        <wps:cNvSpPr/>
                        <wps:spPr>
                          <a:xfrm>
                            <a:off x="50292" y="1603629"/>
                            <a:ext cx="1533398" cy="9144"/>
                          </a:xfrm>
                          <a:custGeom>
                            <a:avLst/>
                            <a:gdLst/>
                            <a:ahLst/>
                            <a:cxnLst/>
                            <a:rect l="0" t="0" r="0" b="0"/>
                            <a:pathLst>
                              <a:path w="1533398" h="9144">
                                <a:moveTo>
                                  <a:pt x="0" y="0"/>
                                </a:moveTo>
                                <a:lnTo>
                                  <a:pt x="1533398" y="0"/>
                                </a:lnTo>
                                <a:lnTo>
                                  <a:pt x="15333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6" name="Shape 176606"/>
                        <wps:cNvSpPr/>
                        <wps:spPr>
                          <a:xfrm>
                            <a:off x="1583766" y="16036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7" name="Shape 176607"/>
                        <wps:cNvSpPr/>
                        <wps:spPr>
                          <a:xfrm>
                            <a:off x="1586814" y="1603629"/>
                            <a:ext cx="1643126" cy="9144"/>
                          </a:xfrm>
                          <a:custGeom>
                            <a:avLst/>
                            <a:gdLst/>
                            <a:ahLst/>
                            <a:cxnLst/>
                            <a:rect l="0" t="0" r="0" b="0"/>
                            <a:pathLst>
                              <a:path w="1643126" h="9144">
                                <a:moveTo>
                                  <a:pt x="0" y="0"/>
                                </a:moveTo>
                                <a:lnTo>
                                  <a:pt x="1643126" y="0"/>
                                </a:lnTo>
                                <a:lnTo>
                                  <a:pt x="16431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8" name="Shape 176608"/>
                        <wps:cNvSpPr/>
                        <wps:spPr>
                          <a:xfrm>
                            <a:off x="3229940" y="16036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9" name="Shape 176609"/>
                        <wps:cNvSpPr/>
                        <wps:spPr>
                          <a:xfrm>
                            <a:off x="3232988" y="1603629"/>
                            <a:ext cx="2135378" cy="9144"/>
                          </a:xfrm>
                          <a:custGeom>
                            <a:avLst/>
                            <a:gdLst/>
                            <a:ahLst/>
                            <a:cxnLst/>
                            <a:rect l="0" t="0" r="0" b="0"/>
                            <a:pathLst>
                              <a:path w="2135378" h="9144">
                                <a:moveTo>
                                  <a:pt x="0" y="0"/>
                                </a:moveTo>
                                <a:lnTo>
                                  <a:pt x="2135378" y="0"/>
                                </a:lnTo>
                                <a:lnTo>
                                  <a:pt x="21353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10" name="Shape 176610"/>
                        <wps:cNvSpPr/>
                        <wps:spPr>
                          <a:xfrm>
                            <a:off x="5368493" y="16036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11" name="Shape 176611"/>
                        <wps:cNvSpPr/>
                        <wps:spPr>
                          <a:xfrm>
                            <a:off x="47244" y="1606677"/>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4978" name="Rectangle 4978"/>
                        <wps:cNvSpPr/>
                        <wps:spPr>
                          <a:xfrm>
                            <a:off x="45720" y="1947901"/>
                            <a:ext cx="596553" cy="224380"/>
                          </a:xfrm>
                          <a:prstGeom prst="rect">
                            <a:avLst/>
                          </a:prstGeom>
                          <a:ln>
                            <a:noFill/>
                          </a:ln>
                        </wps:spPr>
                        <wps:txbx>
                          <w:txbxContent>
                            <w:p w14:paraId="5F9AD92B" w14:textId="77777777" w:rsidR="00CA0ADB" w:rsidRDefault="00000000">
                              <w:r>
                                <w:rPr>
                                  <w:rFonts w:ascii="Times New Roman" w:eastAsia="Times New Roman" w:hAnsi="Times New Roman" w:cs="Times New Roman"/>
                                  <w:b/>
                                  <w:color w:val="2A2412"/>
                                  <w:sz w:val="24"/>
                                  <w:shd w:val="clear" w:color="auto" w:fill="EDEEEE"/>
                                </w:rPr>
                                <w:t>Lesson</w:t>
                              </w:r>
                            </w:p>
                          </w:txbxContent>
                        </wps:txbx>
                        <wps:bodyPr horzOverflow="overflow" vert="horz" lIns="0" tIns="0" rIns="0" bIns="0" rtlCol="0">
                          <a:noAutofit/>
                        </wps:bodyPr>
                      </wps:wsp>
                      <wps:wsp>
                        <wps:cNvPr id="4979" name="Rectangle 4979"/>
                        <wps:cNvSpPr/>
                        <wps:spPr>
                          <a:xfrm>
                            <a:off x="495249" y="1947901"/>
                            <a:ext cx="50673" cy="224380"/>
                          </a:xfrm>
                          <a:prstGeom prst="rect">
                            <a:avLst/>
                          </a:prstGeom>
                          <a:ln>
                            <a:noFill/>
                          </a:ln>
                        </wps:spPr>
                        <wps:txbx>
                          <w:txbxContent>
                            <w:p w14:paraId="194E120F" w14:textId="77777777" w:rsidR="00CA0ADB" w:rsidRDefault="00000000">
                              <w:r>
                                <w:rPr>
                                  <w:rFonts w:ascii="Times New Roman" w:eastAsia="Times New Roman" w:hAnsi="Times New Roman" w:cs="Times New Roman"/>
                                  <w:b/>
                                  <w:color w:val="2A2412"/>
                                  <w:sz w:val="24"/>
                                  <w:shd w:val="clear" w:color="auto" w:fill="EDEEEE"/>
                                </w:rPr>
                                <w:t xml:space="preserve"> </w:t>
                              </w:r>
                            </w:p>
                          </w:txbxContent>
                        </wps:txbx>
                        <wps:bodyPr horzOverflow="overflow" vert="horz" lIns="0" tIns="0" rIns="0" bIns="0" rtlCol="0">
                          <a:noAutofit/>
                        </wps:bodyPr>
                      </wps:wsp>
                      <wps:wsp>
                        <wps:cNvPr id="4980" name="Rectangle 4980"/>
                        <wps:cNvSpPr/>
                        <wps:spPr>
                          <a:xfrm>
                            <a:off x="524205" y="1947901"/>
                            <a:ext cx="852725" cy="224380"/>
                          </a:xfrm>
                          <a:prstGeom prst="rect">
                            <a:avLst/>
                          </a:prstGeom>
                          <a:ln>
                            <a:noFill/>
                          </a:ln>
                        </wps:spPr>
                        <wps:txbx>
                          <w:txbxContent>
                            <w:p w14:paraId="16E1249E" w14:textId="77777777" w:rsidR="00CA0ADB" w:rsidRDefault="00000000">
                              <w:r>
                                <w:rPr>
                                  <w:rFonts w:ascii="Times New Roman" w:eastAsia="Times New Roman" w:hAnsi="Times New Roman" w:cs="Times New Roman"/>
                                  <w:b/>
                                  <w:color w:val="2A2412"/>
                                  <w:sz w:val="24"/>
                                  <w:shd w:val="clear" w:color="auto" w:fill="EDEEEE"/>
                                </w:rPr>
                                <w:t>Summary</w:t>
                              </w:r>
                            </w:p>
                          </w:txbxContent>
                        </wps:txbx>
                        <wps:bodyPr horzOverflow="overflow" vert="horz" lIns="0" tIns="0" rIns="0" bIns="0" rtlCol="0">
                          <a:noAutofit/>
                        </wps:bodyPr>
                      </wps:wsp>
                      <wps:wsp>
                        <wps:cNvPr id="4981" name="Rectangle 4981"/>
                        <wps:cNvSpPr/>
                        <wps:spPr>
                          <a:xfrm>
                            <a:off x="1165809" y="1947901"/>
                            <a:ext cx="50673" cy="224380"/>
                          </a:xfrm>
                          <a:prstGeom prst="rect">
                            <a:avLst/>
                          </a:prstGeom>
                          <a:ln>
                            <a:noFill/>
                          </a:ln>
                        </wps:spPr>
                        <wps:txbx>
                          <w:txbxContent>
                            <w:p w14:paraId="6A03EFC4" w14:textId="77777777" w:rsidR="00CA0ADB" w:rsidRDefault="00000000">
                              <w:r>
                                <w:rPr>
                                  <w:rFonts w:ascii="Times New Roman" w:eastAsia="Times New Roman" w:hAnsi="Times New Roman" w:cs="Times New Roman"/>
                                  <w:b/>
                                  <w:color w:val="2A2412"/>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1253" style="width:422.956pt;height:166.662pt;mso-position-horizontal-relative:char;mso-position-vertical-relative:line" coordsize="53715,21166">
                <v:rect id="Rectangle 4766" style="position:absolute;width:506;height:2243;left:30;top:4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769" style="position:absolute;width:506;height:2243;left:15852;top:4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772" style="position:absolute;width:2983;height:2243;left:32817;top:470;" filled="f" stroked="f">
                  <v:textbox inset="0,0,0,0">
                    <w:txbxContent>
                      <w:p>
                        <w:pPr>
                          <w:spacing w:before="0" w:after="160" w:line="259" w:lineRule="auto"/>
                        </w:pPr>
                        <w:r>
                          <w:rPr>
                            <w:rFonts w:cs="Times New Roman" w:hAnsi="Times New Roman" w:eastAsia="Times New Roman" w:ascii="Times New Roman"/>
                            <w:color w:val="2a2412"/>
                            <w:sz w:val="24"/>
                          </w:rPr>
                          <w:t xml:space="preserve">the </w:t>
                        </w:r>
                      </w:p>
                    </w:txbxContent>
                  </v:textbox>
                </v:rect>
                <v:rect id="Rectangle 4775" style="position:absolute;width:3688;height:2243;left:35057;top:470;" filled="f" stroked="f">
                  <v:textbox inset="0,0,0,0">
                    <w:txbxContent>
                      <w:p>
                        <w:pPr>
                          <w:spacing w:before="0" w:after="160" w:line="259" w:lineRule="auto"/>
                        </w:pPr>
                        <w:r>
                          <w:rPr>
                            <w:rFonts w:cs="Times New Roman" w:hAnsi="Times New Roman" w:eastAsia="Times New Roman" w:ascii="Times New Roman"/>
                            <w:color w:val="2a2412"/>
                            <w:sz w:val="24"/>
                          </w:rPr>
                          <w:t xml:space="preserve">task.</w:t>
                        </w:r>
                      </w:p>
                    </w:txbxContent>
                  </v:textbox>
                </v:rect>
                <v:rect id="Rectangle 4778" style="position:absolute;width:506;height:2243;left:37831;top:47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612" style="position:absolute;width:91;height:91;left:0;top:0;" coordsize="9144,9144" path="m0,0l9144,0l9144,9144l0,9144l0,0">
                  <v:stroke weight="0pt" endcap="flat" joinstyle="miter" miterlimit="10" on="false" color="#000000" opacity="0"/>
                  <v:fill on="true" color="#000000"/>
                </v:shape>
                <v:shape id="Shape 176613" style="position:absolute;width:15806;height:91;left:30;top:0;" coordsize="1580642,9144" path="m0,0l1580642,0l1580642,9144l0,9144l0,0">
                  <v:stroke weight="0pt" endcap="flat" joinstyle="miter" miterlimit="10" on="false" color="#000000" opacity="0"/>
                  <v:fill on="true" color="#000000"/>
                </v:shape>
                <v:shape id="Shape 176614" style="position:absolute;width:91;height:91;left:15837;top:0;" coordsize="9144,9144" path="m0,0l9144,0l9144,9144l0,9144l0,0">
                  <v:stroke weight="0pt" endcap="flat" joinstyle="miter" miterlimit="10" on="false" color="#000000" opacity="0"/>
                  <v:fill on="true" color="#000000"/>
                </v:shape>
                <v:shape id="Shape 176615" style="position:absolute;width:16431;height:91;left:15868;top:0;" coordsize="1643126,9144" path="m0,0l1643126,0l1643126,9144l0,9144l0,0">
                  <v:stroke weight="0pt" endcap="flat" joinstyle="miter" miterlimit="10" on="false" color="#000000" opacity="0"/>
                  <v:fill on="true" color="#000000"/>
                </v:shape>
                <v:shape id="Shape 176616" style="position:absolute;width:91;height:91;left:32299;top:0;" coordsize="9144,9144" path="m0,0l9144,0l9144,9144l0,9144l0,0">
                  <v:stroke weight="0pt" endcap="flat" joinstyle="miter" miterlimit="10" on="false" color="#000000" opacity="0"/>
                  <v:fill on="true" color="#000000"/>
                </v:shape>
                <v:shape id="Shape 176617" style="position:absolute;width:21353;height:91;left:32329;top:0;" coordsize="2135378,9144" path="m0,0l2135378,0l2135378,9144l0,9144l0,0">
                  <v:stroke weight="0pt" endcap="flat" joinstyle="miter" miterlimit="10" on="false" color="#000000" opacity="0"/>
                  <v:fill on="true" color="#000000"/>
                </v:shape>
                <v:shape id="Shape 176618" style="position:absolute;width:91;height:91;left:53684;top:0;" coordsize="9144,9144" path="m0,0l9144,0l9144,9144l0,9144l0,0">
                  <v:stroke weight="0pt" endcap="flat" joinstyle="miter" miterlimit="10" on="false" color="#000000" opacity="0"/>
                  <v:fill on="true" color="#000000"/>
                </v:shape>
                <v:shape id="Shape 176619" style="position:absolute;width:91;height:4297;left:0;top:30;" coordsize="9144,429768" path="m0,0l9144,0l9144,429768l0,429768l0,0">
                  <v:stroke weight="0pt" endcap="flat" joinstyle="miter" miterlimit="10" on="false" color="#000000" opacity="0"/>
                  <v:fill on="true" color="#000000"/>
                </v:shape>
                <v:shape id="Shape 176620" style="position:absolute;width:91;height:4297;left:15837;top:30;" coordsize="9144,429768" path="m0,0l9144,0l9144,429768l0,429768l0,0">
                  <v:stroke weight="0pt" endcap="flat" joinstyle="miter" miterlimit="10" on="false" color="#000000" opacity="0"/>
                  <v:fill on="true" color="#000000"/>
                </v:shape>
                <v:shape id="Shape 176621" style="position:absolute;width:91;height:4297;left:32299;top:30;" coordsize="9144,429768" path="m0,0l9144,0l9144,429768l0,429768l0,0">
                  <v:stroke weight="0pt" endcap="flat" joinstyle="miter" miterlimit="10" on="false" color="#000000" opacity="0"/>
                  <v:fill on="true" color="#000000"/>
                </v:shape>
                <v:shape id="Shape 176622" style="position:absolute;width:91;height:4297;left:53684;top:30;" coordsize="9144,429768" path="m0,0l9144,0l9144,429768l0,429768l0,0">
                  <v:stroke weight="0pt" endcap="flat" joinstyle="miter" miterlimit="10" on="false" color="#000000" opacity="0"/>
                  <v:fill on="true" color="#000000"/>
                </v:shape>
                <v:rect id="Rectangle 4794" style="position:absolute;width:17934;height:2243;left:502;top:4829;" filled="f" stroked="f">
                  <v:textbox inset="0,0,0,0">
                    <w:txbxContent>
                      <w:p>
                        <w:pPr>
                          <w:spacing w:before="0" w:after="160" w:line="259" w:lineRule="auto"/>
                        </w:pPr>
                        <w:r>
                          <w:rPr>
                            <w:rFonts w:cs="Times New Roman" w:hAnsi="Times New Roman" w:eastAsia="Times New Roman" w:ascii="Times New Roman"/>
                            <w:color w:val="2a2412"/>
                            <w:sz w:val="24"/>
                          </w:rPr>
                          <w:t xml:space="preserve">Giving birth weakens </w:t>
                        </w:r>
                      </w:p>
                    </w:txbxContent>
                  </v:textbox>
                </v:rect>
                <v:rect id="Rectangle 4797" style="position:absolute;width:15623;height:2243;left:502;top:6810;" filled="f" stroked="f">
                  <v:textbox inset="0,0,0,0">
                    <w:txbxContent>
                      <w:p>
                        <w:pPr>
                          <w:spacing w:before="0" w:after="160" w:line="259" w:lineRule="auto"/>
                        </w:pPr>
                        <w:r>
                          <w:rPr>
                            <w:rFonts w:cs="Times New Roman" w:hAnsi="Times New Roman" w:eastAsia="Times New Roman" w:ascii="Times New Roman"/>
                            <w:color w:val="2a2412"/>
                            <w:sz w:val="24"/>
                          </w:rPr>
                          <w:t xml:space="preserve">females physically </w:t>
                        </w:r>
                      </w:p>
                    </w:txbxContent>
                  </v:textbox>
                </v:rect>
                <v:rect id="Rectangle 4800" style="position:absolute;width:7302;height:2243;left:502;top:8807;" filled="f" stroked="f">
                  <v:textbox inset="0,0,0,0">
                    <w:txbxContent>
                      <w:p>
                        <w:pPr>
                          <w:spacing w:before="0" w:after="160" w:line="259" w:lineRule="auto"/>
                        </w:pPr>
                        <w:r>
                          <w:rPr>
                            <w:rFonts w:cs="Times New Roman" w:hAnsi="Times New Roman" w:eastAsia="Times New Roman" w:ascii="Times New Roman"/>
                            <w:color w:val="2a2412"/>
                            <w:sz w:val="24"/>
                          </w:rPr>
                          <w:t xml:space="preserve">therefore</w:t>
                        </w:r>
                      </w:p>
                    </w:txbxContent>
                  </v:textbox>
                </v:rect>
                <v:rect id="Rectangle 4803" style="position:absolute;width:506;height:2243;left:5988;top:8807;"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06" style="position:absolute;width:3524;height:2243;left:6278;top:8807;" filled="f" stroked="f">
                  <v:textbox inset="0,0,0,0">
                    <w:txbxContent>
                      <w:p>
                        <w:pPr>
                          <w:spacing w:before="0" w:after="160" w:line="259" w:lineRule="auto"/>
                        </w:pPr>
                        <w:r>
                          <w:rPr>
                            <w:rFonts w:cs="Times New Roman" w:hAnsi="Times New Roman" w:eastAsia="Times New Roman" w:ascii="Times New Roman"/>
                            <w:color w:val="2a2412"/>
                            <w:sz w:val="24"/>
                          </w:rPr>
                          <w:t xml:space="preserve">they</w:t>
                        </w:r>
                      </w:p>
                    </w:txbxContent>
                  </v:textbox>
                </v:rect>
                <v:rect id="Rectangle 4809" style="position:absolute;width:506;height:2243;left:8899;top:8807;"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12" style="position:absolute;width:3828;height:2243;left:9189;top:8807;" filled="f" stroked="f">
                  <v:textbox inset="0,0,0,0">
                    <w:txbxContent>
                      <w:p>
                        <w:pPr>
                          <w:spacing w:before="0" w:after="160" w:line="259" w:lineRule="auto"/>
                        </w:pPr>
                        <w:r>
                          <w:rPr>
                            <w:rFonts w:cs="Times New Roman" w:hAnsi="Times New Roman" w:eastAsia="Times New Roman" w:ascii="Times New Roman"/>
                            <w:color w:val="2a2412"/>
                            <w:sz w:val="24"/>
                          </w:rPr>
                          <w:t xml:space="preserve">need</w:t>
                        </w:r>
                      </w:p>
                    </w:txbxContent>
                  </v:textbox>
                </v:rect>
                <v:rect id="Rectangle 4815" style="position:absolute;width:506;height:2243;left:12069;top:8807;"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18" style="position:absolute;width:3615;height:2243;left:12378;top:8807;" filled="f" stroked="f">
                  <v:textbox inset="0,0,0,0">
                    <w:txbxContent>
                      <w:p>
                        <w:pPr>
                          <w:spacing w:before="0" w:after="160" w:line="259" w:lineRule="auto"/>
                        </w:pPr>
                        <w:r>
                          <w:rPr>
                            <w:rFonts w:cs="Times New Roman" w:hAnsi="Times New Roman" w:eastAsia="Times New Roman" w:ascii="Times New Roman"/>
                            <w:color w:val="2a2412"/>
                            <w:sz w:val="24"/>
                          </w:rPr>
                          <w:t xml:space="preserve">time</w:t>
                        </w:r>
                      </w:p>
                    </w:txbxContent>
                  </v:textbox>
                </v:rect>
                <v:rect id="Rectangle 4821" style="position:absolute;width:506;height:2243;left:15106;top:880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824" style="position:absolute;width:1581;height:2243;left:502;top:12175;" filled="f" stroked="f">
                  <v:textbox inset="0,0,0,0">
                    <w:txbxContent>
                      <w:p>
                        <w:pPr>
                          <w:spacing w:before="0" w:after="160" w:line="259" w:lineRule="auto"/>
                        </w:pPr>
                        <w:r>
                          <w:rPr>
                            <w:rFonts w:cs="Times New Roman" w:hAnsi="Times New Roman" w:eastAsia="Times New Roman" w:ascii="Times New Roman"/>
                            <w:color w:val="2a2412"/>
                            <w:sz w:val="24"/>
                          </w:rPr>
                          <w:t xml:space="preserve">to</w:t>
                        </w:r>
                      </w:p>
                    </w:txbxContent>
                  </v:textbox>
                </v:rect>
                <v:rect id="Rectangle 4827" style="position:absolute;width:506;height:2243;left:1691;top:1217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30" style="position:absolute;width:2912;height:2243;left:2072;top:12175;" filled="f" stroked="f">
                  <v:textbox inset="0,0,0,0">
                    <w:txbxContent>
                      <w:p>
                        <w:pPr>
                          <w:spacing w:before="0" w:after="160" w:line="259" w:lineRule="auto"/>
                        </w:pPr>
                        <w:r>
                          <w:rPr>
                            <w:rFonts w:cs="Times New Roman" w:hAnsi="Times New Roman" w:eastAsia="Times New Roman" w:ascii="Times New Roman"/>
                            <w:color w:val="2a2412"/>
                            <w:sz w:val="24"/>
                          </w:rPr>
                          <w:t xml:space="preserve">rest</w:t>
                        </w:r>
                      </w:p>
                    </w:txbxContent>
                  </v:textbox>
                </v:rect>
                <v:rect id="Rectangle 4833" style="position:absolute;width:506;height:2243;left:4266;top:1217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36" style="position:absolute;width:3425;height:2243;left:4647;top:12175;" filled="f" stroked="f">
                  <v:textbox inset="0,0,0,0">
                    <w:txbxContent>
                      <w:p>
                        <w:pPr>
                          <w:spacing w:before="0" w:after="160" w:line="259" w:lineRule="auto"/>
                        </w:pPr>
                        <w:r>
                          <w:rPr>
                            <w:rFonts w:cs="Times New Roman" w:hAnsi="Times New Roman" w:eastAsia="Times New Roman" w:ascii="Times New Roman"/>
                            <w:color w:val="2a2412"/>
                            <w:sz w:val="24"/>
                          </w:rPr>
                          <w:t xml:space="preserve">and </w:t>
                        </w:r>
                      </w:p>
                    </w:txbxContent>
                  </v:textbox>
                </v:rect>
                <v:rect id="Rectangle 4839" style="position:absolute;width:8756;height:2243;left:7223;top:12175;" filled="f" stroked="f">
                  <v:textbox inset="0,0,0,0">
                    <w:txbxContent>
                      <w:p>
                        <w:pPr>
                          <w:spacing w:before="0" w:after="160" w:line="259" w:lineRule="auto"/>
                        </w:pPr>
                        <w:r>
                          <w:rPr>
                            <w:rFonts w:cs="Times New Roman" w:hAnsi="Times New Roman" w:eastAsia="Times New Roman" w:ascii="Times New Roman"/>
                            <w:color w:val="2a2412"/>
                            <w:sz w:val="24"/>
                          </w:rPr>
                          <w:t xml:space="preserve">recuperate.</w:t>
                        </w:r>
                      </w:p>
                    </w:txbxContent>
                  </v:textbox>
                </v:rect>
                <v:rect id="Rectangle 4842" style="position:absolute;width:506;height:2243;left:13810;top:1217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845" style="position:absolute;width:3604;height:2243;left:16325;top:4829;" filled="f" stroked="f">
                  <v:textbox inset="0,0,0,0">
                    <w:txbxContent>
                      <w:p>
                        <w:pPr>
                          <w:spacing w:before="0" w:after="160" w:line="259" w:lineRule="auto"/>
                        </w:pPr>
                        <w:r>
                          <w:rPr>
                            <w:rFonts w:cs="Times New Roman" w:hAnsi="Times New Roman" w:eastAsia="Times New Roman" w:ascii="Times New Roman"/>
                            <w:color w:val="2a2412"/>
                            <w:sz w:val="24"/>
                          </w:rPr>
                          <w:t xml:space="preserve">This</w:t>
                        </w:r>
                      </w:p>
                    </w:txbxContent>
                  </v:textbox>
                </v:rect>
                <v:rect id="Rectangle 4848" style="position:absolute;width:506;height:2243;left:19038;top:4829;"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51" style="position:absolute;width:6849;height:2243;left:19358;top:4829;" filled="f" stroked="f">
                  <v:textbox inset="0,0,0,0">
                    <w:txbxContent>
                      <w:p>
                        <w:pPr>
                          <w:spacing w:before="0" w:after="160" w:line="259" w:lineRule="auto"/>
                        </w:pPr>
                        <w:r>
                          <w:rPr>
                            <w:rFonts w:cs="Times New Roman" w:hAnsi="Times New Roman" w:eastAsia="Times New Roman" w:ascii="Times New Roman"/>
                            <w:color w:val="2a2412"/>
                            <w:sz w:val="24"/>
                          </w:rPr>
                          <w:t xml:space="preserve">confines</w:t>
                        </w:r>
                      </w:p>
                    </w:txbxContent>
                  </v:textbox>
                </v:rect>
                <v:rect id="Rectangle 4854" style="position:absolute;width:506;height:2243;left:24509;top:4829;"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57" style="position:absolute;width:4053;height:2243;left:24829;top:4829;" filled="f" stroked="f">
                  <v:textbox inset="0,0,0,0">
                    <w:txbxContent>
                      <w:p>
                        <w:pPr>
                          <w:spacing w:before="0" w:after="160" w:line="259" w:lineRule="auto"/>
                        </w:pPr>
                        <w:r>
                          <w:rPr>
                            <w:rFonts w:cs="Times New Roman" w:hAnsi="Times New Roman" w:eastAsia="Times New Roman" w:ascii="Times New Roman"/>
                            <w:color w:val="2a2412"/>
                            <w:sz w:val="24"/>
                          </w:rPr>
                          <w:t xml:space="preserve">them</w:t>
                        </w:r>
                      </w:p>
                    </w:txbxContent>
                  </v:textbox>
                </v:rect>
                <v:rect id="Rectangle 4860" style="position:absolute;width:506;height:2243;left:27879;top:4829;"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63" style="position:absolute;width:1581;height:2243;left:28199;top:4829;" filled="f" stroked="f">
                  <v:textbox inset="0,0,0,0">
                    <w:txbxContent>
                      <w:p>
                        <w:pPr>
                          <w:spacing w:before="0" w:after="160" w:line="259" w:lineRule="auto"/>
                        </w:pPr>
                        <w:r>
                          <w:rPr>
                            <w:rFonts w:cs="Times New Roman" w:hAnsi="Times New Roman" w:eastAsia="Times New Roman" w:ascii="Times New Roman"/>
                            <w:color w:val="2a2412"/>
                            <w:sz w:val="24"/>
                          </w:rPr>
                          <w:t xml:space="preserve">to</w:t>
                        </w:r>
                      </w:p>
                    </w:txbxContent>
                  </v:textbox>
                </v:rect>
                <v:rect id="Rectangle 4866" style="position:absolute;width:506;height:2243;left:29388;top:4829;"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69" style="position:absolute;width:2983;height:2243;left:29708;top:4829;" filled="f" stroked="f">
                  <v:textbox inset="0,0,0,0">
                    <w:txbxContent>
                      <w:p>
                        <w:pPr>
                          <w:spacing w:before="0" w:after="160" w:line="259" w:lineRule="auto"/>
                        </w:pPr>
                        <w:r>
                          <w:rPr>
                            <w:rFonts w:cs="Times New Roman" w:hAnsi="Times New Roman" w:eastAsia="Times New Roman" w:ascii="Times New Roman"/>
                            <w:color w:val="2a2412"/>
                            <w:sz w:val="24"/>
                          </w:rPr>
                          <w:t xml:space="preserve">the </w:t>
                        </w:r>
                      </w:p>
                    </w:txbxContent>
                  </v:textbox>
                </v:rect>
                <v:rect id="Rectangle 4872" style="position:absolute;width:18438;height:2243;left:16325;top:6810;" filled="f" stroked="f">
                  <v:textbox inset="0,0,0,0">
                    <w:txbxContent>
                      <w:p>
                        <w:pPr>
                          <w:spacing w:before="0" w:after="160" w:line="259" w:lineRule="auto"/>
                        </w:pPr>
                        <w:r>
                          <w:rPr>
                            <w:rFonts w:cs="Times New Roman" w:hAnsi="Times New Roman" w:eastAsia="Times New Roman" w:ascii="Times New Roman"/>
                            <w:color w:val="2a2412"/>
                            <w:sz w:val="24"/>
                          </w:rPr>
                          <w:t xml:space="preserve">home where they may </w:t>
                        </w:r>
                      </w:p>
                    </w:txbxContent>
                  </v:textbox>
                </v:rect>
                <v:rect id="Rectangle 4875" style="position:absolute;width:14109;height:2243;left:16325;top:8807;" filled="f" stroked="f">
                  <v:textbox inset="0,0,0,0">
                    <w:txbxContent>
                      <w:p>
                        <w:pPr>
                          <w:spacing w:before="0" w:after="160" w:line="259" w:lineRule="auto"/>
                        </w:pPr>
                        <w:r>
                          <w:rPr>
                            <w:rFonts w:cs="Times New Roman" w:hAnsi="Times New Roman" w:eastAsia="Times New Roman" w:ascii="Times New Roman"/>
                            <w:color w:val="2a2412"/>
                            <w:sz w:val="24"/>
                          </w:rPr>
                          <w:t xml:space="preserve">take care of other</w:t>
                        </w:r>
                      </w:p>
                    </w:txbxContent>
                  </v:textbox>
                </v:rect>
                <v:rect id="Rectangle 4878" style="position:absolute;width:506;height:2243;left:26947;top:880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881" style="position:absolute;width:7323;height:2243;left:16325;top:12175;" filled="f" stroked="f">
                  <v:textbox inset="0,0,0,0">
                    <w:txbxContent>
                      <w:p>
                        <w:pPr>
                          <w:spacing w:before="0" w:after="160" w:line="259" w:lineRule="auto"/>
                        </w:pPr>
                        <w:r>
                          <w:rPr>
                            <w:rFonts w:cs="Times New Roman" w:hAnsi="Times New Roman" w:eastAsia="Times New Roman" w:ascii="Times New Roman"/>
                            <w:color w:val="2a2412"/>
                            <w:sz w:val="24"/>
                          </w:rPr>
                          <w:t xml:space="preserve">domestic</w:t>
                        </w:r>
                      </w:p>
                    </w:txbxContent>
                  </v:textbox>
                </v:rect>
                <v:rect id="Rectangle 4884" style="position:absolute;width:506;height:2243;left:21826;top:1217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87" style="position:absolute;width:11997;height:2243;left:22192;top:12175;" filled="f" stroked="f">
                  <v:textbox inset="0,0,0,0">
                    <w:txbxContent>
                      <w:p>
                        <w:pPr>
                          <w:spacing w:before="0" w:after="160" w:line="259" w:lineRule="auto"/>
                        </w:pPr>
                        <w:r>
                          <w:rPr>
                            <w:rFonts w:cs="Times New Roman" w:hAnsi="Times New Roman" w:eastAsia="Times New Roman" w:ascii="Times New Roman"/>
                            <w:color w:val="2a2412"/>
                            <w:sz w:val="24"/>
                          </w:rPr>
                          <w:t xml:space="preserve">responsibilities</w:t>
                        </w:r>
                      </w:p>
                    </w:txbxContent>
                  </v:textbox>
                </v:rect>
                <v:rect id="Rectangle 4890" style="position:absolute;width:506;height:2243;left:31217;top:1217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893" style="position:absolute;width:4953;height:2243;left:32817;top:4814;" filled="f" stroked="f">
                  <v:textbox inset="0,0,0,0">
                    <w:txbxContent>
                      <w:p>
                        <w:pPr>
                          <w:spacing w:before="0" w:after="160" w:line="259" w:lineRule="auto"/>
                        </w:pPr>
                        <w:r>
                          <w:rPr>
                            <w:rFonts w:cs="Times New Roman" w:hAnsi="Times New Roman" w:eastAsia="Times New Roman" w:ascii="Times New Roman"/>
                            <w:color w:val="2a2412"/>
                            <w:sz w:val="24"/>
                          </w:rPr>
                          <w:t xml:space="preserve">Home</w:t>
                        </w:r>
                      </w:p>
                    </w:txbxContent>
                  </v:textbox>
                </v:rect>
                <v:rect id="Rectangle 4896" style="position:absolute;width:506;height:2243;left:36536;top:4814;"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899" style="position:absolute;width:1356;height:2243;left:36901;top:4814;" filled="f" stroked="f">
                  <v:textbox inset="0,0,0,0">
                    <w:txbxContent>
                      <w:p>
                        <w:pPr>
                          <w:spacing w:before="0" w:after="160" w:line="259" w:lineRule="auto"/>
                        </w:pPr>
                        <w:r>
                          <w:rPr>
                            <w:rFonts w:cs="Times New Roman" w:hAnsi="Times New Roman" w:eastAsia="Times New Roman" w:ascii="Times New Roman"/>
                            <w:color w:val="2a2412"/>
                            <w:sz w:val="24"/>
                          </w:rPr>
                          <w:t xml:space="preserve">is</w:t>
                        </w:r>
                      </w:p>
                    </w:txbxContent>
                  </v:textbox>
                </v:rect>
                <v:rect id="Rectangle 4902" style="position:absolute;width:506;height:2243;left:37922;top:4814;"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905" style="position:absolute;width:3379;height:2243;left:38303;top:4814;" filled="f" stroked="f">
                  <v:textbox inset="0,0,0,0">
                    <w:txbxContent>
                      <w:p>
                        <w:pPr>
                          <w:spacing w:before="0" w:after="160" w:line="259" w:lineRule="auto"/>
                        </w:pPr>
                        <w:r>
                          <w:rPr>
                            <w:rFonts w:cs="Times New Roman" w:hAnsi="Times New Roman" w:eastAsia="Times New Roman" w:ascii="Times New Roman"/>
                            <w:color w:val="2a2412"/>
                            <w:sz w:val="24"/>
                          </w:rPr>
                          <w:t xml:space="preserve">thus</w:t>
                        </w:r>
                      </w:p>
                    </w:txbxContent>
                  </v:textbox>
                </v:rect>
                <v:rect id="Rectangle 4908" style="position:absolute;width:506;height:2243;left:40849;top:4814;"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911" style="position:absolute;width:8652;height:2243;left:41230;top:4814;" filled="f" stroked="f">
                  <v:textbox inset="0,0,0,0">
                    <w:txbxContent>
                      <w:p>
                        <w:pPr>
                          <w:spacing w:before="0" w:after="160" w:line="259" w:lineRule="auto"/>
                        </w:pPr>
                        <w:r>
                          <w:rPr>
                            <w:rFonts w:cs="Times New Roman" w:hAnsi="Times New Roman" w:eastAsia="Times New Roman" w:ascii="Times New Roman"/>
                            <w:color w:val="2a2412"/>
                            <w:sz w:val="24"/>
                          </w:rPr>
                          <w:t xml:space="preserve">sanctioned</w:t>
                        </w:r>
                      </w:p>
                    </w:txbxContent>
                  </v:textbox>
                </v:rect>
                <v:rect id="Rectangle 4914" style="position:absolute;width:506;height:2243;left:47741;top:4814;"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917" style="position:absolute;width:1962;height:2243;left:48107;top:4814;" filled="f" stroked="f">
                  <v:textbox inset="0,0,0,0">
                    <w:txbxContent>
                      <w:p>
                        <w:pPr>
                          <w:spacing w:before="0" w:after="160" w:line="259" w:lineRule="auto"/>
                        </w:pPr>
                        <w:r>
                          <w:rPr>
                            <w:rFonts w:cs="Times New Roman" w:hAnsi="Times New Roman" w:eastAsia="Times New Roman" w:ascii="Times New Roman"/>
                            <w:color w:val="2a2412"/>
                            <w:sz w:val="24"/>
                          </w:rPr>
                          <w:t xml:space="preserve">at </w:t>
                        </w:r>
                      </w:p>
                    </w:txbxContent>
                  </v:textbox>
                </v:rect>
                <v:rect id="Rectangle 4920" style="position:absolute;width:2399;height:2243;left:49585;top:4814;" filled="f" stroked="f">
                  <v:textbox inset="0,0,0,0">
                    <w:txbxContent>
                      <w:p>
                        <w:pPr>
                          <w:spacing w:before="0" w:after="160" w:line="259" w:lineRule="auto"/>
                        </w:pPr>
                        <w:r>
                          <w:rPr>
                            <w:rFonts w:cs="Times New Roman" w:hAnsi="Times New Roman" w:eastAsia="Times New Roman" w:ascii="Times New Roman"/>
                            <w:color w:val="2a2412"/>
                            <w:sz w:val="24"/>
                          </w:rPr>
                          <w:t xml:space="preserve">the</w:t>
                        </w:r>
                      </w:p>
                    </w:txbxContent>
                  </v:textbox>
                </v:rect>
                <v:rect id="Rectangle 4923" style="position:absolute;width:506;height:2243;left:51353;top:481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4926" style="position:absolute;width:8188;height:1843;left:32817;top:8453;" filled="f" stroked="f">
                  <v:textbox inset="0,0,0,0">
                    <w:txbxContent>
                      <w:p>
                        <w:pPr>
                          <w:spacing w:before="0" w:after="160" w:line="259" w:lineRule="auto"/>
                        </w:pPr>
                        <w:r>
                          <w:rPr>
                            <w:rFonts w:cs="Times New Roman" w:hAnsi="Times New Roman" w:eastAsia="Times New Roman" w:ascii="Times New Roman"/>
                            <w:color w:val="2a2412"/>
                            <w:sz w:val="24"/>
                          </w:rPr>
                          <w:t xml:space="preserve">―proper‗</w:t>
                        </w:r>
                      </w:p>
                    </w:txbxContent>
                  </v:textbox>
                </v:rect>
                <v:rect id="Rectangle 4929" style="position:absolute;width:506;height:2243;left:38974;top:8151;"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932" style="position:absolute;width:4223;height:2243;left:39309;top:8151;" filled="f" stroked="f">
                  <v:textbox inset="0,0,0,0">
                    <w:txbxContent>
                      <w:p>
                        <w:pPr>
                          <w:spacing w:before="0" w:after="160" w:line="259" w:lineRule="auto"/>
                        </w:pPr>
                        <w:r>
                          <w:rPr>
                            <w:rFonts w:cs="Times New Roman" w:hAnsi="Times New Roman" w:eastAsia="Times New Roman" w:ascii="Times New Roman"/>
                            <w:color w:val="2a2412"/>
                            <w:sz w:val="24"/>
                          </w:rPr>
                          <w:t xml:space="preserve">place</w:t>
                        </w:r>
                      </w:p>
                    </w:txbxContent>
                  </v:textbox>
                </v:rect>
                <v:rect id="Rectangle 4935" style="position:absolute;width:506;height:2243;left:42464;top:8151;"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938" style="position:absolute;width:2337;height:2243;left:42815;top:8151;" filled="f" stroked="f">
                  <v:textbox inset="0,0,0,0">
                    <w:txbxContent>
                      <w:p>
                        <w:pPr>
                          <w:spacing w:before="0" w:after="160" w:line="259" w:lineRule="auto"/>
                        </w:pPr>
                        <w:r>
                          <w:rPr>
                            <w:rFonts w:cs="Times New Roman" w:hAnsi="Times New Roman" w:eastAsia="Times New Roman" w:ascii="Times New Roman"/>
                            <w:color w:val="2a2412"/>
                            <w:sz w:val="24"/>
                          </w:rPr>
                          <w:t xml:space="preserve">for</w:t>
                        </w:r>
                      </w:p>
                    </w:txbxContent>
                  </v:textbox>
                </v:rect>
                <v:rect id="Rectangle 4941" style="position:absolute;width:506;height:2243;left:44556;top:8151;"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4944" style="position:absolute;width:6405;height:2243;left:44906;top:8151;" filled="f" stroked="f">
                  <v:textbox inset="0,0,0,0">
                    <w:txbxContent>
                      <w:p>
                        <w:pPr>
                          <w:spacing w:before="0" w:after="160" w:line="259" w:lineRule="auto"/>
                        </w:pPr>
                        <w:r>
                          <w:rPr>
                            <w:rFonts w:cs="Times New Roman" w:hAnsi="Times New Roman" w:eastAsia="Times New Roman" w:ascii="Times New Roman"/>
                            <w:color w:val="2a2412"/>
                            <w:sz w:val="24"/>
                          </w:rPr>
                          <w:t xml:space="preserve">women.</w:t>
                        </w:r>
                      </w:p>
                    </w:txbxContent>
                  </v:textbox>
                </v:rect>
                <v:rect id="Rectangle 4947" style="position:absolute;width:506;height:2243;left:49722;top:815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623" style="position:absolute;width:91;height:91;left:0;top:4328;" coordsize="9144,9144" path="m0,0l9144,0l9144,9144l0,9144l0,0">
                  <v:stroke weight="0pt" endcap="flat" joinstyle="miter" miterlimit="10" on="false" color="#000000" opacity="0"/>
                  <v:fill on="true" color="#000000"/>
                </v:shape>
                <v:shape id="Shape 176624" style="position:absolute;width:15806;height:91;left:30;top:4328;" coordsize="1580642,9144" path="m0,0l1580642,0l1580642,9144l0,9144l0,0">
                  <v:stroke weight="0pt" endcap="flat" joinstyle="miter" miterlimit="10" on="false" color="#000000" opacity="0"/>
                  <v:fill on="true" color="#000000"/>
                </v:shape>
                <v:shape id="Shape 176625" style="position:absolute;width:91;height:91;left:15837;top:4328;" coordsize="9144,9144" path="m0,0l9144,0l9144,9144l0,9144l0,0">
                  <v:stroke weight="0pt" endcap="flat" joinstyle="miter" miterlimit="10" on="false" color="#000000" opacity="0"/>
                  <v:fill on="true" color="#000000"/>
                </v:shape>
                <v:shape id="Shape 176626" style="position:absolute;width:16431;height:91;left:15868;top:4328;" coordsize="1643126,9144" path="m0,0l1643126,0l1643126,9144l0,9144l0,0">
                  <v:stroke weight="0pt" endcap="flat" joinstyle="miter" miterlimit="10" on="false" color="#000000" opacity="0"/>
                  <v:fill on="true" color="#000000"/>
                </v:shape>
                <v:shape id="Shape 176627" style="position:absolute;width:91;height:91;left:32299;top:4328;" coordsize="9144,9144" path="m0,0l9144,0l9144,9144l0,9144l0,0">
                  <v:stroke weight="0pt" endcap="flat" joinstyle="miter" miterlimit="10" on="false" color="#000000" opacity="0"/>
                  <v:fill on="true" color="#000000"/>
                </v:shape>
                <v:shape id="Shape 176628" style="position:absolute;width:21353;height:91;left:32329;top:4328;" coordsize="2135378,9144" path="m0,0l2135378,0l2135378,9144l0,9144l0,0">
                  <v:stroke weight="0pt" endcap="flat" joinstyle="miter" miterlimit="10" on="false" color="#000000" opacity="0"/>
                  <v:fill on="true" color="#000000"/>
                </v:shape>
                <v:shape id="Shape 176629" style="position:absolute;width:91;height:91;left:53684;top:4328;" coordsize="9144,9144" path="m0,0l9144,0l9144,9144l0,9144l0,0">
                  <v:stroke weight="0pt" endcap="flat" joinstyle="miter" miterlimit="10" on="false" color="#000000" opacity="0"/>
                  <v:fill on="true" color="#000000"/>
                </v:shape>
                <v:shape id="Shape 176630" style="position:absolute;width:91;height:11676;left:0;top:4359;" coordsize="9144,1167689" path="m0,0l9144,0l9144,1167689l0,1167689l0,0">
                  <v:stroke weight="0pt" endcap="flat" joinstyle="miter" miterlimit="10" on="false" color="#000000" opacity="0"/>
                  <v:fill on="true" color="#000000"/>
                </v:shape>
                <v:shape id="Shape 176631" style="position:absolute;width:91;height:11676;left:15837;top:4359;" coordsize="9144,1167689" path="m0,0l9144,0l9144,1167689l0,1167689l0,0">
                  <v:stroke weight="0pt" endcap="flat" joinstyle="miter" miterlimit="10" on="false" color="#000000" opacity="0"/>
                  <v:fill on="true" color="#000000"/>
                </v:shape>
                <v:shape id="Shape 176632" style="position:absolute;width:91;height:11676;left:32299;top:4359;" coordsize="9144,1167689" path="m0,0l9144,0l9144,1167689l0,1167689l0,0">
                  <v:stroke weight="0pt" endcap="flat" joinstyle="miter" miterlimit="10" on="false" color="#000000" opacity="0"/>
                  <v:fill on="true" color="#000000"/>
                </v:shape>
                <v:shape id="Shape 176633" style="position:absolute;width:91;height:11676;left:53684;top:4359;" coordsize="9144,1167689" path="m0,0l9144,0l9144,1167689l0,1167689l0,0">
                  <v:stroke weight="0pt" endcap="flat" joinstyle="miter" miterlimit="10" on="false" color="#000000" opacity="0"/>
                  <v:fill on="true" color="#000000"/>
                </v:shape>
                <v:rect id="Rectangle 4961" style="position:absolute;width:420;height:1862;left:15;top:16082;"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4964" style="position:absolute;width:420;height:1862;left:868;top:16082;"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shape id="Shape 176634" style="position:absolute;width:91;height:91;left:0;top:16036;" coordsize="9144,9144" path="m0,0l9144,0l9144,9144l0,9144l0,0">
                  <v:stroke weight="0pt" endcap="flat" joinstyle="miter" miterlimit="10" on="false" color="#000000" opacity="0"/>
                  <v:fill on="true" color="#000000"/>
                </v:shape>
                <v:shape id="Shape 176635" style="position:absolute;width:91;height:91;left:30;top:16036;" coordsize="9144,9144" path="m0,0l9144,0l9144,9144l0,9144l0,0">
                  <v:stroke weight="0pt" endcap="flat" joinstyle="miter" miterlimit="10" on="false" color="#000000" opacity="0"/>
                  <v:fill on="true" color="#000000"/>
                </v:shape>
                <v:shape id="Shape 176636" style="position:absolute;width:411;height:91;left:60;top:16036;" coordsize="41148,9144" path="m0,0l41148,0l41148,9144l0,9144l0,0">
                  <v:stroke weight="0pt" endcap="flat" joinstyle="miter" miterlimit="10" on="false" color="#000000" opacity="0"/>
                  <v:fill on="true" color="#000000"/>
                </v:shape>
                <v:shape id="Shape 176637" style="position:absolute;width:91;height:91;left:472;top:16036;" coordsize="9144,9144" path="m0,0l9144,0l9144,9144l0,9144l0,0">
                  <v:stroke weight="0pt" endcap="flat" joinstyle="miter" miterlimit="10" on="false" color="#000000" opacity="0"/>
                  <v:fill on="true" color="#000000"/>
                </v:shape>
                <v:shape id="Shape 176638" style="position:absolute;width:15333;height:91;left:502;top:16036;" coordsize="1533398,9144" path="m0,0l1533398,0l1533398,9144l0,9144l0,0">
                  <v:stroke weight="0pt" endcap="flat" joinstyle="miter" miterlimit="10" on="false" color="#000000" opacity="0"/>
                  <v:fill on="true" color="#000000"/>
                </v:shape>
                <v:shape id="Shape 176639" style="position:absolute;width:91;height:91;left:15837;top:16036;" coordsize="9144,9144" path="m0,0l9144,0l9144,9144l0,9144l0,0">
                  <v:stroke weight="0pt" endcap="flat" joinstyle="miter" miterlimit="10" on="false" color="#000000" opacity="0"/>
                  <v:fill on="true" color="#000000"/>
                </v:shape>
                <v:shape id="Shape 176640" style="position:absolute;width:16431;height:91;left:15868;top:16036;" coordsize="1643126,9144" path="m0,0l1643126,0l1643126,9144l0,9144l0,0">
                  <v:stroke weight="0pt" endcap="flat" joinstyle="miter" miterlimit="10" on="false" color="#000000" opacity="0"/>
                  <v:fill on="true" color="#000000"/>
                </v:shape>
                <v:shape id="Shape 176641" style="position:absolute;width:91;height:91;left:32299;top:16036;" coordsize="9144,9144" path="m0,0l9144,0l9144,9144l0,9144l0,0">
                  <v:stroke weight="0pt" endcap="flat" joinstyle="miter" miterlimit="10" on="false" color="#000000" opacity="0"/>
                  <v:fill on="true" color="#000000"/>
                </v:shape>
                <v:shape id="Shape 176642" style="position:absolute;width:21353;height:91;left:32329;top:16036;" coordsize="2135378,9144" path="m0,0l2135378,0l2135378,9144l0,9144l0,0">
                  <v:stroke weight="0pt" endcap="flat" joinstyle="miter" miterlimit="10" on="false" color="#000000" opacity="0"/>
                  <v:fill on="true" color="#000000"/>
                </v:shape>
                <v:shape id="Shape 176643" style="position:absolute;width:91;height:91;left:53684;top:16036;" coordsize="9144,9144" path="m0,0l9144,0l9144,9144l0,9144l0,0">
                  <v:stroke weight="0pt" endcap="flat" joinstyle="miter" miterlimit="10" on="false" color="#000000" opacity="0"/>
                  <v:fill on="true" color="#000000"/>
                </v:shape>
                <v:shape id="Shape 176644" style="position:absolute;width:381;height:1752;left:472;top:16066;" coordsize="38100,175260" path="m0,0l38100,0l38100,175260l0,175260l0,0">
                  <v:stroke weight="0pt" endcap="flat" joinstyle="miter" miterlimit="10" on="false" color="#000000" opacity="0"/>
                  <v:fill on="true" color="#edeeee"/>
                </v:shape>
                <v:rect id="Rectangle 4978" style="position:absolute;width:5965;height:2243;left:457;top:19479;" filled="f" stroked="f">
                  <v:textbox inset="0,0,0,0">
                    <w:txbxContent>
                      <w:p>
                        <w:pPr>
                          <w:spacing w:before="0" w:after="160" w:line="259" w:lineRule="auto"/>
                        </w:pPr>
                        <w:r>
                          <w:rPr>
                            <w:rFonts w:cs="Times New Roman" w:hAnsi="Times New Roman" w:eastAsia="Times New Roman" w:ascii="Times New Roman"/>
                            <w:b w:val="1"/>
                            <w:color w:val="2a2412"/>
                            <w:sz w:val="24"/>
                            <w:shd w:val="clear" w:color="auto" w:fill="edeeee"/>
                          </w:rPr>
                          <w:t xml:space="preserve">Lesson</w:t>
                        </w:r>
                      </w:p>
                    </w:txbxContent>
                  </v:textbox>
                </v:rect>
                <v:rect id="Rectangle 4979" style="position:absolute;width:506;height:2243;left:4952;top:19479;" filled="f" stroked="f">
                  <v:textbox inset="0,0,0,0">
                    <w:txbxContent>
                      <w:p>
                        <w:pPr>
                          <w:spacing w:before="0" w:after="160" w:line="259" w:lineRule="auto"/>
                        </w:pPr>
                        <w:r>
                          <w:rPr>
                            <w:rFonts w:cs="Times New Roman" w:hAnsi="Times New Roman" w:eastAsia="Times New Roman" w:ascii="Times New Roman"/>
                            <w:b w:val="1"/>
                            <w:color w:val="2a2412"/>
                            <w:sz w:val="24"/>
                            <w:shd w:val="clear" w:color="auto" w:fill="edeeee"/>
                          </w:rPr>
                          <w:t xml:space="preserve"> </w:t>
                        </w:r>
                      </w:p>
                    </w:txbxContent>
                  </v:textbox>
                </v:rect>
                <v:rect id="Rectangle 4980" style="position:absolute;width:8527;height:2243;left:5242;top:19479;" filled="f" stroked="f">
                  <v:textbox inset="0,0,0,0">
                    <w:txbxContent>
                      <w:p>
                        <w:pPr>
                          <w:spacing w:before="0" w:after="160" w:line="259" w:lineRule="auto"/>
                        </w:pPr>
                        <w:r>
                          <w:rPr>
                            <w:rFonts w:cs="Times New Roman" w:hAnsi="Times New Roman" w:eastAsia="Times New Roman" w:ascii="Times New Roman"/>
                            <w:b w:val="1"/>
                            <w:color w:val="2a2412"/>
                            <w:sz w:val="24"/>
                            <w:shd w:val="clear" w:color="auto" w:fill="edeeee"/>
                          </w:rPr>
                          <w:t xml:space="preserve">Summary</w:t>
                        </w:r>
                      </w:p>
                    </w:txbxContent>
                  </v:textbox>
                </v:rect>
                <v:rect id="Rectangle 4981" style="position:absolute;width:506;height:2243;left:11658;top:19479;" filled="f" stroked="f">
                  <v:textbox inset="0,0,0,0">
                    <w:txbxContent>
                      <w:p>
                        <w:pPr>
                          <w:spacing w:before="0" w:after="160" w:line="259" w:lineRule="auto"/>
                        </w:pPr>
                        <w:r>
                          <w:rPr>
                            <w:rFonts w:cs="Times New Roman" w:hAnsi="Times New Roman" w:eastAsia="Times New Roman" w:ascii="Times New Roman"/>
                            <w:b w:val="1"/>
                            <w:color w:val="2a2412"/>
                            <w:sz w:val="24"/>
                          </w:rPr>
                          <w:t xml:space="preserve"> </w:t>
                        </w:r>
                      </w:p>
                    </w:txbxContent>
                  </v:textbox>
                </v:rect>
              </v:group>
            </w:pict>
          </mc:Fallback>
        </mc:AlternateContent>
      </w:r>
    </w:p>
    <w:p w14:paraId="4FC479AA" w14:textId="77777777" w:rsidR="00CA0ADB" w:rsidRDefault="00000000">
      <w:pPr>
        <w:spacing w:after="220" w:line="264" w:lineRule="auto"/>
        <w:ind w:left="535" w:right="493" w:hanging="10"/>
      </w:pPr>
      <w:r>
        <w:rPr>
          <w:rFonts w:ascii="Times New Roman" w:eastAsia="Times New Roman" w:hAnsi="Times New Roman" w:cs="Times New Roman"/>
          <w:b/>
          <w:color w:val="2A2412"/>
          <w:sz w:val="24"/>
          <w:shd w:val="clear" w:color="auto" w:fill="EDEEEE"/>
        </w:rPr>
        <w:t>Sex roles are:</w:t>
      </w:r>
      <w:r>
        <w:rPr>
          <w:rFonts w:ascii="Times New Roman" w:eastAsia="Times New Roman" w:hAnsi="Times New Roman" w:cs="Times New Roman"/>
          <w:b/>
          <w:sz w:val="24"/>
        </w:rPr>
        <w:t xml:space="preserve"> </w:t>
      </w:r>
    </w:p>
    <w:p w14:paraId="3F7C5110" w14:textId="77777777" w:rsidR="00CA0ADB" w:rsidRDefault="00000000">
      <w:pPr>
        <w:spacing w:after="5" w:line="269" w:lineRule="auto"/>
        <w:ind w:left="552" w:right="1098" w:hanging="10"/>
        <w:jc w:val="both"/>
      </w:pPr>
      <w:r>
        <w:rPr>
          <w:rFonts w:ascii="Times New Roman" w:eastAsia="Times New Roman" w:hAnsi="Times New Roman" w:cs="Times New Roman"/>
          <w:color w:val="2A2412"/>
          <w:sz w:val="24"/>
        </w:rPr>
        <w:t xml:space="preserve">These are biologically determined. </w:t>
      </w:r>
    </w:p>
    <w:p w14:paraId="1F3EB8A4" w14:textId="77777777" w:rsidR="00CA0ADB" w:rsidRDefault="00000000">
      <w:pPr>
        <w:spacing w:after="5" w:line="269" w:lineRule="auto"/>
        <w:ind w:left="552" w:right="1098" w:hanging="10"/>
        <w:jc w:val="both"/>
      </w:pPr>
      <w:r>
        <w:rPr>
          <w:rFonts w:ascii="Times New Roman" w:eastAsia="Times New Roman" w:hAnsi="Times New Roman" w:cs="Times New Roman"/>
          <w:color w:val="2A2412"/>
          <w:sz w:val="24"/>
        </w:rPr>
        <w:t>They are universal and do not change.</w:t>
      </w:r>
      <w:r>
        <w:rPr>
          <w:rFonts w:ascii="Times New Roman" w:eastAsia="Times New Roman" w:hAnsi="Times New Roman" w:cs="Times New Roman"/>
          <w:sz w:val="24"/>
        </w:rPr>
        <w:t xml:space="preserve"> </w:t>
      </w:r>
    </w:p>
    <w:p w14:paraId="443E3FA6" w14:textId="77777777" w:rsidR="00CA0ADB" w:rsidRDefault="00000000">
      <w:pPr>
        <w:spacing w:after="5" w:line="269" w:lineRule="auto"/>
        <w:ind w:left="552" w:right="1098" w:hanging="10"/>
        <w:jc w:val="both"/>
      </w:pPr>
      <w:r>
        <w:rPr>
          <w:rFonts w:ascii="Times New Roman" w:eastAsia="Times New Roman" w:hAnsi="Times New Roman" w:cs="Times New Roman"/>
          <w:color w:val="2A2412"/>
          <w:sz w:val="24"/>
        </w:rPr>
        <w:t>They are categorized specifically for males and females.</w:t>
      </w:r>
      <w:r>
        <w:rPr>
          <w:rFonts w:ascii="Times New Roman" w:eastAsia="Times New Roman" w:hAnsi="Times New Roman" w:cs="Times New Roman"/>
          <w:sz w:val="24"/>
        </w:rPr>
        <w:t xml:space="preserve"> </w:t>
      </w:r>
    </w:p>
    <w:p w14:paraId="231C9581" w14:textId="77777777" w:rsidR="00CA0ADB" w:rsidRDefault="00000000">
      <w:pPr>
        <w:spacing w:after="5" w:line="269" w:lineRule="auto"/>
        <w:ind w:left="552" w:right="1098" w:hanging="10"/>
        <w:jc w:val="both"/>
      </w:pPr>
      <w:r>
        <w:rPr>
          <w:noProof/>
        </w:rPr>
        <mc:AlternateContent>
          <mc:Choice Requires="wpg">
            <w:drawing>
              <wp:anchor distT="0" distB="0" distL="114300" distR="114300" simplePos="0" relativeHeight="251659264" behindDoc="1" locked="0" layoutInCell="1" allowOverlap="1" wp14:anchorId="56CDD724" wp14:editId="31C35E90">
                <wp:simplePos x="0" y="0"/>
                <wp:positionH relativeFrom="column">
                  <wp:posOffset>342595</wp:posOffset>
                </wp:positionH>
                <wp:positionV relativeFrom="paragraph">
                  <wp:posOffset>-533247</wp:posOffset>
                </wp:positionV>
                <wp:extent cx="5246802" cy="1587246"/>
                <wp:effectExtent l="0" t="0" r="0" b="0"/>
                <wp:wrapNone/>
                <wp:docPr id="151254" name="Group 151254"/>
                <wp:cNvGraphicFramePr/>
                <a:graphic xmlns:a="http://schemas.openxmlformats.org/drawingml/2006/main">
                  <a:graphicData uri="http://schemas.microsoft.com/office/word/2010/wordprocessingGroup">
                    <wpg:wgp>
                      <wpg:cNvGrpSpPr/>
                      <wpg:grpSpPr>
                        <a:xfrm>
                          <a:off x="0" y="0"/>
                          <a:ext cx="5246802" cy="1587246"/>
                          <a:chOff x="0" y="0"/>
                          <a:chExt cx="5246802" cy="1587246"/>
                        </a:xfrm>
                      </wpg:grpSpPr>
                      <wps:wsp>
                        <wps:cNvPr id="176645" name="Shape 176645"/>
                        <wps:cNvSpPr/>
                        <wps:spPr>
                          <a:xfrm>
                            <a:off x="305" y="0"/>
                            <a:ext cx="2115566" cy="179832"/>
                          </a:xfrm>
                          <a:custGeom>
                            <a:avLst/>
                            <a:gdLst/>
                            <a:ahLst/>
                            <a:cxnLst/>
                            <a:rect l="0" t="0" r="0" b="0"/>
                            <a:pathLst>
                              <a:path w="2115566" h="179832">
                                <a:moveTo>
                                  <a:pt x="0" y="0"/>
                                </a:moveTo>
                                <a:lnTo>
                                  <a:pt x="2115566" y="0"/>
                                </a:lnTo>
                                <a:lnTo>
                                  <a:pt x="211556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46" name="Shape 176646"/>
                        <wps:cNvSpPr/>
                        <wps:spPr>
                          <a:xfrm>
                            <a:off x="305" y="175260"/>
                            <a:ext cx="2298446" cy="179832"/>
                          </a:xfrm>
                          <a:custGeom>
                            <a:avLst/>
                            <a:gdLst/>
                            <a:ahLst/>
                            <a:cxnLst/>
                            <a:rect l="0" t="0" r="0" b="0"/>
                            <a:pathLst>
                              <a:path w="2298446" h="179832">
                                <a:moveTo>
                                  <a:pt x="0" y="0"/>
                                </a:moveTo>
                                <a:lnTo>
                                  <a:pt x="2298446" y="0"/>
                                </a:lnTo>
                                <a:lnTo>
                                  <a:pt x="229844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47" name="Shape 176647"/>
                        <wps:cNvSpPr/>
                        <wps:spPr>
                          <a:xfrm>
                            <a:off x="305" y="350520"/>
                            <a:ext cx="3418967" cy="179832"/>
                          </a:xfrm>
                          <a:custGeom>
                            <a:avLst/>
                            <a:gdLst/>
                            <a:ahLst/>
                            <a:cxnLst/>
                            <a:rect l="0" t="0" r="0" b="0"/>
                            <a:pathLst>
                              <a:path w="3418967" h="179832">
                                <a:moveTo>
                                  <a:pt x="0" y="0"/>
                                </a:moveTo>
                                <a:lnTo>
                                  <a:pt x="3418967" y="0"/>
                                </a:lnTo>
                                <a:lnTo>
                                  <a:pt x="341896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48" name="Shape 176648"/>
                        <wps:cNvSpPr/>
                        <wps:spPr>
                          <a:xfrm>
                            <a:off x="305" y="525780"/>
                            <a:ext cx="5246497" cy="179832"/>
                          </a:xfrm>
                          <a:custGeom>
                            <a:avLst/>
                            <a:gdLst/>
                            <a:ahLst/>
                            <a:cxnLst/>
                            <a:rect l="0" t="0" r="0" b="0"/>
                            <a:pathLst>
                              <a:path w="5246497" h="179832">
                                <a:moveTo>
                                  <a:pt x="0" y="0"/>
                                </a:moveTo>
                                <a:lnTo>
                                  <a:pt x="5246497" y="0"/>
                                </a:lnTo>
                                <a:lnTo>
                                  <a:pt x="524649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49" name="Shape 176649"/>
                        <wps:cNvSpPr/>
                        <wps:spPr>
                          <a:xfrm>
                            <a:off x="305" y="701040"/>
                            <a:ext cx="1435862" cy="179832"/>
                          </a:xfrm>
                          <a:custGeom>
                            <a:avLst/>
                            <a:gdLst/>
                            <a:ahLst/>
                            <a:cxnLst/>
                            <a:rect l="0" t="0" r="0" b="0"/>
                            <a:pathLst>
                              <a:path w="1435862" h="179832">
                                <a:moveTo>
                                  <a:pt x="0" y="0"/>
                                </a:moveTo>
                                <a:lnTo>
                                  <a:pt x="1435862" y="0"/>
                                </a:lnTo>
                                <a:lnTo>
                                  <a:pt x="1435862"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50" name="Shape 176650"/>
                        <wps:cNvSpPr/>
                        <wps:spPr>
                          <a:xfrm>
                            <a:off x="305" y="876249"/>
                            <a:ext cx="4492118" cy="180137"/>
                          </a:xfrm>
                          <a:custGeom>
                            <a:avLst/>
                            <a:gdLst/>
                            <a:ahLst/>
                            <a:cxnLst/>
                            <a:rect l="0" t="0" r="0" b="0"/>
                            <a:pathLst>
                              <a:path w="4492118" h="180137">
                                <a:moveTo>
                                  <a:pt x="0" y="0"/>
                                </a:moveTo>
                                <a:lnTo>
                                  <a:pt x="4492118" y="0"/>
                                </a:lnTo>
                                <a:lnTo>
                                  <a:pt x="4492118"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51" name="Shape 176651"/>
                        <wps:cNvSpPr/>
                        <wps:spPr>
                          <a:xfrm>
                            <a:off x="305" y="1051814"/>
                            <a:ext cx="2691638" cy="179832"/>
                          </a:xfrm>
                          <a:custGeom>
                            <a:avLst/>
                            <a:gdLst/>
                            <a:ahLst/>
                            <a:cxnLst/>
                            <a:rect l="0" t="0" r="0" b="0"/>
                            <a:pathLst>
                              <a:path w="2691638" h="179832">
                                <a:moveTo>
                                  <a:pt x="0" y="0"/>
                                </a:moveTo>
                                <a:lnTo>
                                  <a:pt x="2691638" y="0"/>
                                </a:lnTo>
                                <a:lnTo>
                                  <a:pt x="2691638"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52" name="Shape 176652"/>
                        <wps:cNvSpPr/>
                        <wps:spPr>
                          <a:xfrm>
                            <a:off x="305" y="1228598"/>
                            <a:ext cx="4807585" cy="179832"/>
                          </a:xfrm>
                          <a:custGeom>
                            <a:avLst/>
                            <a:gdLst/>
                            <a:ahLst/>
                            <a:cxnLst/>
                            <a:rect l="0" t="0" r="0" b="0"/>
                            <a:pathLst>
                              <a:path w="4807585" h="179832">
                                <a:moveTo>
                                  <a:pt x="0" y="0"/>
                                </a:moveTo>
                                <a:lnTo>
                                  <a:pt x="4807585" y="0"/>
                                </a:lnTo>
                                <a:lnTo>
                                  <a:pt x="480758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653" name="Shape 176653"/>
                        <wps:cNvSpPr/>
                        <wps:spPr>
                          <a:xfrm>
                            <a:off x="0" y="1407414"/>
                            <a:ext cx="38100" cy="179832"/>
                          </a:xfrm>
                          <a:custGeom>
                            <a:avLst/>
                            <a:gdLst/>
                            <a:ahLst/>
                            <a:cxnLst/>
                            <a:rect l="0" t="0" r="0" b="0"/>
                            <a:pathLst>
                              <a:path w="38100" h="179832">
                                <a:moveTo>
                                  <a:pt x="0" y="0"/>
                                </a:moveTo>
                                <a:lnTo>
                                  <a:pt x="38100" y="0"/>
                                </a:lnTo>
                                <a:lnTo>
                                  <a:pt x="3810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1254" style="width:413.134pt;height:124.98pt;position:absolute;z-index:-2147483477;mso-position-horizontal-relative:text;mso-position-horizontal:absolute;margin-left:26.976pt;mso-position-vertical-relative:text;margin-top:-41.988pt;" coordsize="52468,15872">
                <v:shape id="Shape 176654" style="position:absolute;width:21155;height:1798;left:3;top:0;" coordsize="2115566,179832" path="m0,0l2115566,0l2115566,179832l0,179832l0,0">
                  <v:stroke weight="0pt" endcap="flat" joinstyle="miter" miterlimit="10" on="false" color="#000000" opacity="0"/>
                  <v:fill on="true" color="#edeeee"/>
                </v:shape>
                <v:shape id="Shape 176655" style="position:absolute;width:22984;height:1798;left:3;top:1752;" coordsize="2298446,179832" path="m0,0l2298446,0l2298446,179832l0,179832l0,0">
                  <v:stroke weight="0pt" endcap="flat" joinstyle="miter" miterlimit="10" on="false" color="#000000" opacity="0"/>
                  <v:fill on="true" color="#edeeee"/>
                </v:shape>
                <v:shape id="Shape 176656" style="position:absolute;width:34189;height:1798;left:3;top:3505;" coordsize="3418967,179832" path="m0,0l3418967,0l3418967,179832l0,179832l0,0">
                  <v:stroke weight="0pt" endcap="flat" joinstyle="miter" miterlimit="10" on="false" color="#000000" opacity="0"/>
                  <v:fill on="true" color="#edeeee"/>
                </v:shape>
                <v:shape id="Shape 176657" style="position:absolute;width:52464;height:1798;left:3;top:5257;" coordsize="5246497,179832" path="m0,0l5246497,0l5246497,179832l0,179832l0,0">
                  <v:stroke weight="0pt" endcap="flat" joinstyle="miter" miterlimit="10" on="false" color="#000000" opacity="0"/>
                  <v:fill on="true" color="#edeeee"/>
                </v:shape>
                <v:shape id="Shape 176658" style="position:absolute;width:14358;height:1798;left:3;top:7010;" coordsize="1435862,179832" path="m0,0l1435862,0l1435862,179832l0,179832l0,0">
                  <v:stroke weight="0pt" endcap="flat" joinstyle="miter" miterlimit="10" on="false" color="#000000" opacity="0"/>
                  <v:fill on="true" color="#edeeee"/>
                </v:shape>
                <v:shape id="Shape 176659" style="position:absolute;width:44921;height:1801;left:3;top:8762;" coordsize="4492118,180137" path="m0,0l4492118,0l4492118,180137l0,180137l0,0">
                  <v:stroke weight="0pt" endcap="flat" joinstyle="miter" miterlimit="10" on="false" color="#000000" opacity="0"/>
                  <v:fill on="true" color="#edeeee"/>
                </v:shape>
                <v:shape id="Shape 176660" style="position:absolute;width:26916;height:1798;left:3;top:10518;" coordsize="2691638,179832" path="m0,0l2691638,0l2691638,179832l0,179832l0,0">
                  <v:stroke weight="0pt" endcap="flat" joinstyle="miter" miterlimit="10" on="false" color="#000000" opacity="0"/>
                  <v:fill on="true" color="#edeeee"/>
                </v:shape>
                <v:shape id="Shape 176661" style="position:absolute;width:48075;height:1798;left:3;top:12285;" coordsize="4807585,179832" path="m0,0l4807585,0l4807585,179832l0,179832l0,0">
                  <v:stroke weight="0pt" endcap="flat" joinstyle="miter" miterlimit="10" on="false" color="#000000" opacity="0"/>
                  <v:fill on="true" color="#edeeee"/>
                </v:shape>
                <v:shape id="Shape 176662" style="position:absolute;width:381;height:1798;left:0;top:14074;" coordsize="38100,179832" path="m0,0l38100,0l38100,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 xml:space="preserve">Gender roles are socially constructed by society, thus may differ from one cultural community to another </w:t>
      </w:r>
      <w:r>
        <w:rPr>
          <w:rFonts w:ascii="Times New Roman" w:eastAsia="Times New Roman" w:hAnsi="Times New Roman" w:cs="Times New Roman"/>
          <w:sz w:val="24"/>
        </w:rPr>
        <w:t xml:space="preserve"> </w:t>
      </w:r>
    </w:p>
    <w:p w14:paraId="1AA0334F" w14:textId="77777777" w:rsidR="00CA0ADB" w:rsidRDefault="00000000">
      <w:pPr>
        <w:spacing w:after="5" w:line="269" w:lineRule="auto"/>
        <w:ind w:left="552" w:right="1098" w:hanging="10"/>
        <w:jc w:val="both"/>
      </w:pPr>
      <w:r>
        <w:rPr>
          <w:rFonts w:ascii="Times New Roman" w:eastAsia="Times New Roman" w:hAnsi="Times New Roman" w:cs="Times New Roman"/>
          <w:color w:val="2A2412"/>
          <w:sz w:val="24"/>
        </w:rPr>
        <w:t xml:space="preserve">They are learned and so they can also be unlearned and change over time  </w:t>
      </w:r>
    </w:p>
    <w:p w14:paraId="0EDD0F15" w14:textId="77777777" w:rsidR="00CA0ADB" w:rsidRDefault="00000000">
      <w:pPr>
        <w:spacing w:after="5" w:line="269" w:lineRule="auto"/>
        <w:ind w:left="552" w:right="1098" w:hanging="10"/>
        <w:jc w:val="both"/>
      </w:pPr>
      <w:r>
        <w:rPr>
          <w:rFonts w:ascii="Times New Roman" w:eastAsia="Times New Roman" w:hAnsi="Times New Roman" w:cs="Times New Roman"/>
          <w:color w:val="2A2412"/>
          <w:sz w:val="24"/>
        </w:rPr>
        <w:t xml:space="preserve">They are dynamic – they change over time </w:t>
      </w:r>
      <w:r>
        <w:rPr>
          <w:rFonts w:ascii="Times New Roman" w:eastAsia="Times New Roman" w:hAnsi="Times New Roman" w:cs="Times New Roman"/>
          <w:sz w:val="24"/>
        </w:rPr>
        <w:t xml:space="preserve"> </w:t>
      </w:r>
    </w:p>
    <w:p w14:paraId="519840A4" w14:textId="77777777" w:rsidR="00CA0ADB" w:rsidRDefault="00000000">
      <w:pPr>
        <w:spacing w:after="31" w:line="269" w:lineRule="auto"/>
        <w:ind w:left="552" w:right="1098" w:hanging="10"/>
        <w:jc w:val="both"/>
      </w:pPr>
      <w:r>
        <w:rPr>
          <w:rFonts w:ascii="Times New Roman" w:eastAsia="Times New Roman" w:hAnsi="Times New Roman" w:cs="Times New Roman"/>
          <w:color w:val="2A2412"/>
          <w:sz w:val="24"/>
        </w:rPr>
        <w:t xml:space="preserve">They are </w:t>
      </w:r>
      <w:proofErr w:type="gramStart"/>
      <w:r>
        <w:rPr>
          <w:rFonts w:ascii="Times New Roman" w:eastAsia="Times New Roman" w:hAnsi="Times New Roman" w:cs="Times New Roman"/>
          <w:color w:val="2A2412"/>
          <w:sz w:val="24"/>
        </w:rPr>
        <w:t>Multi-faceted</w:t>
      </w:r>
      <w:proofErr w:type="gramEnd"/>
      <w:r>
        <w:rPr>
          <w:rFonts w:ascii="Times New Roman" w:eastAsia="Times New Roman" w:hAnsi="Times New Roman" w:cs="Times New Roman"/>
          <w:color w:val="2A2412"/>
          <w:sz w:val="24"/>
        </w:rPr>
        <w:t xml:space="preserve"> – they differ within and between cultures and over time</w:t>
      </w:r>
      <w:r>
        <w:rPr>
          <w:rFonts w:ascii="Times New Roman" w:eastAsia="Times New Roman" w:hAnsi="Times New Roman" w:cs="Times New Roman"/>
          <w:sz w:val="24"/>
        </w:rPr>
        <w:t xml:space="preserve"> </w:t>
      </w:r>
    </w:p>
    <w:p w14:paraId="58F4AD44" w14:textId="77777777" w:rsidR="00CA0ADB" w:rsidRDefault="00000000">
      <w:pPr>
        <w:spacing w:after="221"/>
        <w:ind w:left="600"/>
      </w:pPr>
      <w:r>
        <w:rPr>
          <w:rFonts w:ascii="Times New Roman" w:eastAsia="Times New Roman" w:hAnsi="Times New Roman" w:cs="Times New Roman"/>
          <w:sz w:val="20"/>
        </w:rPr>
        <w:t xml:space="preserve"> </w:t>
      </w:r>
    </w:p>
    <w:p w14:paraId="3DA7F3CD" w14:textId="77777777" w:rsidR="00CA0ADB" w:rsidRDefault="00000000">
      <w:pPr>
        <w:pStyle w:val="Heading2"/>
        <w:spacing w:line="259" w:lineRule="auto"/>
        <w:ind w:left="552" w:right="0"/>
      </w:pPr>
      <w:r>
        <w:rPr>
          <w:color w:val="2A2412"/>
          <w:shd w:val="clear" w:color="auto" w:fill="EDEDED"/>
        </w:rPr>
        <w:t>E-</w:t>
      </w:r>
      <w:proofErr w:type="spellStart"/>
      <w:r>
        <w:rPr>
          <w:color w:val="2A2412"/>
          <w:shd w:val="clear" w:color="auto" w:fill="EDEDED"/>
        </w:rPr>
        <w:t>tivity</w:t>
      </w:r>
      <w:proofErr w:type="spellEnd"/>
      <w:r>
        <w:rPr>
          <w:color w:val="2A2412"/>
          <w:shd w:val="clear" w:color="auto" w:fill="EDEDED"/>
        </w:rPr>
        <w:t xml:space="preserve"> 1.2.2 - Differentiating gender roles and sex roles</w:t>
      </w:r>
      <w:r>
        <w:t xml:space="preserve"> </w:t>
      </w:r>
    </w:p>
    <w:p w14:paraId="6F40E11A"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7" w:type="dxa"/>
          <w:left w:w="120" w:type="dxa"/>
          <w:bottom w:w="0" w:type="dxa"/>
          <w:right w:w="51" w:type="dxa"/>
        </w:tblCellMar>
        <w:tblLook w:val="04A0" w:firstRow="1" w:lastRow="0" w:firstColumn="1" w:lastColumn="0" w:noHBand="0" w:noVBand="1"/>
      </w:tblPr>
      <w:tblGrid>
        <w:gridCol w:w="3633"/>
        <w:gridCol w:w="5813"/>
      </w:tblGrid>
      <w:tr w:rsidR="00CA0ADB" w14:paraId="6B993B2A" w14:textId="77777777">
        <w:trPr>
          <w:trHeight w:val="835"/>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27089649" w14:textId="77777777" w:rsidR="00CA0ADB" w:rsidRDefault="00000000">
            <w:pPr>
              <w:tabs>
                <w:tab w:val="center" w:pos="963"/>
                <w:tab w:val="center" w:pos="2295"/>
                <w:tab w:val="right" w:pos="3462"/>
              </w:tabs>
              <w:spacing w:after="121"/>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0F7A4178" w14:textId="77777777" w:rsidR="00CA0ADB" w:rsidRDefault="00000000">
            <w:pPr>
              <w:spacing w:after="0"/>
              <w:ind w:left="356"/>
            </w:pPr>
            <w:r>
              <w:rPr>
                <w:rFonts w:ascii="Times New Roman" w:eastAsia="Times New Roman" w:hAnsi="Times New Roman" w:cs="Times New Roman"/>
                <w:b/>
                <w:sz w:val="24"/>
              </w:rPr>
              <w:t xml:space="preserve">sequencing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602E4EFD" w14:textId="77777777" w:rsidR="00CA0ADB" w:rsidRDefault="00000000">
            <w:pPr>
              <w:spacing w:after="0"/>
              <w:ind w:left="360"/>
            </w:pPr>
            <w:r>
              <w:rPr>
                <w:rFonts w:ascii="Times New Roman" w:eastAsia="Times New Roman" w:hAnsi="Times New Roman" w:cs="Times New Roman"/>
                <w:sz w:val="24"/>
              </w:rPr>
              <w:t xml:space="preserve">1.2.2 </w:t>
            </w:r>
          </w:p>
        </w:tc>
      </w:tr>
      <w:tr w:rsidR="00CA0ADB" w14:paraId="047C76DD" w14:textId="77777777">
        <w:trPr>
          <w:trHeight w:val="83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707FB2BD" w14:textId="77777777" w:rsidR="00CA0ADB" w:rsidRDefault="00000000">
            <w:pPr>
              <w:spacing w:after="0"/>
              <w:ind w:left="356"/>
            </w:pPr>
            <w:r>
              <w:rPr>
                <w:rFonts w:ascii="Times New Roman" w:eastAsia="Times New Roman" w:hAnsi="Times New Roman" w:cs="Times New Roman"/>
                <w:b/>
                <w:sz w:val="24"/>
              </w:rPr>
              <w:t xml:space="preserve">Title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6DF8FFDB" w14:textId="77777777" w:rsidR="00CA0ADB" w:rsidRDefault="00000000">
            <w:pPr>
              <w:spacing w:after="0"/>
            </w:pPr>
            <w:r>
              <w:rPr>
                <w:rFonts w:ascii="Times New Roman" w:eastAsia="Times New Roman" w:hAnsi="Times New Roman" w:cs="Times New Roman"/>
                <w:sz w:val="24"/>
              </w:rPr>
              <w:t xml:space="preserve">Differentiating Gender and Sex </w:t>
            </w:r>
          </w:p>
        </w:tc>
      </w:tr>
      <w:tr w:rsidR="00CA0ADB" w14:paraId="532C0AFA" w14:textId="77777777">
        <w:trPr>
          <w:trHeight w:val="83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35E8AAF7" w14:textId="77777777" w:rsidR="00CA0ADB" w:rsidRDefault="00000000">
            <w:pPr>
              <w:spacing w:after="0"/>
              <w:ind w:left="356"/>
            </w:pPr>
            <w:r>
              <w:rPr>
                <w:rFonts w:ascii="Times New Roman" w:eastAsia="Times New Roman" w:hAnsi="Times New Roman" w:cs="Times New Roman"/>
                <w:b/>
                <w:sz w:val="24"/>
              </w:rPr>
              <w:t xml:space="preserve">Purpose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9F3A5CA" w14:textId="77777777" w:rsidR="00CA0ADB" w:rsidRDefault="00000000">
            <w:pPr>
              <w:spacing w:after="0"/>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distinguish between gender roles and sex roles. </w:t>
            </w:r>
          </w:p>
        </w:tc>
      </w:tr>
      <w:tr w:rsidR="00CA0ADB" w14:paraId="06D32686" w14:textId="77777777">
        <w:trPr>
          <w:trHeight w:val="208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BADF56E" w14:textId="77777777" w:rsidR="00CA0ADB" w:rsidRDefault="00000000">
            <w:pPr>
              <w:spacing w:after="0"/>
              <w:ind w:right="82"/>
              <w:jc w:val="right"/>
            </w:pPr>
            <w:r>
              <w:rPr>
                <w:rFonts w:ascii="Times New Roman" w:eastAsia="Times New Roman" w:hAnsi="Times New Roman" w:cs="Times New Roman"/>
                <w:b/>
                <w:sz w:val="24"/>
              </w:rPr>
              <w:lastRenderedPageBreak/>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3BAD6A48" w14:textId="77777777" w:rsidR="00CA0ADB" w:rsidRDefault="00000000">
            <w:pPr>
              <w:spacing w:after="0"/>
            </w:pPr>
            <w:r>
              <w:rPr>
                <w:rFonts w:ascii="Times New Roman" w:eastAsia="Times New Roman" w:hAnsi="Times New Roman" w:cs="Times New Roman"/>
                <w:sz w:val="24"/>
              </w:rPr>
              <w:t xml:space="preserve">Read </w:t>
            </w:r>
            <w:r>
              <w:rPr>
                <w:rFonts w:ascii="Times New Roman" w:eastAsia="Times New Roman" w:hAnsi="Times New Roman" w:cs="Times New Roman"/>
                <w:sz w:val="24"/>
              </w:rPr>
              <w:tab/>
              <w:t xml:space="preserve">this </w:t>
            </w:r>
            <w:r>
              <w:rPr>
                <w:rFonts w:ascii="Times New Roman" w:eastAsia="Times New Roman" w:hAnsi="Times New Roman" w:cs="Times New Roman"/>
                <w:sz w:val="24"/>
              </w:rPr>
              <w:tab/>
              <w:t xml:space="preserve">book </w:t>
            </w:r>
            <w:hyperlink r:id="rId17">
              <w:r>
                <w:rPr>
                  <w:rFonts w:ascii="Times New Roman" w:eastAsia="Times New Roman" w:hAnsi="Times New Roman" w:cs="Times New Roman"/>
                  <w:color w:val="800080"/>
                  <w:sz w:val="24"/>
                  <w:u w:val="single" w:color="800080"/>
                </w:rPr>
                <w:t>https://doi.org/10.1080/00913367.2019.1566103</w:t>
              </w:r>
            </w:hyperlink>
            <w:hyperlink r:id="rId18">
              <w:r>
                <w:rPr>
                  <w:rFonts w:ascii="Times New Roman" w:eastAsia="Times New Roman" w:hAnsi="Times New Roman" w:cs="Times New Roman"/>
                  <w:color w:val="800080"/>
                  <w:sz w:val="24"/>
                </w:rPr>
                <w:t xml:space="preserve"> </w:t>
              </w:r>
            </w:hyperlink>
            <w:r>
              <w:rPr>
                <w:rFonts w:ascii="Times New Roman" w:eastAsia="Times New Roman" w:hAnsi="Times New Roman" w:cs="Times New Roman"/>
                <w:color w:val="800080"/>
                <w:sz w:val="24"/>
              </w:rPr>
              <w:tab/>
              <w:t xml:space="preserve"> </w:t>
            </w:r>
            <w:r>
              <w:rPr>
                <w:rFonts w:ascii="Times New Roman" w:eastAsia="Times New Roman" w:hAnsi="Times New Roman" w:cs="Times New Roman"/>
                <w:sz w:val="24"/>
              </w:rPr>
              <w:t xml:space="preserve">on gender roles and explain the differences between gender roles and sex roles citing examples from a community you know. </w:t>
            </w:r>
          </w:p>
        </w:tc>
      </w:tr>
    </w:tbl>
    <w:p w14:paraId="6D799867" w14:textId="77777777" w:rsidR="00CA0ADB" w:rsidRDefault="00000000">
      <w:pPr>
        <w:spacing w:after="0"/>
      </w:pPr>
      <w:r>
        <w:rPr>
          <w:rFonts w:ascii="Times New Roman" w:eastAsia="Times New Roman" w:hAnsi="Times New Roman" w:cs="Times New Roman"/>
          <w:b/>
          <w:sz w:val="20"/>
        </w:rPr>
        <w:t xml:space="preserve"> </w:t>
      </w:r>
    </w:p>
    <w:p w14:paraId="6CD88A52" w14:textId="77777777" w:rsidR="00CA0ADB" w:rsidRDefault="00000000">
      <w:pPr>
        <w:spacing w:after="6"/>
      </w:pPr>
      <w:r>
        <w:rPr>
          <w:noProof/>
        </w:rPr>
        <mc:AlternateContent>
          <mc:Choice Requires="wpg">
            <w:drawing>
              <wp:inline distT="0" distB="0" distL="0" distR="0" wp14:anchorId="2F0F9607" wp14:editId="03FB4A9C">
                <wp:extent cx="6284672" cy="4026434"/>
                <wp:effectExtent l="0" t="0" r="0" b="0"/>
                <wp:docPr id="158917" name="Group 158917"/>
                <wp:cNvGraphicFramePr/>
                <a:graphic xmlns:a="http://schemas.openxmlformats.org/drawingml/2006/main">
                  <a:graphicData uri="http://schemas.microsoft.com/office/word/2010/wordprocessingGroup">
                    <wpg:wgp>
                      <wpg:cNvGrpSpPr/>
                      <wpg:grpSpPr>
                        <a:xfrm>
                          <a:off x="0" y="0"/>
                          <a:ext cx="6284672" cy="4026434"/>
                          <a:chOff x="0" y="0"/>
                          <a:chExt cx="6284672" cy="4026434"/>
                        </a:xfrm>
                      </wpg:grpSpPr>
                      <wps:wsp>
                        <wps:cNvPr id="176663" name="Shape 176663"/>
                        <wps:cNvSpPr/>
                        <wps:spPr>
                          <a:xfrm>
                            <a:off x="284988" y="181356"/>
                            <a:ext cx="2301494" cy="787908"/>
                          </a:xfrm>
                          <a:custGeom>
                            <a:avLst/>
                            <a:gdLst/>
                            <a:ahLst/>
                            <a:cxnLst/>
                            <a:rect l="0" t="0" r="0" b="0"/>
                            <a:pathLst>
                              <a:path w="2301494" h="787908">
                                <a:moveTo>
                                  <a:pt x="0" y="0"/>
                                </a:moveTo>
                                <a:lnTo>
                                  <a:pt x="2301494" y="0"/>
                                </a:lnTo>
                                <a:lnTo>
                                  <a:pt x="2301494" y="787908"/>
                                </a:lnTo>
                                <a:lnTo>
                                  <a:pt x="0" y="787908"/>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664" name="Shape 176664"/>
                        <wps:cNvSpPr/>
                        <wps:spPr>
                          <a:xfrm>
                            <a:off x="285077" y="6223"/>
                            <a:ext cx="2301405" cy="175134"/>
                          </a:xfrm>
                          <a:custGeom>
                            <a:avLst/>
                            <a:gdLst/>
                            <a:ahLst/>
                            <a:cxnLst/>
                            <a:rect l="0" t="0" r="0" b="0"/>
                            <a:pathLst>
                              <a:path w="2301405" h="175134">
                                <a:moveTo>
                                  <a:pt x="0" y="0"/>
                                </a:moveTo>
                                <a:lnTo>
                                  <a:pt x="2301405" y="0"/>
                                </a:lnTo>
                                <a:lnTo>
                                  <a:pt x="2301405" y="175134"/>
                                </a:lnTo>
                                <a:lnTo>
                                  <a:pt x="0" y="175134"/>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5431" name="Rectangle 5431"/>
                        <wps:cNvSpPr/>
                        <wps:spPr>
                          <a:xfrm>
                            <a:off x="585165" y="8992"/>
                            <a:ext cx="522165" cy="224380"/>
                          </a:xfrm>
                          <a:prstGeom prst="rect">
                            <a:avLst/>
                          </a:prstGeom>
                          <a:ln>
                            <a:noFill/>
                          </a:ln>
                        </wps:spPr>
                        <wps:txbx>
                          <w:txbxContent>
                            <w:p w14:paraId="3724E879" w14:textId="77777777" w:rsidR="00CA0ADB" w:rsidRDefault="00000000">
                              <w:r>
                                <w:rPr>
                                  <w:rFonts w:ascii="Times New Roman" w:eastAsia="Times New Roman" w:hAnsi="Times New Roman" w:cs="Times New Roman"/>
                                  <w:b/>
                                  <w:sz w:val="24"/>
                                </w:rPr>
                                <w:t>Spark</w:t>
                              </w:r>
                            </w:p>
                          </w:txbxContent>
                        </wps:txbx>
                        <wps:bodyPr horzOverflow="overflow" vert="horz" lIns="0" tIns="0" rIns="0" bIns="0" rtlCol="0">
                          <a:noAutofit/>
                        </wps:bodyPr>
                      </wps:wsp>
                      <wps:wsp>
                        <wps:cNvPr id="5434" name="Rectangle 5434"/>
                        <wps:cNvSpPr/>
                        <wps:spPr>
                          <a:xfrm>
                            <a:off x="976833" y="8992"/>
                            <a:ext cx="50673" cy="224380"/>
                          </a:xfrm>
                          <a:prstGeom prst="rect">
                            <a:avLst/>
                          </a:prstGeom>
                          <a:ln>
                            <a:noFill/>
                          </a:ln>
                        </wps:spPr>
                        <wps:txbx>
                          <w:txbxContent>
                            <w:p w14:paraId="3291B38A"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665" name="Shape 176665"/>
                        <wps:cNvSpPr/>
                        <wps:spPr>
                          <a:xfrm>
                            <a:off x="2592654" y="886968"/>
                            <a:ext cx="3685921" cy="82296"/>
                          </a:xfrm>
                          <a:custGeom>
                            <a:avLst/>
                            <a:gdLst/>
                            <a:ahLst/>
                            <a:cxnLst/>
                            <a:rect l="0" t="0" r="0" b="0"/>
                            <a:pathLst>
                              <a:path w="3685921" h="82296">
                                <a:moveTo>
                                  <a:pt x="0" y="0"/>
                                </a:moveTo>
                                <a:lnTo>
                                  <a:pt x="3685921" y="0"/>
                                </a:lnTo>
                                <a:lnTo>
                                  <a:pt x="3685921" y="82296"/>
                                </a:lnTo>
                                <a:lnTo>
                                  <a:pt x="0" y="82296"/>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76666" name="Shape 176666"/>
                        <wps:cNvSpPr/>
                        <wps:spPr>
                          <a:xfrm>
                            <a:off x="2592654" y="6223"/>
                            <a:ext cx="3685921" cy="880745"/>
                          </a:xfrm>
                          <a:custGeom>
                            <a:avLst/>
                            <a:gdLst/>
                            <a:ahLst/>
                            <a:cxnLst/>
                            <a:rect l="0" t="0" r="0" b="0"/>
                            <a:pathLst>
                              <a:path w="3685921" h="880745">
                                <a:moveTo>
                                  <a:pt x="0" y="0"/>
                                </a:moveTo>
                                <a:lnTo>
                                  <a:pt x="3685921" y="0"/>
                                </a:lnTo>
                                <a:lnTo>
                                  <a:pt x="3685921" y="880745"/>
                                </a:lnTo>
                                <a:lnTo>
                                  <a:pt x="0" y="880745"/>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5440" name="Rectangle 5440"/>
                        <wps:cNvSpPr/>
                        <wps:spPr>
                          <a:xfrm>
                            <a:off x="4345509" y="664535"/>
                            <a:ext cx="42058" cy="186236"/>
                          </a:xfrm>
                          <a:prstGeom prst="rect">
                            <a:avLst/>
                          </a:prstGeom>
                          <a:ln>
                            <a:noFill/>
                          </a:ln>
                        </wps:spPr>
                        <wps:txbx>
                          <w:txbxContent>
                            <w:p w14:paraId="42CE79F1" w14:textId="77777777" w:rsidR="00CA0AD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443" name="Rectangle 5443"/>
                        <wps:cNvSpPr/>
                        <wps:spPr>
                          <a:xfrm>
                            <a:off x="6119826" y="772740"/>
                            <a:ext cx="42058" cy="186236"/>
                          </a:xfrm>
                          <a:prstGeom prst="rect">
                            <a:avLst/>
                          </a:prstGeom>
                          <a:ln>
                            <a:noFill/>
                          </a:ln>
                        </wps:spPr>
                        <wps:txbx>
                          <w:txbxContent>
                            <w:p w14:paraId="68162B9F" w14:textId="77777777" w:rsidR="00CA0AD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6667" name="Shape 176667"/>
                        <wps:cNvSpPr/>
                        <wps:spPr>
                          <a:xfrm>
                            <a:off x="2788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68" name="Shape 176668"/>
                        <wps:cNvSpPr/>
                        <wps:spPr>
                          <a:xfrm>
                            <a:off x="284988" y="0"/>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69" name="Shape 176669"/>
                        <wps:cNvSpPr/>
                        <wps:spPr>
                          <a:xfrm>
                            <a:off x="258655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70" name="Shape 176670"/>
                        <wps:cNvSpPr/>
                        <wps:spPr>
                          <a:xfrm>
                            <a:off x="2592654" y="0"/>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71" name="Shape 176671"/>
                        <wps:cNvSpPr/>
                        <wps:spPr>
                          <a:xfrm>
                            <a:off x="6278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72" name="Shape 176672"/>
                        <wps:cNvSpPr/>
                        <wps:spPr>
                          <a:xfrm>
                            <a:off x="278892" y="6096"/>
                            <a:ext cx="9144" cy="963168"/>
                          </a:xfrm>
                          <a:custGeom>
                            <a:avLst/>
                            <a:gdLst/>
                            <a:ahLst/>
                            <a:cxnLst/>
                            <a:rect l="0" t="0" r="0" b="0"/>
                            <a:pathLst>
                              <a:path w="9144" h="963168">
                                <a:moveTo>
                                  <a:pt x="0" y="0"/>
                                </a:moveTo>
                                <a:lnTo>
                                  <a:pt x="9144" y="0"/>
                                </a:lnTo>
                                <a:lnTo>
                                  <a:pt x="9144" y="963168"/>
                                </a:lnTo>
                                <a:lnTo>
                                  <a:pt x="0" y="963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73" name="Shape 176673"/>
                        <wps:cNvSpPr/>
                        <wps:spPr>
                          <a:xfrm>
                            <a:off x="2586558" y="6096"/>
                            <a:ext cx="9144" cy="963168"/>
                          </a:xfrm>
                          <a:custGeom>
                            <a:avLst/>
                            <a:gdLst/>
                            <a:ahLst/>
                            <a:cxnLst/>
                            <a:rect l="0" t="0" r="0" b="0"/>
                            <a:pathLst>
                              <a:path w="9144" h="963168">
                                <a:moveTo>
                                  <a:pt x="0" y="0"/>
                                </a:moveTo>
                                <a:lnTo>
                                  <a:pt x="9144" y="0"/>
                                </a:lnTo>
                                <a:lnTo>
                                  <a:pt x="9144" y="963168"/>
                                </a:lnTo>
                                <a:lnTo>
                                  <a:pt x="0" y="963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74" name="Shape 176674"/>
                        <wps:cNvSpPr/>
                        <wps:spPr>
                          <a:xfrm>
                            <a:off x="6278576" y="6096"/>
                            <a:ext cx="9144" cy="963168"/>
                          </a:xfrm>
                          <a:custGeom>
                            <a:avLst/>
                            <a:gdLst/>
                            <a:ahLst/>
                            <a:cxnLst/>
                            <a:rect l="0" t="0" r="0" b="0"/>
                            <a:pathLst>
                              <a:path w="9144" h="963168">
                                <a:moveTo>
                                  <a:pt x="0" y="0"/>
                                </a:moveTo>
                                <a:lnTo>
                                  <a:pt x="9144" y="0"/>
                                </a:lnTo>
                                <a:lnTo>
                                  <a:pt x="9144" y="963168"/>
                                </a:lnTo>
                                <a:lnTo>
                                  <a:pt x="0" y="963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75" name="Shape 176675"/>
                        <wps:cNvSpPr/>
                        <wps:spPr>
                          <a:xfrm>
                            <a:off x="284988" y="1149173"/>
                            <a:ext cx="2301494" cy="620572"/>
                          </a:xfrm>
                          <a:custGeom>
                            <a:avLst/>
                            <a:gdLst/>
                            <a:ahLst/>
                            <a:cxnLst/>
                            <a:rect l="0" t="0" r="0" b="0"/>
                            <a:pathLst>
                              <a:path w="2301494" h="620572">
                                <a:moveTo>
                                  <a:pt x="0" y="0"/>
                                </a:moveTo>
                                <a:lnTo>
                                  <a:pt x="2301494" y="0"/>
                                </a:lnTo>
                                <a:lnTo>
                                  <a:pt x="2301494" y="620572"/>
                                </a:lnTo>
                                <a:lnTo>
                                  <a:pt x="0" y="620572"/>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676" name="Shape 176676"/>
                        <wps:cNvSpPr/>
                        <wps:spPr>
                          <a:xfrm>
                            <a:off x="285077" y="975551"/>
                            <a:ext cx="2301405" cy="173545"/>
                          </a:xfrm>
                          <a:custGeom>
                            <a:avLst/>
                            <a:gdLst/>
                            <a:ahLst/>
                            <a:cxnLst/>
                            <a:rect l="0" t="0" r="0" b="0"/>
                            <a:pathLst>
                              <a:path w="2301405" h="173545">
                                <a:moveTo>
                                  <a:pt x="0" y="0"/>
                                </a:moveTo>
                                <a:lnTo>
                                  <a:pt x="2301405" y="0"/>
                                </a:lnTo>
                                <a:lnTo>
                                  <a:pt x="2301405" y="173545"/>
                                </a:lnTo>
                                <a:lnTo>
                                  <a:pt x="0" y="173545"/>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5459" name="Rectangle 5459"/>
                        <wps:cNvSpPr/>
                        <wps:spPr>
                          <a:xfrm>
                            <a:off x="585165" y="978256"/>
                            <a:ext cx="902790" cy="224380"/>
                          </a:xfrm>
                          <a:prstGeom prst="rect">
                            <a:avLst/>
                          </a:prstGeom>
                          <a:ln>
                            <a:noFill/>
                          </a:ln>
                        </wps:spPr>
                        <wps:txbx>
                          <w:txbxContent>
                            <w:p w14:paraId="1A9284D6" w14:textId="77777777" w:rsidR="00CA0ADB" w:rsidRDefault="00000000">
                              <w:r>
                                <w:rPr>
                                  <w:rFonts w:ascii="Times New Roman" w:eastAsia="Times New Roman" w:hAnsi="Times New Roman" w:cs="Times New Roman"/>
                                  <w:b/>
                                  <w:sz w:val="24"/>
                                </w:rPr>
                                <w:t>Individual</w:t>
                              </w:r>
                            </w:p>
                          </w:txbxContent>
                        </wps:txbx>
                        <wps:bodyPr horzOverflow="overflow" vert="horz" lIns="0" tIns="0" rIns="0" bIns="0" rtlCol="0">
                          <a:noAutofit/>
                        </wps:bodyPr>
                      </wps:wsp>
                      <wps:wsp>
                        <wps:cNvPr id="5462" name="Rectangle 5462"/>
                        <wps:cNvSpPr/>
                        <wps:spPr>
                          <a:xfrm>
                            <a:off x="1264869" y="978256"/>
                            <a:ext cx="50673" cy="224380"/>
                          </a:xfrm>
                          <a:prstGeom prst="rect">
                            <a:avLst/>
                          </a:prstGeom>
                          <a:ln>
                            <a:noFill/>
                          </a:ln>
                        </wps:spPr>
                        <wps:txbx>
                          <w:txbxContent>
                            <w:p w14:paraId="26F449E9"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465" name="Rectangle 5465"/>
                        <wps:cNvSpPr/>
                        <wps:spPr>
                          <a:xfrm>
                            <a:off x="1301445" y="978256"/>
                            <a:ext cx="347850" cy="224380"/>
                          </a:xfrm>
                          <a:prstGeom prst="rect">
                            <a:avLst/>
                          </a:prstGeom>
                          <a:ln>
                            <a:noFill/>
                          </a:ln>
                        </wps:spPr>
                        <wps:txbx>
                          <w:txbxContent>
                            <w:p w14:paraId="7652E49A" w14:textId="77777777" w:rsidR="00CA0ADB" w:rsidRDefault="00000000">
                              <w:r>
                                <w:rPr>
                                  <w:rFonts w:ascii="Times New Roman" w:eastAsia="Times New Roman" w:hAnsi="Times New Roman" w:cs="Times New Roman"/>
                                  <w:b/>
                                  <w:sz w:val="24"/>
                                </w:rPr>
                                <w:t>task</w:t>
                              </w:r>
                            </w:p>
                          </w:txbxContent>
                        </wps:txbx>
                        <wps:bodyPr horzOverflow="overflow" vert="horz" lIns="0" tIns="0" rIns="0" bIns="0" rtlCol="0">
                          <a:noAutofit/>
                        </wps:bodyPr>
                      </wps:wsp>
                      <wps:wsp>
                        <wps:cNvPr id="5468" name="Rectangle 5468"/>
                        <wps:cNvSpPr/>
                        <wps:spPr>
                          <a:xfrm>
                            <a:off x="1560906" y="978256"/>
                            <a:ext cx="50673" cy="224380"/>
                          </a:xfrm>
                          <a:prstGeom prst="rect">
                            <a:avLst/>
                          </a:prstGeom>
                          <a:ln>
                            <a:noFill/>
                          </a:ln>
                        </wps:spPr>
                        <wps:txbx>
                          <w:txbxContent>
                            <w:p w14:paraId="06F6727C"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677" name="Shape 176677"/>
                        <wps:cNvSpPr/>
                        <wps:spPr>
                          <a:xfrm>
                            <a:off x="2592654" y="1580464"/>
                            <a:ext cx="3685921" cy="189281"/>
                          </a:xfrm>
                          <a:custGeom>
                            <a:avLst/>
                            <a:gdLst/>
                            <a:ahLst/>
                            <a:cxnLst/>
                            <a:rect l="0" t="0" r="0" b="0"/>
                            <a:pathLst>
                              <a:path w="3685921" h="189281">
                                <a:moveTo>
                                  <a:pt x="0" y="0"/>
                                </a:moveTo>
                                <a:lnTo>
                                  <a:pt x="3685921" y="0"/>
                                </a:lnTo>
                                <a:lnTo>
                                  <a:pt x="3685921" y="189281"/>
                                </a:lnTo>
                                <a:lnTo>
                                  <a:pt x="0" y="189281"/>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76678" name="Shape 176678"/>
                        <wps:cNvSpPr/>
                        <wps:spPr>
                          <a:xfrm>
                            <a:off x="2592654" y="975551"/>
                            <a:ext cx="3685921" cy="200978"/>
                          </a:xfrm>
                          <a:custGeom>
                            <a:avLst/>
                            <a:gdLst/>
                            <a:ahLst/>
                            <a:cxnLst/>
                            <a:rect l="0" t="0" r="0" b="0"/>
                            <a:pathLst>
                              <a:path w="3685921" h="200978">
                                <a:moveTo>
                                  <a:pt x="0" y="0"/>
                                </a:moveTo>
                                <a:lnTo>
                                  <a:pt x="3685921" y="0"/>
                                </a:lnTo>
                                <a:lnTo>
                                  <a:pt x="3685921" y="200978"/>
                                </a:lnTo>
                                <a:lnTo>
                                  <a:pt x="0" y="200978"/>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5474" name="Rectangle 5474"/>
                        <wps:cNvSpPr/>
                        <wps:spPr>
                          <a:xfrm>
                            <a:off x="2665806" y="978256"/>
                            <a:ext cx="4123364" cy="224380"/>
                          </a:xfrm>
                          <a:prstGeom prst="rect">
                            <a:avLst/>
                          </a:prstGeom>
                          <a:ln>
                            <a:noFill/>
                          </a:ln>
                        </wps:spPr>
                        <wps:txbx>
                          <w:txbxContent>
                            <w:p w14:paraId="1219AD61" w14:textId="77777777" w:rsidR="00CA0ADB" w:rsidRDefault="00000000">
                              <w:r>
                                <w:rPr>
                                  <w:rFonts w:ascii="Times New Roman" w:eastAsia="Times New Roman" w:hAnsi="Times New Roman" w:cs="Times New Roman"/>
                                  <w:sz w:val="24"/>
                                </w:rPr>
                                <w:t xml:space="preserve">a) Give examples of gender roles/Sex roles from a </w:t>
                              </w:r>
                            </w:p>
                          </w:txbxContent>
                        </wps:txbx>
                        <wps:bodyPr horzOverflow="overflow" vert="horz" lIns="0" tIns="0" rIns="0" bIns="0" rtlCol="0">
                          <a:noAutofit/>
                        </wps:bodyPr>
                      </wps:wsp>
                      <wps:wsp>
                        <wps:cNvPr id="176679" name="Shape 176679"/>
                        <wps:cNvSpPr/>
                        <wps:spPr>
                          <a:xfrm>
                            <a:off x="2592654" y="1176528"/>
                            <a:ext cx="3685921" cy="201168"/>
                          </a:xfrm>
                          <a:custGeom>
                            <a:avLst/>
                            <a:gdLst/>
                            <a:ahLst/>
                            <a:cxnLst/>
                            <a:rect l="0" t="0" r="0" b="0"/>
                            <a:pathLst>
                              <a:path w="3685921" h="201168">
                                <a:moveTo>
                                  <a:pt x="0" y="0"/>
                                </a:moveTo>
                                <a:lnTo>
                                  <a:pt x="3685921" y="0"/>
                                </a:lnTo>
                                <a:lnTo>
                                  <a:pt x="3685921" y="201168"/>
                                </a:lnTo>
                                <a:lnTo>
                                  <a:pt x="0" y="201168"/>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5478" name="Rectangle 5478"/>
                        <wps:cNvSpPr/>
                        <wps:spPr>
                          <a:xfrm>
                            <a:off x="2818206" y="1179423"/>
                            <a:ext cx="925897" cy="224380"/>
                          </a:xfrm>
                          <a:prstGeom prst="rect">
                            <a:avLst/>
                          </a:prstGeom>
                          <a:ln>
                            <a:noFill/>
                          </a:ln>
                        </wps:spPr>
                        <wps:txbx>
                          <w:txbxContent>
                            <w:p w14:paraId="3FD09CE2" w14:textId="77777777" w:rsidR="00CA0ADB" w:rsidRDefault="00000000">
                              <w:r>
                                <w:rPr>
                                  <w:rFonts w:ascii="Times New Roman" w:eastAsia="Times New Roman" w:hAnsi="Times New Roman" w:cs="Times New Roman"/>
                                  <w:sz w:val="24"/>
                                </w:rPr>
                                <w:t>community</w:t>
                              </w:r>
                            </w:p>
                          </w:txbxContent>
                        </wps:txbx>
                        <wps:bodyPr horzOverflow="overflow" vert="horz" lIns="0" tIns="0" rIns="0" bIns="0" rtlCol="0">
                          <a:noAutofit/>
                        </wps:bodyPr>
                      </wps:wsp>
                      <wps:wsp>
                        <wps:cNvPr id="5481" name="Rectangle 5481"/>
                        <wps:cNvSpPr/>
                        <wps:spPr>
                          <a:xfrm>
                            <a:off x="3511880" y="1179423"/>
                            <a:ext cx="50673" cy="224380"/>
                          </a:xfrm>
                          <a:prstGeom prst="rect">
                            <a:avLst/>
                          </a:prstGeom>
                          <a:ln>
                            <a:noFill/>
                          </a:ln>
                        </wps:spPr>
                        <wps:txbx>
                          <w:txbxContent>
                            <w:p w14:paraId="698C85C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84" name="Rectangle 5484"/>
                        <wps:cNvSpPr/>
                        <wps:spPr>
                          <a:xfrm>
                            <a:off x="3603320" y="1179423"/>
                            <a:ext cx="299984" cy="224380"/>
                          </a:xfrm>
                          <a:prstGeom prst="rect">
                            <a:avLst/>
                          </a:prstGeom>
                          <a:ln>
                            <a:noFill/>
                          </a:ln>
                        </wps:spPr>
                        <wps:txbx>
                          <w:txbxContent>
                            <w:p w14:paraId="28C505D5" w14:textId="77777777" w:rsidR="00CA0ADB" w:rsidRDefault="00000000">
                              <w:r>
                                <w:rPr>
                                  <w:rFonts w:ascii="Times New Roman" w:eastAsia="Times New Roman" w:hAnsi="Times New Roman" w:cs="Times New Roman"/>
                                  <w:sz w:val="24"/>
                                </w:rPr>
                                <w:t>you</w:t>
                              </w:r>
                            </w:p>
                          </w:txbxContent>
                        </wps:txbx>
                        <wps:bodyPr horzOverflow="overflow" vert="horz" lIns="0" tIns="0" rIns="0" bIns="0" rtlCol="0">
                          <a:noAutofit/>
                        </wps:bodyPr>
                      </wps:wsp>
                      <wps:wsp>
                        <wps:cNvPr id="5487" name="Rectangle 5487"/>
                        <wps:cNvSpPr/>
                        <wps:spPr>
                          <a:xfrm>
                            <a:off x="3828873" y="1179423"/>
                            <a:ext cx="50673" cy="224380"/>
                          </a:xfrm>
                          <a:prstGeom prst="rect">
                            <a:avLst/>
                          </a:prstGeom>
                          <a:ln>
                            <a:noFill/>
                          </a:ln>
                        </wps:spPr>
                        <wps:txbx>
                          <w:txbxContent>
                            <w:p w14:paraId="5226B1F2"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90" name="Rectangle 5490"/>
                        <wps:cNvSpPr/>
                        <wps:spPr>
                          <a:xfrm>
                            <a:off x="3918788" y="1179423"/>
                            <a:ext cx="246645" cy="224380"/>
                          </a:xfrm>
                          <a:prstGeom prst="rect">
                            <a:avLst/>
                          </a:prstGeom>
                          <a:ln>
                            <a:noFill/>
                          </a:ln>
                        </wps:spPr>
                        <wps:txbx>
                          <w:txbxContent>
                            <w:p w14:paraId="67E9EDF0" w14:textId="77777777" w:rsidR="00CA0ADB" w:rsidRDefault="00000000">
                              <w:r>
                                <w:rPr>
                                  <w:rFonts w:ascii="Times New Roman" w:eastAsia="Times New Roman" w:hAnsi="Times New Roman" w:cs="Times New Roman"/>
                                  <w:sz w:val="24"/>
                                </w:rPr>
                                <w:t>are</w:t>
                              </w:r>
                            </w:p>
                          </w:txbxContent>
                        </wps:txbx>
                        <wps:bodyPr horzOverflow="overflow" vert="horz" lIns="0" tIns="0" rIns="0" bIns="0" rtlCol="0">
                          <a:noAutofit/>
                        </wps:bodyPr>
                      </wps:wsp>
                      <wps:wsp>
                        <wps:cNvPr id="5493" name="Rectangle 5493"/>
                        <wps:cNvSpPr/>
                        <wps:spPr>
                          <a:xfrm>
                            <a:off x="4103192" y="1179423"/>
                            <a:ext cx="50673" cy="224380"/>
                          </a:xfrm>
                          <a:prstGeom prst="rect">
                            <a:avLst/>
                          </a:prstGeom>
                          <a:ln>
                            <a:noFill/>
                          </a:ln>
                        </wps:spPr>
                        <wps:txbx>
                          <w:txbxContent>
                            <w:p w14:paraId="5965555A"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496" name="Rectangle 5496"/>
                        <wps:cNvSpPr/>
                        <wps:spPr>
                          <a:xfrm>
                            <a:off x="4136720" y="1179423"/>
                            <a:ext cx="642534" cy="224380"/>
                          </a:xfrm>
                          <a:prstGeom prst="rect">
                            <a:avLst/>
                          </a:prstGeom>
                          <a:ln>
                            <a:noFill/>
                          </a:ln>
                        </wps:spPr>
                        <wps:txbx>
                          <w:txbxContent>
                            <w:p w14:paraId="479396C5" w14:textId="77777777" w:rsidR="00CA0ADB" w:rsidRDefault="00000000">
                              <w:r>
                                <w:rPr>
                                  <w:rFonts w:ascii="Times New Roman" w:eastAsia="Times New Roman" w:hAnsi="Times New Roman" w:cs="Times New Roman"/>
                                  <w:sz w:val="24"/>
                                </w:rPr>
                                <w:t>familiar</w:t>
                              </w:r>
                            </w:p>
                          </w:txbxContent>
                        </wps:txbx>
                        <wps:bodyPr horzOverflow="overflow" vert="horz" lIns="0" tIns="0" rIns="0" bIns="0" rtlCol="0">
                          <a:noAutofit/>
                        </wps:bodyPr>
                      </wps:wsp>
                      <wps:wsp>
                        <wps:cNvPr id="5499" name="Rectangle 5499"/>
                        <wps:cNvSpPr/>
                        <wps:spPr>
                          <a:xfrm>
                            <a:off x="4620210" y="1179423"/>
                            <a:ext cx="50673" cy="224380"/>
                          </a:xfrm>
                          <a:prstGeom prst="rect">
                            <a:avLst/>
                          </a:prstGeom>
                          <a:ln>
                            <a:noFill/>
                          </a:ln>
                        </wps:spPr>
                        <wps:txbx>
                          <w:txbxContent>
                            <w:p w14:paraId="55C6B5A0"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02" name="Rectangle 5502"/>
                        <wps:cNvSpPr/>
                        <wps:spPr>
                          <a:xfrm>
                            <a:off x="4652214" y="1179423"/>
                            <a:ext cx="411059" cy="224380"/>
                          </a:xfrm>
                          <a:prstGeom prst="rect">
                            <a:avLst/>
                          </a:prstGeom>
                          <a:ln>
                            <a:noFill/>
                          </a:ln>
                        </wps:spPr>
                        <wps:txbx>
                          <w:txbxContent>
                            <w:p w14:paraId="082D4686" w14:textId="77777777" w:rsidR="00CA0ADB" w:rsidRDefault="00000000">
                              <w:r>
                                <w:rPr>
                                  <w:rFonts w:ascii="Times New Roman" w:eastAsia="Times New Roman" w:hAnsi="Times New Roman" w:cs="Times New Roman"/>
                                  <w:sz w:val="24"/>
                                </w:rPr>
                                <w:t>with.</w:t>
                              </w:r>
                            </w:p>
                          </w:txbxContent>
                        </wps:txbx>
                        <wps:bodyPr horzOverflow="overflow" vert="horz" lIns="0" tIns="0" rIns="0" bIns="0" rtlCol="0">
                          <a:noAutofit/>
                        </wps:bodyPr>
                      </wps:wsp>
                      <wps:wsp>
                        <wps:cNvPr id="5505" name="Rectangle 5505"/>
                        <wps:cNvSpPr/>
                        <wps:spPr>
                          <a:xfrm>
                            <a:off x="4961586" y="1179423"/>
                            <a:ext cx="50673" cy="224380"/>
                          </a:xfrm>
                          <a:prstGeom prst="rect">
                            <a:avLst/>
                          </a:prstGeom>
                          <a:ln>
                            <a:noFill/>
                          </a:ln>
                        </wps:spPr>
                        <wps:txbx>
                          <w:txbxContent>
                            <w:p w14:paraId="67A5DA0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08" name="Rectangle 5508"/>
                        <wps:cNvSpPr/>
                        <wps:spPr>
                          <a:xfrm>
                            <a:off x="5049978" y="1179423"/>
                            <a:ext cx="393800" cy="224380"/>
                          </a:xfrm>
                          <a:prstGeom prst="rect">
                            <a:avLst/>
                          </a:prstGeom>
                          <a:ln>
                            <a:noFill/>
                          </a:ln>
                        </wps:spPr>
                        <wps:txbx>
                          <w:txbxContent>
                            <w:p w14:paraId="79C96A02" w14:textId="77777777" w:rsidR="00CA0ADB" w:rsidRDefault="00000000">
                              <w:r>
                                <w:rPr>
                                  <w:rFonts w:ascii="Times New Roman" w:eastAsia="Times New Roman" w:hAnsi="Times New Roman" w:cs="Times New Roman"/>
                                  <w:sz w:val="24"/>
                                </w:rPr>
                                <w:t>Save</w:t>
                              </w:r>
                            </w:p>
                          </w:txbxContent>
                        </wps:txbx>
                        <wps:bodyPr horzOverflow="overflow" vert="horz" lIns="0" tIns="0" rIns="0" bIns="0" rtlCol="0">
                          <a:noAutofit/>
                        </wps:bodyPr>
                      </wps:wsp>
                      <wps:wsp>
                        <wps:cNvPr id="5511" name="Rectangle 5511"/>
                        <wps:cNvSpPr/>
                        <wps:spPr>
                          <a:xfrm>
                            <a:off x="5345634" y="1179423"/>
                            <a:ext cx="50673" cy="224380"/>
                          </a:xfrm>
                          <a:prstGeom prst="rect">
                            <a:avLst/>
                          </a:prstGeom>
                          <a:ln>
                            <a:noFill/>
                          </a:ln>
                        </wps:spPr>
                        <wps:txbx>
                          <w:txbxContent>
                            <w:p w14:paraId="527F3D84"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14" name="Rectangle 5514"/>
                        <wps:cNvSpPr/>
                        <wps:spPr>
                          <a:xfrm>
                            <a:off x="5377638" y="1179423"/>
                            <a:ext cx="293498" cy="224380"/>
                          </a:xfrm>
                          <a:prstGeom prst="rect">
                            <a:avLst/>
                          </a:prstGeom>
                          <a:ln>
                            <a:noFill/>
                          </a:ln>
                        </wps:spPr>
                        <wps:txbx>
                          <w:txbxContent>
                            <w:p w14:paraId="06C1C096" w14:textId="77777777" w:rsidR="00CA0ADB" w:rsidRDefault="00000000">
                              <w:r>
                                <w:rPr>
                                  <w:rFonts w:ascii="Times New Roman" w:eastAsia="Times New Roman" w:hAnsi="Times New Roman" w:cs="Times New Roman"/>
                                  <w:sz w:val="24"/>
                                </w:rPr>
                                <w:t>this</w:t>
                              </w:r>
                            </w:p>
                          </w:txbxContent>
                        </wps:txbx>
                        <wps:bodyPr horzOverflow="overflow" vert="horz" lIns="0" tIns="0" rIns="0" bIns="0" rtlCol="0">
                          <a:noAutofit/>
                        </wps:bodyPr>
                      </wps:wsp>
                      <wps:wsp>
                        <wps:cNvPr id="5517" name="Rectangle 5517"/>
                        <wps:cNvSpPr/>
                        <wps:spPr>
                          <a:xfrm>
                            <a:off x="5598617" y="1179423"/>
                            <a:ext cx="50673" cy="224380"/>
                          </a:xfrm>
                          <a:prstGeom prst="rect">
                            <a:avLst/>
                          </a:prstGeom>
                          <a:ln>
                            <a:noFill/>
                          </a:ln>
                        </wps:spPr>
                        <wps:txbx>
                          <w:txbxContent>
                            <w:p w14:paraId="4847D79C"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20" name="Rectangle 5520"/>
                        <wps:cNvSpPr/>
                        <wps:spPr>
                          <a:xfrm>
                            <a:off x="5632146" y="1179423"/>
                            <a:ext cx="417343" cy="224380"/>
                          </a:xfrm>
                          <a:prstGeom prst="rect">
                            <a:avLst/>
                          </a:prstGeom>
                          <a:ln>
                            <a:noFill/>
                          </a:ln>
                        </wps:spPr>
                        <wps:txbx>
                          <w:txbxContent>
                            <w:p w14:paraId="0D0DBCFD" w14:textId="77777777" w:rsidR="00CA0ADB" w:rsidRDefault="00000000">
                              <w:r>
                                <w:rPr>
                                  <w:rFonts w:ascii="Times New Roman" w:eastAsia="Times New Roman" w:hAnsi="Times New Roman" w:cs="Times New Roman"/>
                                  <w:sz w:val="24"/>
                                </w:rPr>
                                <w:t>work</w:t>
                              </w:r>
                            </w:p>
                          </w:txbxContent>
                        </wps:txbx>
                        <wps:bodyPr horzOverflow="overflow" vert="horz" lIns="0" tIns="0" rIns="0" bIns="0" rtlCol="0">
                          <a:noAutofit/>
                        </wps:bodyPr>
                      </wps:wsp>
                      <wps:wsp>
                        <wps:cNvPr id="5523" name="Rectangle 5523"/>
                        <wps:cNvSpPr/>
                        <wps:spPr>
                          <a:xfrm>
                            <a:off x="5946089" y="1179423"/>
                            <a:ext cx="50673" cy="224380"/>
                          </a:xfrm>
                          <a:prstGeom prst="rect">
                            <a:avLst/>
                          </a:prstGeom>
                          <a:ln>
                            <a:noFill/>
                          </a:ln>
                        </wps:spPr>
                        <wps:txbx>
                          <w:txbxContent>
                            <w:p w14:paraId="2561A3A9"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26" name="Rectangle 5526"/>
                        <wps:cNvSpPr/>
                        <wps:spPr>
                          <a:xfrm>
                            <a:off x="5979617" y="1179423"/>
                            <a:ext cx="208367" cy="224380"/>
                          </a:xfrm>
                          <a:prstGeom prst="rect">
                            <a:avLst/>
                          </a:prstGeom>
                          <a:ln>
                            <a:noFill/>
                          </a:ln>
                        </wps:spPr>
                        <wps:txbx>
                          <w:txbxContent>
                            <w:p w14:paraId="29835E71" w14:textId="77777777" w:rsidR="00CA0ADB" w:rsidRDefault="00000000">
                              <w:r>
                                <w:rPr>
                                  <w:rFonts w:ascii="Times New Roman" w:eastAsia="Times New Roman" w:hAnsi="Times New Roman" w:cs="Times New Roman"/>
                                  <w:sz w:val="24"/>
                                </w:rPr>
                                <w:t xml:space="preserve">in </w:t>
                              </w:r>
                            </w:p>
                          </w:txbxContent>
                        </wps:txbx>
                        <wps:bodyPr horzOverflow="overflow" vert="horz" lIns="0" tIns="0" rIns="0" bIns="0" rtlCol="0">
                          <a:noAutofit/>
                        </wps:bodyPr>
                      </wps:wsp>
                      <wps:wsp>
                        <wps:cNvPr id="176680" name="Shape 176680"/>
                        <wps:cNvSpPr/>
                        <wps:spPr>
                          <a:xfrm>
                            <a:off x="2592654" y="1377696"/>
                            <a:ext cx="3685921" cy="202692"/>
                          </a:xfrm>
                          <a:custGeom>
                            <a:avLst/>
                            <a:gdLst/>
                            <a:ahLst/>
                            <a:cxnLst/>
                            <a:rect l="0" t="0" r="0" b="0"/>
                            <a:pathLst>
                              <a:path w="3685921" h="202692">
                                <a:moveTo>
                                  <a:pt x="0" y="0"/>
                                </a:moveTo>
                                <a:lnTo>
                                  <a:pt x="3685921" y="0"/>
                                </a:lnTo>
                                <a:lnTo>
                                  <a:pt x="3685921" y="202692"/>
                                </a:lnTo>
                                <a:lnTo>
                                  <a:pt x="0" y="202692"/>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5530" name="Rectangle 5530"/>
                        <wps:cNvSpPr/>
                        <wps:spPr>
                          <a:xfrm>
                            <a:off x="2818206" y="1380592"/>
                            <a:ext cx="1181087" cy="224380"/>
                          </a:xfrm>
                          <a:prstGeom prst="rect">
                            <a:avLst/>
                          </a:prstGeom>
                          <a:ln>
                            <a:noFill/>
                          </a:ln>
                        </wps:spPr>
                        <wps:txbx>
                          <w:txbxContent>
                            <w:p w14:paraId="17133450" w14:textId="77777777" w:rsidR="00CA0ADB" w:rsidRDefault="00000000">
                              <w:r>
                                <w:rPr>
                                  <w:rFonts w:ascii="Times New Roman" w:eastAsia="Times New Roman" w:hAnsi="Times New Roman" w:cs="Times New Roman"/>
                                  <w:sz w:val="24"/>
                                </w:rPr>
                                <w:t>your portfolio.</w:t>
                              </w:r>
                            </w:p>
                          </w:txbxContent>
                        </wps:txbx>
                        <wps:bodyPr horzOverflow="overflow" vert="horz" lIns="0" tIns="0" rIns="0" bIns="0" rtlCol="0">
                          <a:noAutofit/>
                        </wps:bodyPr>
                      </wps:wsp>
                      <wps:wsp>
                        <wps:cNvPr id="5533" name="Rectangle 5533"/>
                        <wps:cNvSpPr/>
                        <wps:spPr>
                          <a:xfrm>
                            <a:off x="3706953" y="1380592"/>
                            <a:ext cx="50673" cy="224380"/>
                          </a:xfrm>
                          <a:prstGeom prst="rect">
                            <a:avLst/>
                          </a:prstGeom>
                          <a:ln>
                            <a:noFill/>
                          </a:ln>
                        </wps:spPr>
                        <wps:txbx>
                          <w:txbxContent>
                            <w:p w14:paraId="3785A33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681" name="Shape 176681"/>
                        <wps:cNvSpPr/>
                        <wps:spPr>
                          <a:xfrm>
                            <a:off x="278892" y="969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2" name="Shape 176682"/>
                        <wps:cNvSpPr/>
                        <wps:spPr>
                          <a:xfrm>
                            <a:off x="284988" y="969264"/>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3" name="Shape 176683"/>
                        <wps:cNvSpPr/>
                        <wps:spPr>
                          <a:xfrm>
                            <a:off x="2586558" y="969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4" name="Shape 176684"/>
                        <wps:cNvSpPr/>
                        <wps:spPr>
                          <a:xfrm>
                            <a:off x="2592654" y="969264"/>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5" name="Shape 176685"/>
                        <wps:cNvSpPr/>
                        <wps:spPr>
                          <a:xfrm>
                            <a:off x="6278576" y="969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6" name="Shape 176686"/>
                        <wps:cNvSpPr/>
                        <wps:spPr>
                          <a:xfrm>
                            <a:off x="278892" y="975437"/>
                            <a:ext cx="9144" cy="794308"/>
                          </a:xfrm>
                          <a:custGeom>
                            <a:avLst/>
                            <a:gdLst/>
                            <a:ahLst/>
                            <a:cxnLst/>
                            <a:rect l="0" t="0" r="0" b="0"/>
                            <a:pathLst>
                              <a:path w="9144" h="794308">
                                <a:moveTo>
                                  <a:pt x="0" y="0"/>
                                </a:moveTo>
                                <a:lnTo>
                                  <a:pt x="9144" y="0"/>
                                </a:lnTo>
                                <a:lnTo>
                                  <a:pt x="9144" y="794308"/>
                                </a:lnTo>
                                <a:lnTo>
                                  <a:pt x="0" y="794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7" name="Shape 176687"/>
                        <wps:cNvSpPr/>
                        <wps:spPr>
                          <a:xfrm>
                            <a:off x="2586558" y="975437"/>
                            <a:ext cx="9144" cy="794308"/>
                          </a:xfrm>
                          <a:custGeom>
                            <a:avLst/>
                            <a:gdLst/>
                            <a:ahLst/>
                            <a:cxnLst/>
                            <a:rect l="0" t="0" r="0" b="0"/>
                            <a:pathLst>
                              <a:path w="9144" h="794308">
                                <a:moveTo>
                                  <a:pt x="0" y="0"/>
                                </a:moveTo>
                                <a:lnTo>
                                  <a:pt x="9144" y="0"/>
                                </a:lnTo>
                                <a:lnTo>
                                  <a:pt x="9144" y="794308"/>
                                </a:lnTo>
                                <a:lnTo>
                                  <a:pt x="0" y="794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8" name="Shape 176688"/>
                        <wps:cNvSpPr/>
                        <wps:spPr>
                          <a:xfrm>
                            <a:off x="6278576" y="975437"/>
                            <a:ext cx="9144" cy="794308"/>
                          </a:xfrm>
                          <a:custGeom>
                            <a:avLst/>
                            <a:gdLst/>
                            <a:ahLst/>
                            <a:cxnLst/>
                            <a:rect l="0" t="0" r="0" b="0"/>
                            <a:pathLst>
                              <a:path w="9144" h="794308">
                                <a:moveTo>
                                  <a:pt x="0" y="0"/>
                                </a:moveTo>
                                <a:lnTo>
                                  <a:pt x="9144" y="0"/>
                                </a:lnTo>
                                <a:lnTo>
                                  <a:pt x="9144" y="794308"/>
                                </a:lnTo>
                                <a:lnTo>
                                  <a:pt x="0" y="794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89" name="Shape 176689"/>
                        <wps:cNvSpPr/>
                        <wps:spPr>
                          <a:xfrm>
                            <a:off x="284988" y="1949577"/>
                            <a:ext cx="2301494" cy="309372"/>
                          </a:xfrm>
                          <a:custGeom>
                            <a:avLst/>
                            <a:gdLst/>
                            <a:ahLst/>
                            <a:cxnLst/>
                            <a:rect l="0" t="0" r="0" b="0"/>
                            <a:pathLst>
                              <a:path w="2301494" h="309372">
                                <a:moveTo>
                                  <a:pt x="0" y="0"/>
                                </a:moveTo>
                                <a:lnTo>
                                  <a:pt x="2301494" y="0"/>
                                </a:lnTo>
                                <a:lnTo>
                                  <a:pt x="2301494" y="309372"/>
                                </a:lnTo>
                                <a:lnTo>
                                  <a:pt x="0" y="309372"/>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690" name="Shape 176690"/>
                        <wps:cNvSpPr/>
                        <wps:spPr>
                          <a:xfrm>
                            <a:off x="285077" y="1775841"/>
                            <a:ext cx="2301405" cy="173736"/>
                          </a:xfrm>
                          <a:custGeom>
                            <a:avLst/>
                            <a:gdLst/>
                            <a:ahLst/>
                            <a:cxnLst/>
                            <a:rect l="0" t="0" r="0" b="0"/>
                            <a:pathLst>
                              <a:path w="2301405" h="173736">
                                <a:moveTo>
                                  <a:pt x="0" y="0"/>
                                </a:moveTo>
                                <a:lnTo>
                                  <a:pt x="2301405" y="0"/>
                                </a:lnTo>
                                <a:lnTo>
                                  <a:pt x="2301405" y="173736"/>
                                </a:lnTo>
                                <a:lnTo>
                                  <a:pt x="0" y="173736"/>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5547" name="Rectangle 5547"/>
                        <wps:cNvSpPr/>
                        <wps:spPr>
                          <a:xfrm>
                            <a:off x="585165" y="1778736"/>
                            <a:ext cx="966061" cy="224380"/>
                          </a:xfrm>
                          <a:prstGeom prst="rect">
                            <a:avLst/>
                          </a:prstGeom>
                          <a:ln>
                            <a:noFill/>
                          </a:ln>
                        </wps:spPr>
                        <wps:txbx>
                          <w:txbxContent>
                            <w:p w14:paraId="710AE564" w14:textId="77777777" w:rsidR="00CA0ADB" w:rsidRDefault="00000000">
                              <w:r>
                                <w:rPr>
                                  <w:rFonts w:ascii="Times New Roman" w:eastAsia="Times New Roman" w:hAnsi="Times New Roman" w:cs="Times New Roman"/>
                                  <w:b/>
                                  <w:sz w:val="24"/>
                                </w:rPr>
                                <w:t>Interaction</w:t>
                              </w:r>
                            </w:p>
                          </w:txbxContent>
                        </wps:txbx>
                        <wps:bodyPr horzOverflow="overflow" vert="horz" lIns="0" tIns="0" rIns="0" bIns="0" rtlCol="0">
                          <a:noAutofit/>
                        </wps:bodyPr>
                      </wps:wsp>
                      <wps:wsp>
                        <wps:cNvPr id="5550" name="Rectangle 5550"/>
                        <wps:cNvSpPr/>
                        <wps:spPr>
                          <a:xfrm>
                            <a:off x="1312113" y="1778736"/>
                            <a:ext cx="50673" cy="224380"/>
                          </a:xfrm>
                          <a:prstGeom prst="rect">
                            <a:avLst/>
                          </a:prstGeom>
                          <a:ln>
                            <a:noFill/>
                          </a:ln>
                        </wps:spPr>
                        <wps:txbx>
                          <w:txbxContent>
                            <w:p w14:paraId="4072AD43"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553" name="Rectangle 5553"/>
                        <wps:cNvSpPr/>
                        <wps:spPr>
                          <a:xfrm>
                            <a:off x="1347165" y="1778736"/>
                            <a:ext cx="545071" cy="224380"/>
                          </a:xfrm>
                          <a:prstGeom prst="rect">
                            <a:avLst/>
                          </a:prstGeom>
                          <a:ln>
                            <a:noFill/>
                          </a:ln>
                        </wps:spPr>
                        <wps:txbx>
                          <w:txbxContent>
                            <w:p w14:paraId="2D19953E" w14:textId="77777777" w:rsidR="00CA0ADB" w:rsidRDefault="00000000">
                              <w:r>
                                <w:rPr>
                                  <w:rFonts w:ascii="Times New Roman" w:eastAsia="Times New Roman" w:hAnsi="Times New Roman" w:cs="Times New Roman"/>
                                  <w:b/>
                                  <w:sz w:val="24"/>
                                </w:rPr>
                                <w:t>begins</w:t>
                              </w:r>
                            </w:p>
                          </w:txbxContent>
                        </wps:txbx>
                        <wps:bodyPr horzOverflow="overflow" vert="horz" lIns="0" tIns="0" rIns="0" bIns="0" rtlCol="0">
                          <a:noAutofit/>
                        </wps:bodyPr>
                      </wps:wsp>
                      <wps:wsp>
                        <wps:cNvPr id="5556" name="Rectangle 5556"/>
                        <wps:cNvSpPr/>
                        <wps:spPr>
                          <a:xfrm>
                            <a:off x="1755978" y="1778736"/>
                            <a:ext cx="50673" cy="224380"/>
                          </a:xfrm>
                          <a:prstGeom prst="rect">
                            <a:avLst/>
                          </a:prstGeom>
                          <a:ln>
                            <a:noFill/>
                          </a:ln>
                        </wps:spPr>
                        <wps:txbx>
                          <w:txbxContent>
                            <w:p w14:paraId="2DA6EB3C"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691" name="Shape 176691"/>
                        <wps:cNvSpPr/>
                        <wps:spPr>
                          <a:xfrm>
                            <a:off x="2592654" y="1951101"/>
                            <a:ext cx="3685921" cy="307848"/>
                          </a:xfrm>
                          <a:custGeom>
                            <a:avLst/>
                            <a:gdLst/>
                            <a:ahLst/>
                            <a:cxnLst/>
                            <a:rect l="0" t="0" r="0" b="0"/>
                            <a:pathLst>
                              <a:path w="3685921" h="307848">
                                <a:moveTo>
                                  <a:pt x="0" y="0"/>
                                </a:moveTo>
                                <a:lnTo>
                                  <a:pt x="3685921" y="0"/>
                                </a:lnTo>
                                <a:lnTo>
                                  <a:pt x="3685921" y="307848"/>
                                </a:lnTo>
                                <a:lnTo>
                                  <a:pt x="0" y="307848"/>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76692" name="Shape 176692"/>
                        <wps:cNvSpPr/>
                        <wps:spPr>
                          <a:xfrm>
                            <a:off x="2592654" y="1775841"/>
                            <a:ext cx="3685921" cy="175260"/>
                          </a:xfrm>
                          <a:custGeom>
                            <a:avLst/>
                            <a:gdLst/>
                            <a:ahLst/>
                            <a:cxnLst/>
                            <a:rect l="0" t="0" r="0" b="0"/>
                            <a:pathLst>
                              <a:path w="3685921" h="175260">
                                <a:moveTo>
                                  <a:pt x="0" y="0"/>
                                </a:moveTo>
                                <a:lnTo>
                                  <a:pt x="3685921" y="0"/>
                                </a:lnTo>
                                <a:lnTo>
                                  <a:pt x="3685921" y="175260"/>
                                </a:lnTo>
                                <a:lnTo>
                                  <a:pt x="0" y="175260"/>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5559" name="Rectangle 5559"/>
                        <wps:cNvSpPr/>
                        <wps:spPr>
                          <a:xfrm>
                            <a:off x="2592654" y="1777213"/>
                            <a:ext cx="50673" cy="224380"/>
                          </a:xfrm>
                          <a:prstGeom prst="rect">
                            <a:avLst/>
                          </a:prstGeom>
                          <a:ln>
                            <a:noFill/>
                          </a:ln>
                        </wps:spPr>
                        <wps:txbx>
                          <w:txbxContent>
                            <w:p w14:paraId="13A3B568"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693" name="Shape 176693"/>
                        <wps:cNvSpPr/>
                        <wps:spPr>
                          <a:xfrm>
                            <a:off x="278892" y="1769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4" name="Shape 176694"/>
                        <wps:cNvSpPr/>
                        <wps:spPr>
                          <a:xfrm>
                            <a:off x="284988" y="1769745"/>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5" name="Shape 176695"/>
                        <wps:cNvSpPr/>
                        <wps:spPr>
                          <a:xfrm>
                            <a:off x="2586558" y="1769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6" name="Shape 176696"/>
                        <wps:cNvSpPr/>
                        <wps:spPr>
                          <a:xfrm>
                            <a:off x="2592654" y="1769745"/>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7" name="Shape 176697"/>
                        <wps:cNvSpPr/>
                        <wps:spPr>
                          <a:xfrm>
                            <a:off x="6278576" y="17697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8" name="Shape 176698"/>
                        <wps:cNvSpPr/>
                        <wps:spPr>
                          <a:xfrm>
                            <a:off x="278892" y="1775841"/>
                            <a:ext cx="9144" cy="483108"/>
                          </a:xfrm>
                          <a:custGeom>
                            <a:avLst/>
                            <a:gdLst/>
                            <a:ahLst/>
                            <a:cxnLst/>
                            <a:rect l="0" t="0" r="0" b="0"/>
                            <a:pathLst>
                              <a:path w="9144" h="483108">
                                <a:moveTo>
                                  <a:pt x="0" y="0"/>
                                </a:moveTo>
                                <a:lnTo>
                                  <a:pt x="9144" y="0"/>
                                </a:lnTo>
                                <a:lnTo>
                                  <a:pt x="9144" y="483108"/>
                                </a:lnTo>
                                <a:lnTo>
                                  <a:pt x="0" y="483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99" name="Shape 176699"/>
                        <wps:cNvSpPr/>
                        <wps:spPr>
                          <a:xfrm>
                            <a:off x="2586558" y="1775841"/>
                            <a:ext cx="9144" cy="483108"/>
                          </a:xfrm>
                          <a:custGeom>
                            <a:avLst/>
                            <a:gdLst/>
                            <a:ahLst/>
                            <a:cxnLst/>
                            <a:rect l="0" t="0" r="0" b="0"/>
                            <a:pathLst>
                              <a:path w="9144" h="483108">
                                <a:moveTo>
                                  <a:pt x="0" y="0"/>
                                </a:moveTo>
                                <a:lnTo>
                                  <a:pt x="9144" y="0"/>
                                </a:lnTo>
                                <a:lnTo>
                                  <a:pt x="9144" y="483108"/>
                                </a:lnTo>
                                <a:lnTo>
                                  <a:pt x="0" y="483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00" name="Shape 176700"/>
                        <wps:cNvSpPr/>
                        <wps:spPr>
                          <a:xfrm>
                            <a:off x="6278576" y="1775841"/>
                            <a:ext cx="9144" cy="483108"/>
                          </a:xfrm>
                          <a:custGeom>
                            <a:avLst/>
                            <a:gdLst/>
                            <a:ahLst/>
                            <a:cxnLst/>
                            <a:rect l="0" t="0" r="0" b="0"/>
                            <a:pathLst>
                              <a:path w="9144" h="483108">
                                <a:moveTo>
                                  <a:pt x="0" y="0"/>
                                </a:moveTo>
                                <a:lnTo>
                                  <a:pt x="9144" y="0"/>
                                </a:lnTo>
                                <a:lnTo>
                                  <a:pt x="9144" y="483108"/>
                                </a:lnTo>
                                <a:lnTo>
                                  <a:pt x="0" y="483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01" name="Shape 176701"/>
                        <wps:cNvSpPr/>
                        <wps:spPr>
                          <a:xfrm>
                            <a:off x="284988" y="2438781"/>
                            <a:ext cx="2301494" cy="600456"/>
                          </a:xfrm>
                          <a:custGeom>
                            <a:avLst/>
                            <a:gdLst/>
                            <a:ahLst/>
                            <a:cxnLst/>
                            <a:rect l="0" t="0" r="0" b="0"/>
                            <a:pathLst>
                              <a:path w="2301494" h="600456">
                                <a:moveTo>
                                  <a:pt x="0" y="0"/>
                                </a:moveTo>
                                <a:lnTo>
                                  <a:pt x="2301494" y="0"/>
                                </a:lnTo>
                                <a:lnTo>
                                  <a:pt x="2301494" y="600456"/>
                                </a:lnTo>
                                <a:lnTo>
                                  <a:pt x="0" y="600456"/>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702" name="Shape 176702"/>
                        <wps:cNvSpPr/>
                        <wps:spPr>
                          <a:xfrm>
                            <a:off x="285077" y="2265045"/>
                            <a:ext cx="2301405" cy="173737"/>
                          </a:xfrm>
                          <a:custGeom>
                            <a:avLst/>
                            <a:gdLst/>
                            <a:ahLst/>
                            <a:cxnLst/>
                            <a:rect l="0" t="0" r="0" b="0"/>
                            <a:pathLst>
                              <a:path w="2301405" h="173737">
                                <a:moveTo>
                                  <a:pt x="0" y="0"/>
                                </a:moveTo>
                                <a:lnTo>
                                  <a:pt x="2301405" y="0"/>
                                </a:lnTo>
                                <a:lnTo>
                                  <a:pt x="2301405" y="173737"/>
                                </a:lnTo>
                                <a:lnTo>
                                  <a:pt x="0" y="173737"/>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5573" name="Rectangle 5573"/>
                        <wps:cNvSpPr/>
                        <wps:spPr>
                          <a:xfrm>
                            <a:off x="585165" y="2267941"/>
                            <a:ext cx="135194" cy="224380"/>
                          </a:xfrm>
                          <a:prstGeom prst="rect">
                            <a:avLst/>
                          </a:prstGeom>
                          <a:ln>
                            <a:noFill/>
                          </a:ln>
                        </wps:spPr>
                        <wps:txbx>
                          <w:txbxContent>
                            <w:p w14:paraId="79FB9C0B" w14:textId="77777777" w:rsidR="00CA0ADB" w:rsidRDefault="00000000">
                              <w:r>
                                <w:rPr>
                                  <w:rFonts w:ascii="Times New Roman" w:eastAsia="Times New Roman" w:hAnsi="Times New Roman" w:cs="Times New Roman"/>
                                  <w:b/>
                                  <w:sz w:val="24"/>
                                </w:rPr>
                                <w:t>E</w:t>
                              </w:r>
                            </w:p>
                          </w:txbxContent>
                        </wps:txbx>
                        <wps:bodyPr horzOverflow="overflow" vert="horz" lIns="0" tIns="0" rIns="0" bIns="0" rtlCol="0">
                          <a:noAutofit/>
                        </wps:bodyPr>
                      </wps:wsp>
                      <wps:wsp>
                        <wps:cNvPr id="5576" name="Rectangle 5576"/>
                        <wps:cNvSpPr/>
                        <wps:spPr>
                          <a:xfrm>
                            <a:off x="687273" y="2267941"/>
                            <a:ext cx="67498" cy="224380"/>
                          </a:xfrm>
                          <a:prstGeom prst="rect">
                            <a:avLst/>
                          </a:prstGeom>
                          <a:ln>
                            <a:noFill/>
                          </a:ln>
                        </wps:spPr>
                        <wps:txbx>
                          <w:txbxContent>
                            <w:p w14:paraId="06B35813" w14:textId="77777777" w:rsidR="00CA0ADB" w:rsidRDefault="00000000">
                              <w:r>
                                <w:rPr>
                                  <w:rFonts w:ascii="Times New Roman" w:eastAsia="Times New Roman" w:hAnsi="Times New Roman" w:cs="Times New Roman"/>
                                  <w:b/>
                                  <w:sz w:val="24"/>
                                </w:rPr>
                                <w:t>-</w:t>
                              </w:r>
                            </w:p>
                          </w:txbxContent>
                        </wps:txbx>
                        <wps:bodyPr horzOverflow="overflow" vert="horz" lIns="0" tIns="0" rIns="0" bIns="0" rtlCol="0">
                          <a:noAutofit/>
                        </wps:bodyPr>
                      </wps:wsp>
                      <wps:wsp>
                        <wps:cNvPr id="5579" name="Rectangle 5579"/>
                        <wps:cNvSpPr/>
                        <wps:spPr>
                          <a:xfrm>
                            <a:off x="737565" y="2267941"/>
                            <a:ext cx="920596" cy="224380"/>
                          </a:xfrm>
                          <a:prstGeom prst="rect">
                            <a:avLst/>
                          </a:prstGeom>
                          <a:ln>
                            <a:noFill/>
                          </a:ln>
                        </wps:spPr>
                        <wps:txbx>
                          <w:txbxContent>
                            <w:p w14:paraId="10F2732E" w14:textId="77777777" w:rsidR="00CA0ADB" w:rsidRDefault="00000000">
                              <w:r>
                                <w:rPr>
                                  <w:rFonts w:ascii="Times New Roman" w:eastAsia="Times New Roman" w:hAnsi="Times New Roman" w:cs="Times New Roman"/>
                                  <w:b/>
                                  <w:sz w:val="24"/>
                                </w:rPr>
                                <w:t>moderator</w:t>
                              </w:r>
                            </w:p>
                          </w:txbxContent>
                        </wps:txbx>
                        <wps:bodyPr horzOverflow="overflow" vert="horz" lIns="0" tIns="0" rIns="0" bIns="0" rtlCol="0">
                          <a:noAutofit/>
                        </wps:bodyPr>
                      </wps:wsp>
                      <wps:wsp>
                        <wps:cNvPr id="5582" name="Rectangle 5582"/>
                        <wps:cNvSpPr/>
                        <wps:spPr>
                          <a:xfrm>
                            <a:off x="1429461" y="2267941"/>
                            <a:ext cx="50673" cy="224380"/>
                          </a:xfrm>
                          <a:prstGeom prst="rect">
                            <a:avLst/>
                          </a:prstGeom>
                          <a:ln>
                            <a:noFill/>
                          </a:ln>
                        </wps:spPr>
                        <wps:txbx>
                          <w:txbxContent>
                            <w:p w14:paraId="771642CD"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585" name="Rectangle 5585"/>
                        <wps:cNvSpPr/>
                        <wps:spPr>
                          <a:xfrm>
                            <a:off x="1462989" y="2267941"/>
                            <a:ext cx="1120514" cy="224380"/>
                          </a:xfrm>
                          <a:prstGeom prst="rect">
                            <a:avLst/>
                          </a:prstGeom>
                          <a:ln>
                            <a:noFill/>
                          </a:ln>
                        </wps:spPr>
                        <wps:txbx>
                          <w:txbxContent>
                            <w:p w14:paraId="229B1F0B" w14:textId="77777777" w:rsidR="00CA0ADB" w:rsidRDefault="00000000">
                              <w:r>
                                <w:rPr>
                                  <w:rFonts w:ascii="Times New Roman" w:eastAsia="Times New Roman" w:hAnsi="Times New Roman" w:cs="Times New Roman"/>
                                  <w:b/>
                                  <w:sz w:val="24"/>
                                </w:rPr>
                                <w:t>interventions</w:t>
                              </w:r>
                            </w:p>
                          </w:txbxContent>
                        </wps:txbx>
                        <wps:bodyPr horzOverflow="overflow" vert="horz" lIns="0" tIns="0" rIns="0" bIns="0" rtlCol="0">
                          <a:noAutofit/>
                        </wps:bodyPr>
                      </wps:wsp>
                      <wps:wsp>
                        <wps:cNvPr id="5588" name="Rectangle 5588"/>
                        <wps:cNvSpPr/>
                        <wps:spPr>
                          <a:xfrm>
                            <a:off x="2304618" y="2267941"/>
                            <a:ext cx="50673" cy="224380"/>
                          </a:xfrm>
                          <a:prstGeom prst="rect">
                            <a:avLst/>
                          </a:prstGeom>
                          <a:ln>
                            <a:noFill/>
                          </a:ln>
                        </wps:spPr>
                        <wps:txbx>
                          <w:txbxContent>
                            <w:p w14:paraId="689A81AE"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703" name="Shape 176703"/>
                        <wps:cNvSpPr/>
                        <wps:spPr>
                          <a:xfrm>
                            <a:off x="2592654" y="2440305"/>
                            <a:ext cx="3685921" cy="598932"/>
                          </a:xfrm>
                          <a:custGeom>
                            <a:avLst/>
                            <a:gdLst/>
                            <a:ahLst/>
                            <a:cxnLst/>
                            <a:rect l="0" t="0" r="0" b="0"/>
                            <a:pathLst>
                              <a:path w="3685921" h="598932">
                                <a:moveTo>
                                  <a:pt x="0" y="0"/>
                                </a:moveTo>
                                <a:lnTo>
                                  <a:pt x="3685921" y="0"/>
                                </a:lnTo>
                                <a:lnTo>
                                  <a:pt x="3685921" y="598932"/>
                                </a:lnTo>
                                <a:lnTo>
                                  <a:pt x="0" y="598932"/>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76704" name="Shape 176704"/>
                        <wps:cNvSpPr/>
                        <wps:spPr>
                          <a:xfrm>
                            <a:off x="2592654" y="2265045"/>
                            <a:ext cx="3685921" cy="175261"/>
                          </a:xfrm>
                          <a:custGeom>
                            <a:avLst/>
                            <a:gdLst/>
                            <a:ahLst/>
                            <a:cxnLst/>
                            <a:rect l="0" t="0" r="0" b="0"/>
                            <a:pathLst>
                              <a:path w="3685921" h="175261">
                                <a:moveTo>
                                  <a:pt x="0" y="0"/>
                                </a:moveTo>
                                <a:lnTo>
                                  <a:pt x="3685921" y="0"/>
                                </a:lnTo>
                                <a:lnTo>
                                  <a:pt x="3685921" y="175261"/>
                                </a:lnTo>
                                <a:lnTo>
                                  <a:pt x="0" y="175261"/>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5591" name="Rectangle 5591"/>
                        <wps:cNvSpPr/>
                        <wps:spPr>
                          <a:xfrm>
                            <a:off x="2592654" y="2266417"/>
                            <a:ext cx="50673" cy="224380"/>
                          </a:xfrm>
                          <a:prstGeom prst="rect">
                            <a:avLst/>
                          </a:prstGeom>
                          <a:ln>
                            <a:noFill/>
                          </a:ln>
                        </wps:spPr>
                        <wps:txbx>
                          <w:txbxContent>
                            <w:p w14:paraId="33FDE31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705" name="Shape 176705"/>
                        <wps:cNvSpPr/>
                        <wps:spPr>
                          <a:xfrm>
                            <a:off x="278892" y="2258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06" name="Shape 176706"/>
                        <wps:cNvSpPr/>
                        <wps:spPr>
                          <a:xfrm>
                            <a:off x="284988" y="2258949"/>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07" name="Shape 176707"/>
                        <wps:cNvSpPr/>
                        <wps:spPr>
                          <a:xfrm>
                            <a:off x="2586558" y="2258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08" name="Shape 176708"/>
                        <wps:cNvSpPr/>
                        <wps:spPr>
                          <a:xfrm>
                            <a:off x="2592654" y="2258949"/>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09" name="Shape 176709"/>
                        <wps:cNvSpPr/>
                        <wps:spPr>
                          <a:xfrm>
                            <a:off x="6278576" y="2258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10" name="Shape 176710"/>
                        <wps:cNvSpPr/>
                        <wps:spPr>
                          <a:xfrm>
                            <a:off x="278892" y="2265045"/>
                            <a:ext cx="9144" cy="774192"/>
                          </a:xfrm>
                          <a:custGeom>
                            <a:avLst/>
                            <a:gdLst/>
                            <a:ahLst/>
                            <a:cxnLst/>
                            <a:rect l="0" t="0" r="0" b="0"/>
                            <a:pathLst>
                              <a:path w="9144" h="774192">
                                <a:moveTo>
                                  <a:pt x="0" y="0"/>
                                </a:moveTo>
                                <a:lnTo>
                                  <a:pt x="9144" y="0"/>
                                </a:lnTo>
                                <a:lnTo>
                                  <a:pt x="9144" y="774192"/>
                                </a:lnTo>
                                <a:lnTo>
                                  <a:pt x="0" y="774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11" name="Shape 176711"/>
                        <wps:cNvSpPr/>
                        <wps:spPr>
                          <a:xfrm>
                            <a:off x="2586558" y="2265045"/>
                            <a:ext cx="9144" cy="774192"/>
                          </a:xfrm>
                          <a:custGeom>
                            <a:avLst/>
                            <a:gdLst/>
                            <a:ahLst/>
                            <a:cxnLst/>
                            <a:rect l="0" t="0" r="0" b="0"/>
                            <a:pathLst>
                              <a:path w="9144" h="774192">
                                <a:moveTo>
                                  <a:pt x="0" y="0"/>
                                </a:moveTo>
                                <a:lnTo>
                                  <a:pt x="9144" y="0"/>
                                </a:lnTo>
                                <a:lnTo>
                                  <a:pt x="9144" y="774192"/>
                                </a:lnTo>
                                <a:lnTo>
                                  <a:pt x="0" y="774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12" name="Shape 176712"/>
                        <wps:cNvSpPr/>
                        <wps:spPr>
                          <a:xfrm>
                            <a:off x="6278576" y="2265045"/>
                            <a:ext cx="9144" cy="774192"/>
                          </a:xfrm>
                          <a:custGeom>
                            <a:avLst/>
                            <a:gdLst/>
                            <a:ahLst/>
                            <a:cxnLst/>
                            <a:rect l="0" t="0" r="0" b="0"/>
                            <a:pathLst>
                              <a:path w="9144" h="774192">
                                <a:moveTo>
                                  <a:pt x="0" y="0"/>
                                </a:moveTo>
                                <a:lnTo>
                                  <a:pt x="9144" y="0"/>
                                </a:lnTo>
                                <a:lnTo>
                                  <a:pt x="9144" y="774192"/>
                                </a:lnTo>
                                <a:lnTo>
                                  <a:pt x="0" y="774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13" name="Shape 176713"/>
                        <wps:cNvSpPr/>
                        <wps:spPr>
                          <a:xfrm>
                            <a:off x="284988" y="3220593"/>
                            <a:ext cx="2301494" cy="86868"/>
                          </a:xfrm>
                          <a:custGeom>
                            <a:avLst/>
                            <a:gdLst/>
                            <a:ahLst/>
                            <a:cxnLst/>
                            <a:rect l="0" t="0" r="0" b="0"/>
                            <a:pathLst>
                              <a:path w="2301494" h="86868">
                                <a:moveTo>
                                  <a:pt x="0" y="0"/>
                                </a:moveTo>
                                <a:lnTo>
                                  <a:pt x="2301494" y="0"/>
                                </a:lnTo>
                                <a:lnTo>
                                  <a:pt x="2301494" y="86868"/>
                                </a:lnTo>
                                <a:lnTo>
                                  <a:pt x="0" y="86868"/>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714" name="Shape 176714"/>
                        <wps:cNvSpPr/>
                        <wps:spPr>
                          <a:xfrm>
                            <a:off x="285077" y="3046857"/>
                            <a:ext cx="2301405" cy="173736"/>
                          </a:xfrm>
                          <a:custGeom>
                            <a:avLst/>
                            <a:gdLst/>
                            <a:ahLst/>
                            <a:cxnLst/>
                            <a:rect l="0" t="0" r="0" b="0"/>
                            <a:pathLst>
                              <a:path w="2301405" h="173736">
                                <a:moveTo>
                                  <a:pt x="0" y="0"/>
                                </a:moveTo>
                                <a:lnTo>
                                  <a:pt x="2301405" y="0"/>
                                </a:lnTo>
                                <a:lnTo>
                                  <a:pt x="2301405" y="173736"/>
                                </a:lnTo>
                                <a:lnTo>
                                  <a:pt x="0" y="173736"/>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5605" name="Rectangle 5605"/>
                        <wps:cNvSpPr/>
                        <wps:spPr>
                          <a:xfrm>
                            <a:off x="585165" y="3049753"/>
                            <a:ext cx="777932" cy="224380"/>
                          </a:xfrm>
                          <a:prstGeom prst="rect">
                            <a:avLst/>
                          </a:prstGeom>
                          <a:ln>
                            <a:noFill/>
                          </a:ln>
                        </wps:spPr>
                        <wps:txbx>
                          <w:txbxContent>
                            <w:p w14:paraId="7944DD35" w14:textId="77777777" w:rsidR="00CA0ADB" w:rsidRDefault="00000000">
                              <w:r>
                                <w:rPr>
                                  <w:rFonts w:ascii="Times New Roman" w:eastAsia="Times New Roman" w:hAnsi="Times New Roman" w:cs="Times New Roman"/>
                                  <w:b/>
                                  <w:sz w:val="24"/>
                                </w:rPr>
                                <w:t>Schedule</w:t>
                              </w:r>
                            </w:p>
                          </w:txbxContent>
                        </wps:txbx>
                        <wps:bodyPr horzOverflow="overflow" vert="horz" lIns="0" tIns="0" rIns="0" bIns="0" rtlCol="0">
                          <a:noAutofit/>
                        </wps:bodyPr>
                      </wps:wsp>
                      <wps:wsp>
                        <wps:cNvPr id="5608" name="Rectangle 5608"/>
                        <wps:cNvSpPr/>
                        <wps:spPr>
                          <a:xfrm>
                            <a:off x="1170381" y="3049753"/>
                            <a:ext cx="50673" cy="224380"/>
                          </a:xfrm>
                          <a:prstGeom prst="rect">
                            <a:avLst/>
                          </a:prstGeom>
                          <a:ln>
                            <a:noFill/>
                          </a:ln>
                        </wps:spPr>
                        <wps:txbx>
                          <w:txbxContent>
                            <w:p w14:paraId="7C44E87F"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611" name="Rectangle 5611"/>
                        <wps:cNvSpPr/>
                        <wps:spPr>
                          <a:xfrm>
                            <a:off x="1206957" y="3049753"/>
                            <a:ext cx="376804" cy="224380"/>
                          </a:xfrm>
                          <a:prstGeom prst="rect">
                            <a:avLst/>
                          </a:prstGeom>
                          <a:ln>
                            <a:noFill/>
                          </a:ln>
                        </wps:spPr>
                        <wps:txbx>
                          <w:txbxContent>
                            <w:p w14:paraId="3D832BA1" w14:textId="77777777" w:rsidR="00CA0ADB" w:rsidRDefault="00000000">
                              <w:r>
                                <w:rPr>
                                  <w:rFonts w:ascii="Times New Roman" w:eastAsia="Times New Roman" w:hAnsi="Times New Roman" w:cs="Times New Roman"/>
                                  <w:b/>
                                  <w:sz w:val="24"/>
                                </w:rPr>
                                <w:t xml:space="preserve">and </w:t>
                              </w:r>
                            </w:p>
                          </w:txbxContent>
                        </wps:txbx>
                        <wps:bodyPr horzOverflow="overflow" vert="horz" lIns="0" tIns="0" rIns="0" bIns="0" rtlCol="0">
                          <a:noAutofit/>
                        </wps:bodyPr>
                      </wps:wsp>
                      <wps:wsp>
                        <wps:cNvPr id="5614" name="Rectangle 5614"/>
                        <wps:cNvSpPr/>
                        <wps:spPr>
                          <a:xfrm>
                            <a:off x="1490421" y="3049753"/>
                            <a:ext cx="371706" cy="224380"/>
                          </a:xfrm>
                          <a:prstGeom prst="rect">
                            <a:avLst/>
                          </a:prstGeom>
                          <a:ln>
                            <a:noFill/>
                          </a:ln>
                        </wps:spPr>
                        <wps:txbx>
                          <w:txbxContent>
                            <w:p w14:paraId="2CF57677" w14:textId="77777777" w:rsidR="00CA0ADB" w:rsidRDefault="00000000">
                              <w:r>
                                <w:rPr>
                                  <w:rFonts w:ascii="Times New Roman" w:eastAsia="Times New Roman" w:hAnsi="Times New Roman" w:cs="Times New Roman"/>
                                  <w:b/>
                                  <w:sz w:val="24"/>
                                </w:rPr>
                                <w:t>time</w:t>
                              </w:r>
                            </w:p>
                          </w:txbxContent>
                        </wps:txbx>
                        <wps:bodyPr horzOverflow="overflow" vert="horz" lIns="0" tIns="0" rIns="0" bIns="0" rtlCol="0">
                          <a:noAutofit/>
                        </wps:bodyPr>
                      </wps:wsp>
                      <wps:wsp>
                        <wps:cNvPr id="5617" name="Rectangle 5617"/>
                        <wps:cNvSpPr/>
                        <wps:spPr>
                          <a:xfrm>
                            <a:off x="1768170" y="3049753"/>
                            <a:ext cx="50673" cy="224380"/>
                          </a:xfrm>
                          <a:prstGeom prst="rect">
                            <a:avLst/>
                          </a:prstGeom>
                          <a:ln>
                            <a:noFill/>
                          </a:ln>
                        </wps:spPr>
                        <wps:txbx>
                          <w:txbxContent>
                            <w:p w14:paraId="0E9CE488"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715" name="Shape 176715"/>
                        <wps:cNvSpPr/>
                        <wps:spPr>
                          <a:xfrm>
                            <a:off x="2592654" y="3217545"/>
                            <a:ext cx="3685921" cy="89916"/>
                          </a:xfrm>
                          <a:custGeom>
                            <a:avLst/>
                            <a:gdLst/>
                            <a:ahLst/>
                            <a:cxnLst/>
                            <a:rect l="0" t="0" r="0" b="0"/>
                            <a:pathLst>
                              <a:path w="3685921" h="89916">
                                <a:moveTo>
                                  <a:pt x="0" y="0"/>
                                </a:moveTo>
                                <a:lnTo>
                                  <a:pt x="3685921" y="0"/>
                                </a:lnTo>
                                <a:lnTo>
                                  <a:pt x="3685921" y="89916"/>
                                </a:lnTo>
                                <a:lnTo>
                                  <a:pt x="0" y="89916"/>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76716" name="Shape 176716"/>
                        <wps:cNvSpPr/>
                        <wps:spPr>
                          <a:xfrm>
                            <a:off x="2592654" y="3046857"/>
                            <a:ext cx="3685921" cy="170688"/>
                          </a:xfrm>
                          <a:custGeom>
                            <a:avLst/>
                            <a:gdLst/>
                            <a:ahLst/>
                            <a:cxnLst/>
                            <a:rect l="0" t="0" r="0" b="0"/>
                            <a:pathLst>
                              <a:path w="3685921" h="170688">
                                <a:moveTo>
                                  <a:pt x="0" y="0"/>
                                </a:moveTo>
                                <a:lnTo>
                                  <a:pt x="3685921" y="0"/>
                                </a:lnTo>
                                <a:lnTo>
                                  <a:pt x="3685921" y="170688"/>
                                </a:lnTo>
                                <a:lnTo>
                                  <a:pt x="0" y="170688"/>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5620" name="Rectangle 5620"/>
                        <wps:cNvSpPr/>
                        <wps:spPr>
                          <a:xfrm>
                            <a:off x="2665806" y="3048229"/>
                            <a:ext cx="360419" cy="224380"/>
                          </a:xfrm>
                          <a:prstGeom prst="rect">
                            <a:avLst/>
                          </a:prstGeom>
                          <a:ln>
                            <a:noFill/>
                          </a:ln>
                        </wps:spPr>
                        <wps:txbx>
                          <w:txbxContent>
                            <w:p w14:paraId="46A2CF50" w14:textId="77777777" w:rsidR="00CA0ADB" w:rsidRDefault="00000000">
                              <w:r>
                                <w:rPr>
                                  <w:rFonts w:ascii="Times New Roman" w:eastAsia="Times New Roman" w:hAnsi="Times New Roman" w:cs="Times New Roman"/>
                                  <w:sz w:val="24"/>
                                </w:rPr>
                                <w:t>This</w:t>
                              </w:r>
                            </w:p>
                          </w:txbxContent>
                        </wps:txbx>
                        <wps:bodyPr horzOverflow="overflow" vert="horz" lIns="0" tIns="0" rIns="0" bIns="0" rtlCol="0">
                          <a:noAutofit/>
                        </wps:bodyPr>
                      </wps:wsp>
                      <wps:wsp>
                        <wps:cNvPr id="5621" name="Rectangle 5621"/>
                        <wps:cNvSpPr/>
                        <wps:spPr>
                          <a:xfrm>
                            <a:off x="2937078" y="3048229"/>
                            <a:ext cx="50673" cy="224380"/>
                          </a:xfrm>
                          <a:prstGeom prst="rect">
                            <a:avLst/>
                          </a:prstGeom>
                          <a:ln>
                            <a:noFill/>
                          </a:ln>
                        </wps:spPr>
                        <wps:txbx>
                          <w:txbxContent>
                            <w:p w14:paraId="39FA531D"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622" name="Rectangle 5622"/>
                        <wps:cNvSpPr/>
                        <wps:spPr>
                          <a:xfrm>
                            <a:off x="2975178" y="3048229"/>
                            <a:ext cx="1305914" cy="224380"/>
                          </a:xfrm>
                          <a:prstGeom prst="rect">
                            <a:avLst/>
                          </a:prstGeom>
                          <a:ln>
                            <a:noFill/>
                          </a:ln>
                        </wps:spPr>
                        <wps:txbx>
                          <w:txbxContent>
                            <w:p w14:paraId="3BD2B500" w14:textId="77777777" w:rsidR="00CA0ADB" w:rsidRDefault="00000000">
                              <w:r>
                                <w:rPr>
                                  <w:rFonts w:ascii="Times New Roman" w:eastAsia="Times New Roman" w:hAnsi="Times New Roman" w:cs="Times New Roman"/>
                                  <w:sz w:val="24"/>
                                </w:rPr>
                                <w:t>task should take</w:t>
                              </w:r>
                            </w:p>
                          </w:txbxContent>
                        </wps:txbx>
                        <wps:bodyPr horzOverflow="overflow" vert="horz" lIns="0" tIns="0" rIns="0" bIns="0" rtlCol="0">
                          <a:noAutofit/>
                        </wps:bodyPr>
                      </wps:wsp>
                      <wps:wsp>
                        <wps:cNvPr id="5623" name="Rectangle 5623"/>
                        <wps:cNvSpPr/>
                        <wps:spPr>
                          <a:xfrm>
                            <a:off x="3956888" y="3048229"/>
                            <a:ext cx="50673" cy="224380"/>
                          </a:xfrm>
                          <a:prstGeom prst="rect">
                            <a:avLst/>
                          </a:prstGeom>
                          <a:ln>
                            <a:noFill/>
                          </a:ln>
                        </wps:spPr>
                        <wps:txbx>
                          <w:txbxContent>
                            <w:p w14:paraId="6A97B658"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624" name="Rectangle 5624"/>
                        <wps:cNvSpPr/>
                        <wps:spPr>
                          <a:xfrm>
                            <a:off x="3993465" y="3048229"/>
                            <a:ext cx="354711" cy="224380"/>
                          </a:xfrm>
                          <a:prstGeom prst="rect">
                            <a:avLst/>
                          </a:prstGeom>
                          <a:ln>
                            <a:noFill/>
                          </a:ln>
                        </wps:spPr>
                        <wps:txbx>
                          <w:txbxContent>
                            <w:p w14:paraId="50306251" w14:textId="77777777" w:rsidR="00CA0ADB" w:rsidRDefault="00000000">
                              <w:r>
                                <w:rPr>
                                  <w:rFonts w:ascii="Times New Roman" w:eastAsia="Times New Roman" w:hAnsi="Times New Roman" w:cs="Times New Roman"/>
                                  <w:sz w:val="24"/>
                                </w:rPr>
                                <w:t xml:space="preserve">two </w:t>
                              </w:r>
                            </w:p>
                          </w:txbxContent>
                        </wps:txbx>
                        <wps:bodyPr horzOverflow="overflow" vert="horz" lIns="0" tIns="0" rIns="0" bIns="0" rtlCol="0">
                          <a:noAutofit/>
                        </wps:bodyPr>
                      </wps:wsp>
                      <wps:wsp>
                        <wps:cNvPr id="5625" name="Rectangle 5625"/>
                        <wps:cNvSpPr/>
                        <wps:spPr>
                          <a:xfrm>
                            <a:off x="4260165" y="3048229"/>
                            <a:ext cx="441699" cy="224380"/>
                          </a:xfrm>
                          <a:prstGeom prst="rect">
                            <a:avLst/>
                          </a:prstGeom>
                          <a:ln>
                            <a:noFill/>
                          </a:ln>
                        </wps:spPr>
                        <wps:txbx>
                          <w:txbxContent>
                            <w:p w14:paraId="73C82C1E" w14:textId="77777777" w:rsidR="00CA0ADB" w:rsidRDefault="00000000">
                              <w:r>
                                <w:rPr>
                                  <w:rFonts w:ascii="Times New Roman" w:eastAsia="Times New Roman" w:hAnsi="Times New Roman" w:cs="Times New Roman"/>
                                  <w:sz w:val="24"/>
                                </w:rPr>
                                <w:t>hours</w:t>
                              </w:r>
                            </w:p>
                          </w:txbxContent>
                        </wps:txbx>
                        <wps:bodyPr horzOverflow="overflow" vert="horz" lIns="0" tIns="0" rIns="0" bIns="0" rtlCol="0">
                          <a:noAutofit/>
                        </wps:bodyPr>
                      </wps:wsp>
                      <wps:wsp>
                        <wps:cNvPr id="5626" name="Rectangle 5626"/>
                        <wps:cNvSpPr/>
                        <wps:spPr>
                          <a:xfrm>
                            <a:off x="4592397" y="3048229"/>
                            <a:ext cx="50673" cy="224380"/>
                          </a:xfrm>
                          <a:prstGeom prst="rect">
                            <a:avLst/>
                          </a:prstGeom>
                          <a:ln>
                            <a:noFill/>
                          </a:ln>
                        </wps:spPr>
                        <wps:txbx>
                          <w:txbxContent>
                            <w:p w14:paraId="098598E4"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717" name="Shape 176717"/>
                        <wps:cNvSpPr/>
                        <wps:spPr>
                          <a:xfrm>
                            <a:off x="278892" y="3039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18" name="Shape 176718"/>
                        <wps:cNvSpPr/>
                        <wps:spPr>
                          <a:xfrm>
                            <a:off x="284988" y="3039237"/>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19" name="Shape 176719"/>
                        <wps:cNvSpPr/>
                        <wps:spPr>
                          <a:xfrm>
                            <a:off x="2586558" y="3039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20" name="Shape 176720"/>
                        <wps:cNvSpPr/>
                        <wps:spPr>
                          <a:xfrm>
                            <a:off x="2592654" y="3039237"/>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21" name="Shape 176721"/>
                        <wps:cNvSpPr/>
                        <wps:spPr>
                          <a:xfrm>
                            <a:off x="6278576" y="3039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22" name="Shape 176722"/>
                        <wps:cNvSpPr/>
                        <wps:spPr>
                          <a:xfrm>
                            <a:off x="278892" y="304533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23" name="Shape 176723"/>
                        <wps:cNvSpPr/>
                        <wps:spPr>
                          <a:xfrm>
                            <a:off x="2586558" y="304533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24" name="Shape 176724"/>
                        <wps:cNvSpPr/>
                        <wps:spPr>
                          <a:xfrm>
                            <a:off x="6278576" y="3045333"/>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25" name="Shape 176725"/>
                        <wps:cNvSpPr/>
                        <wps:spPr>
                          <a:xfrm>
                            <a:off x="284988" y="3488766"/>
                            <a:ext cx="2301494" cy="88697"/>
                          </a:xfrm>
                          <a:custGeom>
                            <a:avLst/>
                            <a:gdLst/>
                            <a:ahLst/>
                            <a:cxnLst/>
                            <a:rect l="0" t="0" r="0" b="0"/>
                            <a:pathLst>
                              <a:path w="2301494" h="88697">
                                <a:moveTo>
                                  <a:pt x="0" y="0"/>
                                </a:moveTo>
                                <a:lnTo>
                                  <a:pt x="2301494" y="0"/>
                                </a:lnTo>
                                <a:lnTo>
                                  <a:pt x="2301494" y="88697"/>
                                </a:lnTo>
                                <a:lnTo>
                                  <a:pt x="0" y="88697"/>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726" name="Shape 176726"/>
                        <wps:cNvSpPr/>
                        <wps:spPr>
                          <a:xfrm>
                            <a:off x="285077" y="3313557"/>
                            <a:ext cx="2301405" cy="175260"/>
                          </a:xfrm>
                          <a:custGeom>
                            <a:avLst/>
                            <a:gdLst/>
                            <a:ahLst/>
                            <a:cxnLst/>
                            <a:rect l="0" t="0" r="0" b="0"/>
                            <a:pathLst>
                              <a:path w="2301405" h="175260">
                                <a:moveTo>
                                  <a:pt x="0" y="0"/>
                                </a:moveTo>
                                <a:lnTo>
                                  <a:pt x="2301405" y="0"/>
                                </a:lnTo>
                                <a:lnTo>
                                  <a:pt x="2301405" y="175260"/>
                                </a:lnTo>
                                <a:lnTo>
                                  <a:pt x="0" y="175260"/>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5640" name="Rectangle 5640"/>
                        <wps:cNvSpPr/>
                        <wps:spPr>
                          <a:xfrm>
                            <a:off x="585165" y="3316453"/>
                            <a:ext cx="393832" cy="224380"/>
                          </a:xfrm>
                          <a:prstGeom prst="rect">
                            <a:avLst/>
                          </a:prstGeom>
                          <a:ln>
                            <a:noFill/>
                          </a:ln>
                        </wps:spPr>
                        <wps:txbx>
                          <w:txbxContent>
                            <w:p w14:paraId="74CA8D83" w14:textId="77777777" w:rsidR="00CA0ADB" w:rsidRDefault="00000000">
                              <w:r>
                                <w:rPr>
                                  <w:rFonts w:ascii="Times New Roman" w:eastAsia="Times New Roman" w:hAnsi="Times New Roman" w:cs="Times New Roman"/>
                                  <w:b/>
                                  <w:sz w:val="24"/>
                                </w:rPr>
                                <w:t>Next</w:t>
                              </w:r>
                            </w:p>
                          </w:txbxContent>
                        </wps:txbx>
                        <wps:bodyPr horzOverflow="overflow" vert="horz" lIns="0" tIns="0" rIns="0" bIns="0" rtlCol="0">
                          <a:noAutofit/>
                        </wps:bodyPr>
                      </wps:wsp>
                      <wps:wsp>
                        <wps:cNvPr id="5643" name="Rectangle 5643"/>
                        <wps:cNvSpPr/>
                        <wps:spPr>
                          <a:xfrm>
                            <a:off x="879297" y="3316453"/>
                            <a:ext cx="50673" cy="224380"/>
                          </a:xfrm>
                          <a:prstGeom prst="rect">
                            <a:avLst/>
                          </a:prstGeom>
                          <a:ln>
                            <a:noFill/>
                          </a:ln>
                        </wps:spPr>
                        <wps:txbx>
                          <w:txbxContent>
                            <w:p w14:paraId="3BE8681F"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727" name="Shape 176727"/>
                        <wps:cNvSpPr/>
                        <wps:spPr>
                          <a:xfrm>
                            <a:off x="2592654" y="3485718"/>
                            <a:ext cx="3685921" cy="91745"/>
                          </a:xfrm>
                          <a:custGeom>
                            <a:avLst/>
                            <a:gdLst/>
                            <a:ahLst/>
                            <a:cxnLst/>
                            <a:rect l="0" t="0" r="0" b="0"/>
                            <a:pathLst>
                              <a:path w="3685921" h="91745">
                                <a:moveTo>
                                  <a:pt x="0" y="0"/>
                                </a:moveTo>
                                <a:lnTo>
                                  <a:pt x="3685921" y="0"/>
                                </a:lnTo>
                                <a:lnTo>
                                  <a:pt x="3685921" y="91745"/>
                                </a:lnTo>
                                <a:lnTo>
                                  <a:pt x="0" y="91745"/>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76728" name="Shape 176728"/>
                        <wps:cNvSpPr/>
                        <wps:spPr>
                          <a:xfrm>
                            <a:off x="2592654" y="3313557"/>
                            <a:ext cx="3685921" cy="172212"/>
                          </a:xfrm>
                          <a:custGeom>
                            <a:avLst/>
                            <a:gdLst/>
                            <a:ahLst/>
                            <a:cxnLst/>
                            <a:rect l="0" t="0" r="0" b="0"/>
                            <a:pathLst>
                              <a:path w="3685921" h="172212">
                                <a:moveTo>
                                  <a:pt x="0" y="0"/>
                                </a:moveTo>
                                <a:lnTo>
                                  <a:pt x="3685921" y="0"/>
                                </a:lnTo>
                                <a:lnTo>
                                  <a:pt x="3685921" y="172212"/>
                                </a:lnTo>
                                <a:lnTo>
                                  <a:pt x="0" y="172212"/>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5648" name="Rectangle 5648"/>
                        <wps:cNvSpPr/>
                        <wps:spPr>
                          <a:xfrm>
                            <a:off x="2665806" y="3314929"/>
                            <a:ext cx="1073828" cy="224380"/>
                          </a:xfrm>
                          <a:prstGeom prst="rect">
                            <a:avLst/>
                          </a:prstGeom>
                          <a:ln>
                            <a:noFill/>
                          </a:ln>
                        </wps:spPr>
                        <wps:txbx>
                          <w:txbxContent>
                            <w:p w14:paraId="3CB042D6" w14:textId="77777777" w:rsidR="00CA0ADB" w:rsidRDefault="00000000">
                              <w:r>
                                <w:rPr>
                                  <w:rFonts w:ascii="Times New Roman" w:eastAsia="Times New Roman" w:hAnsi="Times New Roman" w:cs="Times New Roman"/>
                                  <w:sz w:val="24"/>
                                </w:rPr>
                                <w:t>Development</w:t>
                              </w:r>
                            </w:p>
                          </w:txbxContent>
                        </wps:txbx>
                        <wps:bodyPr horzOverflow="overflow" vert="horz" lIns="0" tIns="0" rIns="0" bIns="0" rtlCol="0">
                          <a:noAutofit/>
                        </wps:bodyPr>
                      </wps:wsp>
                      <wps:wsp>
                        <wps:cNvPr id="5651" name="Rectangle 5651"/>
                        <wps:cNvSpPr/>
                        <wps:spPr>
                          <a:xfrm>
                            <a:off x="3473780" y="3314929"/>
                            <a:ext cx="50673" cy="224380"/>
                          </a:xfrm>
                          <a:prstGeom prst="rect">
                            <a:avLst/>
                          </a:prstGeom>
                          <a:ln>
                            <a:noFill/>
                          </a:ln>
                        </wps:spPr>
                        <wps:txbx>
                          <w:txbxContent>
                            <w:p w14:paraId="2B68ABCF"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729" name="Shape 176729"/>
                        <wps:cNvSpPr/>
                        <wps:spPr>
                          <a:xfrm>
                            <a:off x="278892" y="33074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0" name="Shape 176730"/>
                        <wps:cNvSpPr/>
                        <wps:spPr>
                          <a:xfrm>
                            <a:off x="284988" y="3307461"/>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1" name="Shape 176731"/>
                        <wps:cNvSpPr/>
                        <wps:spPr>
                          <a:xfrm>
                            <a:off x="2586558" y="33074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2" name="Shape 176732"/>
                        <wps:cNvSpPr/>
                        <wps:spPr>
                          <a:xfrm>
                            <a:off x="2592654" y="3307461"/>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3" name="Shape 176733"/>
                        <wps:cNvSpPr/>
                        <wps:spPr>
                          <a:xfrm>
                            <a:off x="6278576" y="33074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4" name="Shape 176734"/>
                        <wps:cNvSpPr/>
                        <wps:spPr>
                          <a:xfrm>
                            <a:off x="278892" y="3313506"/>
                            <a:ext cx="9144" cy="263957"/>
                          </a:xfrm>
                          <a:custGeom>
                            <a:avLst/>
                            <a:gdLst/>
                            <a:ahLst/>
                            <a:cxnLst/>
                            <a:rect l="0" t="0" r="0" b="0"/>
                            <a:pathLst>
                              <a:path w="9144" h="263957">
                                <a:moveTo>
                                  <a:pt x="0" y="0"/>
                                </a:moveTo>
                                <a:lnTo>
                                  <a:pt x="9144" y="0"/>
                                </a:lnTo>
                                <a:lnTo>
                                  <a:pt x="9144" y="263957"/>
                                </a:lnTo>
                                <a:lnTo>
                                  <a:pt x="0" y="2639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5" name="Shape 176735"/>
                        <wps:cNvSpPr/>
                        <wps:spPr>
                          <a:xfrm>
                            <a:off x="278892" y="35774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6" name="Shape 176736"/>
                        <wps:cNvSpPr/>
                        <wps:spPr>
                          <a:xfrm>
                            <a:off x="284988" y="3577463"/>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7" name="Shape 176737"/>
                        <wps:cNvSpPr/>
                        <wps:spPr>
                          <a:xfrm>
                            <a:off x="2586558" y="3313506"/>
                            <a:ext cx="9144" cy="263957"/>
                          </a:xfrm>
                          <a:custGeom>
                            <a:avLst/>
                            <a:gdLst/>
                            <a:ahLst/>
                            <a:cxnLst/>
                            <a:rect l="0" t="0" r="0" b="0"/>
                            <a:pathLst>
                              <a:path w="9144" h="263957">
                                <a:moveTo>
                                  <a:pt x="0" y="0"/>
                                </a:moveTo>
                                <a:lnTo>
                                  <a:pt x="9144" y="0"/>
                                </a:lnTo>
                                <a:lnTo>
                                  <a:pt x="9144" y="263957"/>
                                </a:lnTo>
                                <a:lnTo>
                                  <a:pt x="0" y="2639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8" name="Shape 176738"/>
                        <wps:cNvSpPr/>
                        <wps:spPr>
                          <a:xfrm>
                            <a:off x="2586558" y="35774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39" name="Shape 176739"/>
                        <wps:cNvSpPr/>
                        <wps:spPr>
                          <a:xfrm>
                            <a:off x="2592654" y="3577463"/>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40" name="Shape 176740"/>
                        <wps:cNvSpPr/>
                        <wps:spPr>
                          <a:xfrm>
                            <a:off x="6278576" y="3313506"/>
                            <a:ext cx="9144" cy="263957"/>
                          </a:xfrm>
                          <a:custGeom>
                            <a:avLst/>
                            <a:gdLst/>
                            <a:ahLst/>
                            <a:cxnLst/>
                            <a:rect l="0" t="0" r="0" b="0"/>
                            <a:pathLst>
                              <a:path w="9144" h="263957">
                                <a:moveTo>
                                  <a:pt x="0" y="0"/>
                                </a:moveTo>
                                <a:lnTo>
                                  <a:pt x="9144" y="0"/>
                                </a:lnTo>
                                <a:lnTo>
                                  <a:pt x="9144" y="263957"/>
                                </a:lnTo>
                                <a:lnTo>
                                  <a:pt x="0" y="2639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41" name="Shape 176741"/>
                        <wps:cNvSpPr/>
                        <wps:spPr>
                          <a:xfrm>
                            <a:off x="6278576" y="35774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7" name="Rectangle 5667"/>
                        <wps:cNvSpPr/>
                        <wps:spPr>
                          <a:xfrm>
                            <a:off x="0" y="3587979"/>
                            <a:ext cx="50673" cy="224380"/>
                          </a:xfrm>
                          <a:prstGeom prst="rect">
                            <a:avLst/>
                          </a:prstGeom>
                          <a:ln>
                            <a:noFill/>
                          </a:ln>
                        </wps:spPr>
                        <wps:txbx>
                          <w:txbxContent>
                            <w:p w14:paraId="6CB3C0BE"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668" name="Rectangle 5668"/>
                        <wps:cNvSpPr/>
                        <wps:spPr>
                          <a:xfrm>
                            <a:off x="0" y="3857727"/>
                            <a:ext cx="50673" cy="224380"/>
                          </a:xfrm>
                          <a:prstGeom prst="rect">
                            <a:avLst/>
                          </a:prstGeom>
                          <a:ln>
                            <a:noFill/>
                          </a:ln>
                        </wps:spPr>
                        <wps:txbx>
                          <w:txbxContent>
                            <w:p w14:paraId="6E0422FE"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5819" name="Picture 5819"/>
                          <pic:cNvPicPr/>
                        </pic:nvPicPr>
                        <pic:blipFill>
                          <a:blip r:embed="rId19"/>
                          <a:stretch>
                            <a:fillRect/>
                          </a:stretch>
                        </pic:blipFill>
                        <pic:spPr>
                          <a:xfrm>
                            <a:off x="2893390" y="5969"/>
                            <a:ext cx="1453515" cy="771906"/>
                          </a:xfrm>
                          <a:prstGeom prst="rect">
                            <a:avLst/>
                          </a:prstGeom>
                        </pic:spPr>
                      </pic:pic>
                      <pic:pic xmlns:pic="http://schemas.openxmlformats.org/drawingml/2006/picture">
                        <pic:nvPicPr>
                          <pic:cNvPr id="5821" name="Picture 5821"/>
                          <pic:cNvPicPr/>
                        </pic:nvPicPr>
                        <pic:blipFill>
                          <a:blip r:embed="rId20"/>
                          <a:stretch>
                            <a:fillRect/>
                          </a:stretch>
                        </pic:blipFill>
                        <pic:spPr>
                          <a:xfrm>
                            <a:off x="4463746" y="52324"/>
                            <a:ext cx="1657985" cy="833755"/>
                          </a:xfrm>
                          <a:prstGeom prst="rect">
                            <a:avLst/>
                          </a:prstGeom>
                        </pic:spPr>
                      </pic:pic>
                      <wps:wsp>
                        <wps:cNvPr id="176742" name="Shape 176742"/>
                        <wps:cNvSpPr/>
                        <wps:spPr>
                          <a:xfrm>
                            <a:off x="324180" y="3584702"/>
                            <a:ext cx="5312410" cy="381635"/>
                          </a:xfrm>
                          <a:custGeom>
                            <a:avLst/>
                            <a:gdLst/>
                            <a:ahLst/>
                            <a:cxnLst/>
                            <a:rect l="0" t="0" r="0" b="0"/>
                            <a:pathLst>
                              <a:path w="5312410" h="381635">
                                <a:moveTo>
                                  <a:pt x="0" y="0"/>
                                </a:moveTo>
                                <a:lnTo>
                                  <a:pt x="5312410" y="0"/>
                                </a:lnTo>
                                <a:lnTo>
                                  <a:pt x="5312410" y="381635"/>
                                </a:lnTo>
                                <a:lnTo>
                                  <a:pt x="0" y="381635"/>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pic:pic xmlns:pic="http://schemas.openxmlformats.org/drawingml/2006/picture">
                        <pic:nvPicPr>
                          <pic:cNvPr id="5824" name="Picture 5824"/>
                          <pic:cNvPicPr/>
                        </pic:nvPicPr>
                        <pic:blipFill>
                          <a:blip r:embed="rId21"/>
                          <a:stretch>
                            <a:fillRect/>
                          </a:stretch>
                        </pic:blipFill>
                        <pic:spPr>
                          <a:xfrm>
                            <a:off x="324307" y="3584194"/>
                            <a:ext cx="5312664" cy="382524"/>
                          </a:xfrm>
                          <a:prstGeom prst="rect">
                            <a:avLst/>
                          </a:prstGeom>
                        </pic:spPr>
                      </pic:pic>
                      <wps:wsp>
                        <wps:cNvPr id="5825" name="Rectangle 5825"/>
                        <wps:cNvSpPr/>
                        <wps:spPr>
                          <a:xfrm>
                            <a:off x="324612" y="3615411"/>
                            <a:ext cx="50673" cy="224380"/>
                          </a:xfrm>
                          <a:prstGeom prst="rect">
                            <a:avLst/>
                          </a:prstGeom>
                          <a:ln>
                            <a:noFill/>
                          </a:ln>
                        </wps:spPr>
                        <wps:txbx>
                          <w:txbxContent>
                            <w:p w14:paraId="5990683E"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380" name="Rectangle 152380"/>
                        <wps:cNvSpPr/>
                        <wps:spPr>
                          <a:xfrm>
                            <a:off x="342900" y="3793719"/>
                            <a:ext cx="405384" cy="224380"/>
                          </a:xfrm>
                          <a:prstGeom prst="rect">
                            <a:avLst/>
                          </a:prstGeom>
                          <a:ln>
                            <a:noFill/>
                          </a:ln>
                        </wps:spPr>
                        <wps:txbx>
                          <w:txbxContent>
                            <w:p w14:paraId="428D9E9F" w14:textId="77777777" w:rsidR="00CA0ADB" w:rsidRDefault="00000000">
                              <w:r>
                                <w:rPr>
                                  <w:rFonts w:ascii="Times New Roman" w:eastAsia="Times New Roman" w:hAnsi="Times New Roman" w:cs="Times New Roman"/>
                                  <w:b/>
                                  <w:color w:val="2A2411"/>
                                  <w:sz w:val="24"/>
                                </w:rPr>
                                <w:t>1.2.3</w:t>
                              </w:r>
                            </w:p>
                          </w:txbxContent>
                        </wps:txbx>
                        <wps:bodyPr horzOverflow="overflow" vert="horz" lIns="0" tIns="0" rIns="0" bIns="0" rtlCol="0">
                          <a:noAutofit/>
                        </wps:bodyPr>
                      </wps:wsp>
                      <wps:wsp>
                        <wps:cNvPr id="152381" name="Rectangle 152381"/>
                        <wps:cNvSpPr/>
                        <wps:spPr>
                          <a:xfrm>
                            <a:off x="647700" y="3793719"/>
                            <a:ext cx="50673" cy="224380"/>
                          </a:xfrm>
                          <a:prstGeom prst="rect">
                            <a:avLst/>
                          </a:prstGeom>
                          <a:ln>
                            <a:noFill/>
                          </a:ln>
                        </wps:spPr>
                        <wps:txbx>
                          <w:txbxContent>
                            <w:p w14:paraId="19B9AF98"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5827" name="Rectangle 5827"/>
                        <wps:cNvSpPr/>
                        <wps:spPr>
                          <a:xfrm>
                            <a:off x="685749" y="3793719"/>
                            <a:ext cx="1119267" cy="224380"/>
                          </a:xfrm>
                          <a:prstGeom prst="rect">
                            <a:avLst/>
                          </a:prstGeom>
                          <a:ln>
                            <a:noFill/>
                          </a:ln>
                        </wps:spPr>
                        <wps:txbx>
                          <w:txbxContent>
                            <w:p w14:paraId="17C7B8F2" w14:textId="77777777" w:rsidR="00CA0ADB" w:rsidRDefault="00000000">
                              <w:r>
                                <w:rPr>
                                  <w:rFonts w:ascii="Times New Roman" w:eastAsia="Times New Roman" w:hAnsi="Times New Roman" w:cs="Times New Roman"/>
                                  <w:b/>
                                  <w:color w:val="2A2411"/>
                                  <w:sz w:val="24"/>
                                </w:rPr>
                                <w:t>Development</w:t>
                              </w:r>
                            </w:p>
                          </w:txbxContent>
                        </wps:txbx>
                        <wps:bodyPr horzOverflow="overflow" vert="horz" lIns="0" tIns="0" rIns="0" bIns="0" rtlCol="0">
                          <a:noAutofit/>
                        </wps:bodyPr>
                      </wps:wsp>
                      <wps:wsp>
                        <wps:cNvPr id="5828" name="Rectangle 5828"/>
                        <wps:cNvSpPr/>
                        <wps:spPr>
                          <a:xfrm>
                            <a:off x="1527378" y="3793719"/>
                            <a:ext cx="50673" cy="224380"/>
                          </a:xfrm>
                          <a:prstGeom prst="rect">
                            <a:avLst/>
                          </a:prstGeom>
                          <a:ln>
                            <a:noFill/>
                          </a:ln>
                        </wps:spPr>
                        <wps:txbx>
                          <w:txbxContent>
                            <w:p w14:paraId="2B7E2FBA"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8917" style="width:494.856pt;height:317.042pt;mso-position-horizontal-relative:char;mso-position-vertical-relative:line" coordsize="62846,40264">
                <v:shape id="Shape 176743" style="position:absolute;width:23014;height:7879;left:2849;top:1813;" coordsize="2301494,787908" path="m0,0l2301494,0l2301494,787908l0,787908l0,0">
                  <v:stroke weight="0pt" endcap="flat" joinstyle="miter" miterlimit="10" on="false" color="#000000" opacity="0"/>
                  <v:fill on="true" color="#00afef"/>
                </v:shape>
                <v:shape id="Shape 176744" style="position:absolute;width:23014;height:1751;left:2850;top:62;" coordsize="2301405,175134" path="m0,0l2301405,0l2301405,175134l0,175134l0,0">
                  <v:stroke weight="0pt" endcap="flat" joinstyle="miter" miterlimit="10" on="false" color="#000000" opacity="0"/>
                  <v:fill on="true" color="#00afef"/>
                </v:shape>
                <v:rect id="Rectangle 5431" style="position:absolute;width:5221;height:2243;left:5851;top:89;" filled="f" stroked="f">
                  <v:textbox inset="0,0,0,0">
                    <w:txbxContent>
                      <w:p>
                        <w:pPr>
                          <w:spacing w:before="0" w:after="160" w:line="259" w:lineRule="auto"/>
                        </w:pPr>
                        <w:r>
                          <w:rPr>
                            <w:rFonts w:cs="Times New Roman" w:hAnsi="Times New Roman" w:eastAsia="Times New Roman" w:ascii="Times New Roman"/>
                            <w:b w:val="1"/>
                            <w:sz w:val="24"/>
                          </w:rPr>
                          <w:t xml:space="preserve">Spark</w:t>
                        </w:r>
                      </w:p>
                    </w:txbxContent>
                  </v:textbox>
                </v:rect>
                <v:rect id="Rectangle 5434" style="position:absolute;width:506;height:2243;left:9768;top:8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6745" style="position:absolute;width:36859;height:822;left:25926;top:8869;" coordsize="3685921,82296" path="m0,0l3685921,0l3685921,82296l0,82296l0,0">
                  <v:stroke weight="0pt" endcap="flat" joinstyle="miter" miterlimit="10" on="false" color="#000000" opacity="0"/>
                  <v:fill on="true" color="#e1f5fd"/>
                </v:shape>
                <v:shape id="Shape 176746" style="position:absolute;width:36859;height:8807;left:25926;top:62;" coordsize="3685921,880745" path="m0,0l3685921,0l3685921,880745l0,880745l0,0">
                  <v:stroke weight="0pt" endcap="flat" joinstyle="miter" miterlimit="10" on="false" color="#000000" opacity="0"/>
                  <v:fill on="true" color="#e1f5fd"/>
                </v:shape>
                <v:rect id="Rectangle 5440" style="position:absolute;width:420;height:1862;left:43455;top:6645;"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5443" style="position:absolute;width:420;height:1862;left:61198;top:7727;"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shape id="Shape 176747" style="position:absolute;width:91;height:91;left:2788;top:0;" coordsize="9144,9144" path="m0,0l9144,0l9144,9144l0,9144l0,0">
                  <v:stroke weight="0pt" endcap="flat" joinstyle="miter" miterlimit="10" on="false" color="#000000" opacity="0"/>
                  <v:fill on="true" color="#000000"/>
                </v:shape>
                <v:shape id="Shape 176748" style="position:absolute;width:23014;height:91;left:2849;top:0;" coordsize="2301494,9144" path="m0,0l2301494,0l2301494,9144l0,9144l0,0">
                  <v:stroke weight="0pt" endcap="flat" joinstyle="miter" miterlimit="10" on="false" color="#000000" opacity="0"/>
                  <v:fill on="true" color="#000000"/>
                </v:shape>
                <v:shape id="Shape 176749" style="position:absolute;width:91;height:91;left:25865;top:0;" coordsize="9144,9144" path="m0,0l9144,0l9144,9144l0,9144l0,0">
                  <v:stroke weight="0pt" endcap="flat" joinstyle="miter" miterlimit="10" on="false" color="#000000" opacity="0"/>
                  <v:fill on="true" color="#000000"/>
                </v:shape>
                <v:shape id="Shape 176750" style="position:absolute;width:36859;height:91;left:25926;top:0;" coordsize="3685921,9144" path="m0,0l3685921,0l3685921,9144l0,9144l0,0">
                  <v:stroke weight="0pt" endcap="flat" joinstyle="miter" miterlimit="10" on="false" color="#000000" opacity="0"/>
                  <v:fill on="true" color="#000000"/>
                </v:shape>
                <v:shape id="Shape 176751" style="position:absolute;width:91;height:91;left:62785;top:0;" coordsize="9144,9144" path="m0,0l9144,0l9144,9144l0,9144l0,0">
                  <v:stroke weight="0pt" endcap="flat" joinstyle="miter" miterlimit="10" on="false" color="#000000" opacity="0"/>
                  <v:fill on="true" color="#000000"/>
                </v:shape>
                <v:shape id="Shape 176752" style="position:absolute;width:91;height:9631;left:2788;top:60;" coordsize="9144,963168" path="m0,0l9144,0l9144,963168l0,963168l0,0">
                  <v:stroke weight="0pt" endcap="flat" joinstyle="miter" miterlimit="10" on="false" color="#000000" opacity="0"/>
                  <v:fill on="true" color="#000000"/>
                </v:shape>
                <v:shape id="Shape 176753" style="position:absolute;width:91;height:9631;left:25865;top:60;" coordsize="9144,963168" path="m0,0l9144,0l9144,963168l0,963168l0,0">
                  <v:stroke weight="0pt" endcap="flat" joinstyle="miter" miterlimit="10" on="false" color="#000000" opacity="0"/>
                  <v:fill on="true" color="#000000"/>
                </v:shape>
                <v:shape id="Shape 176754" style="position:absolute;width:91;height:9631;left:62785;top:60;" coordsize="9144,963168" path="m0,0l9144,0l9144,963168l0,963168l0,0">
                  <v:stroke weight="0pt" endcap="flat" joinstyle="miter" miterlimit="10" on="false" color="#000000" opacity="0"/>
                  <v:fill on="true" color="#000000"/>
                </v:shape>
                <v:shape id="Shape 176755" style="position:absolute;width:23014;height:6205;left:2849;top:11491;" coordsize="2301494,620572" path="m0,0l2301494,0l2301494,620572l0,620572l0,0">
                  <v:stroke weight="0pt" endcap="flat" joinstyle="miter" miterlimit="10" on="false" color="#000000" opacity="0"/>
                  <v:fill on="true" color="#00afef"/>
                </v:shape>
                <v:shape id="Shape 176756" style="position:absolute;width:23014;height:1735;left:2850;top:9755;" coordsize="2301405,173545" path="m0,0l2301405,0l2301405,173545l0,173545l0,0">
                  <v:stroke weight="0pt" endcap="flat" joinstyle="miter" miterlimit="10" on="false" color="#000000" opacity="0"/>
                  <v:fill on="true" color="#00afef"/>
                </v:shape>
                <v:rect id="Rectangle 5459" style="position:absolute;width:9027;height:2243;left:5851;top:9782;" filled="f" stroked="f">
                  <v:textbox inset="0,0,0,0">
                    <w:txbxContent>
                      <w:p>
                        <w:pPr>
                          <w:spacing w:before="0" w:after="160" w:line="259" w:lineRule="auto"/>
                        </w:pPr>
                        <w:r>
                          <w:rPr>
                            <w:rFonts w:cs="Times New Roman" w:hAnsi="Times New Roman" w:eastAsia="Times New Roman" w:ascii="Times New Roman"/>
                            <w:b w:val="1"/>
                            <w:sz w:val="24"/>
                          </w:rPr>
                          <w:t xml:space="preserve">Individual</w:t>
                        </w:r>
                      </w:p>
                    </w:txbxContent>
                  </v:textbox>
                </v:rect>
                <v:rect id="Rectangle 5462" style="position:absolute;width:506;height:2243;left:12648;top:978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5465" style="position:absolute;width:3478;height:2243;left:13014;top:9782;" filled="f" stroked="f">
                  <v:textbox inset="0,0,0,0">
                    <w:txbxContent>
                      <w:p>
                        <w:pPr>
                          <w:spacing w:before="0" w:after="160" w:line="259" w:lineRule="auto"/>
                        </w:pPr>
                        <w:r>
                          <w:rPr>
                            <w:rFonts w:cs="Times New Roman" w:hAnsi="Times New Roman" w:eastAsia="Times New Roman" w:ascii="Times New Roman"/>
                            <w:b w:val="1"/>
                            <w:sz w:val="24"/>
                          </w:rPr>
                          <w:t xml:space="preserve">task</w:t>
                        </w:r>
                      </w:p>
                    </w:txbxContent>
                  </v:textbox>
                </v:rect>
                <v:rect id="Rectangle 5468" style="position:absolute;width:506;height:2243;left:15609;top:978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6757" style="position:absolute;width:36859;height:1892;left:25926;top:15804;" coordsize="3685921,189281" path="m0,0l3685921,0l3685921,189281l0,189281l0,0">
                  <v:stroke weight="0pt" endcap="flat" joinstyle="miter" miterlimit="10" on="false" color="#000000" opacity="0"/>
                  <v:fill on="true" color="#b9e6fb"/>
                </v:shape>
                <v:shape id="Shape 176758" style="position:absolute;width:36859;height:2009;left:25926;top:9755;" coordsize="3685921,200978" path="m0,0l3685921,0l3685921,200978l0,200978l0,0">
                  <v:stroke weight="0pt" endcap="flat" joinstyle="miter" miterlimit="10" on="false" color="#000000" opacity="0"/>
                  <v:fill on="true" color="#b9e6fb"/>
                </v:shape>
                <v:rect id="Rectangle 5474" style="position:absolute;width:41233;height:2243;left:26658;top:9782;" filled="f" stroked="f">
                  <v:textbox inset="0,0,0,0">
                    <w:txbxContent>
                      <w:p>
                        <w:pPr>
                          <w:spacing w:before="0" w:after="160" w:line="259" w:lineRule="auto"/>
                        </w:pPr>
                        <w:r>
                          <w:rPr>
                            <w:rFonts w:cs="Times New Roman" w:hAnsi="Times New Roman" w:eastAsia="Times New Roman" w:ascii="Times New Roman"/>
                            <w:sz w:val="24"/>
                          </w:rPr>
                          <w:t xml:space="preserve">a) Give examples of gender roles/Sex roles from a </w:t>
                        </w:r>
                      </w:p>
                    </w:txbxContent>
                  </v:textbox>
                </v:rect>
                <v:shape id="Shape 176759" style="position:absolute;width:36859;height:2011;left:25926;top:11765;" coordsize="3685921,201168" path="m0,0l3685921,0l3685921,201168l0,201168l0,0">
                  <v:stroke weight="0pt" endcap="flat" joinstyle="miter" miterlimit="10" on="false" color="#000000" opacity="0"/>
                  <v:fill on="true" color="#b9e6fb"/>
                </v:shape>
                <v:rect id="Rectangle 5478" style="position:absolute;width:9258;height:2243;left:28182;top:11794;" filled="f" stroked="f">
                  <v:textbox inset="0,0,0,0">
                    <w:txbxContent>
                      <w:p>
                        <w:pPr>
                          <w:spacing w:before="0" w:after="160" w:line="259" w:lineRule="auto"/>
                        </w:pPr>
                        <w:r>
                          <w:rPr>
                            <w:rFonts w:cs="Times New Roman" w:hAnsi="Times New Roman" w:eastAsia="Times New Roman" w:ascii="Times New Roman"/>
                            <w:sz w:val="24"/>
                          </w:rPr>
                          <w:t xml:space="preserve">community</w:t>
                        </w:r>
                      </w:p>
                    </w:txbxContent>
                  </v:textbox>
                </v:rect>
                <v:rect id="Rectangle 5481" style="position:absolute;width:506;height:2243;left:35118;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484" style="position:absolute;width:2999;height:2243;left:36033;top:11794;" filled="f" stroked="f">
                  <v:textbox inset="0,0,0,0">
                    <w:txbxContent>
                      <w:p>
                        <w:pPr>
                          <w:spacing w:before="0" w:after="160" w:line="259" w:lineRule="auto"/>
                        </w:pPr>
                        <w:r>
                          <w:rPr>
                            <w:rFonts w:cs="Times New Roman" w:hAnsi="Times New Roman" w:eastAsia="Times New Roman" w:ascii="Times New Roman"/>
                            <w:sz w:val="24"/>
                          </w:rPr>
                          <w:t xml:space="preserve">you</w:t>
                        </w:r>
                      </w:p>
                    </w:txbxContent>
                  </v:textbox>
                </v:rect>
                <v:rect id="Rectangle 5487" style="position:absolute;width:506;height:2243;left:38288;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490" style="position:absolute;width:2466;height:2243;left:39187;top:11794;" filled="f" stroked="f">
                  <v:textbox inset="0,0,0,0">
                    <w:txbxContent>
                      <w:p>
                        <w:pPr>
                          <w:spacing w:before="0" w:after="160" w:line="259" w:lineRule="auto"/>
                        </w:pPr>
                        <w:r>
                          <w:rPr>
                            <w:rFonts w:cs="Times New Roman" w:hAnsi="Times New Roman" w:eastAsia="Times New Roman" w:ascii="Times New Roman"/>
                            <w:sz w:val="24"/>
                          </w:rPr>
                          <w:t xml:space="preserve">are</w:t>
                        </w:r>
                      </w:p>
                    </w:txbxContent>
                  </v:textbox>
                </v:rect>
                <v:rect id="Rectangle 5493" style="position:absolute;width:506;height:2243;left:41031;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496" style="position:absolute;width:6425;height:2243;left:41367;top:11794;" filled="f" stroked="f">
                  <v:textbox inset="0,0,0,0">
                    <w:txbxContent>
                      <w:p>
                        <w:pPr>
                          <w:spacing w:before="0" w:after="160" w:line="259" w:lineRule="auto"/>
                        </w:pPr>
                        <w:r>
                          <w:rPr>
                            <w:rFonts w:cs="Times New Roman" w:hAnsi="Times New Roman" w:eastAsia="Times New Roman" w:ascii="Times New Roman"/>
                            <w:sz w:val="24"/>
                          </w:rPr>
                          <w:t xml:space="preserve">familiar</w:t>
                        </w:r>
                      </w:p>
                    </w:txbxContent>
                  </v:textbox>
                </v:rect>
                <v:rect id="Rectangle 5499" style="position:absolute;width:506;height:2243;left:46202;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502" style="position:absolute;width:4110;height:2243;left:46522;top:11794;" filled="f" stroked="f">
                  <v:textbox inset="0,0,0,0">
                    <w:txbxContent>
                      <w:p>
                        <w:pPr>
                          <w:spacing w:before="0" w:after="160" w:line="259" w:lineRule="auto"/>
                        </w:pPr>
                        <w:r>
                          <w:rPr>
                            <w:rFonts w:cs="Times New Roman" w:hAnsi="Times New Roman" w:eastAsia="Times New Roman" w:ascii="Times New Roman"/>
                            <w:sz w:val="24"/>
                          </w:rPr>
                          <w:t xml:space="preserve">with.</w:t>
                        </w:r>
                      </w:p>
                    </w:txbxContent>
                  </v:textbox>
                </v:rect>
                <v:rect id="Rectangle 5505" style="position:absolute;width:506;height:2243;left:49615;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508" style="position:absolute;width:3938;height:2243;left:50499;top:11794;" filled="f" stroked="f">
                  <v:textbox inset="0,0,0,0">
                    <w:txbxContent>
                      <w:p>
                        <w:pPr>
                          <w:spacing w:before="0" w:after="160" w:line="259" w:lineRule="auto"/>
                        </w:pPr>
                        <w:r>
                          <w:rPr>
                            <w:rFonts w:cs="Times New Roman" w:hAnsi="Times New Roman" w:eastAsia="Times New Roman" w:ascii="Times New Roman"/>
                            <w:sz w:val="24"/>
                          </w:rPr>
                          <w:t xml:space="preserve">Save</w:t>
                        </w:r>
                      </w:p>
                    </w:txbxContent>
                  </v:textbox>
                </v:rect>
                <v:rect id="Rectangle 5511" style="position:absolute;width:506;height:2243;left:53456;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514" style="position:absolute;width:2934;height:2243;left:53776;top:11794;" filled="f" stroked="f">
                  <v:textbox inset="0,0,0,0">
                    <w:txbxContent>
                      <w:p>
                        <w:pPr>
                          <w:spacing w:before="0" w:after="160" w:line="259" w:lineRule="auto"/>
                        </w:pPr>
                        <w:r>
                          <w:rPr>
                            <w:rFonts w:cs="Times New Roman" w:hAnsi="Times New Roman" w:eastAsia="Times New Roman" w:ascii="Times New Roman"/>
                            <w:sz w:val="24"/>
                          </w:rPr>
                          <w:t xml:space="preserve">this</w:t>
                        </w:r>
                      </w:p>
                    </w:txbxContent>
                  </v:textbox>
                </v:rect>
                <v:rect id="Rectangle 5517" style="position:absolute;width:506;height:2243;left:55986;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520" style="position:absolute;width:4173;height:2243;left:56321;top:11794;" filled="f" stroked="f">
                  <v:textbox inset="0,0,0,0">
                    <w:txbxContent>
                      <w:p>
                        <w:pPr>
                          <w:spacing w:before="0" w:after="160" w:line="259" w:lineRule="auto"/>
                        </w:pPr>
                        <w:r>
                          <w:rPr>
                            <w:rFonts w:cs="Times New Roman" w:hAnsi="Times New Roman" w:eastAsia="Times New Roman" w:ascii="Times New Roman"/>
                            <w:sz w:val="24"/>
                          </w:rPr>
                          <w:t xml:space="preserve">work</w:t>
                        </w:r>
                      </w:p>
                    </w:txbxContent>
                  </v:textbox>
                </v:rect>
                <v:rect id="Rectangle 5523" style="position:absolute;width:506;height:2243;left:59460;top:1179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526" style="position:absolute;width:2083;height:2243;left:59796;top:11794;" filled="f" stroked="f">
                  <v:textbox inset="0,0,0,0">
                    <w:txbxContent>
                      <w:p>
                        <w:pPr>
                          <w:spacing w:before="0" w:after="160" w:line="259" w:lineRule="auto"/>
                        </w:pPr>
                        <w:r>
                          <w:rPr>
                            <w:rFonts w:cs="Times New Roman" w:hAnsi="Times New Roman" w:eastAsia="Times New Roman" w:ascii="Times New Roman"/>
                            <w:sz w:val="24"/>
                          </w:rPr>
                          <w:t xml:space="preserve">in </w:t>
                        </w:r>
                      </w:p>
                    </w:txbxContent>
                  </v:textbox>
                </v:rect>
                <v:shape id="Shape 176760" style="position:absolute;width:36859;height:2026;left:25926;top:13776;" coordsize="3685921,202692" path="m0,0l3685921,0l3685921,202692l0,202692l0,0">
                  <v:stroke weight="0pt" endcap="flat" joinstyle="miter" miterlimit="10" on="false" color="#000000" opacity="0"/>
                  <v:fill on="true" color="#b9e6fb"/>
                </v:shape>
                <v:rect id="Rectangle 5530" style="position:absolute;width:11810;height:2243;left:28182;top:13805;" filled="f" stroked="f">
                  <v:textbox inset="0,0,0,0">
                    <w:txbxContent>
                      <w:p>
                        <w:pPr>
                          <w:spacing w:before="0" w:after="160" w:line="259" w:lineRule="auto"/>
                        </w:pPr>
                        <w:r>
                          <w:rPr>
                            <w:rFonts w:cs="Times New Roman" w:hAnsi="Times New Roman" w:eastAsia="Times New Roman" w:ascii="Times New Roman"/>
                            <w:sz w:val="24"/>
                          </w:rPr>
                          <w:t xml:space="preserve">your portfolio.</w:t>
                        </w:r>
                      </w:p>
                    </w:txbxContent>
                  </v:textbox>
                </v:rect>
                <v:rect id="Rectangle 5533" style="position:absolute;width:506;height:2243;left:37069;top:1380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761" style="position:absolute;width:91;height:91;left:2788;top:9692;" coordsize="9144,9144" path="m0,0l9144,0l9144,9144l0,9144l0,0">
                  <v:stroke weight="0pt" endcap="flat" joinstyle="miter" miterlimit="10" on="false" color="#000000" opacity="0"/>
                  <v:fill on="true" color="#000000"/>
                </v:shape>
                <v:shape id="Shape 176762" style="position:absolute;width:23014;height:91;left:2849;top:9692;" coordsize="2301494,9144" path="m0,0l2301494,0l2301494,9144l0,9144l0,0">
                  <v:stroke weight="0pt" endcap="flat" joinstyle="miter" miterlimit="10" on="false" color="#000000" opacity="0"/>
                  <v:fill on="true" color="#000000"/>
                </v:shape>
                <v:shape id="Shape 176763" style="position:absolute;width:91;height:91;left:25865;top:9692;" coordsize="9144,9144" path="m0,0l9144,0l9144,9144l0,9144l0,0">
                  <v:stroke weight="0pt" endcap="flat" joinstyle="miter" miterlimit="10" on="false" color="#000000" opacity="0"/>
                  <v:fill on="true" color="#000000"/>
                </v:shape>
                <v:shape id="Shape 176764" style="position:absolute;width:36859;height:91;left:25926;top:9692;" coordsize="3685921,9144" path="m0,0l3685921,0l3685921,9144l0,9144l0,0">
                  <v:stroke weight="0pt" endcap="flat" joinstyle="miter" miterlimit="10" on="false" color="#000000" opacity="0"/>
                  <v:fill on="true" color="#000000"/>
                </v:shape>
                <v:shape id="Shape 176765" style="position:absolute;width:91;height:91;left:62785;top:9692;" coordsize="9144,9144" path="m0,0l9144,0l9144,9144l0,9144l0,0">
                  <v:stroke weight="0pt" endcap="flat" joinstyle="miter" miterlimit="10" on="false" color="#000000" opacity="0"/>
                  <v:fill on="true" color="#000000"/>
                </v:shape>
                <v:shape id="Shape 176766" style="position:absolute;width:91;height:7943;left:2788;top:9754;" coordsize="9144,794308" path="m0,0l9144,0l9144,794308l0,794308l0,0">
                  <v:stroke weight="0pt" endcap="flat" joinstyle="miter" miterlimit="10" on="false" color="#000000" opacity="0"/>
                  <v:fill on="true" color="#000000"/>
                </v:shape>
                <v:shape id="Shape 176767" style="position:absolute;width:91;height:7943;left:25865;top:9754;" coordsize="9144,794308" path="m0,0l9144,0l9144,794308l0,794308l0,0">
                  <v:stroke weight="0pt" endcap="flat" joinstyle="miter" miterlimit="10" on="false" color="#000000" opacity="0"/>
                  <v:fill on="true" color="#000000"/>
                </v:shape>
                <v:shape id="Shape 176768" style="position:absolute;width:91;height:7943;left:62785;top:9754;" coordsize="9144,794308" path="m0,0l9144,0l9144,794308l0,794308l0,0">
                  <v:stroke weight="0pt" endcap="flat" joinstyle="miter" miterlimit="10" on="false" color="#000000" opacity="0"/>
                  <v:fill on="true" color="#000000"/>
                </v:shape>
                <v:shape id="Shape 176769" style="position:absolute;width:23014;height:3093;left:2849;top:19495;" coordsize="2301494,309372" path="m0,0l2301494,0l2301494,309372l0,309372l0,0">
                  <v:stroke weight="0pt" endcap="flat" joinstyle="miter" miterlimit="10" on="false" color="#000000" opacity="0"/>
                  <v:fill on="true" color="#00afef"/>
                </v:shape>
                <v:shape id="Shape 176770" style="position:absolute;width:23014;height:1737;left:2850;top:17758;" coordsize="2301405,173736" path="m0,0l2301405,0l2301405,173736l0,173736l0,0">
                  <v:stroke weight="0pt" endcap="flat" joinstyle="miter" miterlimit="10" on="false" color="#000000" opacity="0"/>
                  <v:fill on="true" color="#00afef"/>
                </v:shape>
                <v:rect id="Rectangle 5547" style="position:absolute;width:9660;height:2243;left:5851;top:17787;" filled="f" stroked="f">
                  <v:textbox inset="0,0,0,0">
                    <w:txbxContent>
                      <w:p>
                        <w:pPr>
                          <w:spacing w:before="0" w:after="160" w:line="259" w:lineRule="auto"/>
                        </w:pPr>
                        <w:r>
                          <w:rPr>
                            <w:rFonts w:cs="Times New Roman" w:hAnsi="Times New Roman" w:eastAsia="Times New Roman" w:ascii="Times New Roman"/>
                            <w:b w:val="1"/>
                            <w:sz w:val="24"/>
                          </w:rPr>
                          <w:t xml:space="preserve">Interaction</w:t>
                        </w:r>
                      </w:p>
                    </w:txbxContent>
                  </v:textbox>
                </v:rect>
                <v:rect id="Rectangle 5550" style="position:absolute;width:506;height:2243;left:13121;top:1778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5553" style="position:absolute;width:5450;height:2243;left:13471;top:17787;" filled="f" stroked="f">
                  <v:textbox inset="0,0,0,0">
                    <w:txbxContent>
                      <w:p>
                        <w:pPr>
                          <w:spacing w:before="0" w:after="160" w:line="259" w:lineRule="auto"/>
                        </w:pPr>
                        <w:r>
                          <w:rPr>
                            <w:rFonts w:cs="Times New Roman" w:hAnsi="Times New Roman" w:eastAsia="Times New Roman" w:ascii="Times New Roman"/>
                            <w:b w:val="1"/>
                            <w:sz w:val="24"/>
                          </w:rPr>
                          <w:t xml:space="preserve">begins</w:t>
                        </w:r>
                      </w:p>
                    </w:txbxContent>
                  </v:textbox>
                </v:rect>
                <v:rect id="Rectangle 5556" style="position:absolute;width:506;height:2243;left:17559;top:1778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6771" style="position:absolute;width:36859;height:3078;left:25926;top:19511;" coordsize="3685921,307848" path="m0,0l3685921,0l3685921,307848l0,307848l0,0">
                  <v:stroke weight="0pt" endcap="flat" joinstyle="miter" miterlimit="10" on="false" color="#000000" opacity="0"/>
                  <v:fill on="true" color="#e1f5fd"/>
                </v:shape>
                <v:shape id="Shape 176772" style="position:absolute;width:36859;height:1752;left:25926;top:17758;" coordsize="3685921,175260" path="m0,0l3685921,0l3685921,175260l0,175260l0,0">
                  <v:stroke weight="0pt" endcap="flat" joinstyle="miter" miterlimit="10" on="false" color="#000000" opacity="0"/>
                  <v:fill on="true" color="#e1f5fd"/>
                </v:shape>
                <v:rect id="Rectangle 5559" style="position:absolute;width:506;height:2243;left:25926;top:1777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773" style="position:absolute;width:91;height:91;left:2788;top:17697;" coordsize="9144,9144" path="m0,0l9144,0l9144,9144l0,9144l0,0">
                  <v:stroke weight="0pt" endcap="flat" joinstyle="miter" miterlimit="10" on="false" color="#000000" opacity="0"/>
                  <v:fill on="true" color="#000000"/>
                </v:shape>
                <v:shape id="Shape 176774" style="position:absolute;width:23014;height:91;left:2849;top:17697;" coordsize="2301494,9144" path="m0,0l2301494,0l2301494,9144l0,9144l0,0">
                  <v:stroke weight="0pt" endcap="flat" joinstyle="miter" miterlimit="10" on="false" color="#000000" opacity="0"/>
                  <v:fill on="true" color="#000000"/>
                </v:shape>
                <v:shape id="Shape 176775" style="position:absolute;width:91;height:91;left:25865;top:17697;" coordsize="9144,9144" path="m0,0l9144,0l9144,9144l0,9144l0,0">
                  <v:stroke weight="0pt" endcap="flat" joinstyle="miter" miterlimit="10" on="false" color="#000000" opacity="0"/>
                  <v:fill on="true" color="#000000"/>
                </v:shape>
                <v:shape id="Shape 176776" style="position:absolute;width:36859;height:91;left:25926;top:17697;" coordsize="3685921,9144" path="m0,0l3685921,0l3685921,9144l0,9144l0,0">
                  <v:stroke weight="0pt" endcap="flat" joinstyle="miter" miterlimit="10" on="false" color="#000000" opacity="0"/>
                  <v:fill on="true" color="#000000"/>
                </v:shape>
                <v:shape id="Shape 176777" style="position:absolute;width:91;height:91;left:62785;top:17697;" coordsize="9144,9144" path="m0,0l9144,0l9144,9144l0,9144l0,0">
                  <v:stroke weight="0pt" endcap="flat" joinstyle="miter" miterlimit="10" on="false" color="#000000" opacity="0"/>
                  <v:fill on="true" color="#000000"/>
                </v:shape>
                <v:shape id="Shape 176778" style="position:absolute;width:91;height:4831;left:2788;top:17758;" coordsize="9144,483108" path="m0,0l9144,0l9144,483108l0,483108l0,0">
                  <v:stroke weight="0pt" endcap="flat" joinstyle="miter" miterlimit="10" on="false" color="#000000" opacity="0"/>
                  <v:fill on="true" color="#000000"/>
                </v:shape>
                <v:shape id="Shape 176779" style="position:absolute;width:91;height:4831;left:25865;top:17758;" coordsize="9144,483108" path="m0,0l9144,0l9144,483108l0,483108l0,0">
                  <v:stroke weight="0pt" endcap="flat" joinstyle="miter" miterlimit="10" on="false" color="#000000" opacity="0"/>
                  <v:fill on="true" color="#000000"/>
                </v:shape>
                <v:shape id="Shape 176780" style="position:absolute;width:91;height:4831;left:62785;top:17758;" coordsize="9144,483108" path="m0,0l9144,0l9144,483108l0,483108l0,0">
                  <v:stroke weight="0pt" endcap="flat" joinstyle="miter" miterlimit="10" on="false" color="#000000" opacity="0"/>
                  <v:fill on="true" color="#000000"/>
                </v:shape>
                <v:shape id="Shape 176781" style="position:absolute;width:23014;height:6004;left:2849;top:24387;" coordsize="2301494,600456" path="m0,0l2301494,0l2301494,600456l0,600456l0,0">
                  <v:stroke weight="0pt" endcap="flat" joinstyle="miter" miterlimit="10" on="false" color="#000000" opacity="0"/>
                  <v:fill on="true" color="#00afef"/>
                </v:shape>
                <v:shape id="Shape 176782" style="position:absolute;width:23014;height:1737;left:2850;top:22650;" coordsize="2301405,173737" path="m0,0l2301405,0l2301405,173737l0,173737l0,0">
                  <v:stroke weight="0pt" endcap="flat" joinstyle="miter" miterlimit="10" on="false" color="#000000" opacity="0"/>
                  <v:fill on="true" color="#00afef"/>
                </v:shape>
                <v:rect id="Rectangle 5573" style="position:absolute;width:1351;height:2243;left:5851;top:22679;" filled="f" stroked="f">
                  <v:textbox inset="0,0,0,0">
                    <w:txbxContent>
                      <w:p>
                        <w:pPr>
                          <w:spacing w:before="0" w:after="160" w:line="259" w:lineRule="auto"/>
                        </w:pPr>
                        <w:r>
                          <w:rPr>
                            <w:rFonts w:cs="Times New Roman" w:hAnsi="Times New Roman" w:eastAsia="Times New Roman" w:ascii="Times New Roman"/>
                            <w:b w:val="1"/>
                            <w:sz w:val="24"/>
                          </w:rPr>
                          <w:t xml:space="preserve">E</w:t>
                        </w:r>
                      </w:p>
                    </w:txbxContent>
                  </v:textbox>
                </v:rect>
                <v:rect id="Rectangle 5576" style="position:absolute;width:674;height:2243;left:6872;top:22679;" filled="f" stroked="f">
                  <v:textbox inset="0,0,0,0">
                    <w:txbxContent>
                      <w:p>
                        <w:pPr>
                          <w:spacing w:before="0" w:after="160" w:line="259" w:lineRule="auto"/>
                        </w:pPr>
                        <w:r>
                          <w:rPr>
                            <w:rFonts w:cs="Times New Roman" w:hAnsi="Times New Roman" w:eastAsia="Times New Roman" w:ascii="Times New Roman"/>
                            <w:b w:val="1"/>
                            <w:sz w:val="24"/>
                          </w:rPr>
                          <w:t xml:space="preserve">-</w:t>
                        </w:r>
                      </w:p>
                    </w:txbxContent>
                  </v:textbox>
                </v:rect>
                <v:rect id="Rectangle 5579" style="position:absolute;width:9205;height:2243;left:7375;top:22679;" filled="f" stroked="f">
                  <v:textbox inset="0,0,0,0">
                    <w:txbxContent>
                      <w:p>
                        <w:pPr>
                          <w:spacing w:before="0" w:after="160" w:line="259" w:lineRule="auto"/>
                        </w:pPr>
                        <w:r>
                          <w:rPr>
                            <w:rFonts w:cs="Times New Roman" w:hAnsi="Times New Roman" w:eastAsia="Times New Roman" w:ascii="Times New Roman"/>
                            <w:b w:val="1"/>
                            <w:sz w:val="24"/>
                          </w:rPr>
                          <w:t xml:space="preserve">moderator</w:t>
                        </w:r>
                      </w:p>
                    </w:txbxContent>
                  </v:textbox>
                </v:rect>
                <v:rect id="Rectangle 5582" style="position:absolute;width:506;height:2243;left:14294;top:2267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5585" style="position:absolute;width:11205;height:2243;left:14629;top:22679;" filled="f" stroked="f">
                  <v:textbox inset="0,0,0,0">
                    <w:txbxContent>
                      <w:p>
                        <w:pPr>
                          <w:spacing w:before="0" w:after="160" w:line="259" w:lineRule="auto"/>
                        </w:pPr>
                        <w:r>
                          <w:rPr>
                            <w:rFonts w:cs="Times New Roman" w:hAnsi="Times New Roman" w:eastAsia="Times New Roman" w:ascii="Times New Roman"/>
                            <w:b w:val="1"/>
                            <w:sz w:val="24"/>
                          </w:rPr>
                          <w:t xml:space="preserve">interventions</w:t>
                        </w:r>
                      </w:p>
                    </w:txbxContent>
                  </v:textbox>
                </v:rect>
                <v:rect id="Rectangle 5588" style="position:absolute;width:506;height:2243;left:23046;top:2267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6783" style="position:absolute;width:36859;height:5989;left:25926;top:24403;" coordsize="3685921,598932" path="m0,0l3685921,0l3685921,598932l0,598932l0,0">
                  <v:stroke weight="0pt" endcap="flat" joinstyle="miter" miterlimit="10" on="false" color="#000000" opacity="0"/>
                  <v:fill on="true" color="#b9e6fb"/>
                </v:shape>
                <v:shape id="Shape 176784" style="position:absolute;width:36859;height:1752;left:25926;top:22650;" coordsize="3685921,175261" path="m0,0l3685921,0l3685921,175261l0,175261l0,0">
                  <v:stroke weight="0pt" endcap="flat" joinstyle="miter" miterlimit="10" on="false" color="#000000" opacity="0"/>
                  <v:fill on="true" color="#b9e6fb"/>
                </v:shape>
                <v:rect id="Rectangle 5591" style="position:absolute;width:506;height:2243;left:25926;top:2266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785" style="position:absolute;width:91;height:91;left:2788;top:22589;" coordsize="9144,9144" path="m0,0l9144,0l9144,9144l0,9144l0,0">
                  <v:stroke weight="0pt" endcap="flat" joinstyle="miter" miterlimit="10" on="false" color="#000000" opacity="0"/>
                  <v:fill on="true" color="#000000"/>
                </v:shape>
                <v:shape id="Shape 176786" style="position:absolute;width:23014;height:91;left:2849;top:22589;" coordsize="2301494,9144" path="m0,0l2301494,0l2301494,9144l0,9144l0,0">
                  <v:stroke weight="0pt" endcap="flat" joinstyle="miter" miterlimit="10" on="false" color="#000000" opacity="0"/>
                  <v:fill on="true" color="#000000"/>
                </v:shape>
                <v:shape id="Shape 176787" style="position:absolute;width:91;height:91;left:25865;top:22589;" coordsize="9144,9144" path="m0,0l9144,0l9144,9144l0,9144l0,0">
                  <v:stroke weight="0pt" endcap="flat" joinstyle="miter" miterlimit="10" on="false" color="#000000" opacity="0"/>
                  <v:fill on="true" color="#000000"/>
                </v:shape>
                <v:shape id="Shape 176788" style="position:absolute;width:36859;height:91;left:25926;top:22589;" coordsize="3685921,9144" path="m0,0l3685921,0l3685921,9144l0,9144l0,0">
                  <v:stroke weight="0pt" endcap="flat" joinstyle="miter" miterlimit="10" on="false" color="#000000" opacity="0"/>
                  <v:fill on="true" color="#000000"/>
                </v:shape>
                <v:shape id="Shape 176789" style="position:absolute;width:91;height:91;left:62785;top:22589;" coordsize="9144,9144" path="m0,0l9144,0l9144,9144l0,9144l0,0">
                  <v:stroke weight="0pt" endcap="flat" joinstyle="miter" miterlimit="10" on="false" color="#000000" opacity="0"/>
                  <v:fill on="true" color="#000000"/>
                </v:shape>
                <v:shape id="Shape 176790" style="position:absolute;width:91;height:7741;left:2788;top:22650;" coordsize="9144,774192" path="m0,0l9144,0l9144,774192l0,774192l0,0">
                  <v:stroke weight="0pt" endcap="flat" joinstyle="miter" miterlimit="10" on="false" color="#000000" opacity="0"/>
                  <v:fill on="true" color="#000000"/>
                </v:shape>
                <v:shape id="Shape 176791" style="position:absolute;width:91;height:7741;left:25865;top:22650;" coordsize="9144,774192" path="m0,0l9144,0l9144,774192l0,774192l0,0">
                  <v:stroke weight="0pt" endcap="flat" joinstyle="miter" miterlimit="10" on="false" color="#000000" opacity="0"/>
                  <v:fill on="true" color="#000000"/>
                </v:shape>
                <v:shape id="Shape 176792" style="position:absolute;width:91;height:7741;left:62785;top:22650;" coordsize="9144,774192" path="m0,0l9144,0l9144,774192l0,774192l0,0">
                  <v:stroke weight="0pt" endcap="flat" joinstyle="miter" miterlimit="10" on="false" color="#000000" opacity="0"/>
                  <v:fill on="true" color="#000000"/>
                </v:shape>
                <v:shape id="Shape 176793" style="position:absolute;width:23014;height:868;left:2849;top:32205;" coordsize="2301494,86868" path="m0,0l2301494,0l2301494,86868l0,86868l0,0">
                  <v:stroke weight="0pt" endcap="flat" joinstyle="miter" miterlimit="10" on="false" color="#000000" opacity="0"/>
                  <v:fill on="true" color="#00afef"/>
                </v:shape>
                <v:shape id="Shape 176794" style="position:absolute;width:23014;height:1737;left:2850;top:30468;" coordsize="2301405,173736" path="m0,0l2301405,0l2301405,173736l0,173736l0,0">
                  <v:stroke weight="0pt" endcap="flat" joinstyle="miter" miterlimit="10" on="false" color="#000000" opacity="0"/>
                  <v:fill on="true" color="#00afef"/>
                </v:shape>
                <v:rect id="Rectangle 5605" style="position:absolute;width:7779;height:2243;left:5851;top:30497;" filled="f" stroked="f">
                  <v:textbox inset="0,0,0,0">
                    <w:txbxContent>
                      <w:p>
                        <w:pPr>
                          <w:spacing w:before="0" w:after="160" w:line="259" w:lineRule="auto"/>
                        </w:pPr>
                        <w:r>
                          <w:rPr>
                            <w:rFonts w:cs="Times New Roman" w:hAnsi="Times New Roman" w:eastAsia="Times New Roman" w:ascii="Times New Roman"/>
                            <w:b w:val="1"/>
                            <w:sz w:val="24"/>
                          </w:rPr>
                          <w:t xml:space="preserve">Schedule</w:t>
                        </w:r>
                      </w:p>
                    </w:txbxContent>
                  </v:textbox>
                </v:rect>
                <v:rect id="Rectangle 5608" style="position:absolute;width:506;height:2243;left:11703;top:3049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5611" style="position:absolute;width:3768;height:2243;left:12069;top:30497;" filled="f" stroked="f">
                  <v:textbox inset="0,0,0,0">
                    <w:txbxContent>
                      <w:p>
                        <w:pPr>
                          <w:spacing w:before="0" w:after="160" w:line="259" w:lineRule="auto"/>
                        </w:pPr>
                        <w:r>
                          <w:rPr>
                            <w:rFonts w:cs="Times New Roman" w:hAnsi="Times New Roman" w:eastAsia="Times New Roman" w:ascii="Times New Roman"/>
                            <w:b w:val="1"/>
                            <w:sz w:val="24"/>
                          </w:rPr>
                          <w:t xml:space="preserve">and </w:t>
                        </w:r>
                      </w:p>
                    </w:txbxContent>
                  </v:textbox>
                </v:rect>
                <v:rect id="Rectangle 5614" style="position:absolute;width:3717;height:2243;left:14904;top:30497;" filled="f" stroked="f">
                  <v:textbox inset="0,0,0,0">
                    <w:txbxContent>
                      <w:p>
                        <w:pPr>
                          <w:spacing w:before="0" w:after="160" w:line="259" w:lineRule="auto"/>
                        </w:pPr>
                        <w:r>
                          <w:rPr>
                            <w:rFonts w:cs="Times New Roman" w:hAnsi="Times New Roman" w:eastAsia="Times New Roman" w:ascii="Times New Roman"/>
                            <w:b w:val="1"/>
                            <w:sz w:val="24"/>
                          </w:rPr>
                          <w:t xml:space="preserve">time</w:t>
                        </w:r>
                      </w:p>
                    </w:txbxContent>
                  </v:textbox>
                </v:rect>
                <v:rect id="Rectangle 5617" style="position:absolute;width:506;height:2243;left:17681;top:3049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6795" style="position:absolute;width:36859;height:899;left:25926;top:32175;" coordsize="3685921,89916" path="m0,0l3685921,0l3685921,89916l0,89916l0,0">
                  <v:stroke weight="0pt" endcap="flat" joinstyle="miter" miterlimit="10" on="false" color="#000000" opacity="0"/>
                  <v:fill on="true" color="#e1f5fd"/>
                </v:shape>
                <v:shape id="Shape 176796" style="position:absolute;width:36859;height:1706;left:25926;top:30468;" coordsize="3685921,170688" path="m0,0l3685921,0l3685921,170688l0,170688l0,0">
                  <v:stroke weight="0pt" endcap="flat" joinstyle="miter" miterlimit="10" on="false" color="#000000" opacity="0"/>
                  <v:fill on="true" color="#e1f5fd"/>
                </v:shape>
                <v:rect id="Rectangle 5620" style="position:absolute;width:3604;height:2243;left:26658;top:30482;" filled="f" stroked="f">
                  <v:textbox inset="0,0,0,0">
                    <w:txbxContent>
                      <w:p>
                        <w:pPr>
                          <w:spacing w:before="0" w:after="160" w:line="259" w:lineRule="auto"/>
                        </w:pPr>
                        <w:r>
                          <w:rPr>
                            <w:rFonts w:cs="Times New Roman" w:hAnsi="Times New Roman" w:eastAsia="Times New Roman" w:ascii="Times New Roman"/>
                            <w:sz w:val="24"/>
                          </w:rPr>
                          <w:t xml:space="preserve">This</w:t>
                        </w:r>
                      </w:p>
                    </w:txbxContent>
                  </v:textbox>
                </v:rect>
                <v:rect id="Rectangle 5621" style="position:absolute;width:506;height:2243;left:29370;top:3048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622" style="position:absolute;width:13059;height:2243;left:29751;top:30482;" filled="f" stroked="f">
                  <v:textbox inset="0,0,0,0">
                    <w:txbxContent>
                      <w:p>
                        <w:pPr>
                          <w:spacing w:before="0" w:after="160" w:line="259" w:lineRule="auto"/>
                        </w:pPr>
                        <w:r>
                          <w:rPr>
                            <w:rFonts w:cs="Times New Roman" w:hAnsi="Times New Roman" w:eastAsia="Times New Roman" w:ascii="Times New Roman"/>
                            <w:sz w:val="24"/>
                          </w:rPr>
                          <w:t xml:space="preserve">task should take</w:t>
                        </w:r>
                      </w:p>
                    </w:txbxContent>
                  </v:textbox>
                </v:rect>
                <v:rect id="Rectangle 5623" style="position:absolute;width:506;height:2243;left:39568;top:3048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5624" style="position:absolute;width:3547;height:2243;left:39934;top:30482;" filled="f" stroked="f">
                  <v:textbox inset="0,0,0,0">
                    <w:txbxContent>
                      <w:p>
                        <w:pPr>
                          <w:spacing w:before="0" w:after="160" w:line="259" w:lineRule="auto"/>
                        </w:pPr>
                        <w:r>
                          <w:rPr>
                            <w:rFonts w:cs="Times New Roman" w:hAnsi="Times New Roman" w:eastAsia="Times New Roman" w:ascii="Times New Roman"/>
                            <w:sz w:val="24"/>
                          </w:rPr>
                          <w:t xml:space="preserve">two </w:t>
                        </w:r>
                      </w:p>
                    </w:txbxContent>
                  </v:textbox>
                </v:rect>
                <v:rect id="Rectangle 5625" style="position:absolute;width:4416;height:2243;left:42601;top:30482;" filled="f" stroked="f">
                  <v:textbox inset="0,0,0,0">
                    <w:txbxContent>
                      <w:p>
                        <w:pPr>
                          <w:spacing w:before="0" w:after="160" w:line="259" w:lineRule="auto"/>
                        </w:pPr>
                        <w:r>
                          <w:rPr>
                            <w:rFonts w:cs="Times New Roman" w:hAnsi="Times New Roman" w:eastAsia="Times New Roman" w:ascii="Times New Roman"/>
                            <w:sz w:val="24"/>
                          </w:rPr>
                          <w:t xml:space="preserve">hours</w:t>
                        </w:r>
                      </w:p>
                    </w:txbxContent>
                  </v:textbox>
                </v:rect>
                <v:rect id="Rectangle 5626" style="position:absolute;width:506;height:2243;left:45923;top:3048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797" style="position:absolute;width:91;height:91;left:2788;top:30392;" coordsize="9144,9144" path="m0,0l9144,0l9144,9144l0,9144l0,0">
                  <v:stroke weight="0pt" endcap="flat" joinstyle="miter" miterlimit="10" on="false" color="#000000" opacity="0"/>
                  <v:fill on="true" color="#000000"/>
                </v:shape>
                <v:shape id="Shape 176798" style="position:absolute;width:23014;height:91;left:2849;top:30392;" coordsize="2301494,9144" path="m0,0l2301494,0l2301494,9144l0,9144l0,0">
                  <v:stroke weight="0pt" endcap="flat" joinstyle="miter" miterlimit="10" on="false" color="#000000" opacity="0"/>
                  <v:fill on="true" color="#000000"/>
                </v:shape>
                <v:shape id="Shape 176799" style="position:absolute;width:91;height:91;left:25865;top:30392;" coordsize="9144,9144" path="m0,0l9144,0l9144,9144l0,9144l0,0">
                  <v:stroke weight="0pt" endcap="flat" joinstyle="miter" miterlimit="10" on="false" color="#000000" opacity="0"/>
                  <v:fill on="true" color="#000000"/>
                </v:shape>
                <v:shape id="Shape 176800" style="position:absolute;width:36859;height:91;left:25926;top:30392;" coordsize="3685921,9144" path="m0,0l3685921,0l3685921,9144l0,9144l0,0">
                  <v:stroke weight="0pt" endcap="flat" joinstyle="miter" miterlimit="10" on="false" color="#000000" opacity="0"/>
                  <v:fill on="true" color="#000000"/>
                </v:shape>
                <v:shape id="Shape 176801" style="position:absolute;width:91;height:91;left:62785;top:30392;" coordsize="9144,9144" path="m0,0l9144,0l9144,9144l0,9144l0,0">
                  <v:stroke weight="0pt" endcap="flat" joinstyle="miter" miterlimit="10" on="false" color="#000000" opacity="0"/>
                  <v:fill on="true" color="#000000"/>
                </v:shape>
                <v:shape id="Shape 176802" style="position:absolute;width:91;height:2621;left:2788;top:30453;" coordsize="9144,262128" path="m0,0l9144,0l9144,262128l0,262128l0,0">
                  <v:stroke weight="0pt" endcap="flat" joinstyle="miter" miterlimit="10" on="false" color="#000000" opacity="0"/>
                  <v:fill on="true" color="#000000"/>
                </v:shape>
                <v:shape id="Shape 176803" style="position:absolute;width:91;height:2621;left:25865;top:30453;" coordsize="9144,262128" path="m0,0l9144,0l9144,262128l0,262128l0,0">
                  <v:stroke weight="0pt" endcap="flat" joinstyle="miter" miterlimit="10" on="false" color="#000000" opacity="0"/>
                  <v:fill on="true" color="#000000"/>
                </v:shape>
                <v:shape id="Shape 176804" style="position:absolute;width:91;height:2621;left:62785;top:30453;" coordsize="9144,262128" path="m0,0l9144,0l9144,262128l0,262128l0,0">
                  <v:stroke weight="0pt" endcap="flat" joinstyle="miter" miterlimit="10" on="false" color="#000000" opacity="0"/>
                  <v:fill on="true" color="#000000"/>
                </v:shape>
                <v:shape id="Shape 176805" style="position:absolute;width:23014;height:886;left:2849;top:34887;" coordsize="2301494,88697" path="m0,0l2301494,0l2301494,88697l0,88697l0,0">
                  <v:stroke weight="0pt" endcap="flat" joinstyle="miter" miterlimit="10" on="false" color="#000000" opacity="0"/>
                  <v:fill on="true" color="#00afef"/>
                </v:shape>
                <v:shape id="Shape 176806" style="position:absolute;width:23014;height:1752;left:2850;top:33135;" coordsize="2301405,175260" path="m0,0l2301405,0l2301405,175260l0,175260l0,0">
                  <v:stroke weight="0pt" endcap="flat" joinstyle="miter" miterlimit="10" on="false" color="#000000" opacity="0"/>
                  <v:fill on="true" color="#00afef"/>
                </v:shape>
                <v:rect id="Rectangle 5640" style="position:absolute;width:3938;height:2243;left:5851;top:33164;" filled="f" stroked="f">
                  <v:textbox inset="0,0,0,0">
                    <w:txbxContent>
                      <w:p>
                        <w:pPr>
                          <w:spacing w:before="0" w:after="160" w:line="259" w:lineRule="auto"/>
                        </w:pPr>
                        <w:r>
                          <w:rPr>
                            <w:rFonts w:cs="Times New Roman" w:hAnsi="Times New Roman" w:eastAsia="Times New Roman" w:ascii="Times New Roman"/>
                            <w:b w:val="1"/>
                            <w:sz w:val="24"/>
                          </w:rPr>
                          <w:t xml:space="preserve">Next</w:t>
                        </w:r>
                      </w:p>
                    </w:txbxContent>
                  </v:textbox>
                </v:rect>
                <v:rect id="Rectangle 5643" style="position:absolute;width:506;height:2243;left:8792;top:33164;"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6807" style="position:absolute;width:36859;height:917;left:25926;top:34857;" coordsize="3685921,91745" path="m0,0l3685921,0l3685921,91745l0,91745l0,0">
                  <v:stroke weight="0pt" endcap="flat" joinstyle="miter" miterlimit="10" on="false" color="#000000" opacity="0"/>
                  <v:fill on="true" color="#b9e6fb"/>
                </v:shape>
                <v:shape id="Shape 176808" style="position:absolute;width:36859;height:1722;left:25926;top:33135;" coordsize="3685921,172212" path="m0,0l3685921,0l3685921,172212l0,172212l0,0">
                  <v:stroke weight="0pt" endcap="flat" joinstyle="miter" miterlimit="10" on="false" color="#000000" opacity="0"/>
                  <v:fill on="true" color="#b9e6fb"/>
                </v:shape>
                <v:rect id="Rectangle 5648" style="position:absolute;width:10738;height:2243;left:26658;top:33149;" filled="f" stroked="f">
                  <v:textbox inset="0,0,0,0">
                    <w:txbxContent>
                      <w:p>
                        <w:pPr>
                          <w:spacing w:before="0" w:after="160" w:line="259" w:lineRule="auto"/>
                        </w:pPr>
                        <w:r>
                          <w:rPr>
                            <w:rFonts w:cs="Times New Roman" w:hAnsi="Times New Roman" w:eastAsia="Times New Roman" w:ascii="Times New Roman"/>
                            <w:sz w:val="24"/>
                          </w:rPr>
                          <w:t xml:space="preserve">Development</w:t>
                        </w:r>
                      </w:p>
                    </w:txbxContent>
                  </v:textbox>
                </v:rect>
                <v:rect id="Rectangle 5651" style="position:absolute;width:506;height:2243;left:34737;top:33149;"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809" style="position:absolute;width:91;height:91;left:2788;top:33074;" coordsize="9144,9144" path="m0,0l9144,0l9144,9144l0,9144l0,0">
                  <v:stroke weight="0pt" endcap="flat" joinstyle="miter" miterlimit="10" on="false" color="#000000" opacity="0"/>
                  <v:fill on="true" color="#000000"/>
                </v:shape>
                <v:shape id="Shape 176810" style="position:absolute;width:23014;height:91;left:2849;top:33074;" coordsize="2301494,9144" path="m0,0l2301494,0l2301494,9144l0,9144l0,0">
                  <v:stroke weight="0pt" endcap="flat" joinstyle="miter" miterlimit="10" on="false" color="#000000" opacity="0"/>
                  <v:fill on="true" color="#000000"/>
                </v:shape>
                <v:shape id="Shape 176811" style="position:absolute;width:91;height:91;left:25865;top:33074;" coordsize="9144,9144" path="m0,0l9144,0l9144,9144l0,9144l0,0">
                  <v:stroke weight="0pt" endcap="flat" joinstyle="miter" miterlimit="10" on="false" color="#000000" opacity="0"/>
                  <v:fill on="true" color="#000000"/>
                </v:shape>
                <v:shape id="Shape 176812" style="position:absolute;width:36859;height:91;left:25926;top:33074;" coordsize="3685921,9144" path="m0,0l3685921,0l3685921,9144l0,9144l0,0">
                  <v:stroke weight="0pt" endcap="flat" joinstyle="miter" miterlimit="10" on="false" color="#000000" opacity="0"/>
                  <v:fill on="true" color="#000000"/>
                </v:shape>
                <v:shape id="Shape 176813" style="position:absolute;width:91;height:91;left:62785;top:33074;" coordsize="9144,9144" path="m0,0l9144,0l9144,9144l0,9144l0,0">
                  <v:stroke weight="0pt" endcap="flat" joinstyle="miter" miterlimit="10" on="false" color="#000000" opacity="0"/>
                  <v:fill on="true" color="#000000"/>
                </v:shape>
                <v:shape id="Shape 176814" style="position:absolute;width:91;height:2639;left:2788;top:33135;" coordsize="9144,263957" path="m0,0l9144,0l9144,263957l0,263957l0,0">
                  <v:stroke weight="0pt" endcap="flat" joinstyle="miter" miterlimit="10" on="false" color="#000000" opacity="0"/>
                  <v:fill on="true" color="#000000"/>
                </v:shape>
                <v:shape id="Shape 176815" style="position:absolute;width:91;height:91;left:2788;top:35774;" coordsize="9144,9144" path="m0,0l9144,0l9144,9144l0,9144l0,0">
                  <v:stroke weight="0pt" endcap="flat" joinstyle="miter" miterlimit="10" on="false" color="#000000" opacity="0"/>
                  <v:fill on="true" color="#000000"/>
                </v:shape>
                <v:shape id="Shape 176816" style="position:absolute;width:23014;height:91;left:2849;top:35774;" coordsize="2301494,9144" path="m0,0l2301494,0l2301494,9144l0,9144l0,0">
                  <v:stroke weight="0pt" endcap="flat" joinstyle="miter" miterlimit="10" on="false" color="#000000" opacity="0"/>
                  <v:fill on="true" color="#000000"/>
                </v:shape>
                <v:shape id="Shape 176817" style="position:absolute;width:91;height:2639;left:25865;top:33135;" coordsize="9144,263957" path="m0,0l9144,0l9144,263957l0,263957l0,0">
                  <v:stroke weight="0pt" endcap="flat" joinstyle="miter" miterlimit="10" on="false" color="#000000" opacity="0"/>
                  <v:fill on="true" color="#000000"/>
                </v:shape>
                <v:shape id="Shape 176818" style="position:absolute;width:91;height:91;left:25865;top:35774;" coordsize="9144,9144" path="m0,0l9144,0l9144,9144l0,9144l0,0">
                  <v:stroke weight="0pt" endcap="flat" joinstyle="miter" miterlimit="10" on="false" color="#000000" opacity="0"/>
                  <v:fill on="true" color="#000000"/>
                </v:shape>
                <v:shape id="Shape 176819" style="position:absolute;width:36859;height:91;left:25926;top:35774;" coordsize="3685921,9144" path="m0,0l3685921,0l3685921,9144l0,9144l0,0">
                  <v:stroke weight="0pt" endcap="flat" joinstyle="miter" miterlimit="10" on="false" color="#000000" opacity="0"/>
                  <v:fill on="true" color="#000000"/>
                </v:shape>
                <v:shape id="Shape 176820" style="position:absolute;width:91;height:2639;left:62785;top:33135;" coordsize="9144,263957" path="m0,0l9144,0l9144,263957l0,263957l0,0">
                  <v:stroke weight="0pt" endcap="flat" joinstyle="miter" miterlimit="10" on="false" color="#000000" opacity="0"/>
                  <v:fill on="true" color="#000000"/>
                </v:shape>
                <v:shape id="Shape 176821" style="position:absolute;width:91;height:91;left:62785;top:35774;" coordsize="9144,9144" path="m0,0l9144,0l9144,9144l0,9144l0,0">
                  <v:stroke weight="0pt" endcap="flat" joinstyle="miter" miterlimit="10" on="false" color="#000000" opacity="0"/>
                  <v:fill on="true" color="#000000"/>
                </v:shape>
                <v:rect id="Rectangle 5667" style="position:absolute;width:506;height:2243;left:0;top:3587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5668" style="position:absolute;width:506;height:2243;left:0;top:3857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Picture 5819" style="position:absolute;width:14535;height:7719;left:28933;top:59;" filled="f">
                  <v:imagedata r:id="rId22"/>
                </v:shape>
                <v:shape id="Picture 5821" style="position:absolute;width:16579;height:8337;left:44637;top:523;" filled="f">
                  <v:imagedata r:id="rId23"/>
                </v:shape>
                <v:shape id="Shape 176822" style="position:absolute;width:53124;height:3816;left:3241;top:35847;" coordsize="5312410,381635" path="m0,0l5312410,0l5312410,381635l0,381635l0,0">
                  <v:stroke weight="0pt" endcap="flat" joinstyle="miter" miterlimit="10" on="false" color="#000000" opacity="0"/>
                  <v:fill on="true" color="#edeeee"/>
                </v:shape>
                <v:shape id="Picture 5824" style="position:absolute;width:53126;height:3825;left:3243;top:35841;" filled="f">
                  <v:imagedata r:id="rId24"/>
                </v:shape>
                <v:rect id="Rectangle 5825" style="position:absolute;width:506;height:2243;left:3246;top:3615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52380" style="position:absolute;width:4053;height:2243;left:3429;top:37937;"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1.2.3</w:t>
                        </w:r>
                      </w:p>
                    </w:txbxContent>
                  </v:textbox>
                </v:rect>
                <v:rect id="Rectangle 152381" style="position:absolute;width:506;height:2243;left:6477;top:37937;"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5827" style="position:absolute;width:11192;height:2243;left:6857;top:37937;"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Development</w:t>
                        </w:r>
                      </w:p>
                    </w:txbxContent>
                  </v:textbox>
                </v:rect>
                <v:rect id="Rectangle 5828" style="position:absolute;width:506;height:2243;left:15273;top:3793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group>
            </w:pict>
          </mc:Fallback>
        </mc:AlternateContent>
      </w:r>
    </w:p>
    <w:p w14:paraId="4A3F6300"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There are many definitions of development below are a few of these.</w:t>
      </w:r>
      <w:r>
        <w:rPr>
          <w:rFonts w:ascii="Times New Roman" w:eastAsia="Times New Roman" w:hAnsi="Times New Roman" w:cs="Times New Roman"/>
          <w:sz w:val="24"/>
        </w:rPr>
        <w:t xml:space="preserve"> </w:t>
      </w:r>
    </w:p>
    <w:p w14:paraId="7CC5D089" w14:textId="77777777" w:rsidR="00CA0ADB" w:rsidRDefault="00000000">
      <w:pPr>
        <w:spacing w:after="886"/>
      </w:pPr>
      <w:r>
        <w:rPr>
          <w:rFonts w:ascii="Times New Roman" w:eastAsia="Times New Roman" w:hAnsi="Times New Roman" w:cs="Times New Roman"/>
          <w:sz w:val="24"/>
        </w:rPr>
        <w:t xml:space="preserve"> </w:t>
      </w:r>
    </w:p>
    <w:tbl>
      <w:tblPr>
        <w:tblStyle w:val="TableGrid"/>
        <w:tblpPr w:vertAnchor="text" w:tblpX="540" w:tblpY="-1185"/>
        <w:tblOverlap w:val="never"/>
        <w:tblW w:w="8298" w:type="dxa"/>
        <w:tblInd w:w="0" w:type="dxa"/>
        <w:tblCellMar>
          <w:top w:w="6" w:type="dxa"/>
          <w:left w:w="0" w:type="dxa"/>
          <w:bottom w:w="0" w:type="dxa"/>
          <w:right w:w="0" w:type="dxa"/>
        </w:tblCellMar>
        <w:tblLook w:val="04A0" w:firstRow="1" w:lastRow="0" w:firstColumn="1" w:lastColumn="0" w:noHBand="0" w:noVBand="1"/>
      </w:tblPr>
      <w:tblGrid>
        <w:gridCol w:w="6522"/>
        <w:gridCol w:w="1776"/>
      </w:tblGrid>
      <w:tr w:rsidR="00CA0ADB" w14:paraId="22A39946" w14:textId="77777777">
        <w:trPr>
          <w:trHeight w:val="292"/>
        </w:trPr>
        <w:tc>
          <w:tcPr>
            <w:tcW w:w="8298" w:type="dxa"/>
            <w:gridSpan w:val="2"/>
            <w:tcBorders>
              <w:top w:val="nil"/>
              <w:left w:val="nil"/>
              <w:bottom w:val="nil"/>
              <w:right w:val="nil"/>
            </w:tcBorders>
            <w:shd w:val="clear" w:color="auto" w:fill="EDEEEE"/>
          </w:tcPr>
          <w:p w14:paraId="4BDE1A4B" w14:textId="77777777" w:rsidR="00CA0ADB" w:rsidRDefault="00000000">
            <w:pPr>
              <w:spacing w:after="0"/>
              <w:ind w:right="-7"/>
              <w:jc w:val="both"/>
            </w:pPr>
            <w:r>
              <w:rPr>
                <w:rFonts w:ascii="Times New Roman" w:eastAsia="Times New Roman" w:hAnsi="Times New Roman" w:cs="Times New Roman"/>
                <w:color w:val="2A2412"/>
                <w:sz w:val="24"/>
              </w:rPr>
              <w:t>According to Phillips 1990, an appropriate definition of development should include</w:t>
            </w:r>
          </w:p>
        </w:tc>
      </w:tr>
      <w:tr w:rsidR="00CA0ADB" w14:paraId="0543C589" w14:textId="77777777">
        <w:trPr>
          <w:trHeight w:val="300"/>
        </w:trPr>
        <w:tc>
          <w:tcPr>
            <w:tcW w:w="8298" w:type="dxa"/>
            <w:gridSpan w:val="2"/>
            <w:tcBorders>
              <w:top w:val="nil"/>
              <w:left w:val="nil"/>
              <w:bottom w:val="nil"/>
              <w:right w:val="nil"/>
            </w:tcBorders>
            <w:shd w:val="clear" w:color="auto" w:fill="EDEEEE"/>
          </w:tcPr>
          <w:p w14:paraId="793BC6BA" w14:textId="77777777" w:rsidR="00CA0ADB" w:rsidRDefault="00000000">
            <w:pPr>
              <w:spacing w:after="0"/>
              <w:ind w:right="-12"/>
              <w:jc w:val="both"/>
            </w:pPr>
            <w:r>
              <w:rPr>
                <w:rFonts w:ascii="Times New Roman" w:eastAsia="Times New Roman" w:hAnsi="Times New Roman" w:cs="Times New Roman"/>
                <w:color w:val="2A2412"/>
                <w:sz w:val="24"/>
              </w:rPr>
              <w:t>the following aspects- general improvement, economic growth, increased labour</w:t>
            </w:r>
          </w:p>
        </w:tc>
      </w:tr>
      <w:tr w:rsidR="00CA0ADB" w14:paraId="0977AB3C" w14:textId="77777777">
        <w:trPr>
          <w:trHeight w:val="301"/>
        </w:trPr>
        <w:tc>
          <w:tcPr>
            <w:tcW w:w="8298" w:type="dxa"/>
            <w:gridSpan w:val="2"/>
            <w:tcBorders>
              <w:top w:val="nil"/>
              <w:left w:val="nil"/>
              <w:bottom w:val="nil"/>
              <w:right w:val="nil"/>
            </w:tcBorders>
            <w:shd w:val="clear" w:color="auto" w:fill="EDEEEE"/>
          </w:tcPr>
          <w:p w14:paraId="13FDC4E8" w14:textId="77777777" w:rsidR="00CA0ADB" w:rsidRDefault="00000000">
            <w:pPr>
              <w:spacing w:after="0"/>
              <w:jc w:val="both"/>
            </w:pPr>
            <w:r>
              <w:rPr>
                <w:rFonts w:ascii="Times New Roman" w:eastAsia="Times New Roman" w:hAnsi="Times New Roman" w:cs="Times New Roman"/>
                <w:color w:val="2A2412"/>
                <w:sz w:val="24"/>
              </w:rPr>
              <w:t>productivity, meeting basic human needs and social change. This implies that to</w:t>
            </w:r>
          </w:p>
        </w:tc>
      </w:tr>
      <w:tr w:rsidR="00CA0ADB" w14:paraId="1582F4F9" w14:textId="77777777">
        <w:trPr>
          <w:trHeight w:val="287"/>
        </w:trPr>
        <w:tc>
          <w:tcPr>
            <w:tcW w:w="6522" w:type="dxa"/>
            <w:tcBorders>
              <w:top w:val="nil"/>
              <w:left w:val="nil"/>
              <w:bottom w:val="nil"/>
              <w:right w:val="nil"/>
            </w:tcBorders>
            <w:shd w:val="clear" w:color="auto" w:fill="EDEEEE"/>
          </w:tcPr>
          <w:p w14:paraId="4EF0E40E" w14:textId="77777777" w:rsidR="00CA0ADB" w:rsidRDefault="00000000">
            <w:pPr>
              <w:spacing w:after="0"/>
              <w:jc w:val="both"/>
            </w:pPr>
            <w:r>
              <w:rPr>
                <w:rFonts w:ascii="Times New Roman" w:eastAsia="Times New Roman" w:hAnsi="Times New Roman" w:cs="Times New Roman"/>
                <w:color w:val="2A2412"/>
                <w:sz w:val="24"/>
              </w:rPr>
              <w:t>‗develop‗ denotes a definite movement from a latent state to a state.</w:t>
            </w:r>
          </w:p>
        </w:tc>
        <w:tc>
          <w:tcPr>
            <w:tcW w:w="1776" w:type="dxa"/>
            <w:tcBorders>
              <w:top w:val="nil"/>
              <w:left w:val="nil"/>
              <w:bottom w:val="nil"/>
              <w:right w:val="nil"/>
            </w:tcBorders>
          </w:tcPr>
          <w:p w14:paraId="0A69BCF7" w14:textId="77777777" w:rsidR="00CA0ADB" w:rsidRDefault="00000000">
            <w:pPr>
              <w:spacing w:after="0"/>
            </w:pPr>
            <w:r>
              <w:rPr>
                <w:rFonts w:ascii="Times New Roman" w:eastAsia="Times New Roman" w:hAnsi="Times New Roman" w:cs="Times New Roman"/>
                <w:sz w:val="24"/>
              </w:rPr>
              <w:t xml:space="preserve"> </w:t>
            </w:r>
          </w:p>
        </w:tc>
      </w:tr>
      <w:tr w:rsidR="00CA0ADB" w14:paraId="08589B44" w14:textId="77777777">
        <w:trPr>
          <w:trHeight w:val="277"/>
        </w:trPr>
        <w:tc>
          <w:tcPr>
            <w:tcW w:w="8298" w:type="dxa"/>
            <w:gridSpan w:val="2"/>
            <w:tcBorders>
              <w:top w:val="nil"/>
              <w:left w:val="nil"/>
              <w:bottom w:val="nil"/>
              <w:right w:val="nil"/>
            </w:tcBorders>
            <w:shd w:val="clear" w:color="auto" w:fill="EDEEEE"/>
          </w:tcPr>
          <w:p w14:paraId="5BFCB27F" w14:textId="77777777" w:rsidR="00CA0ADB" w:rsidRDefault="00000000">
            <w:pPr>
              <w:spacing w:after="0"/>
              <w:ind w:right="-5"/>
              <w:jc w:val="both"/>
            </w:pPr>
            <w:r>
              <w:rPr>
                <w:rFonts w:ascii="Times New Roman" w:eastAsia="Times New Roman" w:hAnsi="Times New Roman" w:cs="Times New Roman"/>
                <w:color w:val="2A2412"/>
                <w:sz w:val="24"/>
              </w:rPr>
              <w:t xml:space="preserve"> Nyerere states that development is for man, by man and of man. In his view, women</w:t>
            </w:r>
          </w:p>
        </w:tc>
      </w:tr>
    </w:tbl>
    <w:p w14:paraId="4A492D1C"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and men develop themselves and bring about change in cooperation with others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since human needs are ever changing, development has to be a dynamic process that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involves positive change in the lives of individuals and of the society</w:t>
      </w:r>
      <w:r>
        <w:rPr>
          <w:rFonts w:ascii="Times New Roman" w:eastAsia="Times New Roman" w:hAnsi="Times New Roman" w:cs="Times New Roman"/>
          <w:sz w:val="24"/>
        </w:rPr>
        <w:t xml:space="preserve"> </w:t>
      </w:r>
    </w:p>
    <w:p w14:paraId="745467DB"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 Walter Rodney (1989) defines development involving both individuals and societies.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At the individual level it implies increased productivity and skill, greater freedom,</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creativity, self –discipline, responsibility and material well-being. At the Societal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level </w:t>
      </w:r>
      <w:r>
        <w:rPr>
          <w:rFonts w:ascii="Times New Roman" w:eastAsia="Times New Roman" w:hAnsi="Times New Roman" w:cs="Times New Roman"/>
          <w:color w:val="2A2412"/>
          <w:sz w:val="24"/>
          <w:shd w:val="clear" w:color="auto" w:fill="EDEEEE"/>
        </w:rPr>
        <w:lastRenderedPageBreak/>
        <w:t>on the other hand, development implies collective individual improvements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society as a whole. Thus, development should ensure justice in the pursuit of growth</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human interaction. Human beings therefore seek to realize their potential desire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 just manner so that there is humane development. However, the challenge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development is to improve the quality of life especially in the </w:t>
      </w:r>
      <w:proofErr w:type="spellStart"/>
      <w:r>
        <w:rPr>
          <w:rFonts w:ascii="Times New Roman" w:eastAsia="Times New Roman" w:hAnsi="Times New Roman" w:cs="Times New Roman"/>
          <w:color w:val="2A2412"/>
          <w:sz w:val="24"/>
          <w:shd w:val="clear" w:color="auto" w:fill="EDEEEE"/>
        </w:rPr>
        <w:t>world‗s</w:t>
      </w:r>
      <w:proofErr w:type="spellEnd"/>
      <w:r>
        <w:rPr>
          <w:rFonts w:ascii="Times New Roman" w:eastAsia="Times New Roman" w:hAnsi="Times New Roman" w:cs="Times New Roman"/>
          <w:color w:val="2A2412"/>
          <w:sz w:val="24"/>
          <w:shd w:val="clear" w:color="auto" w:fill="EDEEEE"/>
        </w:rPr>
        <w:t xml:space="preserve"> poor countries.</w:t>
      </w:r>
      <w:r>
        <w:rPr>
          <w:rFonts w:ascii="Times New Roman" w:eastAsia="Times New Roman" w:hAnsi="Times New Roman" w:cs="Times New Roman"/>
          <w:sz w:val="24"/>
        </w:rPr>
        <w:t xml:space="preserve"> </w:t>
      </w:r>
    </w:p>
    <w:p w14:paraId="652130D8" w14:textId="77777777" w:rsidR="00CA0ADB" w:rsidRDefault="00000000">
      <w:pPr>
        <w:spacing w:after="0"/>
      </w:pPr>
      <w:r>
        <w:rPr>
          <w:rFonts w:ascii="Times New Roman" w:eastAsia="Times New Roman" w:hAnsi="Times New Roman" w:cs="Times New Roman"/>
          <w:sz w:val="24"/>
        </w:rPr>
        <w:t xml:space="preserve"> </w:t>
      </w:r>
    </w:p>
    <w:p w14:paraId="455BCB13"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There are two views of development namely quantitative and qualitative views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development. </w:t>
      </w:r>
      <w:r>
        <w:rPr>
          <w:rFonts w:ascii="Times New Roman" w:eastAsia="Times New Roman" w:hAnsi="Times New Roman" w:cs="Times New Roman"/>
          <w:sz w:val="24"/>
        </w:rPr>
        <w:t xml:space="preserve"> </w:t>
      </w:r>
    </w:p>
    <w:p w14:paraId="6D8A745D" w14:textId="77777777" w:rsidR="00CA0ADB" w:rsidRDefault="00000000">
      <w:pPr>
        <w:pStyle w:val="Heading3"/>
        <w:ind w:left="535" w:right="493"/>
      </w:pPr>
      <w:r>
        <w:t>Quantitative views</w:t>
      </w:r>
      <w:r>
        <w:rPr>
          <w:color w:val="000000"/>
          <w:shd w:val="clear" w:color="auto" w:fill="auto"/>
        </w:rPr>
        <w:t xml:space="preserve"> </w:t>
      </w:r>
    </w:p>
    <w:p w14:paraId="739EF32B"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This view is held by economists who see development in tangible terms such as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income per capita, gross national product (GNP), infrastructure and other physical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manifestations. In view of this, development is an end in itself and tends to alienate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human beings from their own development as the concern is with tangible or physical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forms that can one can see and touch. This however marginalizes people in an effort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to build and construct</w:t>
      </w:r>
      <w:r>
        <w:rPr>
          <w:rFonts w:ascii="Times New Roman" w:eastAsia="Times New Roman" w:hAnsi="Times New Roman" w:cs="Times New Roman"/>
          <w:b/>
          <w:color w:val="2A2412"/>
          <w:sz w:val="24"/>
          <w:shd w:val="clear" w:color="auto" w:fill="EDEEEE"/>
        </w:rPr>
        <w:t>.</w:t>
      </w:r>
      <w:r>
        <w:rPr>
          <w:rFonts w:ascii="Times New Roman" w:eastAsia="Times New Roman" w:hAnsi="Times New Roman" w:cs="Times New Roman"/>
          <w:b/>
          <w:sz w:val="24"/>
        </w:rPr>
        <w:t xml:space="preserve"> </w:t>
      </w:r>
    </w:p>
    <w:p w14:paraId="33E39B4D" w14:textId="77777777" w:rsidR="00CA0ADB" w:rsidRDefault="00000000">
      <w:pPr>
        <w:pStyle w:val="Heading3"/>
        <w:ind w:left="535" w:right="493"/>
      </w:pPr>
      <w:r>
        <w:t xml:space="preserve"> Qualitative views</w:t>
      </w:r>
      <w:r>
        <w:rPr>
          <w:color w:val="000000"/>
          <w:shd w:val="clear" w:color="auto" w:fill="auto"/>
        </w:rPr>
        <w:t xml:space="preserve"> </w:t>
      </w:r>
    </w:p>
    <w:p w14:paraId="3DC9BB5B"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Qualitative view of development values the process and end product of development.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 this regard, people - both women and men; boys and girls are seen as both the end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the means of development. Thus, development is explained in terms favourable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and men.</w:t>
      </w:r>
      <w:r>
        <w:rPr>
          <w:rFonts w:ascii="Times New Roman" w:eastAsia="Times New Roman" w:hAnsi="Times New Roman" w:cs="Times New Roman"/>
          <w:sz w:val="24"/>
        </w:rPr>
        <w:t xml:space="preserve"> </w:t>
      </w:r>
    </w:p>
    <w:p w14:paraId="7F25587D" w14:textId="77777777" w:rsidR="00CA0ADB" w:rsidRDefault="00000000">
      <w:pPr>
        <w:spacing w:after="220" w:line="264" w:lineRule="auto"/>
        <w:ind w:left="535" w:right="493" w:hanging="10"/>
      </w:pPr>
      <w:r>
        <w:rPr>
          <w:rFonts w:ascii="Times New Roman" w:eastAsia="Times New Roman" w:hAnsi="Times New Roman" w:cs="Times New Roman"/>
          <w:b/>
          <w:color w:val="2A2412"/>
          <w:sz w:val="24"/>
          <w:shd w:val="clear" w:color="auto" w:fill="EDEEEE"/>
        </w:rPr>
        <w:t xml:space="preserve"> Indicators of development.</w:t>
      </w:r>
      <w:r>
        <w:rPr>
          <w:rFonts w:ascii="Times New Roman" w:eastAsia="Times New Roman" w:hAnsi="Times New Roman" w:cs="Times New Roman"/>
          <w:b/>
          <w:sz w:val="24"/>
        </w:rPr>
        <w:t xml:space="preserve"> </w:t>
      </w:r>
    </w:p>
    <w:p w14:paraId="56C0A9B9"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There are several indicators of development. Below are some examples</w:t>
      </w:r>
      <w:r>
        <w:rPr>
          <w:rFonts w:ascii="Times New Roman" w:eastAsia="Times New Roman" w:hAnsi="Times New Roman" w:cs="Times New Roman"/>
          <w:sz w:val="24"/>
        </w:rPr>
        <w:t xml:space="preserve"> </w:t>
      </w:r>
    </w:p>
    <w:p w14:paraId="383BF0DB" w14:textId="77777777" w:rsidR="00CA0ADB" w:rsidRDefault="00000000">
      <w:pPr>
        <w:spacing w:after="0"/>
      </w:pPr>
      <w:r>
        <w:rPr>
          <w:rFonts w:ascii="Times New Roman" w:eastAsia="Times New Roman" w:hAnsi="Times New Roman" w:cs="Times New Roman"/>
          <w:sz w:val="24"/>
        </w:rPr>
        <w:t xml:space="preserve"> </w:t>
      </w:r>
    </w:p>
    <w:p w14:paraId="6E93C272" w14:textId="77777777" w:rsidR="00CA0ADB" w:rsidRDefault="00000000">
      <w:pPr>
        <w:spacing w:after="5" w:line="269" w:lineRule="auto"/>
        <w:ind w:left="552" w:right="4838" w:hanging="10"/>
        <w:jc w:val="both"/>
      </w:pPr>
      <w:r>
        <w:rPr>
          <w:noProof/>
        </w:rPr>
        <mc:AlternateContent>
          <mc:Choice Requires="wpg">
            <w:drawing>
              <wp:anchor distT="0" distB="0" distL="114300" distR="114300" simplePos="0" relativeHeight="251660288" behindDoc="1" locked="0" layoutInCell="1" allowOverlap="1" wp14:anchorId="5A6A01C3" wp14:editId="2FD26D6F">
                <wp:simplePos x="0" y="0"/>
                <wp:positionH relativeFrom="column">
                  <wp:posOffset>342900</wp:posOffset>
                </wp:positionH>
                <wp:positionV relativeFrom="paragraph">
                  <wp:posOffset>-12041</wp:posOffset>
                </wp:positionV>
                <wp:extent cx="5276977" cy="1658493"/>
                <wp:effectExtent l="0" t="0" r="0" b="0"/>
                <wp:wrapNone/>
                <wp:docPr id="152873" name="Group 152873"/>
                <wp:cNvGraphicFramePr/>
                <a:graphic xmlns:a="http://schemas.openxmlformats.org/drawingml/2006/main">
                  <a:graphicData uri="http://schemas.microsoft.com/office/word/2010/wordprocessingGroup">
                    <wpg:wgp>
                      <wpg:cNvGrpSpPr/>
                      <wpg:grpSpPr>
                        <a:xfrm>
                          <a:off x="0" y="0"/>
                          <a:ext cx="5276977" cy="1658493"/>
                          <a:chOff x="0" y="0"/>
                          <a:chExt cx="5276977" cy="1658493"/>
                        </a:xfrm>
                      </wpg:grpSpPr>
                      <wps:wsp>
                        <wps:cNvPr id="176823" name="Shape 176823"/>
                        <wps:cNvSpPr/>
                        <wps:spPr>
                          <a:xfrm>
                            <a:off x="137109" y="0"/>
                            <a:ext cx="958596" cy="179832"/>
                          </a:xfrm>
                          <a:custGeom>
                            <a:avLst/>
                            <a:gdLst/>
                            <a:ahLst/>
                            <a:cxnLst/>
                            <a:rect l="0" t="0" r="0" b="0"/>
                            <a:pathLst>
                              <a:path w="958596" h="179832">
                                <a:moveTo>
                                  <a:pt x="0" y="0"/>
                                </a:moveTo>
                                <a:lnTo>
                                  <a:pt x="958596" y="0"/>
                                </a:lnTo>
                                <a:lnTo>
                                  <a:pt x="95859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24" name="Shape 176824"/>
                        <wps:cNvSpPr/>
                        <wps:spPr>
                          <a:xfrm>
                            <a:off x="137109" y="185928"/>
                            <a:ext cx="2771267" cy="179832"/>
                          </a:xfrm>
                          <a:custGeom>
                            <a:avLst/>
                            <a:gdLst/>
                            <a:ahLst/>
                            <a:cxnLst/>
                            <a:rect l="0" t="0" r="0" b="0"/>
                            <a:pathLst>
                              <a:path w="2771267" h="179832">
                                <a:moveTo>
                                  <a:pt x="0" y="0"/>
                                </a:moveTo>
                                <a:lnTo>
                                  <a:pt x="2771267" y="0"/>
                                </a:lnTo>
                                <a:lnTo>
                                  <a:pt x="277126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25" name="Shape 176825"/>
                        <wps:cNvSpPr/>
                        <wps:spPr>
                          <a:xfrm>
                            <a:off x="137109" y="371856"/>
                            <a:ext cx="2412746" cy="179832"/>
                          </a:xfrm>
                          <a:custGeom>
                            <a:avLst/>
                            <a:gdLst/>
                            <a:ahLst/>
                            <a:cxnLst/>
                            <a:rect l="0" t="0" r="0" b="0"/>
                            <a:pathLst>
                              <a:path w="2412746" h="179832">
                                <a:moveTo>
                                  <a:pt x="0" y="0"/>
                                </a:moveTo>
                                <a:lnTo>
                                  <a:pt x="2412746" y="0"/>
                                </a:lnTo>
                                <a:lnTo>
                                  <a:pt x="241274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26" name="Shape 176826"/>
                        <wps:cNvSpPr/>
                        <wps:spPr>
                          <a:xfrm>
                            <a:off x="137109" y="557784"/>
                            <a:ext cx="771144" cy="179832"/>
                          </a:xfrm>
                          <a:custGeom>
                            <a:avLst/>
                            <a:gdLst/>
                            <a:ahLst/>
                            <a:cxnLst/>
                            <a:rect l="0" t="0" r="0" b="0"/>
                            <a:pathLst>
                              <a:path w="771144" h="179832">
                                <a:moveTo>
                                  <a:pt x="0" y="0"/>
                                </a:moveTo>
                                <a:lnTo>
                                  <a:pt x="771144" y="0"/>
                                </a:lnTo>
                                <a:lnTo>
                                  <a:pt x="771144"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27" name="Shape 176827"/>
                        <wps:cNvSpPr/>
                        <wps:spPr>
                          <a:xfrm>
                            <a:off x="137109" y="742188"/>
                            <a:ext cx="1266749" cy="179832"/>
                          </a:xfrm>
                          <a:custGeom>
                            <a:avLst/>
                            <a:gdLst/>
                            <a:ahLst/>
                            <a:cxnLst/>
                            <a:rect l="0" t="0" r="0" b="0"/>
                            <a:pathLst>
                              <a:path w="1266749" h="179832">
                                <a:moveTo>
                                  <a:pt x="0" y="0"/>
                                </a:moveTo>
                                <a:lnTo>
                                  <a:pt x="1266749" y="0"/>
                                </a:lnTo>
                                <a:lnTo>
                                  <a:pt x="126674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28" name="Shape 176828"/>
                        <wps:cNvSpPr/>
                        <wps:spPr>
                          <a:xfrm>
                            <a:off x="137109" y="928116"/>
                            <a:ext cx="1757426" cy="179832"/>
                          </a:xfrm>
                          <a:custGeom>
                            <a:avLst/>
                            <a:gdLst/>
                            <a:ahLst/>
                            <a:cxnLst/>
                            <a:rect l="0" t="0" r="0" b="0"/>
                            <a:pathLst>
                              <a:path w="1757426" h="179832">
                                <a:moveTo>
                                  <a:pt x="0" y="0"/>
                                </a:moveTo>
                                <a:lnTo>
                                  <a:pt x="1757426" y="0"/>
                                </a:lnTo>
                                <a:lnTo>
                                  <a:pt x="175742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29" name="Shape 176829"/>
                        <wps:cNvSpPr/>
                        <wps:spPr>
                          <a:xfrm>
                            <a:off x="137109" y="1112520"/>
                            <a:ext cx="1647698" cy="179832"/>
                          </a:xfrm>
                          <a:custGeom>
                            <a:avLst/>
                            <a:gdLst/>
                            <a:ahLst/>
                            <a:cxnLst/>
                            <a:rect l="0" t="0" r="0" b="0"/>
                            <a:pathLst>
                              <a:path w="1647698" h="179832">
                                <a:moveTo>
                                  <a:pt x="0" y="0"/>
                                </a:moveTo>
                                <a:lnTo>
                                  <a:pt x="1647698" y="0"/>
                                </a:lnTo>
                                <a:lnTo>
                                  <a:pt x="1647698"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30" name="Shape 176830"/>
                        <wps:cNvSpPr/>
                        <wps:spPr>
                          <a:xfrm>
                            <a:off x="137109" y="1303096"/>
                            <a:ext cx="1137209" cy="180137"/>
                          </a:xfrm>
                          <a:custGeom>
                            <a:avLst/>
                            <a:gdLst/>
                            <a:ahLst/>
                            <a:cxnLst/>
                            <a:rect l="0" t="0" r="0" b="0"/>
                            <a:pathLst>
                              <a:path w="1137209" h="180137">
                                <a:moveTo>
                                  <a:pt x="0" y="0"/>
                                </a:moveTo>
                                <a:lnTo>
                                  <a:pt x="1137209" y="0"/>
                                </a:lnTo>
                                <a:lnTo>
                                  <a:pt x="1137209"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31" name="Shape 176831"/>
                        <wps:cNvSpPr/>
                        <wps:spPr>
                          <a:xfrm>
                            <a:off x="0" y="1478661"/>
                            <a:ext cx="5276977" cy="179832"/>
                          </a:xfrm>
                          <a:custGeom>
                            <a:avLst/>
                            <a:gdLst/>
                            <a:ahLst/>
                            <a:cxnLst/>
                            <a:rect l="0" t="0" r="0" b="0"/>
                            <a:pathLst>
                              <a:path w="5276977" h="179832">
                                <a:moveTo>
                                  <a:pt x="0" y="0"/>
                                </a:moveTo>
                                <a:lnTo>
                                  <a:pt x="5276977" y="0"/>
                                </a:lnTo>
                                <a:lnTo>
                                  <a:pt x="527697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2873" style="width:415.51pt;height:130.59pt;position:absolute;z-index:-2147483476;mso-position-horizontal-relative:text;mso-position-horizontal:absolute;margin-left:27pt;mso-position-vertical-relative:text;margin-top:-0.948151pt;" coordsize="52769,16584">
                <v:shape id="Shape 176832" style="position:absolute;width:9585;height:1798;left:1371;top:0;" coordsize="958596,179832" path="m0,0l958596,0l958596,179832l0,179832l0,0">
                  <v:stroke weight="0pt" endcap="flat" joinstyle="miter" miterlimit="10" on="false" color="#000000" opacity="0"/>
                  <v:fill on="true" color="#edeeee"/>
                </v:shape>
                <v:shape id="Shape 176833" style="position:absolute;width:27712;height:1798;left:1371;top:1859;" coordsize="2771267,179832" path="m0,0l2771267,0l2771267,179832l0,179832l0,0">
                  <v:stroke weight="0pt" endcap="flat" joinstyle="miter" miterlimit="10" on="false" color="#000000" opacity="0"/>
                  <v:fill on="true" color="#edeeee"/>
                </v:shape>
                <v:shape id="Shape 176834" style="position:absolute;width:24127;height:1798;left:1371;top:3718;" coordsize="2412746,179832" path="m0,0l2412746,0l2412746,179832l0,179832l0,0">
                  <v:stroke weight="0pt" endcap="flat" joinstyle="miter" miterlimit="10" on="false" color="#000000" opacity="0"/>
                  <v:fill on="true" color="#edeeee"/>
                </v:shape>
                <v:shape id="Shape 176835" style="position:absolute;width:7711;height:1798;left:1371;top:5577;" coordsize="771144,179832" path="m0,0l771144,0l771144,179832l0,179832l0,0">
                  <v:stroke weight="0pt" endcap="flat" joinstyle="miter" miterlimit="10" on="false" color="#000000" opacity="0"/>
                  <v:fill on="true" color="#edeeee"/>
                </v:shape>
                <v:shape id="Shape 176836" style="position:absolute;width:12667;height:1798;left:1371;top:7421;" coordsize="1266749,179832" path="m0,0l1266749,0l1266749,179832l0,179832l0,0">
                  <v:stroke weight="0pt" endcap="flat" joinstyle="miter" miterlimit="10" on="false" color="#000000" opacity="0"/>
                  <v:fill on="true" color="#edeeee"/>
                </v:shape>
                <v:shape id="Shape 176837" style="position:absolute;width:17574;height:1798;left:1371;top:9281;" coordsize="1757426,179832" path="m0,0l1757426,0l1757426,179832l0,179832l0,0">
                  <v:stroke weight="0pt" endcap="flat" joinstyle="miter" miterlimit="10" on="false" color="#000000" opacity="0"/>
                  <v:fill on="true" color="#edeeee"/>
                </v:shape>
                <v:shape id="Shape 176838" style="position:absolute;width:16476;height:1798;left:1371;top:11125;" coordsize="1647698,179832" path="m0,0l1647698,0l1647698,179832l0,179832l0,0">
                  <v:stroke weight="0pt" endcap="flat" joinstyle="miter" miterlimit="10" on="false" color="#000000" opacity="0"/>
                  <v:fill on="true" color="#edeeee"/>
                </v:shape>
                <v:shape id="Shape 176839" style="position:absolute;width:11372;height:1801;left:1371;top:13030;" coordsize="1137209,180137" path="m0,0l1137209,0l1137209,180137l0,180137l0,0">
                  <v:stroke weight="0pt" endcap="flat" joinstyle="miter" miterlimit="10" on="false" color="#000000" opacity="0"/>
                  <v:fill on="true" color="#edeeee"/>
                </v:shape>
                <v:shape id="Shape 176840" style="position:absolute;width:52769;height:1798;left:0;top:14786;" coordsize="5276977,179832" path="m0,0l5276977,0l5276977,179832l0,179832l0,0">
                  <v:stroke weight="0pt" endcap="flat" joinstyle="miter" miterlimit="10" on="false" color="#000000" opacity="0"/>
                  <v:fill on="true" color="#edeeee"/>
                </v:shape>
              </v:group>
            </w:pict>
          </mc:Fallback>
        </mc:AlternateConten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color w:val="2A2412"/>
          <w:sz w:val="24"/>
        </w:rPr>
        <w:t>Higher incomes</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proofErr w:type="gramStart"/>
      <w:r>
        <w:rPr>
          <w:rFonts w:ascii="Times New Roman" w:eastAsia="Times New Roman" w:hAnsi="Times New Roman" w:cs="Times New Roman"/>
          <w:color w:val="2A2412"/>
          <w:sz w:val="24"/>
        </w:rPr>
        <w:t>Better</w:t>
      </w:r>
      <w:proofErr w:type="gramEnd"/>
      <w:r>
        <w:rPr>
          <w:rFonts w:ascii="Times New Roman" w:eastAsia="Times New Roman" w:hAnsi="Times New Roman" w:cs="Times New Roman"/>
          <w:color w:val="2A2412"/>
          <w:sz w:val="24"/>
        </w:rPr>
        <w:t xml:space="preserve"> education/higher educational standards</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color w:val="2A2412"/>
          <w:sz w:val="24"/>
        </w:rPr>
        <w:t>Higher standards in health and nutrition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color w:val="2A2412"/>
          <w:sz w:val="24"/>
        </w:rPr>
        <w:t>Less poverty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proofErr w:type="gramStart"/>
      <w:r>
        <w:rPr>
          <w:rFonts w:ascii="Times New Roman" w:eastAsia="Times New Roman" w:hAnsi="Times New Roman" w:cs="Times New Roman"/>
          <w:color w:val="2A2412"/>
          <w:sz w:val="24"/>
        </w:rPr>
        <w:t>Cleaner</w:t>
      </w:r>
      <w:proofErr w:type="gramEnd"/>
      <w:r>
        <w:rPr>
          <w:rFonts w:ascii="Times New Roman" w:eastAsia="Times New Roman" w:hAnsi="Times New Roman" w:cs="Times New Roman"/>
          <w:color w:val="2A2412"/>
          <w:sz w:val="24"/>
        </w:rPr>
        <w:t xml:space="preserve"> environment</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color w:val="2A2412"/>
          <w:sz w:val="24"/>
        </w:rPr>
        <w:t>More equality of opportunity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color w:val="2A2412"/>
          <w:sz w:val="24"/>
        </w:rPr>
        <w:t>Greater individual freedom</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color w:val="2A2412"/>
          <w:sz w:val="24"/>
        </w:rPr>
        <w:t>Richer cultural life</w:t>
      </w:r>
      <w:r>
        <w:rPr>
          <w:rFonts w:ascii="Times New Roman" w:eastAsia="Times New Roman" w:hAnsi="Times New Roman" w:cs="Times New Roman"/>
          <w:sz w:val="24"/>
        </w:rPr>
        <w:t xml:space="preserve"> </w:t>
      </w:r>
    </w:p>
    <w:p w14:paraId="359774CB"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rPr>
        <w:t xml:space="preserve">From a gender perspective, higher income, less poverty, better education, equality of </w:t>
      </w:r>
      <w:r>
        <w:rPr>
          <w:rFonts w:ascii="Times New Roman" w:eastAsia="Times New Roman" w:hAnsi="Times New Roman" w:cs="Times New Roman"/>
          <w:color w:val="2A2412"/>
          <w:sz w:val="24"/>
          <w:shd w:val="clear" w:color="auto" w:fill="EDEEEE"/>
        </w:rPr>
        <w:t>opportunity and greater individual freedoms should be accessible to both men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This is because of the realization that when one gender has access and control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resources, it does not always mean that that the other gender enjoys the benefits.</w:t>
      </w:r>
      <w:r>
        <w:rPr>
          <w:rFonts w:ascii="Times New Roman" w:eastAsia="Times New Roman" w:hAnsi="Times New Roman" w:cs="Times New Roman"/>
          <w:sz w:val="24"/>
        </w:rPr>
        <w:t xml:space="preserve"> </w:t>
      </w:r>
    </w:p>
    <w:p w14:paraId="0E686072"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For example, in a home higher income for the wife does not necessarily imply better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quality of life for her husband.</w:t>
      </w:r>
      <w:r>
        <w:rPr>
          <w:rFonts w:ascii="Times New Roman" w:eastAsia="Times New Roman" w:hAnsi="Times New Roman" w:cs="Times New Roman"/>
          <w:sz w:val="24"/>
        </w:rPr>
        <w:t xml:space="preserve"> </w:t>
      </w:r>
    </w:p>
    <w:p w14:paraId="5548C0F1" w14:textId="77777777" w:rsidR="00CA0ADB" w:rsidRDefault="00000000">
      <w:pPr>
        <w:pStyle w:val="Heading3"/>
        <w:ind w:left="535" w:right="493"/>
      </w:pPr>
      <w:r>
        <w:lastRenderedPageBreak/>
        <w:t xml:space="preserve"> Lesson Summary</w:t>
      </w:r>
      <w:r>
        <w:rPr>
          <w:color w:val="000000"/>
          <w:shd w:val="clear" w:color="auto" w:fill="auto"/>
        </w:rPr>
        <w:t xml:space="preserve"> </w:t>
      </w:r>
    </w:p>
    <w:p w14:paraId="631EBAFC" w14:textId="77777777" w:rsidR="00CA0ADB" w:rsidRDefault="00000000">
      <w:pPr>
        <w:spacing w:after="0"/>
      </w:pPr>
      <w:r>
        <w:rPr>
          <w:rFonts w:ascii="Times New Roman" w:eastAsia="Times New Roman" w:hAnsi="Times New Roman" w:cs="Times New Roman"/>
          <w:b/>
          <w:sz w:val="24"/>
        </w:rPr>
        <w:t xml:space="preserve"> </w:t>
      </w:r>
    </w:p>
    <w:p w14:paraId="2CF842CB" w14:textId="77777777" w:rsidR="00CA0ADB" w:rsidRDefault="00000000">
      <w:pPr>
        <w:numPr>
          <w:ilvl w:val="0"/>
          <w:numId w:val="4"/>
        </w:numPr>
        <w:spacing w:after="5" w:line="269" w:lineRule="auto"/>
        <w:ind w:left="948" w:right="1098" w:hanging="406"/>
        <w:jc w:val="both"/>
      </w:pPr>
      <w:r>
        <w:rPr>
          <w:noProof/>
        </w:rPr>
        <mc:AlternateContent>
          <mc:Choice Requires="wpg">
            <w:drawing>
              <wp:anchor distT="0" distB="0" distL="114300" distR="114300" simplePos="0" relativeHeight="251661312" behindDoc="1" locked="0" layoutInCell="1" allowOverlap="1" wp14:anchorId="36BCFBC3" wp14:editId="0B1349C6">
                <wp:simplePos x="0" y="0"/>
                <wp:positionH relativeFrom="column">
                  <wp:posOffset>600405</wp:posOffset>
                </wp:positionH>
                <wp:positionV relativeFrom="paragraph">
                  <wp:posOffset>-7449</wp:posOffset>
                </wp:positionV>
                <wp:extent cx="5023994" cy="1516380"/>
                <wp:effectExtent l="0" t="0" r="0" b="0"/>
                <wp:wrapNone/>
                <wp:docPr id="152096" name="Group 152096"/>
                <wp:cNvGraphicFramePr/>
                <a:graphic xmlns:a="http://schemas.openxmlformats.org/drawingml/2006/main">
                  <a:graphicData uri="http://schemas.microsoft.com/office/word/2010/wordprocessingGroup">
                    <wpg:wgp>
                      <wpg:cNvGrpSpPr/>
                      <wpg:grpSpPr>
                        <a:xfrm>
                          <a:off x="0" y="0"/>
                          <a:ext cx="5023994" cy="1516380"/>
                          <a:chOff x="0" y="0"/>
                          <a:chExt cx="5023994" cy="1516380"/>
                        </a:xfrm>
                      </wpg:grpSpPr>
                      <wps:wsp>
                        <wps:cNvPr id="176841" name="Shape 176841"/>
                        <wps:cNvSpPr/>
                        <wps:spPr>
                          <a:xfrm>
                            <a:off x="0" y="0"/>
                            <a:ext cx="5019421" cy="179832"/>
                          </a:xfrm>
                          <a:custGeom>
                            <a:avLst/>
                            <a:gdLst/>
                            <a:ahLst/>
                            <a:cxnLst/>
                            <a:rect l="0" t="0" r="0" b="0"/>
                            <a:pathLst>
                              <a:path w="5019421" h="179832">
                                <a:moveTo>
                                  <a:pt x="0" y="0"/>
                                </a:moveTo>
                                <a:lnTo>
                                  <a:pt x="5019421" y="0"/>
                                </a:lnTo>
                                <a:lnTo>
                                  <a:pt x="50194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2" name="Shape 176842"/>
                        <wps:cNvSpPr/>
                        <wps:spPr>
                          <a:xfrm>
                            <a:off x="0" y="192024"/>
                            <a:ext cx="5019421" cy="179832"/>
                          </a:xfrm>
                          <a:custGeom>
                            <a:avLst/>
                            <a:gdLst/>
                            <a:ahLst/>
                            <a:cxnLst/>
                            <a:rect l="0" t="0" r="0" b="0"/>
                            <a:pathLst>
                              <a:path w="5019421" h="179832">
                                <a:moveTo>
                                  <a:pt x="0" y="0"/>
                                </a:moveTo>
                                <a:lnTo>
                                  <a:pt x="5019421" y="0"/>
                                </a:lnTo>
                                <a:lnTo>
                                  <a:pt x="50194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3" name="Shape 176843"/>
                        <wps:cNvSpPr/>
                        <wps:spPr>
                          <a:xfrm>
                            <a:off x="0" y="382524"/>
                            <a:ext cx="1345946" cy="179832"/>
                          </a:xfrm>
                          <a:custGeom>
                            <a:avLst/>
                            <a:gdLst/>
                            <a:ahLst/>
                            <a:cxnLst/>
                            <a:rect l="0" t="0" r="0" b="0"/>
                            <a:pathLst>
                              <a:path w="1345946" h="179832">
                                <a:moveTo>
                                  <a:pt x="0" y="0"/>
                                </a:moveTo>
                                <a:lnTo>
                                  <a:pt x="1345946" y="0"/>
                                </a:lnTo>
                                <a:lnTo>
                                  <a:pt x="134594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4" name="Shape 176844"/>
                        <wps:cNvSpPr/>
                        <wps:spPr>
                          <a:xfrm>
                            <a:off x="0" y="573024"/>
                            <a:ext cx="5023994" cy="179832"/>
                          </a:xfrm>
                          <a:custGeom>
                            <a:avLst/>
                            <a:gdLst/>
                            <a:ahLst/>
                            <a:cxnLst/>
                            <a:rect l="0" t="0" r="0" b="0"/>
                            <a:pathLst>
                              <a:path w="5023994" h="179832">
                                <a:moveTo>
                                  <a:pt x="0" y="0"/>
                                </a:moveTo>
                                <a:lnTo>
                                  <a:pt x="5023994" y="0"/>
                                </a:lnTo>
                                <a:lnTo>
                                  <a:pt x="5023994"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5" name="Shape 176845"/>
                        <wps:cNvSpPr/>
                        <wps:spPr>
                          <a:xfrm>
                            <a:off x="0" y="763524"/>
                            <a:ext cx="3053207" cy="179832"/>
                          </a:xfrm>
                          <a:custGeom>
                            <a:avLst/>
                            <a:gdLst/>
                            <a:ahLst/>
                            <a:cxnLst/>
                            <a:rect l="0" t="0" r="0" b="0"/>
                            <a:pathLst>
                              <a:path w="3053207" h="179832">
                                <a:moveTo>
                                  <a:pt x="0" y="0"/>
                                </a:moveTo>
                                <a:lnTo>
                                  <a:pt x="3053207" y="0"/>
                                </a:lnTo>
                                <a:lnTo>
                                  <a:pt x="305320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6" name="Shape 176846"/>
                        <wps:cNvSpPr/>
                        <wps:spPr>
                          <a:xfrm>
                            <a:off x="0" y="954024"/>
                            <a:ext cx="5017897" cy="179832"/>
                          </a:xfrm>
                          <a:custGeom>
                            <a:avLst/>
                            <a:gdLst/>
                            <a:ahLst/>
                            <a:cxnLst/>
                            <a:rect l="0" t="0" r="0" b="0"/>
                            <a:pathLst>
                              <a:path w="5017897" h="179832">
                                <a:moveTo>
                                  <a:pt x="0" y="0"/>
                                </a:moveTo>
                                <a:lnTo>
                                  <a:pt x="5017897" y="0"/>
                                </a:lnTo>
                                <a:lnTo>
                                  <a:pt x="501789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7" name="Shape 176847"/>
                        <wps:cNvSpPr/>
                        <wps:spPr>
                          <a:xfrm>
                            <a:off x="0" y="1144524"/>
                            <a:ext cx="3999865" cy="179832"/>
                          </a:xfrm>
                          <a:custGeom>
                            <a:avLst/>
                            <a:gdLst/>
                            <a:ahLst/>
                            <a:cxnLst/>
                            <a:rect l="0" t="0" r="0" b="0"/>
                            <a:pathLst>
                              <a:path w="3999865" h="179832">
                                <a:moveTo>
                                  <a:pt x="0" y="0"/>
                                </a:moveTo>
                                <a:lnTo>
                                  <a:pt x="3999865" y="0"/>
                                </a:lnTo>
                                <a:lnTo>
                                  <a:pt x="399986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48" name="Shape 176848"/>
                        <wps:cNvSpPr/>
                        <wps:spPr>
                          <a:xfrm>
                            <a:off x="0" y="1336549"/>
                            <a:ext cx="3943223" cy="179832"/>
                          </a:xfrm>
                          <a:custGeom>
                            <a:avLst/>
                            <a:gdLst/>
                            <a:ahLst/>
                            <a:cxnLst/>
                            <a:rect l="0" t="0" r="0" b="0"/>
                            <a:pathLst>
                              <a:path w="3943223" h="179832">
                                <a:moveTo>
                                  <a:pt x="0" y="0"/>
                                </a:moveTo>
                                <a:lnTo>
                                  <a:pt x="3943223" y="0"/>
                                </a:lnTo>
                                <a:lnTo>
                                  <a:pt x="3943223"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2096" style="width:395.59pt;height:119.4pt;position:absolute;z-index:-2147483622;mso-position-horizontal-relative:text;mso-position-horizontal:absolute;margin-left:47.276pt;mso-position-vertical-relative:text;margin-top:-0.586639pt;" coordsize="50239,15163">
                <v:shape id="Shape 176849" style="position:absolute;width:50194;height:1798;left:0;top:0;" coordsize="5019421,179832" path="m0,0l5019421,0l5019421,179832l0,179832l0,0">
                  <v:stroke weight="0pt" endcap="flat" joinstyle="miter" miterlimit="10" on="false" color="#000000" opacity="0"/>
                  <v:fill on="true" color="#edeeee"/>
                </v:shape>
                <v:shape id="Shape 176850" style="position:absolute;width:50194;height:1798;left:0;top:1920;" coordsize="5019421,179832" path="m0,0l5019421,0l5019421,179832l0,179832l0,0">
                  <v:stroke weight="0pt" endcap="flat" joinstyle="miter" miterlimit="10" on="false" color="#000000" opacity="0"/>
                  <v:fill on="true" color="#edeeee"/>
                </v:shape>
                <v:shape id="Shape 176851" style="position:absolute;width:13459;height:1798;left:0;top:3825;" coordsize="1345946,179832" path="m0,0l1345946,0l1345946,179832l0,179832l0,0">
                  <v:stroke weight="0pt" endcap="flat" joinstyle="miter" miterlimit="10" on="false" color="#000000" opacity="0"/>
                  <v:fill on="true" color="#edeeee"/>
                </v:shape>
                <v:shape id="Shape 176852" style="position:absolute;width:50239;height:1798;left:0;top:5730;" coordsize="5023994,179832" path="m0,0l5023994,0l5023994,179832l0,179832l0,0">
                  <v:stroke weight="0pt" endcap="flat" joinstyle="miter" miterlimit="10" on="false" color="#000000" opacity="0"/>
                  <v:fill on="true" color="#edeeee"/>
                </v:shape>
                <v:shape id="Shape 176853" style="position:absolute;width:30532;height:1798;left:0;top:7635;" coordsize="3053207,179832" path="m0,0l3053207,0l3053207,179832l0,179832l0,0">
                  <v:stroke weight="0pt" endcap="flat" joinstyle="miter" miterlimit="10" on="false" color="#000000" opacity="0"/>
                  <v:fill on="true" color="#edeeee"/>
                </v:shape>
                <v:shape id="Shape 176854" style="position:absolute;width:50178;height:1798;left:0;top:9540;" coordsize="5017897,179832" path="m0,0l5017897,0l5017897,179832l0,179832l0,0">
                  <v:stroke weight="0pt" endcap="flat" joinstyle="miter" miterlimit="10" on="false" color="#000000" opacity="0"/>
                  <v:fill on="true" color="#edeeee"/>
                </v:shape>
                <v:shape id="Shape 176855" style="position:absolute;width:39998;height:1798;left:0;top:11445;" coordsize="3999865,179832" path="m0,0l3999865,0l3999865,179832l0,179832l0,0">
                  <v:stroke weight="0pt" endcap="flat" joinstyle="miter" miterlimit="10" on="false" color="#000000" opacity="0"/>
                  <v:fill on="true" color="#edeeee"/>
                </v:shape>
                <v:shape id="Shape 176856" style="position:absolute;width:39432;height:1798;left:0;top:13365;" coordsize="3943223,179832" path="m0,0l3943223,0l3943223,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Development is a multi-dimensional process involving major changes in social structures, popular attitudes, national institutions, reduction of inequalities and eradication of poverty</w:t>
      </w:r>
      <w:r>
        <w:rPr>
          <w:rFonts w:ascii="Times New Roman" w:eastAsia="Times New Roman" w:hAnsi="Times New Roman" w:cs="Times New Roman"/>
          <w:sz w:val="24"/>
        </w:rPr>
        <w:t xml:space="preserve"> </w:t>
      </w:r>
    </w:p>
    <w:p w14:paraId="4B273924" w14:textId="77777777" w:rsidR="00CA0ADB" w:rsidRDefault="00000000">
      <w:pPr>
        <w:numPr>
          <w:ilvl w:val="0"/>
          <w:numId w:val="4"/>
        </w:numPr>
        <w:spacing w:after="5" w:line="269" w:lineRule="auto"/>
        <w:ind w:left="948" w:right="1098" w:hanging="406"/>
        <w:jc w:val="both"/>
      </w:pPr>
      <w:r>
        <w:rPr>
          <w:rFonts w:ascii="Times New Roman" w:eastAsia="Times New Roman" w:hAnsi="Times New Roman" w:cs="Times New Roman"/>
          <w:color w:val="2A2412"/>
          <w:sz w:val="24"/>
        </w:rPr>
        <w:t>Development should effect change in the whole social system, address diverse needs and desires of individuals and social groups</w:t>
      </w:r>
      <w:r>
        <w:rPr>
          <w:rFonts w:ascii="Times New Roman" w:eastAsia="Times New Roman" w:hAnsi="Times New Roman" w:cs="Times New Roman"/>
          <w:sz w:val="24"/>
        </w:rPr>
        <w:t xml:space="preserve"> </w:t>
      </w:r>
    </w:p>
    <w:p w14:paraId="3AC7FA49" w14:textId="77777777" w:rsidR="00CA0ADB" w:rsidRDefault="00000000">
      <w:pPr>
        <w:numPr>
          <w:ilvl w:val="0"/>
          <w:numId w:val="4"/>
        </w:numPr>
        <w:spacing w:after="5" w:line="269" w:lineRule="auto"/>
        <w:ind w:left="948" w:right="1098" w:hanging="406"/>
        <w:jc w:val="both"/>
      </w:pPr>
      <w:r>
        <w:rPr>
          <w:rFonts w:ascii="Times New Roman" w:eastAsia="Times New Roman" w:hAnsi="Times New Roman" w:cs="Times New Roman"/>
          <w:color w:val="2A2412"/>
          <w:sz w:val="24"/>
        </w:rPr>
        <w:t>Development should ideally ensure a movement from a condition of life perceived as unsatisfactory towards a situation regarded as better.</w:t>
      </w:r>
      <w:r>
        <w:rPr>
          <w:rFonts w:ascii="Times New Roman" w:eastAsia="Times New Roman" w:hAnsi="Times New Roman" w:cs="Times New Roman"/>
          <w:sz w:val="24"/>
        </w:rPr>
        <w:t xml:space="preserve"> </w:t>
      </w:r>
    </w:p>
    <w:p w14:paraId="24D9A50D" w14:textId="77777777" w:rsidR="00CA0ADB" w:rsidRDefault="00000000">
      <w:pPr>
        <w:numPr>
          <w:ilvl w:val="0"/>
          <w:numId w:val="4"/>
        </w:numPr>
        <w:spacing w:after="212" w:line="269" w:lineRule="auto"/>
        <w:ind w:left="948" w:right="1098" w:hanging="406"/>
        <w:jc w:val="both"/>
      </w:pPr>
      <w:r>
        <w:rPr>
          <w:rFonts w:ascii="Times New Roman" w:eastAsia="Times New Roman" w:hAnsi="Times New Roman" w:cs="Times New Roman"/>
          <w:color w:val="2A2412"/>
          <w:sz w:val="24"/>
        </w:rPr>
        <w:t>It is important to involve youth and women in productive labour.</w:t>
      </w:r>
      <w:r>
        <w:rPr>
          <w:rFonts w:ascii="Times New Roman" w:eastAsia="Times New Roman" w:hAnsi="Times New Roman" w:cs="Times New Roman"/>
          <w:sz w:val="24"/>
        </w:rPr>
        <w:t xml:space="preserve"> </w:t>
      </w:r>
    </w:p>
    <w:p w14:paraId="4C9DB817" w14:textId="77777777" w:rsidR="00CA0ADB" w:rsidRDefault="00000000">
      <w:pPr>
        <w:spacing w:after="0"/>
      </w:pPr>
      <w:r>
        <w:rPr>
          <w:rFonts w:ascii="Times New Roman" w:eastAsia="Times New Roman" w:hAnsi="Times New Roman" w:cs="Times New Roman"/>
          <w:sz w:val="24"/>
        </w:rPr>
        <w:t xml:space="preserve"> </w:t>
      </w:r>
    </w:p>
    <w:p w14:paraId="59AC386D" w14:textId="77777777" w:rsidR="00CA0ADB" w:rsidRDefault="00000000">
      <w:pPr>
        <w:pStyle w:val="Heading3"/>
        <w:spacing w:after="0"/>
        <w:ind w:left="535" w:right="493"/>
      </w:pPr>
      <w:r>
        <w:t>E-</w:t>
      </w:r>
      <w:proofErr w:type="spellStart"/>
      <w:r>
        <w:t>tivity</w:t>
      </w:r>
      <w:proofErr w:type="spellEnd"/>
      <w:r>
        <w:t xml:space="preserve"> 1.2.3 - The Concept of Development</w:t>
      </w:r>
      <w:r>
        <w:rPr>
          <w:color w:val="000000"/>
          <w:shd w:val="clear" w:color="auto" w:fill="auto"/>
        </w:rPr>
        <w:t xml:space="preserve"> </w:t>
      </w:r>
    </w:p>
    <w:p w14:paraId="3EFD80EB"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4" w:type="dxa"/>
          <w:left w:w="5" w:type="dxa"/>
          <w:bottom w:w="91" w:type="dxa"/>
          <w:right w:w="47" w:type="dxa"/>
        </w:tblCellMar>
        <w:tblLook w:val="04A0" w:firstRow="1" w:lastRow="0" w:firstColumn="1" w:lastColumn="0" w:noHBand="0" w:noVBand="1"/>
      </w:tblPr>
      <w:tblGrid>
        <w:gridCol w:w="3633"/>
        <w:gridCol w:w="5813"/>
      </w:tblGrid>
      <w:tr w:rsidR="00CA0ADB" w14:paraId="7424C008" w14:textId="77777777">
        <w:trPr>
          <w:trHeight w:val="83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E47909D" w14:textId="77777777" w:rsidR="00CA0ADB" w:rsidRDefault="00000000">
            <w:pPr>
              <w:tabs>
                <w:tab w:val="center" w:pos="1078"/>
                <w:tab w:val="center" w:pos="2410"/>
                <w:tab w:val="right" w:pos="3581"/>
              </w:tabs>
              <w:spacing w:after="119"/>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3A839753" w14:textId="77777777" w:rsidR="00CA0ADB" w:rsidRDefault="00000000">
            <w:pPr>
              <w:spacing w:after="0"/>
              <w:ind w:left="471"/>
            </w:pPr>
            <w:r>
              <w:rPr>
                <w:rFonts w:ascii="Times New Roman" w:eastAsia="Times New Roman" w:hAnsi="Times New Roman" w:cs="Times New Roman"/>
                <w:b/>
                <w:sz w:val="24"/>
              </w:rPr>
              <w:t xml:space="preserve">sequencing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65511F25" w14:textId="77777777" w:rsidR="00CA0ADB" w:rsidRDefault="00000000">
            <w:pPr>
              <w:spacing w:after="0"/>
              <w:ind w:left="475"/>
            </w:pPr>
            <w:r>
              <w:rPr>
                <w:rFonts w:ascii="Times New Roman" w:eastAsia="Times New Roman" w:hAnsi="Times New Roman" w:cs="Times New Roman"/>
                <w:sz w:val="24"/>
              </w:rPr>
              <w:t xml:space="preserve">1.2.3 </w:t>
            </w:r>
          </w:p>
        </w:tc>
      </w:tr>
      <w:tr w:rsidR="00CA0ADB" w14:paraId="6736F527" w14:textId="77777777">
        <w:trPr>
          <w:trHeight w:val="83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40E7DAD5" w14:textId="77777777" w:rsidR="00CA0ADB" w:rsidRDefault="00000000">
            <w:pPr>
              <w:spacing w:after="0"/>
              <w:ind w:left="471"/>
            </w:pPr>
            <w:r>
              <w:rPr>
                <w:rFonts w:ascii="Times New Roman" w:eastAsia="Times New Roman" w:hAnsi="Times New Roman" w:cs="Times New Roman"/>
                <w:b/>
                <w:sz w:val="24"/>
              </w:rPr>
              <w:t xml:space="preserve">Title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19C2F4D3" w14:textId="77777777" w:rsidR="00CA0ADB" w:rsidRDefault="00000000">
            <w:pPr>
              <w:spacing w:after="0"/>
              <w:ind w:left="115"/>
            </w:pPr>
            <w:r>
              <w:rPr>
                <w:rFonts w:ascii="Times New Roman" w:eastAsia="Times New Roman" w:hAnsi="Times New Roman" w:cs="Times New Roman"/>
                <w:sz w:val="24"/>
              </w:rPr>
              <w:t xml:space="preserve">Defining development </w:t>
            </w:r>
          </w:p>
        </w:tc>
      </w:tr>
      <w:tr w:rsidR="00CA0ADB" w14:paraId="08DCBF9D" w14:textId="77777777">
        <w:trPr>
          <w:trHeight w:val="837"/>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4267C357" w14:textId="77777777" w:rsidR="00CA0ADB" w:rsidRDefault="00000000">
            <w:pPr>
              <w:spacing w:after="0"/>
              <w:ind w:left="471"/>
            </w:pPr>
            <w:r>
              <w:rPr>
                <w:rFonts w:ascii="Times New Roman" w:eastAsia="Times New Roman" w:hAnsi="Times New Roman" w:cs="Times New Roman"/>
                <w:b/>
                <w:sz w:val="24"/>
              </w:rPr>
              <w:t xml:space="preserve">Purpose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21BDC935" w14:textId="77777777" w:rsidR="00CA0ADB" w:rsidRDefault="00000000">
            <w:pPr>
              <w:spacing w:after="0"/>
              <w:ind w:left="115"/>
            </w:pPr>
            <w:r>
              <w:rPr>
                <w:rFonts w:ascii="Times New Roman" w:eastAsia="Times New Roman" w:hAnsi="Times New Roman" w:cs="Times New Roman"/>
                <w:sz w:val="24"/>
              </w:rPr>
              <w:t xml:space="preserve">The purpose of </w:t>
            </w:r>
            <w:proofErr w:type="gramStart"/>
            <w:r>
              <w:rPr>
                <w:rFonts w:ascii="Times New Roman" w:eastAsia="Times New Roman" w:hAnsi="Times New Roman" w:cs="Times New Roman"/>
                <w:sz w:val="24"/>
              </w:rPr>
              <w:t>this  e</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is  to</w:t>
            </w:r>
            <w:proofErr w:type="gramEnd"/>
            <w:r>
              <w:rPr>
                <w:rFonts w:ascii="Times New Roman" w:eastAsia="Times New Roman" w:hAnsi="Times New Roman" w:cs="Times New Roman"/>
                <w:sz w:val="24"/>
              </w:rPr>
              <w:t xml:space="preserve">  define the term development. </w:t>
            </w:r>
          </w:p>
        </w:tc>
      </w:tr>
      <w:tr w:rsidR="00CA0ADB" w14:paraId="53431F76" w14:textId="77777777">
        <w:trPr>
          <w:trHeight w:val="1664"/>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7AF96D8" w14:textId="77777777" w:rsidR="00CA0ADB" w:rsidRDefault="00000000">
            <w:pPr>
              <w:spacing w:after="0"/>
              <w:ind w:right="86"/>
              <w:jc w:val="right"/>
            </w:pPr>
            <w:r>
              <w:rPr>
                <w:rFonts w:ascii="Times New Roman" w:eastAsia="Times New Roman" w:hAnsi="Times New Roman" w:cs="Times New Roman"/>
                <w:b/>
                <w:sz w:val="24"/>
              </w:rPr>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463AA7C6" w14:textId="77777777" w:rsidR="00CA0ADB" w:rsidRDefault="00000000">
            <w:pPr>
              <w:spacing w:after="0"/>
              <w:ind w:left="115" w:right="60"/>
              <w:jc w:val="both"/>
            </w:pPr>
            <w:r>
              <w:rPr>
                <w:rFonts w:ascii="Times New Roman" w:eastAsia="Times New Roman" w:hAnsi="Times New Roman" w:cs="Times New Roman"/>
                <w:sz w:val="24"/>
              </w:rPr>
              <w:t xml:space="preserve">Watch this video </w:t>
            </w:r>
            <w:hyperlink r:id="rId25">
              <w:r>
                <w:rPr>
                  <w:rFonts w:ascii="Times New Roman" w:eastAsia="Times New Roman" w:hAnsi="Times New Roman" w:cs="Times New Roman"/>
                  <w:color w:val="0000FF"/>
                  <w:sz w:val="24"/>
                  <w:u w:val="single" w:color="0000FF"/>
                </w:rPr>
                <w:t>https://youtu.be/ixkW</w:t>
              </w:r>
            </w:hyperlink>
            <w:hyperlink r:id="rId26">
              <w:r>
                <w:rPr>
                  <w:rFonts w:ascii="Times New Roman" w:eastAsia="Times New Roman" w:hAnsi="Times New Roman" w:cs="Times New Roman"/>
                  <w:color w:val="0000FF"/>
                  <w:sz w:val="24"/>
                  <w:u w:val="single" w:color="0000FF"/>
                </w:rPr>
                <w:t>-</w:t>
              </w:r>
            </w:hyperlink>
            <w:hyperlink r:id="rId27">
              <w:r>
                <w:rPr>
                  <w:rFonts w:ascii="Times New Roman" w:eastAsia="Times New Roman" w:hAnsi="Times New Roman" w:cs="Times New Roman"/>
                  <w:color w:val="0000FF"/>
                  <w:sz w:val="24"/>
                  <w:u w:val="single" w:color="0000FF"/>
                </w:rPr>
                <w:t>IMmKGQ</w:t>
              </w:r>
            </w:hyperlink>
            <w:hyperlink r:id="rId28">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development and discuss what you understand by the terms  social,  economic,  political  and  cultural development.. </w:t>
            </w:r>
          </w:p>
        </w:tc>
      </w:tr>
      <w:tr w:rsidR="00CA0ADB" w14:paraId="6919B89B" w14:textId="77777777">
        <w:trPr>
          <w:trHeight w:val="202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11AC51D" w14:textId="77777777" w:rsidR="00CA0ADB" w:rsidRDefault="00000000">
            <w:pPr>
              <w:spacing w:after="0"/>
              <w:ind w:left="471"/>
            </w:pPr>
            <w:r>
              <w:rPr>
                <w:rFonts w:ascii="Times New Roman" w:eastAsia="Times New Roman" w:hAnsi="Times New Roman" w:cs="Times New Roman"/>
                <w:b/>
                <w:sz w:val="24"/>
              </w:rPr>
              <w:t xml:space="preserve">Spark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0B08BBCF" w14:textId="77777777" w:rsidR="00CA0ADB" w:rsidRDefault="00000000">
            <w:pPr>
              <w:spacing w:after="0"/>
              <w:ind w:right="118"/>
              <w:jc w:val="right"/>
            </w:pPr>
            <w:r>
              <w:rPr>
                <w:noProof/>
              </w:rPr>
              <mc:AlternateContent>
                <mc:Choice Requires="wpg">
                  <w:drawing>
                    <wp:inline distT="0" distB="0" distL="0" distR="0" wp14:anchorId="7E01F3EA" wp14:editId="2BF740AF">
                      <wp:extent cx="3251835" cy="1193165"/>
                      <wp:effectExtent l="0" t="0" r="0" b="0"/>
                      <wp:docPr id="151611" name="Group 151611"/>
                      <wp:cNvGraphicFramePr/>
                      <a:graphic xmlns:a="http://schemas.openxmlformats.org/drawingml/2006/main">
                        <a:graphicData uri="http://schemas.microsoft.com/office/word/2010/wordprocessingGroup">
                          <wpg:wgp>
                            <wpg:cNvGrpSpPr/>
                            <wpg:grpSpPr>
                              <a:xfrm>
                                <a:off x="0" y="0"/>
                                <a:ext cx="3251835" cy="1193165"/>
                                <a:chOff x="0" y="0"/>
                                <a:chExt cx="3251835" cy="1193165"/>
                              </a:xfrm>
                            </wpg:grpSpPr>
                            <pic:pic xmlns:pic="http://schemas.openxmlformats.org/drawingml/2006/picture">
                              <pic:nvPicPr>
                                <pic:cNvPr id="6630" name="Picture 6630"/>
                                <pic:cNvPicPr/>
                              </pic:nvPicPr>
                              <pic:blipFill>
                                <a:blip r:embed="rId29"/>
                                <a:stretch>
                                  <a:fillRect/>
                                </a:stretch>
                              </pic:blipFill>
                              <pic:spPr>
                                <a:xfrm>
                                  <a:off x="0" y="0"/>
                                  <a:ext cx="1546860" cy="1193165"/>
                                </a:xfrm>
                                <a:prstGeom prst="rect">
                                  <a:avLst/>
                                </a:prstGeom>
                              </pic:spPr>
                            </pic:pic>
                            <pic:pic xmlns:pic="http://schemas.openxmlformats.org/drawingml/2006/picture">
                              <pic:nvPicPr>
                                <pic:cNvPr id="6632" name="Picture 6632"/>
                                <pic:cNvPicPr/>
                              </pic:nvPicPr>
                              <pic:blipFill>
                                <a:blip r:embed="rId30"/>
                                <a:stretch>
                                  <a:fillRect/>
                                </a:stretch>
                              </pic:blipFill>
                              <pic:spPr>
                                <a:xfrm>
                                  <a:off x="1546860" y="59055"/>
                                  <a:ext cx="1704975" cy="1134110"/>
                                </a:xfrm>
                                <a:prstGeom prst="rect">
                                  <a:avLst/>
                                </a:prstGeom>
                              </pic:spPr>
                            </pic:pic>
                          </wpg:wgp>
                        </a:graphicData>
                      </a:graphic>
                    </wp:inline>
                  </w:drawing>
                </mc:Choice>
                <mc:Fallback xmlns:a="http://schemas.openxmlformats.org/drawingml/2006/main">
                  <w:pict>
                    <v:group id="Group 151611" style="width:256.05pt;height:93.95pt;mso-position-horizontal-relative:char;mso-position-vertical-relative:line" coordsize="32518,11931">
                      <v:shape id="Picture 6630" style="position:absolute;width:15468;height:11931;left:0;top:0;" filled="f">
                        <v:imagedata r:id="rId31"/>
                      </v:shape>
                      <v:shape id="Picture 6632" style="position:absolute;width:17049;height:11341;left:15468;top:590;" filled="f">
                        <v:imagedata r:id="rId32"/>
                      </v:shape>
                    </v:group>
                  </w:pict>
                </mc:Fallback>
              </mc:AlternateContent>
            </w:r>
            <w:r>
              <w:rPr>
                <w:rFonts w:ascii="Times New Roman" w:eastAsia="Times New Roman" w:hAnsi="Times New Roman" w:cs="Times New Roman"/>
                <w:sz w:val="20"/>
              </w:rPr>
              <w:t xml:space="preserve"> </w:t>
            </w:r>
          </w:p>
        </w:tc>
      </w:tr>
      <w:tr w:rsidR="00CA0ADB" w14:paraId="27A277CE" w14:textId="77777777">
        <w:trPr>
          <w:trHeight w:val="126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ACC0C4B" w14:textId="77777777" w:rsidR="00CA0ADB" w:rsidRDefault="00000000">
            <w:pPr>
              <w:spacing w:after="0"/>
              <w:ind w:left="471"/>
            </w:pPr>
            <w:r>
              <w:rPr>
                <w:rFonts w:ascii="Times New Roman" w:eastAsia="Times New Roman" w:hAnsi="Times New Roman" w:cs="Times New Roman"/>
                <w:b/>
                <w:sz w:val="24"/>
              </w:rPr>
              <w:t xml:space="preserve">Individual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210067FF" w14:textId="77777777" w:rsidR="00CA0ADB" w:rsidRDefault="00000000">
            <w:pPr>
              <w:spacing w:after="0"/>
              <w:ind w:left="595" w:right="506"/>
              <w:jc w:val="both"/>
            </w:pPr>
            <w:r>
              <w:rPr>
                <w:rFonts w:ascii="Times New Roman" w:eastAsia="Times New Roman" w:hAnsi="Times New Roman" w:cs="Times New Roman"/>
                <w:sz w:val="24"/>
              </w:rPr>
              <w:t xml:space="preserve">Citing examples from your environment, list the aspects of development that may be classified as qualitative and quantitative. </w:t>
            </w:r>
          </w:p>
        </w:tc>
      </w:tr>
      <w:tr w:rsidR="00CA0ADB" w14:paraId="68C39B0C" w14:textId="77777777">
        <w:trPr>
          <w:trHeight w:val="76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EDAEF55" w14:textId="77777777" w:rsidR="00CA0ADB" w:rsidRDefault="00000000">
            <w:pPr>
              <w:spacing w:after="0"/>
              <w:ind w:left="471"/>
            </w:pPr>
            <w:r>
              <w:rPr>
                <w:rFonts w:ascii="Times New Roman" w:eastAsia="Times New Roman" w:hAnsi="Times New Roman" w:cs="Times New Roman"/>
                <w:b/>
                <w:sz w:val="24"/>
              </w:rPr>
              <w:lastRenderedPageBreak/>
              <w:t xml:space="preserve">Interaction begins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501C4D05" w14:textId="77777777" w:rsidR="00CA0ADB" w:rsidRDefault="00000000">
            <w:pPr>
              <w:spacing w:after="0"/>
            </w:pPr>
            <w:r>
              <w:rPr>
                <w:rFonts w:ascii="Times New Roman" w:eastAsia="Times New Roman" w:hAnsi="Times New Roman" w:cs="Times New Roman"/>
                <w:sz w:val="24"/>
              </w:rPr>
              <w:t xml:space="preserve"> </w:t>
            </w:r>
          </w:p>
        </w:tc>
      </w:tr>
    </w:tbl>
    <w:p w14:paraId="331FFA38"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6" w:type="dxa"/>
          <w:left w:w="5" w:type="dxa"/>
          <w:bottom w:w="0" w:type="dxa"/>
          <w:right w:w="115" w:type="dxa"/>
        </w:tblCellMar>
        <w:tblLook w:val="04A0" w:firstRow="1" w:lastRow="0" w:firstColumn="1" w:lastColumn="0" w:noHBand="0" w:noVBand="1"/>
      </w:tblPr>
      <w:tblGrid>
        <w:gridCol w:w="3633"/>
        <w:gridCol w:w="5813"/>
      </w:tblGrid>
      <w:tr w:rsidR="00CA0ADB" w14:paraId="275EDB2F" w14:textId="77777777">
        <w:trPr>
          <w:trHeight w:val="122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CCF0E88" w14:textId="77777777" w:rsidR="00CA0ADB" w:rsidRDefault="00000000">
            <w:pPr>
              <w:spacing w:after="0"/>
              <w:ind w:left="139"/>
              <w:jc w:val="center"/>
            </w:pPr>
            <w:r>
              <w:rPr>
                <w:rFonts w:ascii="Times New Roman" w:eastAsia="Times New Roman" w:hAnsi="Times New Roman" w:cs="Times New Roman"/>
                <w:b/>
                <w:sz w:val="24"/>
              </w:rPr>
              <w:t xml:space="preserve">E-moderator interventions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5E6D6F97" w14:textId="77777777" w:rsidR="00CA0ADB" w:rsidRDefault="00000000">
            <w:pPr>
              <w:spacing w:after="0"/>
            </w:pPr>
            <w:r>
              <w:rPr>
                <w:rFonts w:ascii="Times New Roman" w:eastAsia="Times New Roman" w:hAnsi="Times New Roman" w:cs="Times New Roman"/>
                <w:sz w:val="24"/>
              </w:rPr>
              <w:t xml:space="preserve"> </w:t>
            </w:r>
          </w:p>
        </w:tc>
      </w:tr>
      <w:tr w:rsidR="00CA0ADB" w14:paraId="5F18B4A6" w14:textId="77777777">
        <w:trPr>
          <w:trHeight w:val="42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7D0B600E" w14:textId="77777777" w:rsidR="00CA0ADB" w:rsidRDefault="00000000">
            <w:pPr>
              <w:spacing w:after="0"/>
              <w:ind w:left="471"/>
            </w:pPr>
            <w:r>
              <w:rPr>
                <w:rFonts w:ascii="Times New Roman" w:eastAsia="Times New Roman" w:hAnsi="Times New Roman" w:cs="Times New Roman"/>
                <w:b/>
                <w:sz w:val="24"/>
              </w:rPr>
              <w:t xml:space="preserve">Schedule and time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870EBF4" w14:textId="77777777" w:rsidR="00CA0ADB" w:rsidRDefault="00000000">
            <w:pPr>
              <w:spacing w:after="0"/>
              <w:ind w:left="475"/>
            </w:pPr>
            <w:r>
              <w:rPr>
                <w:rFonts w:ascii="Times New Roman" w:eastAsia="Times New Roman" w:hAnsi="Times New Roman" w:cs="Times New Roman"/>
                <w:sz w:val="24"/>
              </w:rPr>
              <w:t xml:space="preserve">This task should take two hours </w:t>
            </w:r>
          </w:p>
        </w:tc>
      </w:tr>
      <w:tr w:rsidR="00CA0ADB" w14:paraId="4E932AA2" w14:textId="77777777">
        <w:trPr>
          <w:trHeight w:val="424"/>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1D7294F" w14:textId="77777777" w:rsidR="00CA0ADB" w:rsidRDefault="00000000">
            <w:pPr>
              <w:spacing w:after="0"/>
              <w:ind w:left="471"/>
            </w:pPr>
            <w:r>
              <w:rPr>
                <w:rFonts w:ascii="Times New Roman" w:eastAsia="Times New Roman" w:hAnsi="Times New Roman" w:cs="Times New Roman"/>
                <w:b/>
                <w:sz w:val="24"/>
              </w:rPr>
              <w:t xml:space="preserve">Next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46588FD8" w14:textId="77777777" w:rsidR="00CA0ADB" w:rsidRDefault="00000000">
            <w:pPr>
              <w:spacing w:after="0"/>
              <w:ind w:left="403"/>
            </w:pPr>
            <w:r>
              <w:rPr>
                <w:rFonts w:ascii="Times New Roman" w:eastAsia="Times New Roman" w:hAnsi="Times New Roman" w:cs="Times New Roman"/>
                <w:sz w:val="24"/>
              </w:rPr>
              <w:t xml:space="preserve">The Social Construction of Gender </w:t>
            </w:r>
          </w:p>
        </w:tc>
      </w:tr>
    </w:tbl>
    <w:p w14:paraId="7ED76888" w14:textId="77777777" w:rsidR="00CA0ADB" w:rsidRDefault="00000000">
      <w:pPr>
        <w:spacing w:after="0"/>
      </w:pPr>
      <w:r>
        <w:rPr>
          <w:rFonts w:ascii="Times New Roman" w:eastAsia="Times New Roman" w:hAnsi="Times New Roman" w:cs="Times New Roman"/>
          <w:b/>
          <w:sz w:val="24"/>
        </w:rPr>
        <w:t xml:space="preserve"> </w:t>
      </w:r>
    </w:p>
    <w:p w14:paraId="28D227E3" w14:textId="77777777" w:rsidR="00CA0ADB" w:rsidRDefault="00000000">
      <w:pPr>
        <w:pStyle w:val="Heading4"/>
        <w:ind w:left="535" w:right="493"/>
      </w:pPr>
      <w:r>
        <w:rPr>
          <w:shd w:val="clear" w:color="auto" w:fill="auto"/>
        </w:rPr>
        <w:t>1.3</w:t>
      </w:r>
      <w:r>
        <w:rPr>
          <w:rFonts w:ascii="Arial" w:eastAsia="Arial" w:hAnsi="Arial" w:cs="Arial"/>
          <w:shd w:val="clear" w:color="auto" w:fill="auto"/>
        </w:rPr>
        <w:t xml:space="preserve"> </w:t>
      </w:r>
      <w:r>
        <w:t>Assessment Questions</w:t>
      </w:r>
      <w:r>
        <w:rPr>
          <w:shd w:val="clear" w:color="auto" w:fill="auto"/>
        </w:rPr>
        <w:t xml:space="preserve"> </w:t>
      </w:r>
    </w:p>
    <w:p w14:paraId="2150FA52" w14:textId="77777777" w:rsidR="00CA0ADB" w:rsidRDefault="00000000">
      <w:pPr>
        <w:numPr>
          <w:ilvl w:val="0"/>
          <w:numId w:val="5"/>
        </w:numPr>
        <w:spacing w:after="5" w:line="269" w:lineRule="auto"/>
        <w:ind w:right="1100" w:hanging="420"/>
        <w:jc w:val="both"/>
      </w:pPr>
      <w:r>
        <w:rPr>
          <w:rFonts w:ascii="Times New Roman" w:eastAsia="Times New Roman" w:hAnsi="Times New Roman" w:cs="Times New Roman"/>
          <w:color w:val="2A2412"/>
          <w:sz w:val="24"/>
        </w:rPr>
        <w:t>Gender is the social definition of men, women, boys and girls that is constructed in society</w:t>
      </w:r>
      <w:r>
        <w:rPr>
          <w:rFonts w:ascii="Times New Roman" w:eastAsia="Times New Roman" w:hAnsi="Times New Roman" w:cs="Times New Roman"/>
          <w:color w:val="333333"/>
          <w:sz w:val="24"/>
        </w:rPr>
        <w:t xml:space="preserve">: </w:t>
      </w:r>
      <w:r>
        <w:rPr>
          <w:rFonts w:ascii="Times New Roman" w:eastAsia="Times New Roman" w:hAnsi="Times New Roman" w:cs="Times New Roman"/>
          <w:b/>
          <w:color w:val="333333"/>
          <w:sz w:val="24"/>
        </w:rPr>
        <w:t>True or False</w:t>
      </w:r>
      <w:r>
        <w:rPr>
          <w:rFonts w:ascii="Times New Roman" w:eastAsia="Times New Roman" w:hAnsi="Times New Roman" w:cs="Times New Roman"/>
          <w:sz w:val="24"/>
        </w:rPr>
        <w:t xml:space="preserve"> </w:t>
      </w:r>
    </w:p>
    <w:p w14:paraId="3A9FE0E0" w14:textId="77777777" w:rsidR="00CA0ADB" w:rsidRDefault="00000000">
      <w:pPr>
        <w:numPr>
          <w:ilvl w:val="0"/>
          <w:numId w:val="5"/>
        </w:numPr>
        <w:spacing w:after="33" w:line="248" w:lineRule="auto"/>
        <w:ind w:right="1100" w:hanging="420"/>
        <w:jc w:val="both"/>
      </w:pPr>
      <w:r>
        <w:rPr>
          <w:rFonts w:ascii="Times New Roman" w:eastAsia="Times New Roman" w:hAnsi="Times New Roman" w:cs="Times New Roman"/>
          <w:sz w:val="24"/>
        </w:rPr>
        <w:t xml:space="preserve">In your own community men and women are treated differently. </w:t>
      </w:r>
      <w:r>
        <w:rPr>
          <w:rFonts w:ascii="Times New Roman" w:eastAsia="Times New Roman" w:hAnsi="Times New Roman" w:cs="Times New Roman"/>
          <w:sz w:val="24"/>
        </w:rPr>
        <w:tab/>
      </w:r>
      <w:r>
        <w:rPr>
          <w:rFonts w:ascii="Times New Roman" w:eastAsia="Times New Roman" w:hAnsi="Times New Roman" w:cs="Times New Roman"/>
          <w:b/>
          <w:sz w:val="24"/>
        </w:rPr>
        <w:t>True or /False</w:t>
      </w:r>
      <w:r>
        <w:rPr>
          <w:rFonts w:ascii="Times New Roman" w:eastAsia="Times New Roman" w:hAnsi="Times New Roman" w:cs="Times New Roman"/>
          <w:sz w:val="24"/>
        </w:rPr>
        <w:t xml:space="preserve"> </w:t>
      </w:r>
    </w:p>
    <w:p w14:paraId="2282B6FC" w14:textId="77777777" w:rsidR="00CA0ADB" w:rsidRDefault="00000000">
      <w:pPr>
        <w:numPr>
          <w:ilvl w:val="0"/>
          <w:numId w:val="5"/>
        </w:numPr>
        <w:spacing w:after="34" w:line="248" w:lineRule="auto"/>
        <w:ind w:right="1100" w:hanging="420"/>
        <w:jc w:val="both"/>
      </w:pPr>
      <w:r>
        <w:rPr>
          <w:rFonts w:ascii="Times New Roman" w:eastAsia="Times New Roman" w:hAnsi="Times New Roman" w:cs="Times New Roman"/>
          <w:sz w:val="24"/>
        </w:rPr>
        <w:t xml:space="preserve">In most communities, gender roles are emphasized more than sex roles. </w:t>
      </w:r>
      <w:r>
        <w:rPr>
          <w:rFonts w:ascii="Times New Roman" w:eastAsia="Times New Roman" w:hAnsi="Times New Roman" w:cs="Times New Roman"/>
          <w:b/>
          <w:sz w:val="24"/>
        </w:rPr>
        <w:t>True or false</w:t>
      </w:r>
      <w:r>
        <w:rPr>
          <w:rFonts w:ascii="Times New Roman" w:eastAsia="Times New Roman" w:hAnsi="Times New Roman" w:cs="Times New Roman"/>
          <w:sz w:val="24"/>
        </w:rPr>
        <w:t xml:space="preserve"> </w:t>
      </w:r>
    </w:p>
    <w:p w14:paraId="0BB2B193" w14:textId="77777777" w:rsidR="00CA0ADB" w:rsidRDefault="00000000">
      <w:pPr>
        <w:numPr>
          <w:ilvl w:val="0"/>
          <w:numId w:val="5"/>
        </w:numPr>
        <w:spacing w:after="7" w:line="271" w:lineRule="auto"/>
        <w:ind w:right="1100" w:hanging="420"/>
        <w:jc w:val="both"/>
      </w:pPr>
      <w:r>
        <w:rPr>
          <w:rFonts w:ascii="Times New Roman" w:eastAsia="Times New Roman" w:hAnsi="Times New Roman" w:cs="Times New Roman"/>
          <w:color w:val="2A2412"/>
          <w:sz w:val="24"/>
          <w:shd w:val="clear" w:color="auto" w:fill="EDEEEE"/>
        </w:rPr>
        <w:t xml:space="preserve">Gender roles are shaped by nature while sex roles are shaped by nurture? </w:t>
      </w:r>
      <w:proofErr w:type="gramStart"/>
      <w:r>
        <w:rPr>
          <w:rFonts w:ascii="Times New Roman" w:eastAsia="Times New Roman" w:hAnsi="Times New Roman" w:cs="Times New Roman"/>
          <w:b/>
          <w:color w:val="2A2412"/>
          <w:sz w:val="24"/>
          <w:shd w:val="clear" w:color="auto" w:fill="EDEEEE"/>
        </w:rPr>
        <w:t>True</w:t>
      </w:r>
      <w:r>
        <w:rPr>
          <w:rFonts w:ascii="Times New Roman" w:eastAsia="Times New Roman" w:hAnsi="Times New Roman" w:cs="Times New Roman"/>
          <w:color w:val="2A2412"/>
          <w:sz w:val="24"/>
        </w:rPr>
        <w:t xml:space="preserve"> </w:t>
      </w:r>
      <w:r>
        <w:rPr>
          <w:rFonts w:ascii="Times New Roman" w:eastAsia="Times New Roman" w:hAnsi="Times New Roman" w:cs="Times New Roman"/>
          <w:b/>
          <w:color w:val="2A2412"/>
          <w:sz w:val="24"/>
          <w:shd w:val="clear" w:color="auto" w:fill="EDEEEE"/>
        </w:rPr>
        <w:t xml:space="preserve"> or</w:t>
      </w:r>
      <w:proofErr w:type="gramEnd"/>
      <w:r>
        <w:rPr>
          <w:rFonts w:ascii="Times New Roman" w:eastAsia="Times New Roman" w:hAnsi="Times New Roman" w:cs="Times New Roman"/>
          <w:b/>
          <w:color w:val="2A2412"/>
          <w:sz w:val="24"/>
          <w:shd w:val="clear" w:color="auto" w:fill="EDEEEE"/>
        </w:rPr>
        <w:t xml:space="preserve"> False</w:t>
      </w:r>
      <w:r>
        <w:rPr>
          <w:rFonts w:ascii="Times New Roman" w:eastAsia="Times New Roman" w:hAnsi="Times New Roman" w:cs="Times New Roman"/>
          <w:b/>
          <w:sz w:val="24"/>
        </w:rPr>
        <w:t xml:space="preserve"> </w:t>
      </w:r>
    </w:p>
    <w:p w14:paraId="61530794" w14:textId="77777777" w:rsidR="00CA0ADB" w:rsidRDefault="00000000">
      <w:pPr>
        <w:numPr>
          <w:ilvl w:val="0"/>
          <w:numId w:val="5"/>
        </w:numPr>
        <w:spacing w:after="5" w:line="269" w:lineRule="auto"/>
        <w:ind w:right="1100" w:hanging="420"/>
        <w:jc w:val="both"/>
      </w:pPr>
      <w:r>
        <w:rPr>
          <w:rFonts w:ascii="Times New Roman" w:eastAsia="Times New Roman" w:hAnsi="Times New Roman" w:cs="Times New Roman"/>
          <w:color w:val="2A2412"/>
          <w:sz w:val="24"/>
        </w:rPr>
        <w:t xml:space="preserve">Qualitative view of development values the process and end product of development. </w:t>
      </w:r>
      <w:r>
        <w:rPr>
          <w:rFonts w:ascii="Times New Roman" w:eastAsia="Times New Roman" w:hAnsi="Times New Roman" w:cs="Times New Roman"/>
          <w:color w:val="333333"/>
          <w:sz w:val="24"/>
        </w:rPr>
        <w:t>True or False</w:t>
      </w:r>
      <w:r>
        <w:rPr>
          <w:rFonts w:ascii="Times New Roman" w:eastAsia="Times New Roman" w:hAnsi="Times New Roman" w:cs="Times New Roman"/>
          <w:color w:val="2A2412"/>
          <w:sz w:val="24"/>
        </w:rPr>
        <w:t xml:space="preserve"> </w:t>
      </w:r>
    </w:p>
    <w:p w14:paraId="495694ED" w14:textId="77777777" w:rsidR="00CA0ADB" w:rsidRDefault="00000000">
      <w:pPr>
        <w:numPr>
          <w:ilvl w:val="0"/>
          <w:numId w:val="5"/>
        </w:numPr>
        <w:spacing w:after="50" w:line="269" w:lineRule="auto"/>
        <w:ind w:right="1100" w:hanging="420"/>
        <w:jc w:val="both"/>
      </w:pPr>
      <w:r>
        <w:rPr>
          <w:rFonts w:ascii="Times New Roman" w:eastAsia="Times New Roman" w:hAnsi="Times New Roman" w:cs="Times New Roman"/>
          <w:color w:val="2A2412"/>
          <w:sz w:val="24"/>
        </w:rPr>
        <w:t xml:space="preserve">Development policies impact on women and men the same and hence this </w:t>
      </w:r>
      <w:proofErr w:type="gramStart"/>
      <w:r>
        <w:rPr>
          <w:rFonts w:ascii="Times New Roman" w:eastAsia="Times New Roman" w:hAnsi="Times New Roman" w:cs="Times New Roman"/>
          <w:color w:val="2A2412"/>
          <w:sz w:val="24"/>
        </w:rPr>
        <w:t>lead</w:t>
      </w:r>
      <w:proofErr w:type="gramEnd"/>
      <w:r>
        <w:rPr>
          <w:rFonts w:ascii="Times New Roman" w:eastAsia="Times New Roman" w:hAnsi="Times New Roman" w:cs="Times New Roman"/>
          <w:color w:val="2A2412"/>
          <w:sz w:val="24"/>
        </w:rPr>
        <w:t xml:space="preserve"> to Gender equality.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2A2412"/>
          <w:sz w:val="24"/>
        </w:rPr>
        <w:t xml:space="preserve"> </w:t>
      </w:r>
    </w:p>
    <w:p w14:paraId="199C31F9" w14:textId="77777777" w:rsidR="00CA0ADB" w:rsidRDefault="00000000">
      <w:pPr>
        <w:spacing w:after="0"/>
      </w:pPr>
      <w:r>
        <w:rPr>
          <w:rFonts w:ascii="Times New Roman" w:eastAsia="Times New Roman" w:hAnsi="Times New Roman" w:cs="Times New Roman"/>
          <w:b/>
          <w:sz w:val="24"/>
        </w:rPr>
        <w:t xml:space="preserve"> </w:t>
      </w:r>
    </w:p>
    <w:p w14:paraId="1835EA30" w14:textId="77777777" w:rsidR="00CA0ADB" w:rsidRDefault="00000000">
      <w:pPr>
        <w:pStyle w:val="Heading4"/>
        <w:spacing w:after="247" w:line="266" w:lineRule="auto"/>
        <w:ind w:left="535" w:right="1081"/>
      </w:pPr>
      <w:r>
        <w:rPr>
          <w:shd w:val="clear" w:color="auto" w:fill="auto"/>
        </w:rPr>
        <w:t>1.4</w:t>
      </w:r>
      <w:r>
        <w:rPr>
          <w:rFonts w:ascii="Arial" w:eastAsia="Arial" w:hAnsi="Arial" w:cs="Arial"/>
          <w:shd w:val="clear" w:color="auto" w:fill="auto"/>
        </w:rPr>
        <w:t xml:space="preserve"> </w:t>
      </w:r>
      <w:r>
        <w:rPr>
          <w:shd w:val="clear" w:color="auto" w:fill="auto"/>
        </w:rPr>
        <w:t xml:space="preserve">References </w:t>
      </w:r>
    </w:p>
    <w:p w14:paraId="6765E6E9" w14:textId="77777777" w:rsidR="00CA0ADB" w:rsidRDefault="00000000">
      <w:pPr>
        <w:tabs>
          <w:tab w:val="center" w:pos="2735"/>
          <w:tab w:val="center" w:pos="6965"/>
        </w:tabs>
        <w:spacing w:after="85" w:line="248" w:lineRule="auto"/>
      </w:pPr>
      <w:r>
        <w:tab/>
      </w:r>
      <w:proofErr w:type="spellStart"/>
      <w:r>
        <w:rPr>
          <w:rFonts w:ascii="Times New Roman" w:eastAsia="Times New Roman" w:hAnsi="Times New Roman" w:cs="Times New Roman"/>
          <w:sz w:val="24"/>
        </w:rPr>
        <w:t>Bilton</w:t>
      </w:r>
      <w:proofErr w:type="spellEnd"/>
      <w:r>
        <w:rPr>
          <w:rFonts w:ascii="Times New Roman" w:eastAsia="Times New Roman" w:hAnsi="Times New Roman" w:cs="Times New Roman"/>
          <w:sz w:val="24"/>
        </w:rPr>
        <w:t xml:space="preserve">, et, al., (1987). Introductory Sociology. </w:t>
      </w:r>
      <w:r>
        <w:rPr>
          <w:rFonts w:ascii="Times New Roman" w:eastAsia="Times New Roman" w:hAnsi="Times New Roman" w:cs="Times New Roman"/>
          <w:sz w:val="24"/>
        </w:rPr>
        <w:tab/>
        <w:t>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eds London. Macmillan Pres Ltd. </w:t>
      </w:r>
    </w:p>
    <w:p w14:paraId="4B5870AE" w14:textId="77777777" w:rsidR="00CA0ADB" w:rsidRDefault="00000000">
      <w:pPr>
        <w:spacing w:after="0"/>
      </w:pPr>
      <w:r>
        <w:rPr>
          <w:rFonts w:ascii="Times New Roman" w:eastAsia="Times New Roman" w:hAnsi="Times New Roman" w:cs="Times New Roman"/>
          <w:sz w:val="24"/>
        </w:rPr>
        <w:t xml:space="preserve"> </w:t>
      </w:r>
    </w:p>
    <w:p w14:paraId="1AE79C9A" w14:textId="77777777" w:rsidR="00CA0ADB" w:rsidRDefault="00000000">
      <w:pPr>
        <w:tabs>
          <w:tab w:val="center" w:pos="860"/>
          <w:tab w:val="center" w:pos="3572"/>
          <w:tab w:val="center" w:pos="6640"/>
          <w:tab w:val="center" w:pos="8745"/>
        </w:tabs>
        <w:spacing w:after="11" w:line="270" w:lineRule="auto"/>
      </w:pPr>
      <w:r>
        <w:tab/>
      </w:r>
      <w:r>
        <w:rPr>
          <w:rFonts w:ascii="Times New Roman" w:eastAsia="Times New Roman" w:hAnsi="Times New Roman" w:cs="Times New Roman"/>
          <w:color w:val="333333"/>
          <w:sz w:val="24"/>
        </w:rPr>
        <w:t xml:space="preserve">Martin </w:t>
      </w:r>
      <w:r>
        <w:rPr>
          <w:rFonts w:ascii="Times New Roman" w:eastAsia="Times New Roman" w:hAnsi="Times New Roman" w:cs="Times New Roman"/>
          <w:color w:val="333333"/>
          <w:sz w:val="24"/>
        </w:rPr>
        <w:tab/>
      </w:r>
      <w:proofErr w:type="spellStart"/>
      <w:r>
        <w:rPr>
          <w:rFonts w:ascii="Times New Roman" w:eastAsia="Times New Roman" w:hAnsi="Times New Roman" w:cs="Times New Roman"/>
          <w:color w:val="333333"/>
          <w:sz w:val="24"/>
        </w:rPr>
        <w:t>Eisend</w:t>
      </w:r>
      <w:proofErr w:type="spellEnd"/>
      <w:r>
        <w:rPr>
          <w:rFonts w:ascii="Times New Roman" w:eastAsia="Times New Roman" w:hAnsi="Times New Roman" w:cs="Times New Roman"/>
          <w:color w:val="333333"/>
          <w:sz w:val="24"/>
        </w:rPr>
        <w:t xml:space="preserve"> (2019) Gender </w:t>
      </w:r>
      <w:r>
        <w:rPr>
          <w:rFonts w:ascii="Times New Roman" w:eastAsia="Times New Roman" w:hAnsi="Times New Roman" w:cs="Times New Roman"/>
          <w:color w:val="333333"/>
          <w:sz w:val="24"/>
        </w:rPr>
        <w:tab/>
        <w:t xml:space="preserve">Roles, Journal </w:t>
      </w:r>
      <w:r>
        <w:rPr>
          <w:rFonts w:ascii="Times New Roman" w:eastAsia="Times New Roman" w:hAnsi="Times New Roman" w:cs="Times New Roman"/>
          <w:color w:val="333333"/>
          <w:sz w:val="24"/>
        </w:rPr>
        <w:tab/>
        <w:t xml:space="preserve">of </w:t>
      </w:r>
    </w:p>
    <w:p w14:paraId="426F8E2C" w14:textId="77777777" w:rsidR="00CA0ADB" w:rsidRDefault="00000000">
      <w:pPr>
        <w:spacing w:after="44" w:line="270" w:lineRule="auto"/>
        <w:ind w:left="535" w:right="665" w:hanging="10"/>
      </w:pPr>
      <w:r>
        <w:rPr>
          <w:rFonts w:ascii="Times New Roman" w:eastAsia="Times New Roman" w:hAnsi="Times New Roman" w:cs="Times New Roman"/>
          <w:color w:val="333333"/>
          <w:sz w:val="24"/>
        </w:rPr>
        <w:t xml:space="preserve">Advertising, 48:1, 72-80, DOI: </w:t>
      </w:r>
      <w:hyperlink r:id="rId33">
        <w:r>
          <w:rPr>
            <w:rFonts w:ascii="Times New Roman" w:eastAsia="Times New Roman" w:hAnsi="Times New Roman" w:cs="Times New Roman"/>
            <w:color w:val="333333"/>
            <w:sz w:val="24"/>
            <w:u w:val="single" w:color="333333"/>
          </w:rPr>
          <w:t>10.1080/00913367.2019.1566103</w:t>
        </w:r>
      </w:hyperlink>
      <w:hyperlink r:id="rId34">
        <w:r>
          <w:rPr>
            <w:rFonts w:ascii="Times New Roman" w:eastAsia="Times New Roman" w:hAnsi="Times New Roman" w:cs="Times New Roman"/>
            <w:sz w:val="24"/>
          </w:rPr>
          <w:t xml:space="preserve"> </w:t>
        </w:r>
      </w:hyperlink>
    </w:p>
    <w:p w14:paraId="4CADF9BD" w14:textId="77777777" w:rsidR="00CA0ADB" w:rsidRDefault="00000000">
      <w:pPr>
        <w:spacing w:after="0"/>
      </w:pPr>
      <w:r>
        <w:rPr>
          <w:rFonts w:ascii="Times New Roman" w:eastAsia="Times New Roman" w:hAnsi="Times New Roman" w:cs="Times New Roman"/>
          <w:sz w:val="24"/>
        </w:rPr>
        <w:t xml:space="preserve"> </w:t>
      </w:r>
    </w:p>
    <w:p w14:paraId="495293A3" w14:textId="77777777" w:rsidR="00CA0ADB" w:rsidRDefault="00000000">
      <w:pPr>
        <w:spacing w:after="1"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Mbilinyi</w:t>
      </w:r>
      <w:proofErr w:type="spellEnd"/>
      <w:r>
        <w:rPr>
          <w:rFonts w:ascii="Times New Roman" w:eastAsia="Times New Roman" w:hAnsi="Times New Roman" w:cs="Times New Roman"/>
          <w:color w:val="2A2412"/>
          <w:sz w:val="24"/>
          <w:shd w:val="clear" w:color="auto" w:fill="EDEEEE"/>
        </w:rPr>
        <w:t xml:space="preserve">, D.A.S and Omari, C.K. (eds) (1996): Gender Relations and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Images in the Media. Dar es Salaam: Dar es Salaam University Press.</w:t>
      </w:r>
      <w:r>
        <w:rPr>
          <w:rFonts w:ascii="Times New Roman" w:eastAsia="Times New Roman" w:hAnsi="Times New Roman" w:cs="Times New Roman"/>
          <w:sz w:val="24"/>
        </w:rPr>
        <w:t xml:space="preserve"> </w:t>
      </w:r>
    </w:p>
    <w:p w14:paraId="7FF6B518" w14:textId="77777777" w:rsidR="00CA0ADB" w:rsidRDefault="00000000">
      <w:r>
        <w:rPr>
          <w:rFonts w:ascii="Times New Roman" w:eastAsia="Times New Roman" w:hAnsi="Times New Roman" w:cs="Times New Roman"/>
          <w:sz w:val="24"/>
        </w:rPr>
        <w:t xml:space="preserve"> </w:t>
      </w:r>
    </w:p>
    <w:p w14:paraId="368E549A" w14:textId="77777777" w:rsidR="00CA0ADB" w:rsidRDefault="00000000">
      <w:pPr>
        <w:spacing w:after="0"/>
      </w:pPr>
      <w:r>
        <w:rPr>
          <w:rFonts w:ascii="Times New Roman" w:eastAsia="Times New Roman" w:hAnsi="Times New Roman" w:cs="Times New Roman"/>
          <w:sz w:val="24"/>
        </w:rPr>
        <w:t xml:space="preserve"> </w:t>
      </w:r>
    </w:p>
    <w:p w14:paraId="0D506D97" w14:textId="77777777" w:rsidR="00CA0ADB" w:rsidRDefault="00000000">
      <w:pPr>
        <w:shd w:val="clear" w:color="auto" w:fill="EDEDED"/>
        <w:tabs>
          <w:tab w:val="center" w:pos="8877"/>
        </w:tabs>
        <w:spacing w:after="138"/>
        <w:ind w:left="511"/>
      </w:pPr>
      <w:hyperlink r:id="rId35">
        <w:r>
          <w:rPr>
            <w:rFonts w:ascii="Times New Roman" w:eastAsia="Times New Roman" w:hAnsi="Times New Roman" w:cs="Times New Roman"/>
            <w:b/>
            <w:sz w:val="24"/>
          </w:rPr>
          <w:t xml:space="preserve"> </w:t>
        </w:r>
      </w:hyperlink>
      <w:hyperlink r:id="rId36">
        <w:r>
          <w:rPr>
            <w:rFonts w:ascii="Times New Roman" w:eastAsia="Times New Roman" w:hAnsi="Times New Roman" w:cs="Times New Roman"/>
            <w:b/>
            <w:sz w:val="24"/>
          </w:rPr>
          <w:t>LESSON</w:t>
        </w:r>
      </w:hyperlink>
      <w:hyperlink r:id="rId37">
        <w:r>
          <w:rPr>
            <w:rFonts w:ascii="Times New Roman" w:eastAsia="Times New Roman" w:hAnsi="Times New Roman" w:cs="Times New Roman"/>
            <w:b/>
            <w:sz w:val="24"/>
          </w:rPr>
          <w:t xml:space="preserve"> </w:t>
        </w:r>
      </w:hyperlink>
      <w:hyperlink r:id="rId38">
        <w:r>
          <w:rPr>
            <w:rFonts w:ascii="Times New Roman" w:eastAsia="Times New Roman" w:hAnsi="Times New Roman" w:cs="Times New Roman"/>
            <w:b/>
            <w:sz w:val="24"/>
          </w:rPr>
          <w:t>2:</w:t>
        </w:r>
      </w:hyperlink>
      <w:hyperlink r:id="rId39">
        <w:r>
          <w:rPr>
            <w:rFonts w:ascii="Times New Roman" w:eastAsia="Times New Roman" w:hAnsi="Times New Roman" w:cs="Times New Roman"/>
            <w:b/>
            <w:sz w:val="24"/>
          </w:rPr>
          <w:t xml:space="preserve"> </w:t>
        </w:r>
      </w:hyperlink>
      <w:hyperlink r:id="rId40">
        <w:r>
          <w:rPr>
            <w:rFonts w:ascii="Times New Roman" w:eastAsia="Times New Roman" w:hAnsi="Times New Roman" w:cs="Times New Roman"/>
            <w:b/>
            <w:sz w:val="24"/>
          </w:rPr>
          <w:t>THE</w:t>
        </w:r>
      </w:hyperlink>
      <w:hyperlink r:id="rId41">
        <w:r>
          <w:rPr>
            <w:rFonts w:ascii="Times New Roman" w:eastAsia="Times New Roman" w:hAnsi="Times New Roman" w:cs="Times New Roman"/>
            <w:b/>
            <w:sz w:val="24"/>
          </w:rPr>
          <w:t xml:space="preserve"> </w:t>
        </w:r>
      </w:hyperlink>
      <w:hyperlink r:id="rId42">
        <w:r>
          <w:rPr>
            <w:rFonts w:ascii="Times New Roman" w:eastAsia="Times New Roman" w:hAnsi="Times New Roman" w:cs="Times New Roman"/>
            <w:b/>
            <w:sz w:val="24"/>
          </w:rPr>
          <w:t>SOCIAL</w:t>
        </w:r>
      </w:hyperlink>
      <w:hyperlink r:id="rId43">
        <w:r>
          <w:rPr>
            <w:rFonts w:ascii="Times New Roman" w:eastAsia="Times New Roman" w:hAnsi="Times New Roman" w:cs="Times New Roman"/>
            <w:b/>
            <w:sz w:val="24"/>
          </w:rPr>
          <w:t xml:space="preserve"> </w:t>
        </w:r>
      </w:hyperlink>
      <w:hyperlink r:id="rId44">
        <w:r>
          <w:rPr>
            <w:rFonts w:ascii="Times New Roman" w:eastAsia="Times New Roman" w:hAnsi="Times New Roman" w:cs="Times New Roman"/>
            <w:b/>
            <w:sz w:val="24"/>
          </w:rPr>
          <w:t>CONSTRUCTION</w:t>
        </w:r>
      </w:hyperlink>
      <w:hyperlink r:id="rId45">
        <w:r>
          <w:rPr>
            <w:rFonts w:ascii="Times New Roman" w:eastAsia="Times New Roman" w:hAnsi="Times New Roman" w:cs="Times New Roman"/>
            <w:b/>
            <w:sz w:val="24"/>
          </w:rPr>
          <w:t xml:space="preserve"> </w:t>
        </w:r>
      </w:hyperlink>
      <w:hyperlink r:id="rId46">
        <w:r>
          <w:rPr>
            <w:rFonts w:ascii="Times New Roman" w:eastAsia="Times New Roman" w:hAnsi="Times New Roman" w:cs="Times New Roman"/>
            <w:b/>
            <w:sz w:val="24"/>
          </w:rPr>
          <w:t>OF</w:t>
        </w:r>
      </w:hyperlink>
      <w:hyperlink r:id="rId47">
        <w:r>
          <w:rPr>
            <w:rFonts w:ascii="Times New Roman" w:eastAsia="Times New Roman" w:hAnsi="Times New Roman" w:cs="Times New Roman"/>
            <w:b/>
            <w:sz w:val="24"/>
          </w:rPr>
          <w:t xml:space="preserve"> </w:t>
        </w:r>
      </w:hyperlink>
      <w:hyperlink r:id="rId48">
        <w:r>
          <w:rPr>
            <w:rFonts w:ascii="Times New Roman" w:eastAsia="Times New Roman" w:hAnsi="Times New Roman" w:cs="Times New Roman"/>
            <w:b/>
            <w:sz w:val="24"/>
          </w:rPr>
          <w:t>GENDER</w:t>
        </w:r>
      </w:hyperlink>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18904EF" w14:textId="77777777" w:rsidR="00CA0ADB" w:rsidRDefault="00000000">
      <w:pPr>
        <w:spacing w:after="0"/>
      </w:pPr>
      <w:r>
        <w:rPr>
          <w:rFonts w:ascii="Times New Roman" w:eastAsia="Times New Roman" w:hAnsi="Times New Roman" w:cs="Times New Roman"/>
          <w:b/>
          <w:sz w:val="24"/>
        </w:rPr>
        <w:t xml:space="preserve"> </w:t>
      </w:r>
    </w:p>
    <w:p w14:paraId="608F1ED0" w14:textId="77777777" w:rsidR="00CA0ADB" w:rsidRDefault="00000000">
      <w:pPr>
        <w:pStyle w:val="Heading4"/>
        <w:spacing w:after="4" w:line="259" w:lineRule="auto"/>
        <w:ind w:left="552"/>
      </w:pPr>
      <w:r>
        <w:rPr>
          <w:shd w:val="clear" w:color="auto" w:fill="auto"/>
        </w:rPr>
        <w:lastRenderedPageBreak/>
        <w:t>2.1</w:t>
      </w:r>
      <w:r>
        <w:rPr>
          <w:rFonts w:ascii="Arial" w:eastAsia="Arial" w:hAnsi="Arial" w:cs="Arial"/>
          <w:shd w:val="clear" w:color="auto" w:fill="auto"/>
        </w:rPr>
        <w:t xml:space="preserve"> </w:t>
      </w:r>
      <w:r>
        <w:rPr>
          <w:shd w:val="clear" w:color="auto" w:fill="EDEDED"/>
        </w:rPr>
        <w:t>INTRODUCTION</w:t>
      </w:r>
      <w:r>
        <w:rPr>
          <w:shd w:val="clear" w:color="auto" w:fill="auto"/>
        </w:rPr>
        <w:t xml:space="preserve"> </w:t>
      </w:r>
    </w:p>
    <w:tbl>
      <w:tblPr>
        <w:tblStyle w:val="TableGrid"/>
        <w:tblW w:w="8310" w:type="dxa"/>
        <w:tblInd w:w="540" w:type="dxa"/>
        <w:tblCellMar>
          <w:top w:w="7" w:type="dxa"/>
          <w:left w:w="0" w:type="dxa"/>
          <w:bottom w:w="0" w:type="dxa"/>
          <w:right w:w="4" w:type="dxa"/>
        </w:tblCellMar>
        <w:tblLook w:val="04A0" w:firstRow="1" w:lastRow="0" w:firstColumn="1" w:lastColumn="0" w:noHBand="0" w:noVBand="1"/>
      </w:tblPr>
      <w:tblGrid>
        <w:gridCol w:w="7943"/>
        <w:gridCol w:w="367"/>
      </w:tblGrid>
      <w:tr w:rsidR="00CA0ADB" w14:paraId="5F39F621" w14:textId="77777777">
        <w:trPr>
          <w:trHeight w:val="278"/>
        </w:trPr>
        <w:tc>
          <w:tcPr>
            <w:tcW w:w="8310" w:type="dxa"/>
            <w:gridSpan w:val="2"/>
            <w:tcBorders>
              <w:top w:val="nil"/>
              <w:left w:val="nil"/>
              <w:bottom w:val="nil"/>
              <w:right w:val="nil"/>
            </w:tcBorders>
            <w:shd w:val="clear" w:color="auto" w:fill="EDEDED"/>
          </w:tcPr>
          <w:p w14:paraId="6D9DF12B" w14:textId="77777777" w:rsidR="00CA0ADB" w:rsidRDefault="00000000">
            <w:pPr>
              <w:spacing w:after="0"/>
              <w:jc w:val="both"/>
            </w:pPr>
            <w:r>
              <w:rPr>
                <w:rFonts w:ascii="Times New Roman" w:eastAsia="Times New Roman" w:hAnsi="Times New Roman" w:cs="Times New Roman"/>
                <w:color w:val="2A2412"/>
                <w:sz w:val="24"/>
              </w:rPr>
              <w:t>We have noted earlier in lesson 1 that gender is socially constructed. In this lesson,</w:t>
            </w:r>
          </w:p>
        </w:tc>
      </w:tr>
      <w:tr w:rsidR="00CA0ADB" w14:paraId="32074C19" w14:textId="77777777">
        <w:trPr>
          <w:trHeight w:val="275"/>
        </w:trPr>
        <w:tc>
          <w:tcPr>
            <w:tcW w:w="8310" w:type="dxa"/>
            <w:gridSpan w:val="2"/>
            <w:tcBorders>
              <w:top w:val="nil"/>
              <w:left w:val="nil"/>
              <w:bottom w:val="nil"/>
              <w:right w:val="nil"/>
            </w:tcBorders>
            <w:shd w:val="clear" w:color="auto" w:fill="EDEDED"/>
          </w:tcPr>
          <w:p w14:paraId="4DA44567" w14:textId="77777777" w:rsidR="00CA0ADB" w:rsidRDefault="00000000">
            <w:pPr>
              <w:spacing w:after="0"/>
              <w:jc w:val="both"/>
            </w:pPr>
            <w:r>
              <w:rPr>
                <w:rFonts w:ascii="Times New Roman" w:eastAsia="Times New Roman" w:hAnsi="Times New Roman" w:cs="Times New Roman"/>
                <w:color w:val="2A2412"/>
                <w:sz w:val="24"/>
              </w:rPr>
              <w:t xml:space="preserve">we will learn how this is done at individual and societal </w:t>
            </w:r>
            <w:proofErr w:type="spellStart"/>
            <w:proofErr w:type="gramStart"/>
            <w:r>
              <w:rPr>
                <w:rFonts w:ascii="Times New Roman" w:eastAsia="Times New Roman" w:hAnsi="Times New Roman" w:cs="Times New Roman"/>
                <w:color w:val="2A2412"/>
                <w:sz w:val="24"/>
              </w:rPr>
              <w:t>level.We</w:t>
            </w:r>
            <w:proofErr w:type="spellEnd"/>
            <w:proofErr w:type="gramEnd"/>
            <w:r>
              <w:rPr>
                <w:rFonts w:ascii="Times New Roman" w:eastAsia="Times New Roman" w:hAnsi="Times New Roman" w:cs="Times New Roman"/>
                <w:color w:val="2A2412"/>
                <w:sz w:val="24"/>
              </w:rPr>
              <w:t xml:space="preserve"> will also learn how</w:t>
            </w:r>
          </w:p>
        </w:tc>
      </w:tr>
      <w:tr w:rsidR="00CA0ADB" w14:paraId="1BE45892" w14:textId="77777777">
        <w:trPr>
          <w:trHeight w:val="280"/>
        </w:trPr>
        <w:tc>
          <w:tcPr>
            <w:tcW w:w="7943" w:type="dxa"/>
            <w:tcBorders>
              <w:top w:val="nil"/>
              <w:left w:val="nil"/>
              <w:bottom w:val="nil"/>
              <w:right w:val="nil"/>
            </w:tcBorders>
            <w:shd w:val="clear" w:color="auto" w:fill="EDEDED"/>
          </w:tcPr>
          <w:p w14:paraId="5CFF2017" w14:textId="77777777" w:rsidR="00CA0ADB" w:rsidRDefault="00000000">
            <w:pPr>
              <w:spacing w:after="0"/>
              <w:jc w:val="both"/>
            </w:pPr>
            <w:r>
              <w:rPr>
                <w:rFonts w:ascii="Times New Roman" w:eastAsia="Times New Roman" w:hAnsi="Times New Roman" w:cs="Times New Roman"/>
                <w:color w:val="2A2412"/>
                <w:sz w:val="24"/>
              </w:rPr>
              <w:t>the social construction of gender affects the relationship between men and women.</w:t>
            </w:r>
          </w:p>
        </w:tc>
        <w:tc>
          <w:tcPr>
            <w:tcW w:w="367" w:type="dxa"/>
            <w:tcBorders>
              <w:top w:val="nil"/>
              <w:left w:val="nil"/>
              <w:bottom w:val="nil"/>
              <w:right w:val="nil"/>
            </w:tcBorders>
          </w:tcPr>
          <w:p w14:paraId="427EF75C" w14:textId="77777777" w:rsidR="00CA0ADB" w:rsidRDefault="00000000">
            <w:pPr>
              <w:spacing w:after="0"/>
            </w:pPr>
            <w:r>
              <w:rPr>
                <w:rFonts w:ascii="Times New Roman" w:eastAsia="Times New Roman" w:hAnsi="Times New Roman" w:cs="Times New Roman"/>
                <w:sz w:val="24"/>
              </w:rPr>
              <w:t xml:space="preserve"> </w:t>
            </w:r>
          </w:p>
        </w:tc>
      </w:tr>
    </w:tbl>
    <w:p w14:paraId="22268BD8" w14:textId="77777777" w:rsidR="00CA0ADB" w:rsidRDefault="00000000">
      <w:pPr>
        <w:spacing w:after="0"/>
        <w:ind w:right="1105"/>
      </w:pPr>
      <w:r>
        <w:rPr>
          <w:rFonts w:ascii="Times New Roman" w:eastAsia="Times New Roman" w:hAnsi="Times New Roman" w:cs="Times New Roman"/>
          <w:sz w:val="24"/>
        </w:rPr>
        <w:t xml:space="preserve"> </w:t>
      </w:r>
    </w:p>
    <w:tbl>
      <w:tblPr>
        <w:tblStyle w:val="TableGrid"/>
        <w:tblW w:w="8313" w:type="dxa"/>
        <w:tblInd w:w="540" w:type="dxa"/>
        <w:tblCellMar>
          <w:top w:w="7" w:type="dxa"/>
          <w:left w:w="0" w:type="dxa"/>
          <w:bottom w:w="0" w:type="dxa"/>
          <w:right w:w="1" w:type="dxa"/>
        </w:tblCellMar>
        <w:tblLook w:val="04A0" w:firstRow="1" w:lastRow="0" w:firstColumn="1" w:lastColumn="0" w:noHBand="0" w:noVBand="1"/>
      </w:tblPr>
      <w:tblGrid>
        <w:gridCol w:w="1841"/>
        <w:gridCol w:w="3339"/>
        <w:gridCol w:w="3133"/>
      </w:tblGrid>
      <w:tr w:rsidR="00CA0ADB" w14:paraId="25D89B80" w14:textId="77777777">
        <w:trPr>
          <w:trHeight w:val="280"/>
        </w:trPr>
        <w:tc>
          <w:tcPr>
            <w:tcW w:w="8313" w:type="dxa"/>
            <w:gridSpan w:val="3"/>
            <w:tcBorders>
              <w:top w:val="nil"/>
              <w:left w:val="nil"/>
              <w:bottom w:val="nil"/>
              <w:right w:val="nil"/>
            </w:tcBorders>
            <w:shd w:val="clear" w:color="auto" w:fill="EDEDED"/>
          </w:tcPr>
          <w:p w14:paraId="3BCF96CA" w14:textId="77777777" w:rsidR="00CA0ADB" w:rsidRDefault="00000000">
            <w:pPr>
              <w:spacing w:after="0"/>
              <w:jc w:val="both"/>
            </w:pPr>
            <w:r>
              <w:rPr>
                <w:rFonts w:ascii="Times New Roman" w:eastAsia="Times New Roman" w:hAnsi="Times New Roman" w:cs="Times New Roman"/>
                <w:color w:val="2A2412"/>
                <w:sz w:val="24"/>
              </w:rPr>
              <w:t>A social construction is something that doesn't exist independently in the "natural"</w:t>
            </w:r>
          </w:p>
        </w:tc>
      </w:tr>
      <w:tr w:rsidR="00CA0ADB" w14:paraId="7B2E9024" w14:textId="77777777">
        <w:trPr>
          <w:trHeight w:val="276"/>
        </w:trPr>
        <w:tc>
          <w:tcPr>
            <w:tcW w:w="8313" w:type="dxa"/>
            <w:gridSpan w:val="3"/>
            <w:tcBorders>
              <w:top w:val="nil"/>
              <w:left w:val="nil"/>
              <w:bottom w:val="nil"/>
              <w:right w:val="nil"/>
            </w:tcBorders>
            <w:shd w:val="clear" w:color="auto" w:fill="EDEDED"/>
          </w:tcPr>
          <w:p w14:paraId="01D2485C" w14:textId="77777777" w:rsidR="00CA0ADB" w:rsidRDefault="00000000">
            <w:pPr>
              <w:spacing w:after="0"/>
              <w:jc w:val="both"/>
            </w:pPr>
            <w:r>
              <w:rPr>
                <w:rFonts w:ascii="Times New Roman" w:eastAsia="Times New Roman" w:hAnsi="Times New Roman" w:cs="Times New Roman"/>
                <w:color w:val="2A2412"/>
                <w:sz w:val="24"/>
              </w:rPr>
              <w:t>world, but instead it is made by human beings in a given society. When we say gender</w:t>
            </w:r>
          </w:p>
        </w:tc>
      </w:tr>
      <w:tr w:rsidR="00CA0ADB" w14:paraId="309B56C0" w14:textId="77777777">
        <w:trPr>
          <w:trHeight w:val="276"/>
        </w:trPr>
        <w:tc>
          <w:tcPr>
            <w:tcW w:w="8313" w:type="dxa"/>
            <w:gridSpan w:val="3"/>
            <w:tcBorders>
              <w:top w:val="nil"/>
              <w:left w:val="nil"/>
              <w:bottom w:val="nil"/>
              <w:right w:val="nil"/>
            </w:tcBorders>
            <w:shd w:val="clear" w:color="auto" w:fill="EDEDED"/>
          </w:tcPr>
          <w:p w14:paraId="445CA10D" w14:textId="77777777" w:rsidR="00CA0ADB" w:rsidRDefault="00000000">
            <w:pPr>
              <w:spacing w:after="0"/>
              <w:jc w:val="both"/>
            </w:pPr>
            <w:r>
              <w:rPr>
                <w:rFonts w:ascii="Times New Roman" w:eastAsia="Times New Roman" w:hAnsi="Times New Roman" w:cs="Times New Roman"/>
                <w:color w:val="2A2412"/>
                <w:sz w:val="24"/>
              </w:rPr>
              <w:t>is socially constructed, we mean that gender is constantly being created and re-created</w:t>
            </w:r>
          </w:p>
        </w:tc>
      </w:tr>
      <w:tr w:rsidR="00CA0ADB" w14:paraId="27E96BB2" w14:textId="77777777">
        <w:trPr>
          <w:trHeight w:val="276"/>
        </w:trPr>
        <w:tc>
          <w:tcPr>
            <w:tcW w:w="8313" w:type="dxa"/>
            <w:gridSpan w:val="3"/>
            <w:tcBorders>
              <w:top w:val="nil"/>
              <w:left w:val="nil"/>
              <w:bottom w:val="nil"/>
              <w:right w:val="nil"/>
            </w:tcBorders>
            <w:shd w:val="clear" w:color="auto" w:fill="EDEDED"/>
          </w:tcPr>
          <w:p w14:paraId="525BD439" w14:textId="77777777" w:rsidR="00CA0ADB" w:rsidRDefault="00000000">
            <w:pPr>
              <w:spacing w:after="0"/>
              <w:jc w:val="both"/>
            </w:pPr>
            <w:r>
              <w:rPr>
                <w:rFonts w:ascii="Times New Roman" w:eastAsia="Times New Roman" w:hAnsi="Times New Roman" w:cs="Times New Roman"/>
                <w:color w:val="2A2412"/>
                <w:sz w:val="24"/>
              </w:rPr>
              <w:t>out of human interaction, in social life. Therefore, Gender is so much the routine</w:t>
            </w:r>
          </w:p>
        </w:tc>
      </w:tr>
      <w:tr w:rsidR="00CA0ADB" w14:paraId="52485E34" w14:textId="77777777">
        <w:trPr>
          <w:trHeight w:val="275"/>
        </w:trPr>
        <w:tc>
          <w:tcPr>
            <w:tcW w:w="8313" w:type="dxa"/>
            <w:gridSpan w:val="3"/>
            <w:tcBorders>
              <w:top w:val="nil"/>
              <w:left w:val="nil"/>
              <w:bottom w:val="nil"/>
              <w:right w:val="nil"/>
            </w:tcBorders>
            <w:shd w:val="clear" w:color="auto" w:fill="EDEDED"/>
          </w:tcPr>
          <w:p w14:paraId="40D54F1A" w14:textId="77777777" w:rsidR="00CA0ADB" w:rsidRDefault="00000000">
            <w:pPr>
              <w:spacing w:after="0"/>
              <w:jc w:val="both"/>
            </w:pPr>
            <w:r>
              <w:rPr>
                <w:rFonts w:ascii="Times New Roman" w:eastAsia="Times New Roman" w:hAnsi="Times New Roman" w:cs="Times New Roman"/>
                <w:color w:val="2A2412"/>
                <w:sz w:val="24"/>
              </w:rPr>
              <w:t xml:space="preserve">ground of everyday thinking and </w:t>
            </w:r>
            <w:proofErr w:type="spellStart"/>
            <w:r>
              <w:rPr>
                <w:rFonts w:ascii="Times New Roman" w:eastAsia="Times New Roman" w:hAnsi="Times New Roman" w:cs="Times New Roman"/>
                <w:color w:val="2A2412"/>
                <w:sz w:val="24"/>
              </w:rPr>
              <w:t>behavior</w:t>
            </w:r>
            <w:proofErr w:type="spellEnd"/>
            <w:r>
              <w:rPr>
                <w:rFonts w:ascii="Times New Roman" w:eastAsia="Times New Roman" w:hAnsi="Times New Roman" w:cs="Times New Roman"/>
                <w:color w:val="2A2412"/>
                <w:sz w:val="24"/>
              </w:rPr>
              <w:t>. Gender like culture, is a human production</w:t>
            </w:r>
          </w:p>
        </w:tc>
      </w:tr>
      <w:tr w:rsidR="00CA0ADB" w14:paraId="352788AF" w14:textId="77777777">
        <w:trPr>
          <w:trHeight w:val="278"/>
        </w:trPr>
        <w:tc>
          <w:tcPr>
            <w:tcW w:w="5180" w:type="dxa"/>
            <w:gridSpan w:val="2"/>
            <w:tcBorders>
              <w:top w:val="nil"/>
              <w:left w:val="nil"/>
              <w:bottom w:val="nil"/>
              <w:right w:val="nil"/>
            </w:tcBorders>
            <w:shd w:val="clear" w:color="auto" w:fill="EDEDED"/>
          </w:tcPr>
          <w:p w14:paraId="3D52CEDA" w14:textId="77777777" w:rsidR="00CA0ADB" w:rsidRDefault="00000000">
            <w:pPr>
              <w:spacing w:after="0"/>
              <w:jc w:val="both"/>
            </w:pPr>
            <w:r>
              <w:rPr>
                <w:rFonts w:ascii="Times New Roman" w:eastAsia="Times New Roman" w:hAnsi="Times New Roman" w:cs="Times New Roman"/>
                <w:color w:val="2A2412"/>
                <w:sz w:val="24"/>
              </w:rPr>
              <w:t>that depends on everyone constantly ―doing gender‖.</w:t>
            </w:r>
          </w:p>
        </w:tc>
        <w:tc>
          <w:tcPr>
            <w:tcW w:w="3132" w:type="dxa"/>
            <w:tcBorders>
              <w:top w:val="nil"/>
              <w:left w:val="nil"/>
              <w:bottom w:val="nil"/>
              <w:right w:val="nil"/>
            </w:tcBorders>
          </w:tcPr>
          <w:p w14:paraId="2CD6527E" w14:textId="77777777" w:rsidR="00CA0ADB" w:rsidRDefault="00000000">
            <w:pPr>
              <w:spacing w:after="0"/>
            </w:pPr>
            <w:r>
              <w:rPr>
                <w:rFonts w:ascii="Times New Roman" w:eastAsia="Times New Roman" w:hAnsi="Times New Roman" w:cs="Times New Roman"/>
                <w:sz w:val="24"/>
              </w:rPr>
              <w:t xml:space="preserve"> </w:t>
            </w:r>
          </w:p>
        </w:tc>
      </w:tr>
      <w:tr w:rsidR="00CA0ADB" w14:paraId="29EB53AA" w14:textId="77777777">
        <w:trPr>
          <w:trHeight w:val="280"/>
        </w:trPr>
        <w:tc>
          <w:tcPr>
            <w:tcW w:w="8313" w:type="dxa"/>
            <w:gridSpan w:val="3"/>
            <w:tcBorders>
              <w:top w:val="nil"/>
              <w:left w:val="nil"/>
              <w:bottom w:val="nil"/>
              <w:right w:val="nil"/>
            </w:tcBorders>
            <w:shd w:val="clear" w:color="auto" w:fill="EDEDED"/>
          </w:tcPr>
          <w:p w14:paraId="48B38468" w14:textId="77777777" w:rsidR="00CA0ADB" w:rsidRDefault="00000000">
            <w:pPr>
              <w:spacing w:after="0"/>
              <w:jc w:val="both"/>
            </w:pPr>
            <w:r>
              <w:rPr>
                <w:rFonts w:ascii="Times New Roman" w:eastAsia="Times New Roman" w:hAnsi="Times New Roman" w:cs="Times New Roman"/>
                <w:color w:val="2A2412"/>
                <w:sz w:val="24"/>
              </w:rPr>
              <w:t>Gender is such a familiar part of daily life that it usually takes a deliberate disruption</w:t>
            </w:r>
          </w:p>
        </w:tc>
      </w:tr>
      <w:tr w:rsidR="00CA0ADB" w14:paraId="363D0D01" w14:textId="77777777">
        <w:trPr>
          <w:trHeight w:val="276"/>
        </w:trPr>
        <w:tc>
          <w:tcPr>
            <w:tcW w:w="8313" w:type="dxa"/>
            <w:gridSpan w:val="3"/>
            <w:tcBorders>
              <w:top w:val="nil"/>
              <w:left w:val="nil"/>
              <w:bottom w:val="nil"/>
              <w:right w:val="nil"/>
            </w:tcBorders>
            <w:shd w:val="clear" w:color="auto" w:fill="EDEDED"/>
          </w:tcPr>
          <w:p w14:paraId="43F557FB" w14:textId="77777777" w:rsidR="00CA0ADB" w:rsidRDefault="00000000">
            <w:pPr>
              <w:spacing w:after="0"/>
              <w:jc w:val="both"/>
            </w:pPr>
            <w:r>
              <w:rPr>
                <w:rFonts w:ascii="Times New Roman" w:eastAsia="Times New Roman" w:hAnsi="Times New Roman" w:cs="Times New Roman"/>
                <w:color w:val="2A2412"/>
                <w:sz w:val="24"/>
              </w:rPr>
              <w:t>of our expectations of how women and men are supposed to act to pay attention to</w:t>
            </w:r>
          </w:p>
        </w:tc>
      </w:tr>
      <w:tr w:rsidR="00CA0ADB" w14:paraId="616C4821" w14:textId="77777777">
        <w:trPr>
          <w:trHeight w:val="280"/>
        </w:trPr>
        <w:tc>
          <w:tcPr>
            <w:tcW w:w="1841" w:type="dxa"/>
            <w:tcBorders>
              <w:top w:val="nil"/>
              <w:left w:val="nil"/>
              <w:bottom w:val="nil"/>
              <w:right w:val="nil"/>
            </w:tcBorders>
            <w:shd w:val="clear" w:color="auto" w:fill="EDEDED"/>
          </w:tcPr>
          <w:p w14:paraId="5F28AA84" w14:textId="77777777" w:rsidR="00CA0ADB" w:rsidRDefault="00000000">
            <w:pPr>
              <w:spacing w:after="0"/>
              <w:jc w:val="both"/>
            </w:pPr>
            <w:r>
              <w:rPr>
                <w:rFonts w:ascii="Times New Roman" w:eastAsia="Times New Roman" w:hAnsi="Times New Roman" w:cs="Times New Roman"/>
                <w:color w:val="2A2412"/>
                <w:sz w:val="24"/>
              </w:rPr>
              <w:t>how it is produced.</w:t>
            </w:r>
          </w:p>
        </w:tc>
        <w:tc>
          <w:tcPr>
            <w:tcW w:w="6472" w:type="dxa"/>
            <w:gridSpan w:val="2"/>
            <w:tcBorders>
              <w:top w:val="nil"/>
              <w:left w:val="nil"/>
              <w:bottom w:val="nil"/>
              <w:right w:val="nil"/>
            </w:tcBorders>
          </w:tcPr>
          <w:p w14:paraId="36226AE9" w14:textId="77777777" w:rsidR="00CA0ADB" w:rsidRDefault="00000000">
            <w:pPr>
              <w:spacing w:after="0"/>
            </w:pPr>
            <w:r>
              <w:rPr>
                <w:rFonts w:ascii="Times New Roman" w:eastAsia="Times New Roman" w:hAnsi="Times New Roman" w:cs="Times New Roman"/>
                <w:sz w:val="24"/>
              </w:rPr>
              <w:t xml:space="preserve"> </w:t>
            </w:r>
          </w:p>
        </w:tc>
      </w:tr>
    </w:tbl>
    <w:p w14:paraId="121811E0" w14:textId="77777777" w:rsidR="00CA0ADB" w:rsidRDefault="00000000">
      <w:pPr>
        <w:spacing w:after="127"/>
      </w:pPr>
      <w:r>
        <w:rPr>
          <w:rFonts w:ascii="Times New Roman" w:eastAsia="Times New Roman" w:hAnsi="Times New Roman" w:cs="Times New Roman"/>
          <w:sz w:val="24"/>
        </w:rPr>
        <w:t xml:space="preserve"> </w:t>
      </w:r>
    </w:p>
    <w:p w14:paraId="407289D4" w14:textId="77777777" w:rsidR="00CA0ADB" w:rsidRDefault="00000000">
      <w:pPr>
        <w:spacing w:after="0"/>
      </w:pPr>
      <w:r>
        <w:rPr>
          <w:rFonts w:ascii="Times New Roman" w:eastAsia="Times New Roman" w:hAnsi="Times New Roman" w:cs="Times New Roman"/>
          <w:sz w:val="24"/>
        </w:rPr>
        <w:t xml:space="preserve"> </w:t>
      </w:r>
    </w:p>
    <w:p w14:paraId="051E607D" w14:textId="77777777" w:rsidR="00CA0ADB" w:rsidRDefault="00000000">
      <w:pPr>
        <w:tabs>
          <w:tab w:val="center" w:pos="690"/>
          <w:tab w:val="center" w:pos="2772"/>
        </w:tabs>
        <w:spacing w:after="191"/>
      </w:pPr>
      <w:r>
        <w:tab/>
      </w:r>
      <w:r>
        <w:rPr>
          <w:rFonts w:ascii="Times New Roman" w:eastAsia="Times New Roman" w:hAnsi="Times New Roman" w:cs="Times New Roman"/>
          <w:b/>
          <w:color w:val="2A2412"/>
          <w:sz w:val="24"/>
        </w:rPr>
        <w:t>2.2</w:t>
      </w:r>
      <w:r>
        <w:rPr>
          <w:rFonts w:ascii="Arial" w:eastAsia="Arial" w:hAnsi="Arial" w:cs="Arial"/>
          <w:b/>
          <w:color w:val="2A2412"/>
          <w:sz w:val="24"/>
        </w:rPr>
        <w:t xml:space="preserve"> </w:t>
      </w:r>
      <w:r>
        <w:rPr>
          <w:rFonts w:ascii="Arial" w:eastAsia="Arial" w:hAnsi="Arial" w:cs="Arial"/>
          <w:b/>
          <w:color w:val="2A2412"/>
          <w:sz w:val="24"/>
        </w:rPr>
        <w:tab/>
      </w:r>
      <w:r>
        <w:rPr>
          <w:rFonts w:ascii="Times New Roman" w:eastAsia="Times New Roman" w:hAnsi="Times New Roman" w:cs="Times New Roman"/>
          <w:b/>
          <w:color w:val="2A2412"/>
          <w:sz w:val="24"/>
          <w:shd w:val="clear" w:color="auto" w:fill="EDEDED"/>
        </w:rPr>
        <w:t xml:space="preserve">Lesson Learning Outcomes </w:t>
      </w:r>
      <w:r>
        <w:rPr>
          <w:rFonts w:ascii="Times New Roman" w:eastAsia="Times New Roman" w:hAnsi="Times New Roman" w:cs="Times New Roman"/>
          <w:b/>
          <w:color w:val="2A2412"/>
          <w:sz w:val="24"/>
        </w:rPr>
        <w:t xml:space="preserve"> </w:t>
      </w:r>
    </w:p>
    <w:p w14:paraId="7968400C" w14:textId="77777777" w:rsidR="00CA0ADB" w:rsidRDefault="00000000">
      <w:pPr>
        <w:pStyle w:val="Heading2"/>
        <w:spacing w:line="259" w:lineRule="auto"/>
        <w:ind w:left="1390" w:right="0"/>
      </w:pPr>
      <w:r>
        <w:rPr>
          <w:color w:val="2A2412"/>
          <w:shd w:val="clear" w:color="auto" w:fill="EDEDED"/>
        </w:rPr>
        <w:t xml:space="preserve">By the end of the lesson, you will be able </w:t>
      </w:r>
      <w:proofErr w:type="gramStart"/>
      <w:r>
        <w:rPr>
          <w:color w:val="2A2412"/>
          <w:shd w:val="clear" w:color="auto" w:fill="EDEDED"/>
        </w:rPr>
        <w:t>to:-</w:t>
      </w:r>
      <w:proofErr w:type="gramEnd"/>
      <w:r>
        <w:t xml:space="preserve"> </w:t>
      </w:r>
    </w:p>
    <w:tbl>
      <w:tblPr>
        <w:tblStyle w:val="TableGrid"/>
        <w:tblW w:w="7665" w:type="dxa"/>
        <w:tblInd w:w="540" w:type="dxa"/>
        <w:tblCellMar>
          <w:top w:w="11" w:type="dxa"/>
          <w:left w:w="0" w:type="dxa"/>
          <w:bottom w:w="0" w:type="dxa"/>
          <w:right w:w="0" w:type="dxa"/>
        </w:tblCellMar>
        <w:tblLook w:val="04A0" w:firstRow="1" w:lastRow="0" w:firstColumn="1" w:lastColumn="0" w:noHBand="0" w:noVBand="1"/>
      </w:tblPr>
      <w:tblGrid>
        <w:gridCol w:w="840"/>
        <w:gridCol w:w="4895"/>
        <w:gridCol w:w="285"/>
        <w:gridCol w:w="1645"/>
      </w:tblGrid>
      <w:tr w:rsidR="00CA0ADB" w14:paraId="2BB377F6" w14:textId="77777777">
        <w:trPr>
          <w:trHeight w:val="292"/>
        </w:trPr>
        <w:tc>
          <w:tcPr>
            <w:tcW w:w="840" w:type="dxa"/>
            <w:tcBorders>
              <w:top w:val="nil"/>
              <w:left w:val="nil"/>
              <w:bottom w:val="nil"/>
              <w:right w:val="nil"/>
            </w:tcBorders>
            <w:shd w:val="clear" w:color="auto" w:fill="EDEDED"/>
          </w:tcPr>
          <w:p w14:paraId="2F6E05BF" w14:textId="77777777" w:rsidR="00CA0ADB" w:rsidRDefault="00000000">
            <w:pPr>
              <w:spacing w:after="0"/>
            </w:pPr>
            <w:r>
              <w:rPr>
                <w:rFonts w:ascii="Times New Roman" w:eastAsia="Times New Roman" w:hAnsi="Times New Roman" w:cs="Times New Roman"/>
                <w:color w:val="2A2412"/>
                <w:sz w:val="24"/>
              </w:rPr>
              <w:t>2.2.1</w:t>
            </w:r>
            <w:r>
              <w:rPr>
                <w:rFonts w:ascii="Arial" w:eastAsia="Arial" w:hAnsi="Arial" w:cs="Arial"/>
                <w:color w:val="2A2412"/>
                <w:sz w:val="24"/>
              </w:rPr>
              <w:t xml:space="preserve"> </w:t>
            </w:r>
          </w:p>
        </w:tc>
        <w:tc>
          <w:tcPr>
            <w:tcW w:w="4895" w:type="dxa"/>
            <w:tcBorders>
              <w:top w:val="nil"/>
              <w:left w:val="nil"/>
              <w:bottom w:val="nil"/>
              <w:right w:val="nil"/>
            </w:tcBorders>
            <w:shd w:val="clear" w:color="auto" w:fill="EDEDED"/>
          </w:tcPr>
          <w:p w14:paraId="2ADF2DC1" w14:textId="77777777" w:rsidR="00CA0ADB" w:rsidRDefault="00000000">
            <w:pPr>
              <w:spacing w:after="0"/>
              <w:ind w:right="-1"/>
              <w:jc w:val="both"/>
            </w:pPr>
            <w:r>
              <w:rPr>
                <w:rFonts w:ascii="Times New Roman" w:eastAsia="Times New Roman" w:hAnsi="Times New Roman" w:cs="Times New Roman"/>
                <w:color w:val="2A2412"/>
                <w:sz w:val="24"/>
              </w:rPr>
              <w:t>Define the concept of social construction of gender</w:t>
            </w:r>
          </w:p>
        </w:tc>
        <w:tc>
          <w:tcPr>
            <w:tcW w:w="1930" w:type="dxa"/>
            <w:gridSpan w:val="2"/>
            <w:tcBorders>
              <w:top w:val="nil"/>
              <w:left w:val="nil"/>
              <w:bottom w:val="nil"/>
              <w:right w:val="nil"/>
            </w:tcBorders>
          </w:tcPr>
          <w:p w14:paraId="4EEB15E3" w14:textId="77777777" w:rsidR="00CA0ADB" w:rsidRDefault="00000000">
            <w:pPr>
              <w:spacing w:after="0"/>
            </w:pPr>
            <w:r>
              <w:rPr>
                <w:rFonts w:ascii="Times New Roman" w:eastAsia="Times New Roman" w:hAnsi="Times New Roman" w:cs="Times New Roman"/>
                <w:sz w:val="24"/>
              </w:rPr>
              <w:t xml:space="preserve"> </w:t>
            </w:r>
          </w:p>
        </w:tc>
      </w:tr>
      <w:tr w:rsidR="00CA0ADB" w14:paraId="5D452D5D" w14:textId="77777777">
        <w:trPr>
          <w:trHeight w:val="300"/>
        </w:trPr>
        <w:tc>
          <w:tcPr>
            <w:tcW w:w="840" w:type="dxa"/>
            <w:tcBorders>
              <w:top w:val="nil"/>
              <w:left w:val="nil"/>
              <w:bottom w:val="nil"/>
              <w:right w:val="nil"/>
            </w:tcBorders>
            <w:shd w:val="clear" w:color="auto" w:fill="EDEDED"/>
          </w:tcPr>
          <w:p w14:paraId="1F0DF1AF" w14:textId="77777777" w:rsidR="00CA0ADB" w:rsidRDefault="00000000">
            <w:pPr>
              <w:spacing w:after="0"/>
            </w:pPr>
            <w:r>
              <w:rPr>
                <w:rFonts w:ascii="Times New Roman" w:eastAsia="Times New Roman" w:hAnsi="Times New Roman" w:cs="Times New Roman"/>
                <w:color w:val="2A2412"/>
                <w:sz w:val="24"/>
              </w:rPr>
              <w:t>2.2.2</w:t>
            </w:r>
            <w:r>
              <w:rPr>
                <w:rFonts w:ascii="Arial" w:eastAsia="Arial" w:hAnsi="Arial" w:cs="Arial"/>
                <w:color w:val="2A2412"/>
                <w:sz w:val="24"/>
              </w:rPr>
              <w:t xml:space="preserve"> </w:t>
            </w:r>
          </w:p>
        </w:tc>
        <w:tc>
          <w:tcPr>
            <w:tcW w:w="5180" w:type="dxa"/>
            <w:gridSpan w:val="2"/>
            <w:tcBorders>
              <w:top w:val="nil"/>
              <w:left w:val="nil"/>
              <w:bottom w:val="nil"/>
              <w:right w:val="nil"/>
            </w:tcBorders>
            <w:shd w:val="clear" w:color="auto" w:fill="EDEDED"/>
          </w:tcPr>
          <w:p w14:paraId="74FD8DD4" w14:textId="77777777" w:rsidR="00CA0ADB" w:rsidRDefault="00000000">
            <w:pPr>
              <w:spacing w:after="0"/>
              <w:ind w:right="-1"/>
              <w:jc w:val="both"/>
            </w:pPr>
            <w:r>
              <w:rPr>
                <w:rFonts w:ascii="Times New Roman" w:eastAsia="Times New Roman" w:hAnsi="Times New Roman" w:cs="Times New Roman"/>
                <w:color w:val="2A2412"/>
                <w:sz w:val="24"/>
              </w:rPr>
              <w:t>Identify the different institutions that construct gender</w:t>
            </w:r>
          </w:p>
        </w:tc>
        <w:tc>
          <w:tcPr>
            <w:tcW w:w="1644" w:type="dxa"/>
            <w:tcBorders>
              <w:top w:val="nil"/>
              <w:left w:val="nil"/>
              <w:bottom w:val="nil"/>
              <w:right w:val="nil"/>
            </w:tcBorders>
          </w:tcPr>
          <w:p w14:paraId="3E36F441" w14:textId="77777777" w:rsidR="00CA0ADB" w:rsidRDefault="00000000">
            <w:pPr>
              <w:spacing w:after="0"/>
            </w:pPr>
            <w:r>
              <w:rPr>
                <w:rFonts w:ascii="Times New Roman" w:eastAsia="Times New Roman" w:hAnsi="Times New Roman" w:cs="Times New Roman"/>
                <w:sz w:val="24"/>
              </w:rPr>
              <w:t xml:space="preserve"> </w:t>
            </w:r>
          </w:p>
        </w:tc>
      </w:tr>
      <w:tr w:rsidR="00CA0ADB" w14:paraId="438B1EBF" w14:textId="77777777">
        <w:trPr>
          <w:trHeight w:val="292"/>
        </w:trPr>
        <w:tc>
          <w:tcPr>
            <w:tcW w:w="840" w:type="dxa"/>
            <w:tcBorders>
              <w:top w:val="nil"/>
              <w:left w:val="nil"/>
              <w:bottom w:val="nil"/>
              <w:right w:val="nil"/>
            </w:tcBorders>
            <w:shd w:val="clear" w:color="auto" w:fill="EDEDED"/>
          </w:tcPr>
          <w:p w14:paraId="41EA3B20" w14:textId="77777777" w:rsidR="00CA0ADB" w:rsidRDefault="00000000">
            <w:pPr>
              <w:spacing w:after="0"/>
            </w:pPr>
            <w:r>
              <w:rPr>
                <w:rFonts w:ascii="Times New Roman" w:eastAsia="Times New Roman" w:hAnsi="Times New Roman" w:cs="Times New Roman"/>
                <w:color w:val="2A2412"/>
                <w:sz w:val="24"/>
              </w:rPr>
              <w:t>2.2.3</w:t>
            </w:r>
            <w:r>
              <w:rPr>
                <w:rFonts w:ascii="Arial" w:eastAsia="Arial" w:hAnsi="Arial" w:cs="Arial"/>
                <w:color w:val="2A2412"/>
                <w:sz w:val="24"/>
              </w:rPr>
              <w:t xml:space="preserve"> </w:t>
            </w:r>
          </w:p>
        </w:tc>
        <w:tc>
          <w:tcPr>
            <w:tcW w:w="6825" w:type="dxa"/>
            <w:gridSpan w:val="3"/>
            <w:tcBorders>
              <w:top w:val="nil"/>
              <w:left w:val="nil"/>
              <w:bottom w:val="nil"/>
              <w:right w:val="nil"/>
            </w:tcBorders>
            <w:shd w:val="clear" w:color="auto" w:fill="EDEDED"/>
          </w:tcPr>
          <w:p w14:paraId="51EB1B82" w14:textId="77777777" w:rsidR="00CA0ADB" w:rsidRDefault="00000000">
            <w:pPr>
              <w:spacing w:after="0"/>
              <w:ind w:right="-3"/>
              <w:jc w:val="both"/>
            </w:pPr>
            <w:r>
              <w:rPr>
                <w:rFonts w:ascii="Times New Roman" w:eastAsia="Times New Roman" w:hAnsi="Times New Roman" w:cs="Times New Roman"/>
                <w:color w:val="2A2412"/>
                <w:sz w:val="24"/>
              </w:rPr>
              <w:t>Discuss the effects of social construction of gender on men and women</w:t>
            </w:r>
          </w:p>
        </w:tc>
      </w:tr>
    </w:tbl>
    <w:p w14:paraId="4B275B08" w14:textId="77777777" w:rsidR="00CA0ADB" w:rsidRDefault="00000000">
      <w:pPr>
        <w:spacing w:after="0"/>
      </w:pPr>
      <w:r>
        <w:rPr>
          <w:rFonts w:ascii="Times New Roman" w:eastAsia="Times New Roman" w:hAnsi="Times New Roman" w:cs="Times New Roman"/>
          <w:sz w:val="24"/>
        </w:rPr>
        <w:t xml:space="preserve"> </w:t>
      </w:r>
    </w:p>
    <w:p w14:paraId="3FDC0CFC" w14:textId="77777777" w:rsidR="00CA0ADB" w:rsidRDefault="00000000">
      <w:pPr>
        <w:pStyle w:val="Heading3"/>
        <w:tabs>
          <w:tab w:val="center" w:pos="780"/>
          <w:tab w:val="center" w:pos="4008"/>
        </w:tabs>
        <w:spacing w:after="4" w:line="259" w:lineRule="auto"/>
        <w:ind w:left="0" w:firstLine="0"/>
      </w:pPr>
      <w:r>
        <w:rPr>
          <w:rFonts w:ascii="Calibri" w:eastAsia="Calibri" w:hAnsi="Calibri" w:cs="Calibri"/>
          <w:b w:val="0"/>
          <w:color w:val="000000"/>
          <w:sz w:val="22"/>
          <w:shd w:val="clear" w:color="auto" w:fill="auto"/>
        </w:rPr>
        <w:tab/>
      </w:r>
      <w:r>
        <w:rPr>
          <w:shd w:val="clear" w:color="auto" w:fill="auto"/>
        </w:rPr>
        <w:t>2.2.1</w:t>
      </w:r>
      <w:r>
        <w:rPr>
          <w:rFonts w:ascii="Arial" w:eastAsia="Arial" w:hAnsi="Arial" w:cs="Arial"/>
          <w:shd w:val="clear" w:color="auto" w:fill="auto"/>
        </w:rPr>
        <w:t xml:space="preserve"> </w:t>
      </w:r>
      <w:r>
        <w:rPr>
          <w:rFonts w:ascii="Arial" w:eastAsia="Arial" w:hAnsi="Arial" w:cs="Arial"/>
          <w:shd w:val="clear" w:color="auto" w:fill="auto"/>
        </w:rPr>
        <w:tab/>
      </w:r>
      <w:proofErr w:type="gramStart"/>
      <w:r>
        <w:rPr>
          <w:shd w:val="clear" w:color="auto" w:fill="EDEDED"/>
        </w:rPr>
        <w:t>Define  the</w:t>
      </w:r>
      <w:proofErr w:type="gramEnd"/>
      <w:r>
        <w:rPr>
          <w:shd w:val="clear" w:color="auto" w:fill="EDEDED"/>
        </w:rPr>
        <w:t xml:space="preserve"> concept of social construction of gender</w:t>
      </w:r>
      <w:r>
        <w:rPr>
          <w:shd w:val="clear" w:color="auto" w:fill="auto"/>
        </w:rPr>
        <w:t xml:space="preserve"> </w:t>
      </w:r>
    </w:p>
    <w:p w14:paraId="77EAF988" w14:textId="77777777" w:rsidR="00CA0ADB" w:rsidRDefault="00000000">
      <w:pPr>
        <w:spacing w:after="0"/>
      </w:pPr>
      <w:r>
        <w:rPr>
          <w:rFonts w:ascii="Times New Roman" w:eastAsia="Times New Roman" w:hAnsi="Times New Roman" w:cs="Times New Roman"/>
          <w:b/>
          <w:sz w:val="20"/>
        </w:rPr>
        <w:t xml:space="preserve"> </w:t>
      </w:r>
    </w:p>
    <w:tbl>
      <w:tblPr>
        <w:tblStyle w:val="TableGrid"/>
        <w:tblW w:w="8368" w:type="dxa"/>
        <w:tblInd w:w="518" w:type="dxa"/>
        <w:tblCellMar>
          <w:top w:w="4" w:type="dxa"/>
          <w:left w:w="29" w:type="dxa"/>
          <w:bottom w:w="0" w:type="dxa"/>
          <w:right w:w="0" w:type="dxa"/>
        </w:tblCellMar>
        <w:tblLook w:val="04A0" w:firstRow="1" w:lastRow="0" w:firstColumn="1" w:lastColumn="0" w:noHBand="0" w:noVBand="1"/>
      </w:tblPr>
      <w:tblGrid>
        <w:gridCol w:w="8368"/>
      </w:tblGrid>
      <w:tr w:rsidR="00CA0ADB" w14:paraId="53DA4662" w14:textId="77777777">
        <w:trPr>
          <w:trHeight w:val="619"/>
        </w:trPr>
        <w:tc>
          <w:tcPr>
            <w:tcW w:w="8368" w:type="dxa"/>
            <w:tcBorders>
              <w:top w:val="nil"/>
              <w:left w:val="nil"/>
              <w:bottom w:val="single" w:sz="17" w:space="0" w:color="FFFFFF"/>
              <w:right w:val="nil"/>
            </w:tcBorders>
            <w:shd w:val="clear" w:color="auto" w:fill="EDEDED"/>
          </w:tcPr>
          <w:p w14:paraId="0C73DC62" w14:textId="77777777" w:rsidR="00CA0ADB" w:rsidRDefault="00000000">
            <w:pPr>
              <w:spacing w:after="0"/>
              <w:jc w:val="both"/>
            </w:pPr>
            <w:r>
              <w:rPr>
                <w:rFonts w:ascii="Times New Roman" w:eastAsia="Times New Roman" w:hAnsi="Times New Roman" w:cs="Times New Roman"/>
                <w:color w:val="2A2412"/>
                <w:sz w:val="24"/>
              </w:rPr>
              <w:t>The gender perspective looks at the impact of gender on people's opportunities, social</w:t>
            </w: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rPr>
              <w:t>roles and interactions. Successful implementation of the policy, programme and</w:t>
            </w:r>
            <w:r>
              <w:rPr>
                <w:rFonts w:ascii="Times New Roman" w:eastAsia="Times New Roman" w:hAnsi="Times New Roman" w:cs="Times New Roman"/>
                <w:sz w:val="24"/>
              </w:rPr>
              <w:t xml:space="preserve"> </w:t>
            </w:r>
          </w:p>
        </w:tc>
      </w:tr>
      <w:tr w:rsidR="00CA0ADB" w14:paraId="44A26C43" w14:textId="77777777">
        <w:trPr>
          <w:trHeight w:val="314"/>
        </w:trPr>
        <w:tc>
          <w:tcPr>
            <w:tcW w:w="8368" w:type="dxa"/>
            <w:tcBorders>
              <w:top w:val="single" w:sz="17" w:space="0" w:color="FFFFFF"/>
              <w:left w:val="nil"/>
              <w:bottom w:val="single" w:sz="17" w:space="0" w:color="FFFFFF"/>
              <w:right w:val="nil"/>
            </w:tcBorders>
            <w:shd w:val="clear" w:color="auto" w:fill="EDEDED"/>
          </w:tcPr>
          <w:p w14:paraId="77CB12F0" w14:textId="77777777" w:rsidR="00CA0ADB" w:rsidRDefault="00000000">
            <w:pPr>
              <w:spacing w:after="0"/>
              <w:jc w:val="both"/>
            </w:pPr>
            <w:r>
              <w:rPr>
                <w:rFonts w:ascii="Times New Roman" w:eastAsia="Times New Roman" w:hAnsi="Times New Roman" w:cs="Times New Roman"/>
                <w:color w:val="2A2412"/>
                <w:sz w:val="24"/>
              </w:rPr>
              <w:t>project goals of international and national organizations is directly affected by the</w:t>
            </w:r>
            <w:r>
              <w:rPr>
                <w:rFonts w:ascii="Times New Roman" w:eastAsia="Times New Roman" w:hAnsi="Times New Roman" w:cs="Times New Roman"/>
                <w:sz w:val="24"/>
              </w:rPr>
              <w:t xml:space="preserve"> </w:t>
            </w:r>
          </w:p>
        </w:tc>
      </w:tr>
      <w:tr w:rsidR="00CA0ADB" w14:paraId="37013318" w14:textId="77777777">
        <w:trPr>
          <w:trHeight w:val="317"/>
        </w:trPr>
        <w:tc>
          <w:tcPr>
            <w:tcW w:w="8368" w:type="dxa"/>
            <w:tcBorders>
              <w:top w:val="single" w:sz="17" w:space="0" w:color="FFFFFF"/>
              <w:left w:val="nil"/>
              <w:bottom w:val="single" w:sz="17" w:space="0" w:color="FFFFFF"/>
              <w:right w:val="nil"/>
            </w:tcBorders>
            <w:shd w:val="clear" w:color="auto" w:fill="EDEDED"/>
          </w:tcPr>
          <w:p w14:paraId="26200F8C" w14:textId="77777777" w:rsidR="00CA0ADB" w:rsidRDefault="00000000">
            <w:pPr>
              <w:spacing w:after="0"/>
              <w:jc w:val="both"/>
            </w:pPr>
            <w:r>
              <w:rPr>
                <w:rFonts w:ascii="Times New Roman" w:eastAsia="Times New Roman" w:hAnsi="Times New Roman" w:cs="Times New Roman"/>
                <w:color w:val="2A2412"/>
                <w:sz w:val="24"/>
              </w:rPr>
              <w:t>impact of gender and, in turn, influences the process of social development. Gender is</w:t>
            </w:r>
            <w:r>
              <w:rPr>
                <w:rFonts w:ascii="Times New Roman" w:eastAsia="Times New Roman" w:hAnsi="Times New Roman" w:cs="Times New Roman"/>
                <w:sz w:val="24"/>
              </w:rPr>
              <w:t xml:space="preserve"> </w:t>
            </w:r>
          </w:p>
        </w:tc>
      </w:tr>
      <w:tr w:rsidR="00CA0ADB" w14:paraId="7FAE3F7B" w14:textId="77777777">
        <w:trPr>
          <w:trHeight w:val="317"/>
        </w:trPr>
        <w:tc>
          <w:tcPr>
            <w:tcW w:w="8368" w:type="dxa"/>
            <w:tcBorders>
              <w:top w:val="single" w:sz="17" w:space="0" w:color="FFFFFF"/>
              <w:left w:val="nil"/>
              <w:bottom w:val="single" w:sz="17" w:space="0" w:color="FFFFFF"/>
              <w:right w:val="nil"/>
            </w:tcBorders>
            <w:shd w:val="clear" w:color="auto" w:fill="EDEDED"/>
          </w:tcPr>
          <w:p w14:paraId="4411F344" w14:textId="77777777" w:rsidR="00CA0ADB" w:rsidRDefault="00000000">
            <w:pPr>
              <w:spacing w:after="0"/>
              <w:jc w:val="both"/>
            </w:pPr>
            <w:r>
              <w:rPr>
                <w:rFonts w:ascii="Times New Roman" w:eastAsia="Times New Roman" w:hAnsi="Times New Roman" w:cs="Times New Roman"/>
                <w:color w:val="2A2412"/>
                <w:sz w:val="24"/>
              </w:rPr>
              <w:t>an integral component of every aspect of the economic, social, daily and private lives</w:t>
            </w:r>
            <w:r>
              <w:rPr>
                <w:rFonts w:ascii="Times New Roman" w:eastAsia="Times New Roman" w:hAnsi="Times New Roman" w:cs="Times New Roman"/>
                <w:sz w:val="24"/>
              </w:rPr>
              <w:t xml:space="preserve"> </w:t>
            </w:r>
          </w:p>
        </w:tc>
      </w:tr>
      <w:tr w:rsidR="00CA0ADB" w14:paraId="05518271" w14:textId="77777777">
        <w:trPr>
          <w:trHeight w:val="317"/>
        </w:trPr>
        <w:tc>
          <w:tcPr>
            <w:tcW w:w="8368" w:type="dxa"/>
            <w:tcBorders>
              <w:top w:val="single" w:sz="17" w:space="0" w:color="FFFFFF"/>
              <w:left w:val="nil"/>
              <w:bottom w:val="single" w:sz="17" w:space="0" w:color="FFFFFF"/>
              <w:right w:val="nil"/>
            </w:tcBorders>
            <w:shd w:val="clear" w:color="auto" w:fill="EDEDED"/>
          </w:tcPr>
          <w:p w14:paraId="5AC65256" w14:textId="77777777" w:rsidR="00CA0ADB" w:rsidRDefault="00000000">
            <w:pPr>
              <w:spacing w:after="0"/>
              <w:jc w:val="both"/>
            </w:pPr>
            <w:r>
              <w:rPr>
                <w:rFonts w:ascii="Times New Roman" w:eastAsia="Times New Roman" w:hAnsi="Times New Roman" w:cs="Times New Roman"/>
                <w:color w:val="2A2412"/>
                <w:sz w:val="24"/>
              </w:rPr>
              <w:t>of individuals and societies, and of the different roles ascribed by society to men and</w:t>
            </w:r>
            <w:r>
              <w:rPr>
                <w:rFonts w:ascii="Times New Roman" w:eastAsia="Times New Roman" w:hAnsi="Times New Roman" w:cs="Times New Roman"/>
                <w:sz w:val="24"/>
              </w:rPr>
              <w:t xml:space="preserve"> </w:t>
            </w:r>
          </w:p>
        </w:tc>
      </w:tr>
      <w:tr w:rsidR="00CA0ADB" w14:paraId="302F7824" w14:textId="77777777">
        <w:trPr>
          <w:trHeight w:val="668"/>
        </w:trPr>
        <w:tc>
          <w:tcPr>
            <w:tcW w:w="8368" w:type="dxa"/>
            <w:tcBorders>
              <w:top w:val="single" w:sz="17" w:space="0" w:color="FFFFFF"/>
              <w:left w:val="nil"/>
              <w:bottom w:val="single" w:sz="8" w:space="0" w:color="FFFFFF"/>
              <w:right w:val="nil"/>
            </w:tcBorders>
            <w:shd w:val="clear" w:color="auto" w:fill="EDEDED"/>
          </w:tcPr>
          <w:p w14:paraId="2305CA52" w14:textId="77777777" w:rsidR="00CA0ADB" w:rsidRDefault="00000000">
            <w:pPr>
              <w:spacing w:after="0"/>
            </w:pPr>
            <w:r>
              <w:rPr>
                <w:rFonts w:ascii="Times New Roman" w:eastAsia="Times New Roman" w:hAnsi="Times New Roman" w:cs="Times New Roman"/>
                <w:color w:val="2A2412"/>
                <w:sz w:val="24"/>
              </w:rPr>
              <w:t>women.</w:t>
            </w:r>
            <w:r>
              <w:rPr>
                <w:rFonts w:ascii="Times New Roman" w:eastAsia="Times New Roman" w:hAnsi="Times New Roman" w:cs="Times New Roman"/>
                <w:sz w:val="24"/>
              </w:rPr>
              <w:t xml:space="preserve"> </w:t>
            </w:r>
          </w:p>
        </w:tc>
      </w:tr>
      <w:tr w:rsidR="00CA0ADB" w14:paraId="0F68E0F8" w14:textId="77777777">
        <w:trPr>
          <w:trHeight w:val="300"/>
        </w:trPr>
        <w:tc>
          <w:tcPr>
            <w:tcW w:w="8368" w:type="dxa"/>
            <w:tcBorders>
              <w:top w:val="single" w:sz="8" w:space="0" w:color="FFFFFF"/>
              <w:left w:val="nil"/>
              <w:bottom w:val="single" w:sz="8" w:space="0" w:color="FFFFFF"/>
              <w:right w:val="nil"/>
            </w:tcBorders>
            <w:shd w:val="clear" w:color="auto" w:fill="EDEEEE"/>
          </w:tcPr>
          <w:p w14:paraId="2820DA71" w14:textId="77777777" w:rsidR="00CA0ADB" w:rsidRDefault="00000000">
            <w:pPr>
              <w:spacing w:after="0"/>
              <w:jc w:val="both"/>
            </w:pPr>
            <w:r>
              <w:rPr>
                <w:rFonts w:ascii="Times New Roman" w:eastAsia="Times New Roman" w:hAnsi="Times New Roman" w:cs="Times New Roman"/>
                <w:color w:val="2A2412"/>
                <w:sz w:val="24"/>
              </w:rPr>
              <w:t>For the individual, gender construction starts with assignment to a sex category on the</w:t>
            </w:r>
            <w:r>
              <w:rPr>
                <w:rFonts w:ascii="Times New Roman" w:eastAsia="Times New Roman" w:hAnsi="Times New Roman" w:cs="Times New Roman"/>
                <w:sz w:val="24"/>
              </w:rPr>
              <w:t xml:space="preserve"> </w:t>
            </w:r>
          </w:p>
        </w:tc>
      </w:tr>
      <w:tr w:rsidR="00CA0ADB" w14:paraId="096CBFB9" w14:textId="77777777">
        <w:trPr>
          <w:trHeight w:val="300"/>
        </w:trPr>
        <w:tc>
          <w:tcPr>
            <w:tcW w:w="8368" w:type="dxa"/>
            <w:tcBorders>
              <w:top w:val="single" w:sz="8" w:space="0" w:color="FFFFFF"/>
              <w:left w:val="nil"/>
              <w:bottom w:val="single" w:sz="8" w:space="0" w:color="FFFFFF"/>
              <w:right w:val="nil"/>
            </w:tcBorders>
            <w:shd w:val="clear" w:color="auto" w:fill="EDEEEE"/>
          </w:tcPr>
          <w:p w14:paraId="458B3B3F" w14:textId="77777777" w:rsidR="00CA0ADB" w:rsidRDefault="00000000">
            <w:pPr>
              <w:tabs>
                <w:tab w:val="right" w:pos="8339"/>
              </w:tabs>
              <w:spacing w:after="0"/>
            </w:pPr>
            <w:r>
              <w:rPr>
                <w:rFonts w:ascii="Times New Roman" w:eastAsia="Times New Roman" w:hAnsi="Times New Roman" w:cs="Times New Roman"/>
                <w:color w:val="2A2412"/>
                <w:sz w:val="24"/>
              </w:rPr>
              <w:t xml:space="preserve">basis of what their genitalia look like at birth. </w:t>
            </w:r>
            <w:r>
              <w:rPr>
                <w:rFonts w:ascii="Times New Roman" w:eastAsia="Times New Roman" w:hAnsi="Times New Roman" w:cs="Times New Roman"/>
                <w:color w:val="2A2412"/>
                <w:sz w:val="24"/>
              </w:rPr>
              <w:tab/>
              <w:t xml:space="preserve">Female genitalia </w:t>
            </w:r>
            <w:proofErr w:type="gramStart"/>
            <w:r>
              <w:rPr>
                <w:rFonts w:ascii="Times New Roman" w:eastAsia="Times New Roman" w:hAnsi="Times New Roman" w:cs="Times New Roman"/>
                <w:color w:val="2A2412"/>
                <w:sz w:val="24"/>
              </w:rPr>
              <w:t>ascribes</w:t>
            </w:r>
            <w:proofErr w:type="gramEnd"/>
            <w:r>
              <w:rPr>
                <w:rFonts w:ascii="Times New Roman" w:eastAsia="Times New Roman" w:hAnsi="Times New Roman" w:cs="Times New Roman"/>
                <w:color w:val="2A2412"/>
                <w:sz w:val="24"/>
              </w:rPr>
              <w:t xml:space="preserve"> a child to be</w:t>
            </w:r>
            <w:r>
              <w:rPr>
                <w:rFonts w:ascii="Times New Roman" w:eastAsia="Times New Roman" w:hAnsi="Times New Roman" w:cs="Times New Roman"/>
                <w:sz w:val="24"/>
              </w:rPr>
              <w:t xml:space="preserve"> </w:t>
            </w:r>
          </w:p>
        </w:tc>
      </w:tr>
      <w:tr w:rsidR="00CA0ADB" w14:paraId="2B17C92B" w14:textId="77777777">
        <w:trPr>
          <w:trHeight w:val="300"/>
        </w:trPr>
        <w:tc>
          <w:tcPr>
            <w:tcW w:w="8368" w:type="dxa"/>
            <w:tcBorders>
              <w:top w:val="single" w:sz="8" w:space="0" w:color="FFFFFF"/>
              <w:left w:val="nil"/>
              <w:bottom w:val="single" w:sz="8" w:space="0" w:color="FFFFFF"/>
              <w:right w:val="nil"/>
            </w:tcBorders>
            <w:shd w:val="clear" w:color="auto" w:fill="EDEEEE"/>
          </w:tcPr>
          <w:p w14:paraId="2C03DBE6" w14:textId="77777777" w:rsidR="00CA0ADB" w:rsidRDefault="00000000">
            <w:pPr>
              <w:tabs>
                <w:tab w:val="right" w:pos="8339"/>
              </w:tabs>
              <w:spacing w:after="0"/>
            </w:pPr>
            <w:r>
              <w:rPr>
                <w:rFonts w:ascii="Times New Roman" w:eastAsia="Times New Roman" w:hAnsi="Times New Roman" w:cs="Times New Roman"/>
                <w:color w:val="2A2412"/>
                <w:sz w:val="24"/>
              </w:rPr>
              <w:t xml:space="preserve">a girl and male genitalia </w:t>
            </w:r>
            <w:proofErr w:type="gramStart"/>
            <w:r>
              <w:rPr>
                <w:rFonts w:ascii="Times New Roman" w:eastAsia="Times New Roman" w:hAnsi="Times New Roman" w:cs="Times New Roman"/>
                <w:color w:val="2A2412"/>
                <w:sz w:val="24"/>
              </w:rPr>
              <w:t>ascribes</w:t>
            </w:r>
            <w:proofErr w:type="gramEnd"/>
            <w:r>
              <w:rPr>
                <w:rFonts w:ascii="Times New Roman" w:eastAsia="Times New Roman" w:hAnsi="Times New Roman" w:cs="Times New Roman"/>
                <w:color w:val="2A2412"/>
                <w:sz w:val="24"/>
              </w:rPr>
              <w:t xml:space="preserve"> a child to be a boy. </w:t>
            </w:r>
            <w:r>
              <w:rPr>
                <w:rFonts w:ascii="Times New Roman" w:eastAsia="Times New Roman" w:hAnsi="Times New Roman" w:cs="Times New Roman"/>
                <w:color w:val="2A2412"/>
                <w:sz w:val="24"/>
              </w:rPr>
              <w:tab/>
              <w:t>After classification as boy or</w:t>
            </w:r>
          </w:p>
        </w:tc>
      </w:tr>
      <w:tr w:rsidR="00CA0ADB" w14:paraId="27551312" w14:textId="77777777">
        <w:trPr>
          <w:trHeight w:val="300"/>
        </w:trPr>
        <w:tc>
          <w:tcPr>
            <w:tcW w:w="8368" w:type="dxa"/>
            <w:tcBorders>
              <w:top w:val="single" w:sz="8" w:space="0" w:color="FFFFFF"/>
              <w:left w:val="nil"/>
              <w:bottom w:val="single" w:sz="8" w:space="0" w:color="FFFFFF"/>
              <w:right w:val="nil"/>
            </w:tcBorders>
            <w:shd w:val="clear" w:color="auto" w:fill="EDEEEE"/>
          </w:tcPr>
          <w:p w14:paraId="4A8D3C74" w14:textId="77777777" w:rsidR="00CA0ADB" w:rsidRDefault="00000000">
            <w:pPr>
              <w:spacing w:after="0"/>
              <w:jc w:val="both"/>
            </w:pPr>
            <w:r>
              <w:rPr>
                <w:rFonts w:ascii="Times New Roman" w:eastAsia="Times New Roman" w:hAnsi="Times New Roman" w:cs="Times New Roman"/>
                <w:color w:val="2A2412"/>
                <w:sz w:val="24"/>
              </w:rPr>
              <w:t>girl, parents become part of this societal process as they start dressing them with</w:t>
            </w:r>
            <w:r>
              <w:rPr>
                <w:rFonts w:ascii="Times New Roman" w:eastAsia="Times New Roman" w:hAnsi="Times New Roman" w:cs="Times New Roman"/>
                <w:sz w:val="24"/>
              </w:rPr>
              <w:t xml:space="preserve"> </w:t>
            </w:r>
          </w:p>
        </w:tc>
      </w:tr>
      <w:tr w:rsidR="00CA0ADB" w14:paraId="1A7657C5" w14:textId="77777777">
        <w:trPr>
          <w:trHeight w:val="300"/>
        </w:trPr>
        <w:tc>
          <w:tcPr>
            <w:tcW w:w="8368" w:type="dxa"/>
            <w:tcBorders>
              <w:top w:val="single" w:sz="8" w:space="0" w:color="FFFFFF"/>
              <w:left w:val="nil"/>
              <w:bottom w:val="single" w:sz="8" w:space="0" w:color="FFFFFF"/>
              <w:right w:val="nil"/>
            </w:tcBorders>
            <w:shd w:val="clear" w:color="auto" w:fill="EDEEEE"/>
          </w:tcPr>
          <w:p w14:paraId="05C966B8" w14:textId="77777777" w:rsidR="00CA0ADB" w:rsidRDefault="00000000">
            <w:pPr>
              <w:spacing w:after="0"/>
              <w:jc w:val="both"/>
            </w:pPr>
            <w:proofErr w:type="spellStart"/>
            <w:r>
              <w:rPr>
                <w:rFonts w:ascii="Times New Roman" w:eastAsia="Times New Roman" w:hAnsi="Times New Roman" w:cs="Times New Roman"/>
                <w:color w:val="2A2412"/>
                <w:sz w:val="24"/>
              </w:rPr>
              <w:t>colors</w:t>
            </w:r>
            <w:proofErr w:type="spellEnd"/>
            <w:r>
              <w:rPr>
                <w:rFonts w:ascii="Times New Roman" w:eastAsia="Times New Roman" w:hAnsi="Times New Roman" w:cs="Times New Roman"/>
                <w:color w:val="2A2412"/>
                <w:sz w:val="24"/>
              </w:rPr>
              <w:t xml:space="preserve"> thought to identify their gender - baby girls dressed in pink and baby boys</w:t>
            </w:r>
            <w:r>
              <w:rPr>
                <w:rFonts w:ascii="Times New Roman" w:eastAsia="Times New Roman" w:hAnsi="Times New Roman" w:cs="Times New Roman"/>
                <w:sz w:val="24"/>
              </w:rPr>
              <w:t xml:space="preserve"> </w:t>
            </w:r>
          </w:p>
        </w:tc>
      </w:tr>
      <w:tr w:rsidR="00CA0ADB" w14:paraId="4CD2523A" w14:textId="77777777">
        <w:trPr>
          <w:trHeight w:val="300"/>
        </w:trPr>
        <w:tc>
          <w:tcPr>
            <w:tcW w:w="8368" w:type="dxa"/>
            <w:tcBorders>
              <w:top w:val="single" w:sz="8" w:space="0" w:color="FFFFFF"/>
              <w:left w:val="nil"/>
              <w:bottom w:val="single" w:sz="8" w:space="0" w:color="FFFFFF"/>
              <w:right w:val="nil"/>
            </w:tcBorders>
            <w:shd w:val="clear" w:color="auto" w:fill="EDEEEE"/>
          </w:tcPr>
          <w:p w14:paraId="4911D983" w14:textId="77777777" w:rsidR="00CA0ADB" w:rsidRDefault="00000000">
            <w:pPr>
              <w:tabs>
                <w:tab w:val="right" w:pos="8339"/>
              </w:tabs>
              <w:spacing w:after="0"/>
            </w:pPr>
            <w:r>
              <w:rPr>
                <w:rFonts w:ascii="Times New Roman" w:eastAsia="Times New Roman" w:hAnsi="Times New Roman" w:cs="Times New Roman"/>
                <w:color w:val="2A2412"/>
                <w:sz w:val="24"/>
              </w:rPr>
              <w:t xml:space="preserve">dressed in blue. </w:t>
            </w:r>
            <w:r>
              <w:rPr>
                <w:rFonts w:ascii="Times New Roman" w:eastAsia="Times New Roman" w:hAnsi="Times New Roman" w:cs="Times New Roman"/>
                <w:color w:val="2A2412"/>
                <w:sz w:val="24"/>
              </w:rPr>
              <w:tab/>
              <w:t xml:space="preserve">Once a </w:t>
            </w:r>
            <w:proofErr w:type="spellStart"/>
            <w:r>
              <w:rPr>
                <w:rFonts w:ascii="Times New Roman" w:eastAsia="Times New Roman" w:hAnsi="Times New Roman" w:cs="Times New Roman"/>
                <w:color w:val="2A2412"/>
                <w:sz w:val="24"/>
              </w:rPr>
              <w:t>child‗s</w:t>
            </w:r>
            <w:proofErr w:type="spellEnd"/>
            <w:r>
              <w:rPr>
                <w:rFonts w:ascii="Times New Roman" w:eastAsia="Times New Roman" w:hAnsi="Times New Roman" w:cs="Times New Roman"/>
                <w:color w:val="2A2412"/>
                <w:sz w:val="24"/>
              </w:rPr>
              <w:t xml:space="preserve"> gender is evident, others treat those in one gender</w:t>
            </w:r>
            <w:r>
              <w:rPr>
                <w:rFonts w:ascii="Times New Roman" w:eastAsia="Times New Roman" w:hAnsi="Times New Roman" w:cs="Times New Roman"/>
                <w:sz w:val="24"/>
              </w:rPr>
              <w:t xml:space="preserve"> </w:t>
            </w:r>
          </w:p>
        </w:tc>
      </w:tr>
      <w:tr w:rsidR="00CA0ADB" w14:paraId="6B02D69D" w14:textId="77777777">
        <w:trPr>
          <w:trHeight w:val="300"/>
        </w:trPr>
        <w:tc>
          <w:tcPr>
            <w:tcW w:w="8368" w:type="dxa"/>
            <w:tcBorders>
              <w:top w:val="single" w:sz="8" w:space="0" w:color="FFFFFF"/>
              <w:left w:val="nil"/>
              <w:bottom w:val="single" w:sz="8" w:space="0" w:color="FFFFFF"/>
              <w:right w:val="nil"/>
            </w:tcBorders>
            <w:shd w:val="clear" w:color="auto" w:fill="EDEEEE"/>
          </w:tcPr>
          <w:p w14:paraId="3BA95A88" w14:textId="77777777" w:rsidR="00CA0ADB" w:rsidRDefault="00000000">
            <w:pPr>
              <w:spacing w:after="0"/>
              <w:jc w:val="both"/>
            </w:pPr>
            <w:r>
              <w:rPr>
                <w:rFonts w:ascii="Times New Roman" w:eastAsia="Times New Roman" w:hAnsi="Times New Roman" w:cs="Times New Roman"/>
                <w:color w:val="2A2412"/>
                <w:sz w:val="24"/>
              </w:rPr>
              <w:t>differently from those in the other and the children respond to the different treatment</w:t>
            </w:r>
            <w:r>
              <w:rPr>
                <w:rFonts w:ascii="Times New Roman" w:eastAsia="Times New Roman" w:hAnsi="Times New Roman" w:cs="Times New Roman"/>
                <w:sz w:val="24"/>
              </w:rPr>
              <w:t xml:space="preserve"> </w:t>
            </w:r>
          </w:p>
        </w:tc>
      </w:tr>
      <w:tr w:rsidR="00CA0ADB" w14:paraId="2A386B5C" w14:textId="77777777">
        <w:trPr>
          <w:trHeight w:val="300"/>
        </w:trPr>
        <w:tc>
          <w:tcPr>
            <w:tcW w:w="8368" w:type="dxa"/>
            <w:tcBorders>
              <w:top w:val="single" w:sz="8" w:space="0" w:color="FFFFFF"/>
              <w:left w:val="nil"/>
              <w:bottom w:val="single" w:sz="8" w:space="0" w:color="FFFFFF"/>
              <w:right w:val="nil"/>
            </w:tcBorders>
            <w:shd w:val="clear" w:color="auto" w:fill="EDEEEE"/>
          </w:tcPr>
          <w:p w14:paraId="66F0429D" w14:textId="77777777" w:rsidR="00CA0ADB" w:rsidRDefault="00000000">
            <w:pPr>
              <w:tabs>
                <w:tab w:val="right" w:pos="8339"/>
              </w:tabs>
              <w:spacing w:after="0"/>
            </w:pPr>
            <w:r>
              <w:rPr>
                <w:rFonts w:ascii="Times New Roman" w:eastAsia="Times New Roman" w:hAnsi="Times New Roman" w:cs="Times New Roman"/>
                <w:color w:val="2A2412"/>
                <w:sz w:val="24"/>
              </w:rPr>
              <w:lastRenderedPageBreak/>
              <w:t xml:space="preserve">by feeling and behaving differently. </w:t>
            </w:r>
            <w:r>
              <w:rPr>
                <w:rFonts w:ascii="Times New Roman" w:eastAsia="Times New Roman" w:hAnsi="Times New Roman" w:cs="Times New Roman"/>
                <w:color w:val="2A2412"/>
                <w:sz w:val="24"/>
              </w:rPr>
              <w:tab/>
              <w:t>As soon as they can talk children refer to</w:t>
            </w:r>
            <w:r>
              <w:rPr>
                <w:rFonts w:ascii="Times New Roman" w:eastAsia="Times New Roman" w:hAnsi="Times New Roman" w:cs="Times New Roman"/>
                <w:sz w:val="24"/>
              </w:rPr>
              <w:t xml:space="preserve"> </w:t>
            </w:r>
          </w:p>
        </w:tc>
      </w:tr>
      <w:tr w:rsidR="00CA0ADB" w14:paraId="08CE46B3" w14:textId="77777777">
        <w:trPr>
          <w:trHeight w:val="300"/>
        </w:trPr>
        <w:tc>
          <w:tcPr>
            <w:tcW w:w="8368" w:type="dxa"/>
            <w:tcBorders>
              <w:top w:val="single" w:sz="8" w:space="0" w:color="FFFFFF"/>
              <w:left w:val="nil"/>
              <w:bottom w:val="single" w:sz="8" w:space="0" w:color="FFFFFF"/>
              <w:right w:val="nil"/>
            </w:tcBorders>
            <w:shd w:val="clear" w:color="auto" w:fill="EDEEEE"/>
          </w:tcPr>
          <w:p w14:paraId="517B7898" w14:textId="77777777" w:rsidR="00CA0ADB" w:rsidRDefault="00000000">
            <w:pPr>
              <w:tabs>
                <w:tab w:val="right" w:pos="8339"/>
              </w:tabs>
              <w:spacing w:after="0"/>
            </w:pPr>
            <w:r>
              <w:rPr>
                <w:rFonts w:ascii="Times New Roman" w:eastAsia="Times New Roman" w:hAnsi="Times New Roman" w:cs="Times New Roman"/>
                <w:color w:val="2A2412"/>
                <w:sz w:val="24"/>
              </w:rPr>
              <w:t xml:space="preserve">themselves as members of their gender. </w:t>
            </w:r>
            <w:r>
              <w:rPr>
                <w:rFonts w:ascii="Times New Roman" w:eastAsia="Times New Roman" w:hAnsi="Times New Roman" w:cs="Times New Roman"/>
                <w:color w:val="2A2412"/>
                <w:sz w:val="24"/>
              </w:rPr>
              <w:tab/>
              <w:t>Parenting is gendered with different</w:t>
            </w:r>
            <w:r>
              <w:rPr>
                <w:rFonts w:ascii="Times New Roman" w:eastAsia="Times New Roman" w:hAnsi="Times New Roman" w:cs="Times New Roman"/>
                <w:sz w:val="24"/>
              </w:rPr>
              <w:t xml:space="preserve"> </w:t>
            </w:r>
          </w:p>
        </w:tc>
      </w:tr>
      <w:tr w:rsidR="00CA0ADB" w14:paraId="431FB4C1" w14:textId="77777777">
        <w:trPr>
          <w:trHeight w:val="300"/>
        </w:trPr>
        <w:tc>
          <w:tcPr>
            <w:tcW w:w="8368" w:type="dxa"/>
            <w:tcBorders>
              <w:top w:val="single" w:sz="8" w:space="0" w:color="FFFFFF"/>
              <w:left w:val="nil"/>
              <w:bottom w:val="single" w:sz="8" w:space="0" w:color="FFFFFF"/>
              <w:right w:val="nil"/>
            </w:tcBorders>
            <w:shd w:val="clear" w:color="auto" w:fill="EDEEEE"/>
          </w:tcPr>
          <w:p w14:paraId="6C7AEE95" w14:textId="77777777" w:rsidR="00CA0ADB" w:rsidRDefault="00000000">
            <w:pPr>
              <w:tabs>
                <w:tab w:val="right" w:pos="8339"/>
              </w:tabs>
              <w:spacing w:after="0"/>
            </w:pPr>
            <w:r>
              <w:rPr>
                <w:rFonts w:ascii="Times New Roman" w:eastAsia="Times New Roman" w:hAnsi="Times New Roman" w:cs="Times New Roman"/>
                <w:color w:val="2A2412"/>
                <w:sz w:val="24"/>
              </w:rPr>
              <w:t xml:space="preserve">expectations for mothers and for fathers. </w:t>
            </w:r>
            <w:r>
              <w:rPr>
                <w:rFonts w:ascii="Times New Roman" w:eastAsia="Times New Roman" w:hAnsi="Times New Roman" w:cs="Times New Roman"/>
                <w:color w:val="2A2412"/>
                <w:sz w:val="24"/>
              </w:rPr>
              <w:tab/>
              <w:t xml:space="preserve">As children grow </w:t>
            </w:r>
            <w:proofErr w:type="gramStart"/>
            <w:r>
              <w:rPr>
                <w:rFonts w:ascii="Times New Roman" w:eastAsia="Times New Roman" w:hAnsi="Times New Roman" w:cs="Times New Roman"/>
                <w:color w:val="2A2412"/>
                <w:sz w:val="24"/>
              </w:rPr>
              <w:t>up</w:t>
            </w:r>
            <w:proofErr w:type="gramEnd"/>
            <w:r>
              <w:rPr>
                <w:rFonts w:ascii="Times New Roman" w:eastAsia="Times New Roman" w:hAnsi="Times New Roman" w:cs="Times New Roman"/>
                <w:color w:val="2A2412"/>
                <w:sz w:val="24"/>
              </w:rPr>
              <w:t xml:space="preserve"> they learn their</w:t>
            </w:r>
            <w:r>
              <w:rPr>
                <w:rFonts w:ascii="Times New Roman" w:eastAsia="Times New Roman" w:hAnsi="Times New Roman" w:cs="Times New Roman"/>
                <w:sz w:val="24"/>
              </w:rPr>
              <w:t xml:space="preserve"> </w:t>
            </w:r>
          </w:p>
        </w:tc>
      </w:tr>
      <w:tr w:rsidR="00CA0ADB" w14:paraId="1161E9FA" w14:textId="77777777">
        <w:trPr>
          <w:trHeight w:val="300"/>
        </w:trPr>
        <w:tc>
          <w:tcPr>
            <w:tcW w:w="8368" w:type="dxa"/>
            <w:tcBorders>
              <w:top w:val="single" w:sz="8" w:space="0" w:color="FFFFFF"/>
              <w:left w:val="nil"/>
              <w:bottom w:val="single" w:sz="8" w:space="0" w:color="FFFFFF"/>
              <w:right w:val="nil"/>
            </w:tcBorders>
            <w:shd w:val="clear" w:color="auto" w:fill="EDEEEE"/>
          </w:tcPr>
          <w:p w14:paraId="326615DF" w14:textId="77777777" w:rsidR="00CA0ADB" w:rsidRDefault="00000000">
            <w:pPr>
              <w:spacing w:after="0"/>
              <w:jc w:val="both"/>
            </w:pPr>
            <w:r>
              <w:rPr>
                <w:rFonts w:ascii="Times New Roman" w:eastAsia="Times New Roman" w:hAnsi="Times New Roman" w:cs="Times New Roman"/>
                <w:color w:val="2A2412"/>
                <w:sz w:val="24"/>
              </w:rPr>
              <w:t xml:space="preserve">gender-appropriate </w:t>
            </w:r>
            <w:proofErr w:type="spellStart"/>
            <w:r>
              <w:rPr>
                <w:rFonts w:ascii="Times New Roman" w:eastAsia="Times New Roman" w:hAnsi="Times New Roman" w:cs="Times New Roman"/>
                <w:color w:val="2A2412"/>
                <w:sz w:val="24"/>
              </w:rPr>
              <w:t>behavior</w:t>
            </w:r>
            <w:proofErr w:type="spellEnd"/>
            <w:r>
              <w:rPr>
                <w:rFonts w:ascii="Times New Roman" w:eastAsia="Times New Roman" w:hAnsi="Times New Roman" w:cs="Times New Roman"/>
                <w:color w:val="2A2412"/>
                <w:sz w:val="24"/>
              </w:rPr>
              <w:t xml:space="preserve"> by observing and imitating the people of like gender -</w:t>
            </w:r>
            <w:r>
              <w:rPr>
                <w:rFonts w:ascii="Times New Roman" w:eastAsia="Times New Roman" w:hAnsi="Times New Roman" w:cs="Times New Roman"/>
                <w:sz w:val="24"/>
              </w:rPr>
              <w:t xml:space="preserve"> </w:t>
            </w:r>
          </w:p>
        </w:tc>
      </w:tr>
      <w:tr w:rsidR="00CA0ADB" w14:paraId="332AB707" w14:textId="77777777">
        <w:trPr>
          <w:trHeight w:val="300"/>
        </w:trPr>
        <w:tc>
          <w:tcPr>
            <w:tcW w:w="8368" w:type="dxa"/>
            <w:tcBorders>
              <w:top w:val="single" w:sz="8" w:space="0" w:color="FFFFFF"/>
              <w:left w:val="nil"/>
              <w:bottom w:val="single" w:sz="8" w:space="0" w:color="FFFFFF"/>
              <w:right w:val="nil"/>
            </w:tcBorders>
            <w:shd w:val="clear" w:color="auto" w:fill="EDEEEE"/>
          </w:tcPr>
          <w:p w14:paraId="7459C6C0" w14:textId="77777777" w:rsidR="00CA0ADB" w:rsidRDefault="00000000">
            <w:pPr>
              <w:tabs>
                <w:tab w:val="right" w:pos="8339"/>
              </w:tabs>
              <w:spacing w:after="0"/>
            </w:pPr>
            <w:r>
              <w:rPr>
                <w:rFonts w:ascii="Times New Roman" w:eastAsia="Times New Roman" w:hAnsi="Times New Roman" w:cs="Times New Roman"/>
                <w:color w:val="2A2412"/>
                <w:sz w:val="24"/>
              </w:rPr>
              <w:t xml:space="preserve">girls imitate their mothers and boys their fathers. </w:t>
            </w:r>
            <w:r>
              <w:rPr>
                <w:rFonts w:ascii="Times New Roman" w:eastAsia="Times New Roman" w:hAnsi="Times New Roman" w:cs="Times New Roman"/>
                <w:color w:val="2A2412"/>
                <w:sz w:val="24"/>
              </w:rPr>
              <w:tab/>
              <w:t>People of different genders work</w:t>
            </w:r>
            <w:r>
              <w:rPr>
                <w:rFonts w:ascii="Times New Roman" w:eastAsia="Times New Roman" w:hAnsi="Times New Roman" w:cs="Times New Roman"/>
                <w:sz w:val="24"/>
              </w:rPr>
              <w:t xml:space="preserve"> </w:t>
            </w:r>
          </w:p>
        </w:tc>
      </w:tr>
      <w:tr w:rsidR="00CA0ADB" w14:paraId="3989F0F8" w14:textId="77777777">
        <w:trPr>
          <w:trHeight w:val="271"/>
        </w:trPr>
        <w:tc>
          <w:tcPr>
            <w:tcW w:w="8368" w:type="dxa"/>
            <w:tcBorders>
              <w:top w:val="single" w:sz="8" w:space="0" w:color="FFFFFF"/>
              <w:left w:val="nil"/>
              <w:bottom w:val="nil"/>
              <w:right w:val="nil"/>
            </w:tcBorders>
            <w:shd w:val="clear" w:color="auto" w:fill="EDEEEE"/>
          </w:tcPr>
          <w:p w14:paraId="08BC4404" w14:textId="77777777" w:rsidR="00CA0ADB" w:rsidRDefault="00000000">
            <w:pPr>
              <w:spacing w:after="0"/>
              <w:jc w:val="both"/>
            </w:pPr>
            <w:r>
              <w:rPr>
                <w:rFonts w:ascii="Times New Roman" w:eastAsia="Times New Roman" w:hAnsi="Times New Roman" w:cs="Times New Roman"/>
                <w:color w:val="2A2412"/>
                <w:sz w:val="24"/>
                <w:u w:val="single" w:color="EDEEEE"/>
              </w:rPr>
              <w:t xml:space="preserve">at different jobs and places and in some </w:t>
            </w:r>
            <w:proofErr w:type="gramStart"/>
            <w:r>
              <w:rPr>
                <w:rFonts w:ascii="Times New Roman" w:eastAsia="Times New Roman" w:hAnsi="Times New Roman" w:cs="Times New Roman"/>
                <w:color w:val="2A2412"/>
                <w:sz w:val="24"/>
                <w:u w:val="single" w:color="EDEEEE"/>
              </w:rPr>
              <w:t>cultures</w:t>
            </w:r>
            <w:proofErr w:type="gramEnd"/>
            <w:r>
              <w:rPr>
                <w:rFonts w:ascii="Times New Roman" w:eastAsia="Times New Roman" w:hAnsi="Times New Roman" w:cs="Times New Roman"/>
                <w:color w:val="2A2412"/>
                <w:sz w:val="24"/>
                <w:u w:val="single" w:color="EDEEEE"/>
              </w:rPr>
              <w:t xml:space="preserve"> they eat and sleep in different places.</w:t>
            </w:r>
            <w:r>
              <w:rPr>
                <w:rFonts w:ascii="Times New Roman" w:eastAsia="Times New Roman" w:hAnsi="Times New Roman" w:cs="Times New Roman"/>
                <w:sz w:val="24"/>
                <w:u w:val="single" w:color="EDEEEE"/>
              </w:rPr>
              <w:t xml:space="preserve"> </w:t>
            </w:r>
          </w:p>
        </w:tc>
      </w:tr>
    </w:tbl>
    <w:p w14:paraId="7BEE37AD" w14:textId="77777777" w:rsidR="00CA0ADB" w:rsidRDefault="00000000">
      <w:pPr>
        <w:spacing w:after="0"/>
        <w:ind w:right="1102"/>
      </w:pPr>
      <w:r>
        <w:rPr>
          <w:rFonts w:ascii="Times New Roman" w:eastAsia="Times New Roman" w:hAnsi="Times New Roman" w:cs="Times New Roman"/>
          <w:b/>
          <w:sz w:val="24"/>
        </w:rPr>
        <w:t xml:space="preserve"> </w:t>
      </w:r>
    </w:p>
    <w:tbl>
      <w:tblPr>
        <w:tblStyle w:val="TableGrid"/>
        <w:tblW w:w="8293" w:type="dxa"/>
        <w:tblInd w:w="562" w:type="dxa"/>
        <w:tblCellMar>
          <w:top w:w="12" w:type="dxa"/>
          <w:left w:w="0" w:type="dxa"/>
          <w:bottom w:w="0" w:type="dxa"/>
          <w:right w:w="1" w:type="dxa"/>
        </w:tblCellMar>
        <w:tblLook w:val="04A0" w:firstRow="1" w:lastRow="0" w:firstColumn="1" w:lastColumn="0" w:noHBand="0" w:noVBand="1"/>
      </w:tblPr>
      <w:tblGrid>
        <w:gridCol w:w="7294"/>
        <w:gridCol w:w="999"/>
      </w:tblGrid>
      <w:tr w:rsidR="00CA0ADB" w14:paraId="7444750E" w14:textId="77777777">
        <w:trPr>
          <w:trHeight w:val="293"/>
        </w:trPr>
        <w:tc>
          <w:tcPr>
            <w:tcW w:w="8293" w:type="dxa"/>
            <w:gridSpan w:val="2"/>
            <w:tcBorders>
              <w:top w:val="nil"/>
              <w:left w:val="nil"/>
              <w:bottom w:val="nil"/>
              <w:right w:val="nil"/>
            </w:tcBorders>
            <w:shd w:val="clear" w:color="auto" w:fill="EDEEEE"/>
          </w:tcPr>
          <w:p w14:paraId="7CDAE307" w14:textId="77777777" w:rsidR="00CA0ADB" w:rsidRDefault="00000000">
            <w:pPr>
              <w:spacing w:after="0"/>
              <w:ind w:left="-22"/>
              <w:jc w:val="both"/>
            </w:pPr>
            <w:r>
              <w:rPr>
                <w:rFonts w:ascii="Times New Roman" w:eastAsia="Times New Roman" w:hAnsi="Times New Roman" w:cs="Times New Roman"/>
                <w:color w:val="2A2412"/>
                <w:sz w:val="24"/>
              </w:rPr>
              <w:t>The roles that men and women play shapes their experiences, produce different</w:t>
            </w:r>
          </w:p>
        </w:tc>
      </w:tr>
      <w:tr w:rsidR="00CA0ADB" w14:paraId="4D7ECE37" w14:textId="77777777">
        <w:trPr>
          <w:trHeight w:val="301"/>
        </w:trPr>
        <w:tc>
          <w:tcPr>
            <w:tcW w:w="8293" w:type="dxa"/>
            <w:gridSpan w:val="2"/>
            <w:tcBorders>
              <w:top w:val="nil"/>
              <w:left w:val="nil"/>
              <w:bottom w:val="nil"/>
              <w:right w:val="nil"/>
            </w:tcBorders>
            <w:shd w:val="clear" w:color="auto" w:fill="EDEEEE"/>
          </w:tcPr>
          <w:p w14:paraId="014BA17C" w14:textId="77777777" w:rsidR="00CA0ADB" w:rsidRDefault="00000000">
            <w:pPr>
              <w:spacing w:after="0"/>
              <w:ind w:left="-22"/>
              <w:jc w:val="both"/>
            </w:pPr>
            <w:r>
              <w:rPr>
                <w:rFonts w:ascii="Times New Roman" w:eastAsia="Times New Roman" w:hAnsi="Times New Roman" w:cs="Times New Roman"/>
                <w:color w:val="2A2412"/>
                <w:sz w:val="24"/>
              </w:rPr>
              <w:t xml:space="preserve">feelings, conscienceless, relationships, skills - ways of being that we </w:t>
            </w:r>
            <w:proofErr w:type="spellStart"/>
            <w:r>
              <w:rPr>
                <w:rFonts w:ascii="Times New Roman" w:eastAsia="Times New Roman" w:hAnsi="Times New Roman" w:cs="Times New Roman"/>
                <w:color w:val="2A2412"/>
                <w:sz w:val="24"/>
              </w:rPr>
              <w:t>cal</w:t>
            </w:r>
            <w:proofErr w:type="spellEnd"/>
            <w:r>
              <w:rPr>
                <w:rFonts w:ascii="Times New Roman" w:eastAsia="Times New Roman" w:hAnsi="Times New Roman" w:cs="Times New Roman"/>
                <w:color w:val="2A2412"/>
                <w:sz w:val="24"/>
              </w:rPr>
              <w:t xml:space="preserve"> feminine and</w:t>
            </w:r>
          </w:p>
        </w:tc>
      </w:tr>
      <w:tr w:rsidR="00CA0ADB" w14:paraId="79B5EAF3" w14:textId="77777777">
        <w:trPr>
          <w:trHeight w:val="292"/>
        </w:trPr>
        <w:tc>
          <w:tcPr>
            <w:tcW w:w="7294" w:type="dxa"/>
            <w:tcBorders>
              <w:top w:val="nil"/>
              <w:left w:val="nil"/>
              <w:bottom w:val="nil"/>
              <w:right w:val="nil"/>
            </w:tcBorders>
            <w:shd w:val="clear" w:color="auto" w:fill="EDEEEE"/>
          </w:tcPr>
          <w:p w14:paraId="14B9E85B" w14:textId="77777777" w:rsidR="00CA0ADB" w:rsidRDefault="00000000">
            <w:pPr>
              <w:spacing w:after="0"/>
              <w:ind w:left="-22"/>
              <w:jc w:val="both"/>
            </w:pPr>
            <w:r>
              <w:rPr>
                <w:rFonts w:ascii="Times New Roman" w:eastAsia="Times New Roman" w:hAnsi="Times New Roman" w:cs="Times New Roman"/>
                <w:color w:val="2A2412"/>
                <w:sz w:val="24"/>
              </w:rPr>
              <w:t>masculine.  All these processes constitute the social construction of gender.</w:t>
            </w:r>
          </w:p>
        </w:tc>
        <w:tc>
          <w:tcPr>
            <w:tcW w:w="998" w:type="dxa"/>
            <w:vMerge w:val="restart"/>
            <w:tcBorders>
              <w:top w:val="nil"/>
              <w:left w:val="nil"/>
              <w:bottom w:val="nil"/>
              <w:right w:val="nil"/>
            </w:tcBorders>
          </w:tcPr>
          <w:p w14:paraId="3B1397DE" w14:textId="77777777" w:rsidR="00CA0ADB" w:rsidRDefault="00000000">
            <w:pPr>
              <w:spacing w:after="0"/>
            </w:pPr>
            <w:r>
              <w:rPr>
                <w:rFonts w:ascii="Times New Roman" w:eastAsia="Times New Roman" w:hAnsi="Times New Roman" w:cs="Times New Roman"/>
                <w:sz w:val="24"/>
              </w:rPr>
              <w:t xml:space="preserve"> </w:t>
            </w:r>
          </w:p>
        </w:tc>
      </w:tr>
      <w:tr w:rsidR="00CA0ADB" w14:paraId="5FD6FBB4" w14:textId="77777777">
        <w:trPr>
          <w:trHeight w:val="277"/>
        </w:trPr>
        <w:tc>
          <w:tcPr>
            <w:tcW w:w="7294" w:type="dxa"/>
            <w:tcBorders>
              <w:top w:val="nil"/>
              <w:left w:val="single" w:sz="24" w:space="0" w:color="EDEEEE"/>
              <w:bottom w:val="nil"/>
              <w:right w:val="nil"/>
            </w:tcBorders>
          </w:tcPr>
          <w:p w14:paraId="53035B2C" w14:textId="77777777" w:rsidR="00CA0ADB" w:rsidRDefault="00CA0ADB"/>
        </w:tc>
        <w:tc>
          <w:tcPr>
            <w:tcW w:w="0" w:type="auto"/>
            <w:vMerge/>
            <w:tcBorders>
              <w:top w:val="nil"/>
              <w:left w:val="nil"/>
              <w:bottom w:val="nil"/>
              <w:right w:val="nil"/>
            </w:tcBorders>
          </w:tcPr>
          <w:p w14:paraId="42CD7A3B" w14:textId="77777777" w:rsidR="00CA0ADB" w:rsidRDefault="00CA0ADB"/>
        </w:tc>
      </w:tr>
    </w:tbl>
    <w:p w14:paraId="5583132A" w14:textId="77777777" w:rsidR="00CA0ADB" w:rsidRDefault="00000000">
      <w:pPr>
        <w:spacing w:after="0"/>
        <w:ind w:right="1102"/>
      </w:pPr>
      <w:r>
        <w:rPr>
          <w:rFonts w:ascii="Times New Roman" w:eastAsia="Times New Roman" w:hAnsi="Times New Roman" w:cs="Times New Roman"/>
          <w:sz w:val="24"/>
        </w:rPr>
        <w:t xml:space="preserve"> </w:t>
      </w:r>
    </w:p>
    <w:p w14:paraId="208305E1" w14:textId="77777777" w:rsidR="00CA0ADB" w:rsidRDefault="00000000">
      <w:pPr>
        <w:spacing w:after="244" w:line="271" w:lineRule="auto"/>
        <w:ind w:left="535" w:right="1100" w:hanging="10"/>
        <w:jc w:val="both"/>
      </w:pPr>
      <w:r>
        <w:rPr>
          <w:rFonts w:ascii="Times New Roman" w:eastAsia="Times New Roman" w:hAnsi="Times New Roman" w:cs="Times New Roman"/>
          <w:color w:val="2A2412"/>
          <w:sz w:val="24"/>
          <w:shd w:val="clear" w:color="auto" w:fill="EDEEEE"/>
        </w:rPr>
        <w:t>At the societal level, gender is one of the major ways that human beings organize their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lives.</w:t>
      </w:r>
      <w:r>
        <w:rPr>
          <w:rFonts w:ascii="Times New Roman" w:eastAsia="Times New Roman" w:hAnsi="Times New Roman" w:cs="Times New Roman"/>
          <w:sz w:val="24"/>
        </w:rPr>
        <w:t xml:space="preserve"> </w:t>
      </w:r>
    </w:p>
    <w:p w14:paraId="5D85577D" w14:textId="77777777" w:rsidR="00CA0ADB" w:rsidRDefault="00000000">
      <w:pPr>
        <w:numPr>
          <w:ilvl w:val="0"/>
          <w:numId w:val="6"/>
        </w:numPr>
        <w:spacing w:after="5" w:line="269" w:lineRule="auto"/>
        <w:ind w:left="1083" w:right="1098" w:hanging="377"/>
        <w:jc w:val="both"/>
      </w:pPr>
      <w:r>
        <w:rPr>
          <w:rFonts w:ascii="Times New Roman" w:eastAsia="Times New Roman" w:hAnsi="Times New Roman" w:cs="Times New Roman"/>
          <w:color w:val="2A2412"/>
          <w:sz w:val="24"/>
        </w:rPr>
        <w:t>It influences the division of labour (who does what, when, where, why, how and for how long).</w:t>
      </w:r>
      <w:r>
        <w:rPr>
          <w:rFonts w:ascii="Times New Roman" w:eastAsia="Times New Roman" w:hAnsi="Times New Roman" w:cs="Times New Roman"/>
          <w:sz w:val="24"/>
        </w:rPr>
        <w:t xml:space="preserve"> </w:t>
      </w:r>
    </w:p>
    <w:p w14:paraId="5F7A2C93" w14:textId="77777777" w:rsidR="00CA0ADB" w:rsidRDefault="00000000">
      <w:pPr>
        <w:numPr>
          <w:ilvl w:val="0"/>
          <w:numId w:val="6"/>
        </w:numPr>
        <w:spacing w:after="5" w:line="269" w:lineRule="auto"/>
        <w:ind w:left="1083" w:right="1098" w:hanging="377"/>
        <w:jc w:val="both"/>
      </w:pPr>
      <w:r>
        <w:rPr>
          <w:rFonts w:ascii="Times New Roman" w:eastAsia="Times New Roman" w:hAnsi="Times New Roman" w:cs="Times New Roman"/>
          <w:color w:val="2A2412"/>
          <w:sz w:val="24"/>
        </w:rPr>
        <w:t>It designates who will be allocated various resources (land, labour, capital).</w:t>
      </w:r>
      <w:r>
        <w:rPr>
          <w:rFonts w:ascii="Times New Roman" w:eastAsia="Times New Roman" w:hAnsi="Times New Roman" w:cs="Times New Roman"/>
          <w:sz w:val="24"/>
        </w:rPr>
        <w:t xml:space="preserve"> </w:t>
      </w:r>
    </w:p>
    <w:p w14:paraId="6D0CFF42" w14:textId="77777777" w:rsidR="00CA0ADB" w:rsidRDefault="00000000">
      <w:pPr>
        <w:numPr>
          <w:ilvl w:val="0"/>
          <w:numId w:val="6"/>
        </w:numPr>
        <w:spacing w:after="5" w:line="269" w:lineRule="auto"/>
        <w:ind w:left="1083" w:right="1098" w:hanging="377"/>
        <w:jc w:val="both"/>
      </w:pPr>
      <w:r>
        <w:rPr>
          <w:rFonts w:ascii="Times New Roman" w:eastAsia="Times New Roman" w:hAnsi="Times New Roman" w:cs="Times New Roman"/>
          <w:color w:val="2A2412"/>
          <w:sz w:val="24"/>
        </w:rPr>
        <w:t>It identifies the people assigned various responsibilities e.g. the care for the young, sick and elderly as well as legitimate leadership.</w:t>
      </w:r>
      <w:r>
        <w:rPr>
          <w:rFonts w:ascii="Times New Roman" w:eastAsia="Times New Roman" w:hAnsi="Times New Roman" w:cs="Times New Roman"/>
          <w:sz w:val="24"/>
        </w:rPr>
        <w:t xml:space="preserve"> </w:t>
      </w:r>
    </w:p>
    <w:p w14:paraId="26A96A7C" w14:textId="77777777" w:rsidR="00CA0ADB" w:rsidRDefault="00000000">
      <w:pPr>
        <w:numPr>
          <w:ilvl w:val="0"/>
          <w:numId w:val="6"/>
        </w:numPr>
        <w:spacing w:after="5" w:line="269" w:lineRule="auto"/>
        <w:ind w:left="1083" w:right="1098" w:hanging="377"/>
        <w:jc w:val="both"/>
      </w:pPr>
      <w:r>
        <w:rPr>
          <w:rFonts w:ascii="Times New Roman" w:eastAsia="Times New Roman" w:hAnsi="Times New Roman" w:cs="Times New Roman"/>
          <w:color w:val="2A2412"/>
          <w:sz w:val="24"/>
        </w:rPr>
        <w:t>It also influences values and their systematic transmission to new members.</w:t>
      </w:r>
      <w:r>
        <w:rPr>
          <w:rFonts w:ascii="Times New Roman" w:eastAsia="Times New Roman" w:hAnsi="Times New Roman" w:cs="Times New Roman"/>
          <w:sz w:val="24"/>
        </w:rPr>
        <w:t xml:space="preserve"> </w:t>
      </w:r>
    </w:p>
    <w:p w14:paraId="4C66D2EA" w14:textId="77777777" w:rsidR="00CA0ADB" w:rsidRDefault="00000000">
      <w:pPr>
        <w:numPr>
          <w:ilvl w:val="0"/>
          <w:numId w:val="6"/>
        </w:numPr>
        <w:spacing w:after="5" w:line="269" w:lineRule="auto"/>
        <w:ind w:left="1083" w:right="1098" w:hanging="377"/>
        <w:jc w:val="both"/>
      </w:pPr>
      <w:r>
        <w:rPr>
          <w:noProof/>
        </w:rPr>
        <mc:AlternateContent>
          <mc:Choice Requires="wpg">
            <w:drawing>
              <wp:anchor distT="0" distB="0" distL="114300" distR="114300" simplePos="0" relativeHeight="251662336" behindDoc="1" locked="0" layoutInCell="1" allowOverlap="1" wp14:anchorId="477949F9" wp14:editId="1317AB7A">
                <wp:simplePos x="0" y="0"/>
                <wp:positionH relativeFrom="column">
                  <wp:posOffset>342900</wp:posOffset>
                </wp:positionH>
                <wp:positionV relativeFrom="paragraph">
                  <wp:posOffset>-1149230</wp:posOffset>
                </wp:positionV>
                <wp:extent cx="5279974" cy="2263699"/>
                <wp:effectExtent l="0" t="0" r="0" b="0"/>
                <wp:wrapNone/>
                <wp:docPr id="155317" name="Group 155317"/>
                <wp:cNvGraphicFramePr/>
                <a:graphic xmlns:a="http://schemas.openxmlformats.org/drawingml/2006/main">
                  <a:graphicData uri="http://schemas.microsoft.com/office/word/2010/wordprocessingGroup">
                    <wpg:wgp>
                      <wpg:cNvGrpSpPr/>
                      <wpg:grpSpPr>
                        <a:xfrm>
                          <a:off x="0" y="0"/>
                          <a:ext cx="5279974" cy="2263699"/>
                          <a:chOff x="0" y="0"/>
                          <a:chExt cx="5279974" cy="2263699"/>
                        </a:xfrm>
                      </wpg:grpSpPr>
                      <wps:wsp>
                        <wps:cNvPr id="176857" name="Shape 176857"/>
                        <wps:cNvSpPr/>
                        <wps:spPr>
                          <a:xfrm>
                            <a:off x="333705" y="0"/>
                            <a:ext cx="4946269" cy="180137"/>
                          </a:xfrm>
                          <a:custGeom>
                            <a:avLst/>
                            <a:gdLst/>
                            <a:ahLst/>
                            <a:cxnLst/>
                            <a:rect l="0" t="0" r="0" b="0"/>
                            <a:pathLst>
                              <a:path w="4946269" h="180137">
                                <a:moveTo>
                                  <a:pt x="0" y="0"/>
                                </a:moveTo>
                                <a:lnTo>
                                  <a:pt x="4946269" y="0"/>
                                </a:lnTo>
                                <a:lnTo>
                                  <a:pt x="4946269"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58" name="Shape 176858"/>
                        <wps:cNvSpPr/>
                        <wps:spPr>
                          <a:xfrm>
                            <a:off x="333705" y="190805"/>
                            <a:ext cx="876605" cy="179832"/>
                          </a:xfrm>
                          <a:custGeom>
                            <a:avLst/>
                            <a:gdLst/>
                            <a:ahLst/>
                            <a:cxnLst/>
                            <a:rect l="0" t="0" r="0" b="0"/>
                            <a:pathLst>
                              <a:path w="876605" h="179832">
                                <a:moveTo>
                                  <a:pt x="0" y="0"/>
                                </a:moveTo>
                                <a:lnTo>
                                  <a:pt x="876605" y="0"/>
                                </a:lnTo>
                                <a:lnTo>
                                  <a:pt x="87660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59" name="Shape 176859"/>
                        <wps:cNvSpPr/>
                        <wps:spPr>
                          <a:xfrm>
                            <a:off x="344373" y="381305"/>
                            <a:ext cx="4580509" cy="179832"/>
                          </a:xfrm>
                          <a:custGeom>
                            <a:avLst/>
                            <a:gdLst/>
                            <a:ahLst/>
                            <a:cxnLst/>
                            <a:rect l="0" t="0" r="0" b="0"/>
                            <a:pathLst>
                              <a:path w="4580509" h="179832">
                                <a:moveTo>
                                  <a:pt x="0" y="0"/>
                                </a:moveTo>
                                <a:lnTo>
                                  <a:pt x="4580509" y="0"/>
                                </a:lnTo>
                                <a:lnTo>
                                  <a:pt x="458050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0" name="Shape 176860"/>
                        <wps:cNvSpPr/>
                        <wps:spPr>
                          <a:xfrm>
                            <a:off x="333705" y="571805"/>
                            <a:ext cx="4940173" cy="179832"/>
                          </a:xfrm>
                          <a:custGeom>
                            <a:avLst/>
                            <a:gdLst/>
                            <a:ahLst/>
                            <a:cxnLst/>
                            <a:rect l="0" t="0" r="0" b="0"/>
                            <a:pathLst>
                              <a:path w="4940173" h="179832">
                                <a:moveTo>
                                  <a:pt x="0" y="0"/>
                                </a:moveTo>
                                <a:lnTo>
                                  <a:pt x="4940173" y="0"/>
                                </a:lnTo>
                                <a:lnTo>
                                  <a:pt x="4940173"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1" name="Shape 176861"/>
                        <wps:cNvSpPr/>
                        <wps:spPr>
                          <a:xfrm>
                            <a:off x="333705" y="762305"/>
                            <a:ext cx="3403727" cy="179832"/>
                          </a:xfrm>
                          <a:custGeom>
                            <a:avLst/>
                            <a:gdLst/>
                            <a:ahLst/>
                            <a:cxnLst/>
                            <a:rect l="0" t="0" r="0" b="0"/>
                            <a:pathLst>
                              <a:path w="3403727" h="179832">
                                <a:moveTo>
                                  <a:pt x="0" y="0"/>
                                </a:moveTo>
                                <a:lnTo>
                                  <a:pt x="3403727" y="0"/>
                                </a:lnTo>
                                <a:lnTo>
                                  <a:pt x="340372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2" name="Shape 176862"/>
                        <wps:cNvSpPr/>
                        <wps:spPr>
                          <a:xfrm>
                            <a:off x="344373" y="954329"/>
                            <a:ext cx="4600321" cy="179832"/>
                          </a:xfrm>
                          <a:custGeom>
                            <a:avLst/>
                            <a:gdLst/>
                            <a:ahLst/>
                            <a:cxnLst/>
                            <a:rect l="0" t="0" r="0" b="0"/>
                            <a:pathLst>
                              <a:path w="4600321" h="179832">
                                <a:moveTo>
                                  <a:pt x="0" y="0"/>
                                </a:moveTo>
                                <a:lnTo>
                                  <a:pt x="4600321" y="0"/>
                                </a:lnTo>
                                <a:lnTo>
                                  <a:pt x="46003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3" name="Shape 176863"/>
                        <wps:cNvSpPr/>
                        <wps:spPr>
                          <a:xfrm>
                            <a:off x="333705" y="1141781"/>
                            <a:ext cx="4943221" cy="179832"/>
                          </a:xfrm>
                          <a:custGeom>
                            <a:avLst/>
                            <a:gdLst/>
                            <a:ahLst/>
                            <a:cxnLst/>
                            <a:rect l="0" t="0" r="0" b="0"/>
                            <a:pathLst>
                              <a:path w="4943221" h="179832">
                                <a:moveTo>
                                  <a:pt x="0" y="0"/>
                                </a:moveTo>
                                <a:lnTo>
                                  <a:pt x="4943221" y="0"/>
                                </a:lnTo>
                                <a:lnTo>
                                  <a:pt x="49432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4" name="Shape 176864"/>
                        <wps:cNvSpPr/>
                        <wps:spPr>
                          <a:xfrm>
                            <a:off x="333705" y="1332281"/>
                            <a:ext cx="4943221" cy="179832"/>
                          </a:xfrm>
                          <a:custGeom>
                            <a:avLst/>
                            <a:gdLst/>
                            <a:ahLst/>
                            <a:cxnLst/>
                            <a:rect l="0" t="0" r="0" b="0"/>
                            <a:pathLst>
                              <a:path w="4943221" h="179832">
                                <a:moveTo>
                                  <a:pt x="0" y="0"/>
                                </a:moveTo>
                                <a:lnTo>
                                  <a:pt x="4943221" y="0"/>
                                </a:lnTo>
                                <a:lnTo>
                                  <a:pt x="49432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5" name="Shape 176865"/>
                        <wps:cNvSpPr/>
                        <wps:spPr>
                          <a:xfrm>
                            <a:off x="333705" y="1522781"/>
                            <a:ext cx="742188" cy="179832"/>
                          </a:xfrm>
                          <a:custGeom>
                            <a:avLst/>
                            <a:gdLst/>
                            <a:ahLst/>
                            <a:cxnLst/>
                            <a:rect l="0" t="0" r="0" b="0"/>
                            <a:pathLst>
                              <a:path w="742188" h="179832">
                                <a:moveTo>
                                  <a:pt x="0" y="0"/>
                                </a:moveTo>
                                <a:lnTo>
                                  <a:pt x="742188" y="0"/>
                                </a:lnTo>
                                <a:lnTo>
                                  <a:pt x="742188"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6" name="Shape 176866"/>
                        <wps:cNvSpPr/>
                        <wps:spPr>
                          <a:xfrm>
                            <a:off x="333705" y="1713281"/>
                            <a:ext cx="4943221" cy="179832"/>
                          </a:xfrm>
                          <a:custGeom>
                            <a:avLst/>
                            <a:gdLst/>
                            <a:ahLst/>
                            <a:cxnLst/>
                            <a:rect l="0" t="0" r="0" b="0"/>
                            <a:pathLst>
                              <a:path w="4943221" h="179832">
                                <a:moveTo>
                                  <a:pt x="0" y="0"/>
                                </a:moveTo>
                                <a:lnTo>
                                  <a:pt x="4943221" y="0"/>
                                </a:lnTo>
                                <a:lnTo>
                                  <a:pt x="49432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7" name="Shape 176867"/>
                        <wps:cNvSpPr/>
                        <wps:spPr>
                          <a:xfrm>
                            <a:off x="333705" y="1903781"/>
                            <a:ext cx="2760599" cy="179832"/>
                          </a:xfrm>
                          <a:custGeom>
                            <a:avLst/>
                            <a:gdLst/>
                            <a:ahLst/>
                            <a:cxnLst/>
                            <a:rect l="0" t="0" r="0" b="0"/>
                            <a:pathLst>
                              <a:path w="2760599" h="179832">
                                <a:moveTo>
                                  <a:pt x="0" y="0"/>
                                </a:moveTo>
                                <a:lnTo>
                                  <a:pt x="2760599" y="0"/>
                                </a:lnTo>
                                <a:lnTo>
                                  <a:pt x="276059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68" name="Shape 176868"/>
                        <wps:cNvSpPr/>
                        <wps:spPr>
                          <a:xfrm>
                            <a:off x="0" y="2083562"/>
                            <a:ext cx="5010277" cy="180137"/>
                          </a:xfrm>
                          <a:custGeom>
                            <a:avLst/>
                            <a:gdLst/>
                            <a:ahLst/>
                            <a:cxnLst/>
                            <a:rect l="0" t="0" r="0" b="0"/>
                            <a:pathLst>
                              <a:path w="5010277" h="180137">
                                <a:moveTo>
                                  <a:pt x="0" y="0"/>
                                </a:moveTo>
                                <a:lnTo>
                                  <a:pt x="5010277" y="0"/>
                                </a:lnTo>
                                <a:lnTo>
                                  <a:pt x="5010277"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5317" style="width:415.746pt;height:178.244pt;position:absolute;z-index:-2147483533;mso-position-horizontal-relative:text;mso-position-horizontal:absolute;margin-left:27pt;mso-position-vertical-relative:text;margin-top:-90.4906pt;" coordsize="52799,22636">
                <v:shape id="Shape 176869" style="position:absolute;width:49462;height:1801;left:3337;top:0;" coordsize="4946269,180137" path="m0,0l4946269,0l4946269,180137l0,180137l0,0">
                  <v:stroke weight="0pt" endcap="flat" joinstyle="miter" miterlimit="10" on="false" color="#000000" opacity="0"/>
                  <v:fill on="true" color="#edeeee"/>
                </v:shape>
                <v:shape id="Shape 176870" style="position:absolute;width:8766;height:1798;left:3337;top:1908;" coordsize="876605,179832" path="m0,0l876605,0l876605,179832l0,179832l0,0">
                  <v:stroke weight="0pt" endcap="flat" joinstyle="miter" miterlimit="10" on="false" color="#000000" opacity="0"/>
                  <v:fill on="true" color="#edeeee"/>
                </v:shape>
                <v:shape id="Shape 176871" style="position:absolute;width:45805;height:1798;left:3443;top:3813;" coordsize="4580509,179832" path="m0,0l4580509,0l4580509,179832l0,179832l0,0">
                  <v:stroke weight="0pt" endcap="flat" joinstyle="miter" miterlimit="10" on="false" color="#000000" opacity="0"/>
                  <v:fill on="true" color="#edeeee"/>
                </v:shape>
                <v:shape id="Shape 176872" style="position:absolute;width:49401;height:1798;left:3337;top:5718;" coordsize="4940173,179832" path="m0,0l4940173,0l4940173,179832l0,179832l0,0">
                  <v:stroke weight="0pt" endcap="flat" joinstyle="miter" miterlimit="10" on="false" color="#000000" opacity="0"/>
                  <v:fill on="true" color="#edeeee"/>
                </v:shape>
                <v:shape id="Shape 176873" style="position:absolute;width:34037;height:1798;left:3337;top:7623;" coordsize="3403727,179832" path="m0,0l3403727,0l3403727,179832l0,179832l0,0">
                  <v:stroke weight="0pt" endcap="flat" joinstyle="miter" miterlimit="10" on="false" color="#000000" opacity="0"/>
                  <v:fill on="true" color="#edeeee"/>
                </v:shape>
                <v:shape id="Shape 176874" style="position:absolute;width:46003;height:1798;left:3443;top:9543;" coordsize="4600321,179832" path="m0,0l4600321,0l4600321,179832l0,179832l0,0">
                  <v:stroke weight="0pt" endcap="flat" joinstyle="miter" miterlimit="10" on="false" color="#000000" opacity="0"/>
                  <v:fill on="true" color="#edeeee"/>
                </v:shape>
                <v:shape id="Shape 176875" style="position:absolute;width:49432;height:1798;left:3337;top:11417;" coordsize="4943221,179832" path="m0,0l4943221,0l4943221,179832l0,179832l0,0">
                  <v:stroke weight="0pt" endcap="flat" joinstyle="miter" miterlimit="10" on="false" color="#000000" opacity="0"/>
                  <v:fill on="true" color="#edeeee"/>
                </v:shape>
                <v:shape id="Shape 176876" style="position:absolute;width:49432;height:1798;left:3337;top:13322;" coordsize="4943221,179832" path="m0,0l4943221,0l4943221,179832l0,179832l0,0">
                  <v:stroke weight="0pt" endcap="flat" joinstyle="miter" miterlimit="10" on="false" color="#000000" opacity="0"/>
                  <v:fill on="true" color="#edeeee"/>
                </v:shape>
                <v:shape id="Shape 176877" style="position:absolute;width:7421;height:1798;left:3337;top:15227;" coordsize="742188,179832" path="m0,0l742188,0l742188,179832l0,179832l0,0">
                  <v:stroke weight="0pt" endcap="flat" joinstyle="miter" miterlimit="10" on="false" color="#000000" opacity="0"/>
                  <v:fill on="true" color="#edeeee"/>
                </v:shape>
                <v:shape id="Shape 176878" style="position:absolute;width:49432;height:1798;left:3337;top:17132;" coordsize="4943221,179832" path="m0,0l4943221,0l4943221,179832l0,179832l0,0">
                  <v:stroke weight="0pt" endcap="flat" joinstyle="miter" miterlimit="10" on="false" color="#000000" opacity="0"/>
                  <v:fill on="true" color="#edeeee"/>
                </v:shape>
                <v:shape id="Shape 176879" style="position:absolute;width:27605;height:1798;left:3337;top:19037;" coordsize="2760599,179832" path="m0,0l2760599,0l2760599,179832l0,179832l0,0">
                  <v:stroke weight="0pt" endcap="flat" joinstyle="miter" miterlimit="10" on="false" color="#000000" opacity="0"/>
                  <v:fill on="true" color="#edeeee"/>
                </v:shape>
                <v:shape id="Shape 176880" style="position:absolute;width:50102;height:1801;left:0;top:20835;" coordsize="5010277,180137" path="m0,0l5010277,0l5010277,180137l0,180137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Children brought up in the same cultural context have similar experiences as they are exposed to common values, music, art, stories, games a, other symbolic productions.</w:t>
      </w:r>
      <w:r>
        <w:rPr>
          <w:rFonts w:ascii="Times New Roman" w:eastAsia="Times New Roman" w:hAnsi="Times New Roman" w:cs="Times New Roman"/>
          <w:sz w:val="24"/>
        </w:rPr>
        <w:t xml:space="preserve"> </w:t>
      </w:r>
    </w:p>
    <w:p w14:paraId="1FB639DF" w14:textId="77777777" w:rsidR="00CA0ADB" w:rsidRDefault="00000000">
      <w:pPr>
        <w:numPr>
          <w:ilvl w:val="0"/>
          <w:numId w:val="6"/>
        </w:numPr>
        <w:spacing w:after="37" w:line="269" w:lineRule="auto"/>
        <w:ind w:left="1083" w:right="1098" w:hanging="377"/>
        <w:jc w:val="both"/>
      </w:pPr>
      <w:r>
        <w:rPr>
          <w:rFonts w:ascii="Times New Roman" w:eastAsia="Times New Roman" w:hAnsi="Times New Roman" w:cs="Times New Roman"/>
          <w:color w:val="2A2412"/>
          <w:sz w:val="24"/>
        </w:rPr>
        <w:t xml:space="preserve">The process of gendering and its outcome are legitimated by religion, law, </w:t>
      </w:r>
    </w:p>
    <w:p w14:paraId="2CD6D1D7" w14:textId="77777777" w:rsidR="00CA0ADB" w:rsidRDefault="00000000">
      <w:pPr>
        <w:spacing w:after="5" w:line="269" w:lineRule="auto"/>
        <w:ind w:left="1076" w:right="1098" w:hanging="10"/>
        <w:jc w:val="both"/>
      </w:pPr>
      <w:r>
        <w:rPr>
          <w:rFonts w:ascii="Times New Roman" w:eastAsia="Times New Roman" w:hAnsi="Times New Roman" w:cs="Times New Roman"/>
          <w:color w:val="2A2412"/>
          <w:sz w:val="24"/>
        </w:rPr>
        <w:t xml:space="preserve">science and the </w:t>
      </w:r>
      <w:proofErr w:type="spellStart"/>
      <w:r>
        <w:rPr>
          <w:rFonts w:ascii="Times New Roman" w:eastAsia="Times New Roman" w:hAnsi="Times New Roman" w:cs="Times New Roman"/>
          <w:color w:val="2A2412"/>
          <w:sz w:val="24"/>
        </w:rPr>
        <w:t>society‗s</w:t>
      </w:r>
      <w:proofErr w:type="spellEnd"/>
      <w:r>
        <w:rPr>
          <w:rFonts w:ascii="Times New Roman" w:eastAsia="Times New Roman" w:hAnsi="Times New Roman" w:cs="Times New Roman"/>
          <w:color w:val="2A2412"/>
          <w:sz w:val="24"/>
        </w:rPr>
        <w:t xml:space="preserve"> entire set of values.</w:t>
      </w:r>
      <w:r>
        <w:rPr>
          <w:rFonts w:ascii="Times New Roman" w:eastAsia="Times New Roman" w:hAnsi="Times New Roman" w:cs="Times New Roman"/>
          <w:sz w:val="24"/>
        </w:rPr>
        <w:t xml:space="preserve"> </w:t>
      </w:r>
    </w:p>
    <w:p w14:paraId="483CF6ED" w14:textId="77777777" w:rsidR="00CA0ADB" w:rsidRDefault="00000000">
      <w:pPr>
        <w:spacing w:after="220"/>
        <w:ind w:right="987"/>
        <w:jc w:val="center"/>
      </w:pPr>
      <w:r>
        <w:rPr>
          <w:rFonts w:ascii="Times New Roman" w:eastAsia="Times New Roman" w:hAnsi="Times New Roman" w:cs="Times New Roman"/>
          <w:color w:val="2A2412"/>
          <w:sz w:val="24"/>
        </w:rPr>
        <w:t xml:space="preserve"> Note: The different socializing agents communicate more or less the same values.</w:t>
      </w:r>
      <w:r>
        <w:rPr>
          <w:rFonts w:ascii="Times New Roman" w:eastAsia="Times New Roman" w:hAnsi="Times New Roman" w:cs="Times New Roman"/>
          <w:sz w:val="24"/>
        </w:rPr>
        <w:t xml:space="preserve"> </w:t>
      </w:r>
    </w:p>
    <w:p w14:paraId="65D9C96C" w14:textId="77777777" w:rsidR="00CA0ADB" w:rsidRDefault="00000000">
      <w:pPr>
        <w:pStyle w:val="Heading3"/>
        <w:spacing w:after="0"/>
        <w:ind w:left="535" w:right="493"/>
      </w:pPr>
      <w:r>
        <w:t>E-</w:t>
      </w:r>
      <w:proofErr w:type="spellStart"/>
      <w:proofErr w:type="gramStart"/>
      <w:r>
        <w:t>tivity</w:t>
      </w:r>
      <w:proofErr w:type="spellEnd"/>
      <w:r>
        <w:t xml:space="preserve">  2.2.1</w:t>
      </w:r>
      <w:proofErr w:type="gramEnd"/>
      <w:r>
        <w:t xml:space="preserve"> - The social construction of gender</w:t>
      </w:r>
      <w:r>
        <w:rPr>
          <w:color w:val="000000"/>
          <w:shd w:val="clear" w:color="auto" w:fill="auto"/>
        </w:rPr>
        <w:t xml:space="preserve"> </w:t>
      </w:r>
    </w:p>
    <w:p w14:paraId="6F112094"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6" w:type="dxa"/>
          <w:left w:w="120" w:type="dxa"/>
          <w:bottom w:w="0" w:type="dxa"/>
          <w:right w:w="47" w:type="dxa"/>
        </w:tblCellMar>
        <w:tblLook w:val="04A0" w:firstRow="1" w:lastRow="0" w:firstColumn="1" w:lastColumn="0" w:noHBand="0" w:noVBand="1"/>
      </w:tblPr>
      <w:tblGrid>
        <w:gridCol w:w="3633"/>
        <w:gridCol w:w="5813"/>
      </w:tblGrid>
      <w:tr w:rsidR="00CA0ADB" w14:paraId="1143871E" w14:textId="77777777">
        <w:trPr>
          <w:trHeight w:val="83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7F1BC0A1" w14:textId="77777777" w:rsidR="00CA0ADB" w:rsidRDefault="00000000">
            <w:pPr>
              <w:tabs>
                <w:tab w:val="center" w:pos="963"/>
                <w:tab w:val="center" w:pos="2295"/>
                <w:tab w:val="right" w:pos="3466"/>
              </w:tabs>
              <w:spacing w:after="124"/>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66B9CBDC" w14:textId="77777777" w:rsidR="00CA0ADB" w:rsidRDefault="00000000">
            <w:pPr>
              <w:spacing w:after="0"/>
              <w:ind w:left="356"/>
            </w:pPr>
            <w:r>
              <w:rPr>
                <w:rFonts w:ascii="Times New Roman" w:eastAsia="Times New Roman" w:hAnsi="Times New Roman" w:cs="Times New Roman"/>
                <w:b/>
                <w:sz w:val="24"/>
              </w:rPr>
              <w:t xml:space="preserve">sequencing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00CE9C01" w14:textId="77777777" w:rsidR="00CA0ADB" w:rsidRDefault="00000000">
            <w:pPr>
              <w:spacing w:after="0"/>
              <w:ind w:left="360"/>
            </w:pPr>
            <w:r>
              <w:rPr>
                <w:rFonts w:ascii="Times New Roman" w:eastAsia="Times New Roman" w:hAnsi="Times New Roman" w:cs="Times New Roman"/>
                <w:sz w:val="24"/>
              </w:rPr>
              <w:t xml:space="preserve">2.2.1 </w:t>
            </w:r>
          </w:p>
        </w:tc>
      </w:tr>
      <w:tr w:rsidR="00CA0ADB" w14:paraId="0B0E605C" w14:textId="77777777">
        <w:trPr>
          <w:trHeight w:val="83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6A33894" w14:textId="77777777" w:rsidR="00CA0ADB" w:rsidRDefault="00000000">
            <w:pPr>
              <w:spacing w:after="0"/>
              <w:ind w:left="356"/>
            </w:pPr>
            <w:r>
              <w:rPr>
                <w:rFonts w:ascii="Times New Roman" w:eastAsia="Times New Roman" w:hAnsi="Times New Roman" w:cs="Times New Roman"/>
                <w:b/>
                <w:sz w:val="24"/>
              </w:rPr>
              <w:t xml:space="preserve">Title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1EBE7154" w14:textId="77777777" w:rsidR="00CA0ADB" w:rsidRDefault="00000000">
            <w:pPr>
              <w:spacing w:after="0"/>
            </w:pPr>
            <w:r>
              <w:rPr>
                <w:rFonts w:ascii="Times New Roman" w:eastAsia="Times New Roman" w:hAnsi="Times New Roman" w:cs="Times New Roman"/>
                <w:sz w:val="24"/>
              </w:rPr>
              <w:t xml:space="preserve">The Social Construction of Gender </w:t>
            </w:r>
          </w:p>
        </w:tc>
      </w:tr>
      <w:tr w:rsidR="00CA0ADB" w14:paraId="790887E7" w14:textId="77777777">
        <w:trPr>
          <w:trHeight w:val="841"/>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41936FC8" w14:textId="77777777" w:rsidR="00CA0ADB" w:rsidRDefault="00000000">
            <w:pPr>
              <w:spacing w:after="0"/>
              <w:ind w:left="356"/>
            </w:pPr>
            <w:r>
              <w:rPr>
                <w:rFonts w:ascii="Times New Roman" w:eastAsia="Times New Roman" w:hAnsi="Times New Roman" w:cs="Times New Roman"/>
                <w:b/>
                <w:sz w:val="24"/>
              </w:rPr>
              <w:t xml:space="preserve">Purpose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503414A3" w14:textId="77777777" w:rsidR="00CA0ADB" w:rsidRDefault="00000000">
            <w:pPr>
              <w:spacing w:after="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define the concept of social construction of gender </w:t>
            </w:r>
          </w:p>
        </w:tc>
      </w:tr>
      <w:tr w:rsidR="00CA0ADB" w14:paraId="19FFBA5C" w14:textId="77777777">
        <w:trPr>
          <w:trHeight w:val="1663"/>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752AF30" w14:textId="77777777" w:rsidR="00CA0ADB" w:rsidRDefault="00000000">
            <w:pPr>
              <w:spacing w:after="0"/>
              <w:ind w:right="86"/>
              <w:jc w:val="right"/>
            </w:pPr>
            <w:r>
              <w:rPr>
                <w:rFonts w:ascii="Times New Roman" w:eastAsia="Times New Roman" w:hAnsi="Times New Roman" w:cs="Times New Roman"/>
                <w:b/>
                <w:sz w:val="24"/>
              </w:rPr>
              <w:lastRenderedPageBreak/>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1A17B176" w14:textId="77777777" w:rsidR="00CA0ADB" w:rsidRDefault="00000000">
            <w:pPr>
              <w:spacing w:after="0"/>
              <w:ind w:right="58"/>
              <w:jc w:val="both"/>
            </w:pPr>
            <w:r>
              <w:rPr>
                <w:rFonts w:ascii="Times New Roman" w:eastAsia="Times New Roman" w:hAnsi="Times New Roman" w:cs="Times New Roman"/>
                <w:sz w:val="24"/>
              </w:rPr>
              <w:t xml:space="preserve">Watch this videos </w:t>
            </w:r>
            <w:hyperlink r:id="rId49">
              <w:r>
                <w:rPr>
                  <w:rFonts w:ascii="Times New Roman" w:eastAsia="Times New Roman" w:hAnsi="Times New Roman" w:cs="Times New Roman"/>
                  <w:color w:val="0000FF"/>
                  <w:sz w:val="24"/>
                  <w:u w:val="single" w:color="0000FF"/>
                </w:rPr>
                <w:t>https://youtu.be/4iOrRT05uiA</w:t>
              </w:r>
            </w:hyperlink>
            <w:hyperlink r:id="rId50">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51">
              <w:r>
                <w:rPr>
                  <w:rFonts w:ascii="Times New Roman" w:eastAsia="Times New Roman" w:hAnsi="Times New Roman" w:cs="Times New Roman"/>
                  <w:color w:val="0000FF"/>
                  <w:sz w:val="24"/>
                  <w:u w:val="single" w:color="0000FF"/>
                </w:rPr>
                <w:t>https://youtu.be/G93scd5okQc</w:t>
              </w:r>
            </w:hyperlink>
            <w:hyperlink r:id="rId52">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and </w:t>
            </w:r>
            <w:hyperlink r:id="rId53">
              <w:r>
                <w:rPr>
                  <w:rFonts w:ascii="Times New Roman" w:eastAsia="Times New Roman" w:hAnsi="Times New Roman" w:cs="Times New Roman"/>
                  <w:color w:val="0000FF"/>
                  <w:sz w:val="24"/>
                  <w:u w:val="single" w:color="0000FF"/>
                </w:rPr>
                <w:t>https://youtu.be/KS0KDltWe5Y</w:t>
              </w:r>
            </w:hyperlink>
            <w:hyperlink r:id="rId54">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part 1, 2 and 3 and explain the meaning of  gender as a social construct. </w:t>
            </w:r>
          </w:p>
        </w:tc>
      </w:tr>
    </w:tbl>
    <w:p w14:paraId="029D21A2"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3" w:type="dxa"/>
          <w:left w:w="5" w:type="dxa"/>
          <w:bottom w:w="144" w:type="dxa"/>
          <w:right w:w="50" w:type="dxa"/>
        </w:tblCellMar>
        <w:tblLook w:val="04A0" w:firstRow="1" w:lastRow="0" w:firstColumn="1" w:lastColumn="0" w:noHBand="0" w:noVBand="1"/>
      </w:tblPr>
      <w:tblGrid>
        <w:gridCol w:w="3633"/>
        <w:gridCol w:w="5813"/>
      </w:tblGrid>
      <w:tr w:rsidR="00CA0ADB" w14:paraId="5EFA9FC9" w14:textId="77777777">
        <w:trPr>
          <w:trHeight w:val="290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11FFEE5" w14:textId="77777777" w:rsidR="00CA0ADB" w:rsidRDefault="00000000">
            <w:pPr>
              <w:spacing w:after="0"/>
              <w:ind w:left="471"/>
            </w:pPr>
            <w:r>
              <w:rPr>
                <w:rFonts w:ascii="Times New Roman" w:eastAsia="Times New Roman" w:hAnsi="Times New Roman" w:cs="Times New Roman"/>
                <w:b/>
                <w:sz w:val="24"/>
              </w:rPr>
              <w:t xml:space="preserve">Spark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23827621" w14:textId="77777777" w:rsidR="00CA0ADB" w:rsidRDefault="00000000">
            <w:pPr>
              <w:spacing w:after="0"/>
              <w:ind w:right="14"/>
              <w:jc w:val="right"/>
            </w:pPr>
            <w:r>
              <w:rPr>
                <w:noProof/>
              </w:rPr>
              <mc:AlternateContent>
                <mc:Choice Requires="wpg">
                  <w:drawing>
                    <wp:inline distT="0" distB="0" distL="0" distR="0" wp14:anchorId="0E1A2EE1" wp14:editId="1D853320">
                      <wp:extent cx="3315970" cy="1446530"/>
                      <wp:effectExtent l="0" t="0" r="0" b="0"/>
                      <wp:docPr id="153112" name="Group 153112"/>
                      <wp:cNvGraphicFramePr/>
                      <a:graphic xmlns:a="http://schemas.openxmlformats.org/drawingml/2006/main">
                        <a:graphicData uri="http://schemas.microsoft.com/office/word/2010/wordprocessingGroup">
                          <wpg:wgp>
                            <wpg:cNvGrpSpPr/>
                            <wpg:grpSpPr>
                              <a:xfrm>
                                <a:off x="0" y="0"/>
                                <a:ext cx="3315970" cy="1446530"/>
                                <a:chOff x="0" y="0"/>
                                <a:chExt cx="3315970" cy="1446530"/>
                              </a:xfrm>
                            </wpg:grpSpPr>
                            <pic:pic xmlns:pic="http://schemas.openxmlformats.org/drawingml/2006/picture">
                              <pic:nvPicPr>
                                <pic:cNvPr id="10304" name="Picture 10304"/>
                                <pic:cNvPicPr/>
                              </pic:nvPicPr>
                              <pic:blipFill>
                                <a:blip r:embed="rId55"/>
                                <a:stretch>
                                  <a:fillRect/>
                                </a:stretch>
                              </pic:blipFill>
                              <pic:spPr>
                                <a:xfrm>
                                  <a:off x="0" y="0"/>
                                  <a:ext cx="1689735" cy="1446530"/>
                                </a:xfrm>
                                <a:prstGeom prst="rect">
                                  <a:avLst/>
                                </a:prstGeom>
                              </pic:spPr>
                            </pic:pic>
                            <pic:pic xmlns:pic="http://schemas.openxmlformats.org/drawingml/2006/picture">
                              <pic:nvPicPr>
                                <pic:cNvPr id="10306" name="Picture 10306"/>
                                <pic:cNvPicPr/>
                              </pic:nvPicPr>
                              <pic:blipFill>
                                <a:blip r:embed="rId56"/>
                                <a:stretch>
                                  <a:fillRect/>
                                </a:stretch>
                              </pic:blipFill>
                              <pic:spPr>
                                <a:xfrm>
                                  <a:off x="1712595" y="6350"/>
                                  <a:ext cx="1603375" cy="1440180"/>
                                </a:xfrm>
                                <a:prstGeom prst="rect">
                                  <a:avLst/>
                                </a:prstGeom>
                              </pic:spPr>
                            </pic:pic>
                          </wpg:wgp>
                        </a:graphicData>
                      </a:graphic>
                    </wp:inline>
                  </w:drawing>
                </mc:Choice>
                <mc:Fallback xmlns:a="http://schemas.openxmlformats.org/drawingml/2006/main">
                  <w:pict>
                    <v:group id="Group 153112" style="width:261.1pt;height:113.9pt;mso-position-horizontal-relative:char;mso-position-vertical-relative:line" coordsize="33159,14465">
                      <v:shape id="Picture 10304" style="position:absolute;width:16897;height:14465;left:0;top:0;" filled="f">
                        <v:imagedata r:id="rId57"/>
                      </v:shape>
                      <v:shape id="Picture 10306" style="position:absolute;width:16033;height:14401;left:17125;top:63;" filled="f">
                        <v:imagedata r:id="rId58"/>
                      </v:shape>
                    </v:group>
                  </w:pict>
                </mc:Fallback>
              </mc:AlternateContent>
            </w:r>
            <w:r>
              <w:rPr>
                <w:rFonts w:ascii="Times New Roman" w:eastAsia="Times New Roman" w:hAnsi="Times New Roman" w:cs="Times New Roman"/>
                <w:sz w:val="20"/>
              </w:rPr>
              <w:t xml:space="preserve"> </w:t>
            </w:r>
          </w:p>
        </w:tc>
      </w:tr>
      <w:tr w:rsidR="00CA0ADB" w14:paraId="358A3192" w14:textId="77777777">
        <w:trPr>
          <w:trHeight w:val="148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4FD0CD04" w14:textId="77777777" w:rsidR="00CA0ADB" w:rsidRDefault="00000000">
            <w:pPr>
              <w:spacing w:after="0"/>
              <w:ind w:left="471"/>
            </w:pPr>
            <w:r>
              <w:rPr>
                <w:rFonts w:ascii="Times New Roman" w:eastAsia="Times New Roman" w:hAnsi="Times New Roman" w:cs="Times New Roman"/>
                <w:b/>
                <w:sz w:val="24"/>
              </w:rPr>
              <w:t xml:space="preserve">Individual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1855FAFB" w14:textId="77777777" w:rsidR="00CA0ADB" w:rsidRDefault="00000000">
            <w:pPr>
              <w:spacing w:after="0"/>
              <w:ind w:left="115" w:right="59"/>
              <w:jc w:val="both"/>
            </w:pPr>
            <w:r>
              <w:rPr>
                <w:rFonts w:ascii="Times New Roman" w:eastAsia="Times New Roman" w:hAnsi="Times New Roman" w:cs="Times New Roman"/>
                <w:sz w:val="24"/>
              </w:rPr>
              <w:t xml:space="preserve">Explain how boys/girls are trained in order to become men/women that fit the definitions of masculinity/femininity in any community of your choice. </w:t>
            </w:r>
          </w:p>
        </w:tc>
      </w:tr>
      <w:tr w:rsidR="00CA0ADB" w14:paraId="5A914940" w14:textId="77777777">
        <w:trPr>
          <w:trHeight w:val="77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19C8555" w14:textId="77777777" w:rsidR="00CA0ADB" w:rsidRDefault="00000000">
            <w:pPr>
              <w:spacing w:after="0"/>
              <w:ind w:left="471"/>
            </w:pPr>
            <w:r>
              <w:rPr>
                <w:rFonts w:ascii="Times New Roman" w:eastAsia="Times New Roman" w:hAnsi="Times New Roman" w:cs="Times New Roman"/>
                <w:b/>
                <w:sz w:val="24"/>
              </w:rPr>
              <w:t xml:space="preserve">Interaction begins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CB3D8CF" w14:textId="77777777" w:rsidR="00CA0ADB" w:rsidRDefault="00000000">
            <w:pPr>
              <w:spacing w:after="0"/>
            </w:pPr>
            <w:r>
              <w:rPr>
                <w:rFonts w:ascii="Times New Roman" w:eastAsia="Times New Roman" w:hAnsi="Times New Roman" w:cs="Times New Roman"/>
                <w:sz w:val="24"/>
              </w:rPr>
              <w:t xml:space="preserve"> </w:t>
            </w:r>
          </w:p>
        </w:tc>
      </w:tr>
      <w:tr w:rsidR="00CA0ADB" w14:paraId="7D68197C" w14:textId="77777777">
        <w:trPr>
          <w:trHeight w:val="123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2B4041B" w14:textId="77777777" w:rsidR="00CA0ADB" w:rsidRDefault="00000000">
            <w:pPr>
              <w:spacing w:after="0"/>
              <w:ind w:left="74"/>
              <w:jc w:val="center"/>
            </w:pPr>
            <w:r>
              <w:rPr>
                <w:rFonts w:ascii="Times New Roman" w:eastAsia="Times New Roman" w:hAnsi="Times New Roman" w:cs="Times New Roman"/>
                <w:b/>
                <w:sz w:val="24"/>
              </w:rPr>
              <w:t xml:space="preserve">E-moderator interventions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1F0E29D9" w14:textId="77777777" w:rsidR="00CA0ADB" w:rsidRDefault="00000000">
            <w:pPr>
              <w:spacing w:after="0"/>
            </w:pPr>
            <w:r>
              <w:rPr>
                <w:rFonts w:ascii="Times New Roman" w:eastAsia="Times New Roman" w:hAnsi="Times New Roman" w:cs="Times New Roman"/>
                <w:sz w:val="24"/>
              </w:rPr>
              <w:t xml:space="preserve"> </w:t>
            </w:r>
          </w:p>
        </w:tc>
      </w:tr>
      <w:tr w:rsidR="00CA0ADB" w14:paraId="54076BAC" w14:textId="77777777">
        <w:trPr>
          <w:trHeight w:val="42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DA697F8" w14:textId="77777777" w:rsidR="00CA0ADB" w:rsidRDefault="00000000">
            <w:pPr>
              <w:spacing w:after="0"/>
              <w:ind w:left="471"/>
            </w:pPr>
            <w:r>
              <w:rPr>
                <w:rFonts w:ascii="Times New Roman" w:eastAsia="Times New Roman" w:hAnsi="Times New Roman" w:cs="Times New Roman"/>
                <w:b/>
                <w:sz w:val="24"/>
              </w:rPr>
              <w:t xml:space="preserve">Schedule and time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1B20CA8E" w14:textId="77777777" w:rsidR="00CA0ADB" w:rsidRDefault="00000000">
            <w:pPr>
              <w:spacing w:after="0"/>
              <w:ind w:left="115"/>
            </w:pPr>
            <w:r>
              <w:rPr>
                <w:rFonts w:ascii="Times New Roman" w:eastAsia="Times New Roman" w:hAnsi="Times New Roman" w:cs="Times New Roman"/>
                <w:sz w:val="24"/>
              </w:rPr>
              <w:t xml:space="preserve">This task should take two hours </w:t>
            </w:r>
          </w:p>
        </w:tc>
      </w:tr>
      <w:tr w:rsidR="00CA0ADB" w14:paraId="3257A474" w14:textId="77777777">
        <w:trPr>
          <w:trHeight w:val="424"/>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3BBA8744" w14:textId="77777777" w:rsidR="00CA0ADB" w:rsidRDefault="00000000">
            <w:pPr>
              <w:spacing w:after="0"/>
              <w:ind w:left="471"/>
            </w:pPr>
            <w:r>
              <w:rPr>
                <w:rFonts w:ascii="Times New Roman" w:eastAsia="Times New Roman" w:hAnsi="Times New Roman" w:cs="Times New Roman"/>
                <w:b/>
                <w:sz w:val="24"/>
              </w:rPr>
              <w:t xml:space="preserve">Next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7DE4171D" w14:textId="77777777" w:rsidR="00CA0ADB" w:rsidRDefault="00000000">
            <w:pPr>
              <w:spacing w:after="0"/>
              <w:ind w:left="115"/>
            </w:pPr>
            <w:r>
              <w:rPr>
                <w:rFonts w:ascii="Times New Roman" w:eastAsia="Times New Roman" w:hAnsi="Times New Roman" w:cs="Times New Roman"/>
                <w:sz w:val="24"/>
              </w:rPr>
              <w:t xml:space="preserve">Different institutions that construct gender </w:t>
            </w:r>
          </w:p>
        </w:tc>
      </w:tr>
    </w:tbl>
    <w:p w14:paraId="674CC5CA" w14:textId="77777777" w:rsidR="00CA0ADB" w:rsidRDefault="00000000">
      <w:pPr>
        <w:spacing w:after="0"/>
      </w:pPr>
      <w:r>
        <w:rPr>
          <w:rFonts w:ascii="Times New Roman" w:eastAsia="Times New Roman" w:hAnsi="Times New Roman" w:cs="Times New Roman"/>
          <w:b/>
          <w:sz w:val="24"/>
        </w:rPr>
        <w:t xml:space="preserve"> </w:t>
      </w:r>
    </w:p>
    <w:p w14:paraId="074CB373" w14:textId="77777777" w:rsidR="00CA0ADB" w:rsidRDefault="00000000">
      <w:pPr>
        <w:spacing w:after="74" w:line="264" w:lineRule="auto"/>
        <w:ind w:left="535" w:right="493" w:hanging="10"/>
      </w:pPr>
      <w:r>
        <w:rPr>
          <w:rFonts w:ascii="Times New Roman" w:eastAsia="Times New Roman" w:hAnsi="Times New Roman" w:cs="Times New Roman"/>
          <w:b/>
          <w:color w:val="2A2412"/>
          <w:sz w:val="24"/>
        </w:rPr>
        <w:t>2.2.2</w:t>
      </w:r>
      <w:r>
        <w:rPr>
          <w:rFonts w:ascii="Arial" w:eastAsia="Arial" w:hAnsi="Arial" w:cs="Arial"/>
          <w:b/>
          <w:color w:val="2A2412"/>
          <w:sz w:val="24"/>
        </w:rPr>
        <w:t xml:space="preserve"> </w:t>
      </w:r>
      <w:r>
        <w:rPr>
          <w:rFonts w:ascii="Times New Roman" w:eastAsia="Times New Roman" w:hAnsi="Times New Roman" w:cs="Times New Roman"/>
          <w:b/>
          <w:color w:val="2A2412"/>
          <w:sz w:val="24"/>
          <w:shd w:val="clear" w:color="auto" w:fill="EDEEEE"/>
        </w:rPr>
        <w:t>Different Institutions that construct gender</w:t>
      </w:r>
      <w:r>
        <w:rPr>
          <w:rFonts w:ascii="Times New Roman" w:eastAsia="Times New Roman" w:hAnsi="Times New Roman" w:cs="Times New Roman"/>
          <w:b/>
          <w:color w:val="2A2412"/>
          <w:sz w:val="24"/>
        </w:rPr>
        <w:t xml:space="preserve"> </w:t>
      </w:r>
    </w:p>
    <w:p w14:paraId="248CE6D2" w14:textId="77777777" w:rsidR="00CA0ADB" w:rsidRDefault="00000000">
      <w:pPr>
        <w:pStyle w:val="Heading3"/>
        <w:spacing w:after="72"/>
        <w:ind w:left="535" w:right="493"/>
      </w:pPr>
      <w:r>
        <w:t>The Social construction of Gender Through Training</w:t>
      </w:r>
      <w:r>
        <w:rPr>
          <w:shd w:val="clear" w:color="auto" w:fill="auto"/>
        </w:rPr>
        <w:t xml:space="preserve"> </w:t>
      </w:r>
    </w:p>
    <w:p w14:paraId="4C7FC7ED" w14:textId="77777777" w:rsidR="00CA0ADB" w:rsidRDefault="00000000">
      <w:pPr>
        <w:spacing w:after="3" w:line="271" w:lineRule="auto"/>
        <w:ind w:left="535" w:right="1100" w:hanging="10"/>
        <w:jc w:val="both"/>
      </w:pPr>
      <w:r>
        <w:rPr>
          <w:rFonts w:ascii="Times New Roman" w:eastAsia="Times New Roman" w:hAnsi="Times New Roman" w:cs="Times New Roman"/>
          <w:color w:val="2A2412"/>
          <w:sz w:val="24"/>
          <w:shd w:val="clear" w:color="auto" w:fill="EDEEEE"/>
        </w:rPr>
        <w:t>We have noted in Lesson 1, that gender is learned in a given society or social context.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 this lesson, you will learn how gender is constructed through training. While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much of this training is structured and formal elements of it are also informal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lastRenderedPageBreak/>
        <w:t>unstructured. Parents and adult members of society play a significant role in turning</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boys into men and girls into women.</w:t>
      </w:r>
      <w:r>
        <w:rPr>
          <w:rFonts w:ascii="Times New Roman" w:eastAsia="Times New Roman" w:hAnsi="Times New Roman" w:cs="Times New Roman"/>
          <w:sz w:val="24"/>
        </w:rPr>
        <w:t xml:space="preserve"> </w:t>
      </w:r>
    </w:p>
    <w:p w14:paraId="5D25AD6E" w14:textId="77777777" w:rsidR="00CA0ADB" w:rsidRDefault="00000000">
      <w:pPr>
        <w:spacing w:after="0"/>
      </w:pPr>
      <w:r>
        <w:rPr>
          <w:rFonts w:ascii="Times New Roman" w:eastAsia="Times New Roman" w:hAnsi="Times New Roman" w:cs="Times New Roman"/>
          <w:sz w:val="20"/>
        </w:rPr>
        <w:t xml:space="preserve"> </w:t>
      </w:r>
    </w:p>
    <w:tbl>
      <w:tblPr>
        <w:tblStyle w:val="TableGrid"/>
        <w:tblW w:w="8305" w:type="dxa"/>
        <w:tblInd w:w="547" w:type="dxa"/>
        <w:tblCellMar>
          <w:top w:w="0" w:type="dxa"/>
          <w:left w:w="0" w:type="dxa"/>
          <w:bottom w:w="0" w:type="dxa"/>
          <w:right w:w="14" w:type="dxa"/>
        </w:tblCellMar>
        <w:tblLook w:val="04A0" w:firstRow="1" w:lastRow="0" w:firstColumn="1" w:lastColumn="0" w:noHBand="0" w:noVBand="1"/>
      </w:tblPr>
      <w:tblGrid>
        <w:gridCol w:w="6188"/>
        <w:gridCol w:w="2117"/>
      </w:tblGrid>
      <w:tr w:rsidR="00CA0ADB" w14:paraId="59B032C0" w14:textId="77777777">
        <w:trPr>
          <w:trHeight w:val="292"/>
        </w:trPr>
        <w:tc>
          <w:tcPr>
            <w:tcW w:w="8305" w:type="dxa"/>
            <w:gridSpan w:val="2"/>
            <w:tcBorders>
              <w:top w:val="nil"/>
              <w:left w:val="nil"/>
              <w:bottom w:val="single" w:sz="8" w:space="0" w:color="FFFFFF"/>
              <w:right w:val="nil"/>
            </w:tcBorders>
            <w:shd w:val="clear" w:color="auto" w:fill="EDEEEE"/>
          </w:tcPr>
          <w:p w14:paraId="097B491A" w14:textId="77777777" w:rsidR="00CA0ADB" w:rsidRDefault="00000000">
            <w:pPr>
              <w:spacing w:after="0"/>
              <w:jc w:val="both"/>
            </w:pPr>
            <w:r>
              <w:rPr>
                <w:rFonts w:ascii="Times New Roman" w:eastAsia="Times New Roman" w:hAnsi="Times New Roman" w:cs="Times New Roman"/>
                <w:color w:val="2A2412"/>
                <w:sz w:val="24"/>
              </w:rPr>
              <w:t xml:space="preserve">Children learn proper </w:t>
            </w:r>
            <w:proofErr w:type="spellStart"/>
            <w:r>
              <w:rPr>
                <w:rFonts w:ascii="Times New Roman" w:eastAsia="Times New Roman" w:hAnsi="Times New Roman" w:cs="Times New Roman"/>
                <w:color w:val="2A2412"/>
                <w:sz w:val="24"/>
              </w:rPr>
              <w:t>behavior</w:t>
            </w:r>
            <w:proofErr w:type="spellEnd"/>
            <w:r>
              <w:rPr>
                <w:rFonts w:ascii="Times New Roman" w:eastAsia="Times New Roman" w:hAnsi="Times New Roman" w:cs="Times New Roman"/>
                <w:color w:val="2A2412"/>
                <w:sz w:val="24"/>
              </w:rPr>
              <w:t xml:space="preserve"> for girls and boys through imitation of parents, adults,</w:t>
            </w:r>
          </w:p>
        </w:tc>
      </w:tr>
      <w:tr w:rsidR="00CA0ADB" w14:paraId="76BE44C6" w14:textId="77777777">
        <w:trPr>
          <w:trHeight w:val="300"/>
        </w:trPr>
        <w:tc>
          <w:tcPr>
            <w:tcW w:w="8305" w:type="dxa"/>
            <w:gridSpan w:val="2"/>
            <w:tcBorders>
              <w:top w:val="single" w:sz="8" w:space="0" w:color="FFFFFF"/>
              <w:left w:val="nil"/>
              <w:bottom w:val="single" w:sz="8" w:space="0" w:color="FFFFFF"/>
              <w:right w:val="nil"/>
            </w:tcBorders>
            <w:shd w:val="clear" w:color="auto" w:fill="EDEEEE"/>
          </w:tcPr>
          <w:p w14:paraId="5797D474" w14:textId="77777777" w:rsidR="00CA0ADB" w:rsidRDefault="00000000">
            <w:pPr>
              <w:tabs>
                <w:tab w:val="center" w:pos="1160"/>
                <w:tab w:val="center" w:pos="2536"/>
                <w:tab w:val="center" w:pos="3426"/>
                <w:tab w:val="center" w:pos="4686"/>
                <w:tab w:val="center" w:pos="6122"/>
                <w:tab w:val="right" w:pos="8291"/>
              </w:tabs>
              <w:spacing w:after="0"/>
            </w:pPr>
            <w:r>
              <w:rPr>
                <w:rFonts w:ascii="Times New Roman" w:eastAsia="Times New Roman" w:hAnsi="Times New Roman" w:cs="Times New Roman"/>
                <w:color w:val="2A2412"/>
                <w:sz w:val="24"/>
              </w:rPr>
              <w:t>older</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A2412"/>
                <w:sz w:val="24"/>
              </w:rPr>
              <w:t>siblings.</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A2412"/>
                <w:sz w:val="24"/>
              </w:rPr>
              <w:t>Children</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A2412"/>
                <w:sz w:val="24"/>
              </w:rPr>
              <w:t>also</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A2412"/>
                <w:sz w:val="24"/>
              </w:rPr>
              <w:t>learn-to-become</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A2412"/>
                <w:sz w:val="24"/>
              </w:rPr>
              <w:t>through</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A2412"/>
                <w:sz w:val="24"/>
              </w:rPr>
              <w:t>demonstrations.</w:t>
            </w:r>
          </w:p>
        </w:tc>
      </w:tr>
      <w:tr w:rsidR="00CA0ADB" w14:paraId="3B50911A" w14:textId="77777777">
        <w:trPr>
          <w:trHeight w:val="300"/>
        </w:trPr>
        <w:tc>
          <w:tcPr>
            <w:tcW w:w="8305" w:type="dxa"/>
            <w:gridSpan w:val="2"/>
            <w:tcBorders>
              <w:top w:val="single" w:sz="8" w:space="0" w:color="FFFFFF"/>
              <w:left w:val="nil"/>
              <w:bottom w:val="single" w:sz="8" w:space="0" w:color="FFFFFF"/>
              <w:right w:val="nil"/>
            </w:tcBorders>
            <w:shd w:val="clear" w:color="auto" w:fill="EDEEEE"/>
          </w:tcPr>
          <w:p w14:paraId="7C614993" w14:textId="77777777" w:rsidR="00CA0ADB" w:rsidRDefault="00000000">
            <w:pPr>
              <w:spacing w:after="0"/>
              <w:jc w:val="both"/>
            </w:pPr>
            <w:r>
              <w:rPr>
                <w:rFonts w:ascii="Times New Roman" w:eastAsia="Times New Roman" w:hAnsi="Times New Roman" w:cs="Times New Roman"/>
                <w:color w:val="2A2412"/>
                <w:sz w:val="24"/>
              </w:rPr>
              <w:t xml:space="preserve">Proper‗ </w:t>
            </w:r>
            <w:proofErr w:type="spellStart"/>
            <w:r>
              <w:rPr>
                <w:rFonts w:ascii="Times New Roman" w:eastAsia="Times New Roman" w:hAnsi="Times New Roman" w:cs="Times New Roman"/>
                <w:color w:val="2A2412"/>
                <w:sz w:val="24"/>
              </w:rPr>
              <w:t>behavior</w:t>
            </w:r>
            <w:proofErr w:type="spellEnd"/>
            <w:r>
              <w:rPr>
                <w:rFonts w:ascii="Times New Roman" w:eastAsia="Times New Roman" w:hAnsi="Times New Roman" w:cs="Times New Roman"/>
                <w:color w:val="2A2412"/>
                <w:sz w:val="24"/>
              </w:rPr>
              <w:t xml:space="preserve"> is reinforced through rewards while inappropriate </w:t>
            </w:r>
            <w:proofErr w:type="spellStart"/>
            <w:r>
              <w:rPr>
                <w:rFonts w:ascii="Times New Roman" w:eastAsia="Times New Roman" w:hAnsi="Times New Roman" w:cs="Times New Roman"/>
                <w:color w:val="2A2412"/>
                <w:sz w:val="24"/>
              </w:rPr>
              <w:t>behavior</w:t>
            </w:r>
            <w:proofErr w:type="spellEnd"/>
            <w:r>
              <w:rPr>
                <w:rFonts w:ascii="Times New Roman" w:eastAsia="Times New Roman" w:hAnsi="Times New Roman" w:cs="Times New Roman"/>
                <w:color w:val="2A2412"/>
                <w:sz w:val="24"/>
              </w:rPr>
              <w:t xml:space="preserve"> is</w:t>
            </w:r>
          </w:p>
        </w:tc>
      </w:tr>
      <w:tr w:rsidR="00CA0ADB" w14:paraId="270A12E3" w14:textId="77777777">
        <w:trPr>
          <w:trHeight w:val="300"/>
        </w:trPr>
        <w:tc>
          <w:tcPr>
            <w:tcW w:w="8305" w:type="dxa"/>
            <w:gridSpan w:val="2"/>
            <w:tcBorders>
              <w:top w:val="single" w:sz="8" w:space="0" w:color="FFFFFF"/>
              <w:left w:val="nil"/>
              <w:bottom w:val="single" w:sz="8" w:space="0" w:color="FFFFFF"/>
              <w:right w:val="nil"/>
            </w:tcBorders>
            <w:shd w:val="clear" w:color="auto" w:fill="EDEEEE"/>
          </w:tcPr>
          <w:p w14:paraId="1CDB604C" w14:textId="77777777" w:rsidR="00CA0ADB" w:rsidRDefault="00000000">
            <w:pPr>
              <w:spacing w:after="0"/>
              <w:jc w:val="both"/>
            </w:pPr>
            <w:r>
              <w:rPr>
                <w:rFonts w:ascii="Times New Roman" w:eastAsia="Times New Roman" w:hAnsi="Times New Roman" w:cs="Times New Roman"/>
                <w:color w:val="2A2412"/>
                <w:sz w:val="24"/>
              </w:rPr>
              <w:t xml:space="preserve">punished - children modify </w:t>
            </w:r>
            <w:proofErr w:type="spellStart"/>
            <w:r>
              <w:rPr>
                <w:rFonts w:ascii="Times New Roman" w:eastAsia="Times New Roman" w:hAnsi="Times New Roman" w:cs="Times New Roman"/>
                <w:color w:val="2A2412"/>
                <w:sz w:val="24"/>
              </w:rPr>
              <w:t>behavior</w:t>
            </w:r>
            <w:proofErr w:type="spellEnd"/>
            <w:r>
              <w:rPr>
                <w:rFonts w:ascii="Times New Roman" w:eastAsia="Times New Roman" w:hAnsi="Times New Roman" w:cs="Times New Roman"/>
                <w:color w:val="2A2412"/>
                <w:sz w:val="24"/>
              </w:rPr>
              <w:t xml:space="preserve"> in order to maximize rewards and minimize</w:t>
            </w:r>
          </w:p>
        </w:tc>
      </w:tr>
      <w:tr w:rsidR="00CA0ADB" w14:paraId="6F884095" w14:textId="77777777">
        <w:trPr>
          <w:trHeight w:val="270"/>
        </w:trPr>
        <w:tc>
          <w:tcPr>
            <w:tcW w:w="8305" w:type="dxa"/>
            <w:gridSpan w:val="2"/>
            <w:tcBorders>
              <w:top w:val="single" w:sz="8" w:space="0" w:color="FFFFFF"/>
              <w:left w:val="nil"/>
              <w:bottom w:val="nil"/>
              <w:right w:val="nil"/>
            </w:tcBorders>
            <w:shd w:val="clear" w:color="auto" w:fill="EDEEEE"/>
          </w:tcPr>
          <w:p w14:paraId="488348AF" w14:textId="77777777" w:rsidR="00CA0ADB" w:rsidRDefault="00000000">
            <w:pPr>
              <w:tabs>
                <w:tab w:val="center" w:pos="4315"/>
                <w:tab w:val="right" w:pos="8291"/>
              </w:tabs>
              <w:spacing w:after="0"/>
            </w:pPr>
            <w:r>
              <w:rPr>
                <w:rFonts w:ascii="Times New Roman" w:eastAsia="Times New Roman" w:hAnsi="Times New Roman" w:cs="Times New Roman"/>
                <w:color w:val="2A2412"/>
                <w:sz w:val="24"/>
                <w:u w:val="double" w:color="FFFFFF"/>
              </w:rPr>
              <w:t xml:space="preserve">sanctions. </w:t>
            </w:r>
            <w:r>
              <w:rPr>
                <w:rFonts w:ascii="Times New Roman" w:eastAsia="Times New Roman" w:hAnsi="Times New Roman" w:cs="Times New Roman"/>
                <w:color w:val="2A2412"/>
                <w:sz w:val="24"/>
                <w:u w:val="double" w:color="FFFFFF"/>
              </w:rPr>
              <w:tab/>
              <w:t xml:space="preserve">Socialization approach emphasizes conscious social learning. </w:t>
            </w:r>
            <w:r>
              <w:rPr>
                <w:rFonts w:ascii="Times New Roman" w:eastAsia="Times New Roman" w:hAnsi="Times New Roman" w:cs="Times New Roman"/>
                <w:color w:val="2A2412"/>
                <w:sz w:val="24"/>
                <w:u w:val="double" w:color="FFFFFF"/>
              </w:rPr>
              <w:tab/>
              <w:t>At an</w:t>
            </w:r>
          </w:p>
        </w:tc>
      </w:tr>
      <w:tr w:rsidR="00CA0ADB" w14:paraId="1AB8FFA2" w14:textId="77777777">
        <w:trPr>
          <w:trHeight w:val="290"/>
        </w:trPr>
        <w:tc>
          <w:tcPr>
            <w:tcW w:w="8305" w:type="dxa"/>
            <w:gridSpan w:val="2"/>
            <w:tcBorders>
              <w:top w:val="nil"/>
              <w:left w:val="nil"/>
              <w:bottom w:val="single" w:sz="8" w:space="0" w:color="FFFFFF"/>
              <w:right w:val="nil"/>
            </w:tcBorders>
            <w:shd w:val="clear" w:color="auto" w:fill="EDEEEE"/>
          </w:tcPr>
          <w:p w14:paraId="59227A41" w14:textId="77777777" w:rsidR="00CA0ADB" w:rsidRDefault="00000000">
            <w:pPr>
              <w:spacing w:after="0"/>
              <w:jc w:val="both"/>
            </w:pPr>
            <w:r>
              <w:rPr>
                <w:rFonts w:ascii="Times New Roman" w:eastAsia="Times New Roman" w:hAnsi="Times New Roman" w:cs="Times New Roman"/>
                <w:color w:val="2A2412"/>
                <w:sz w:val="24"/>
              </w:rPr>
              <w:t>early age, children develop stereotypical conceptions of both genders, and begin to</w:t>
            </w:r>
          </w:p>
        </w:tc>
      </w:tr>
      <w:tr w:rsidR="00CA0ADB" w14:paraId="7D0526E2" w14:textId="77777777">
        <w:trPr>
          <w:trHeight w:val="271"/>
        </w:trPr>
        <w:tc>
          <w:tcPr>
            <w:tcW w:w="6188" w:type="dxa"/>
            <w:tcBorders>
              <w:top w:val="single" w:sz="8" w:space="0" w:color="FFFFFF"/>
              <w:left w:val="nil"/>
              <w:bottom w:val="nil"/>
              <w:right w:val="nil"/>
            </w:tcBorders>
            <w:shd w:val="clear" w:color="auto" w:fill="EDEEEE"/>
          </w:tcPr>
          <w:p w14:paraId="4633B288" w14:textId="77777777" w:rsidR="00CA0ADB" w:rsidRDefault="00000000">
            <w:pPr>
              <w:spacing w:after="0"/>
              <w:jc w:val="both"/>
            </w:pPr>
            <w:r>
              <w:rPr>
                <w:rFonts w:ascii="Times New Roman" w:eastAsia="Times New Roman" w:hAnsi="Times New Roman" w:cs="Times New Roman"/>
                <w:color w:val="2A2412"/>
                <w:sz w:val="24"/>
                <w:u w:val="single" w:color="EDEEEE"/>
              </w:rPr>
              <w:t xml:space="preserve">use these conceptions to organize their knowledge and </w:t>
            </w:r>
            <w:proofErr w:type="spellStart"/>
            <w:r>
              <w:rPr>
                <w:rFonts w:ascii="Times New Roman" w:eastAsia="Times New Roman" w:hAnsi="Times New Roman" w:cs="Times New Roman"/>
                <w:color w:val="2A2412"/>
                <w:sz w:val="24"/>
                <w:u w:val="single" w:color="EDEEEE"/>
              </w:rPr>
              <w:t>behavior</w:t>
            </w:r>
            <w:proofErr w:type="spellEnd"/>
            <w:r>
              <w:rPr>
                <w:rFonts w:ascii="Times New Roman" w:eastAsia="Times New Roman" w:hAnsi="Times New Roman" w:cs="Times New Roman"/>
                <w:color w:val="2A2412"/>
                <w:sz w:val="24"/>
                <w:u w:val="single" w:color="EDEEEE"/>
              </w:rPr>
              <w:t>.</w:t>
            </w:r>
          </w:p>
        </w:tc>
        <w:tc>
          <w:tcPr>
            <w:tcW w:w="2117" w:type="dxa"/>
            <w:tcBorders>
              <w:top w:val="single" w:sz="8" w:space="0" w:color="FFFFFF"/>
              <w:left w:val="nil"/>
              <w:bottom w:val="nil"/>
              <w:right w:val="nil"/>
            </w:tcBorders>
          </w:tcPr>
          <w:p w14:paraId="4854EC97" w14:textId="77777777" w:rsidR="00CA0ADB" w:rsidRDefault="00000000">
            <w:pPr>
              <w:spacing w:after="0"/>
              <w:ind w:left="-24"/>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p>
        </w:tc>
      </w:tr>
    </w:tbl>
    <w:p w14:paraId="49B197A0"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Boys are often trained to be masculine. This is done by making them hate, reject,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look-down upon anything feminine.</w:t>
      </w:r>
      <w:r>
        <w:rPr>
          <w:rFonts w:ascii="Times New Roman" w:eastAsia="Times New Roman" w:hAnsi="Times New Roman" w:cs="Times New Roman"/>
          <w:sz w:val="24"/>
        </w:rPr>
        <w:t xml:space="preserve"> </w:t>
      </w:r>
    </w:p>
    <w:p w14:paraId="3D12A1C7"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Examples:</w:t>
      </w:r>
      <w:r>
        <w:rPr>
          <w:rFonts w:ascii="Times New Roman" w:eastAsia="Times New Roman" w:hAnsi="Times New Roman" w:cs="Times New Roman"/>
          <w:sz w:val="24"/>
        </w:rPr>
        <w:t xml:space="preserve"> </w:t>
      </w:r>
    </w:p>
    <w:p w14:paraId="0ED5222B" w14:textId="77777777" w:rsidR="00CA0ADB" w:rsidRDefault="00000000">
      <w:pPr>
        <w:spacing w:after="0"/>
      </w:pPr>
      <w:r>
        <w:rPr>
          <w:rFonts w:ascii="Times New Roman" w:eastAsia="Times New Roman" w:hAnsi="Times New Roman" w:cs="Times New Roman"/>
          <w:sz w:val="24"/>
        </w:rPr>
        <w:t xml:space="preserve"> </w:t>
      </w:r>
    </w:p>
    <w:p w14:paraId="218C7B0E" w14:textId="77777777" w:rsidR="00CA0ADB" w:rsidRDefault="00000000">
      <w:pPr>
        <w:numPr>
          <w:ilvl w:val="0"/>
          <w:numId w:val="7"/>
        </w:numPr>
        <w:spacing w:after="5" w:line="269" w:lineRule="auto"/>
        <w:ind w:right="1098" w:hanging="10"/>
        <w:jc w:val="both"/>
      </w:pPr>
      <w:r>
        <w:rPr>
          <w:rFonts w:ascii="Times New Roman" w:eastAsia="Times New Roman" w:hAnsi="Times New Roman" w:cs="Times New Roman"/>
          <w:b/>
          <w:color w:val="2A2412"/>
          <w:sz w:val="24"/>
        </w:rPr>
        <w:t xml:space="preserve">No sissy-stuff </w:t>
      </w:r>
      <w:r>
        <w:rPr>
          <w:rFonts w:ascii="Times New Roman" w:eastAsia="Times New Roman" w:hAnsi="Times New Roman" w:cs="Times New Roman"/>
          <w:color w:val="2A2412"/>
          <w:sz w:val="24"/>
        </w:rPr>
        <w:t>- men are expected to distance themselves from anything feminine. A man encounters and learns to anticipate others‗ expectations of him as a man. Not to show emotion – pillars of strengths in good and bad times Sturdy oak - men should be confident and self- reliant</w:t>
      </w:r>
      <w:r>
        <w:rPr>
          <w:rFonts w:ascii="Times New Roman" w:eastAsia="Times New Roman" w:hAnsi="Times New Roman" w:cs="Times New Roman"/>
          <w:sz w:val="24"/>
        </w:rPr>
        <w:t xml:space="preserve"> </w:t>
      </w:r>
    </w:p>
    <w:p w14:paraId="25597ABD" w14:textId="77777777" w:rsidR="00CA0ADB" w:rsidRDefault="00000000">
      <w:pPr>
        <w:numPr>
          <w:ilvl w:val="0"/>
          <w:numId w:val="7"/>
        </w:numPr>
        <w:spacing w:after="5" w:line="269" w:lineRule="auto"/>
        <w:ind w:right="1098" w:hanging="10"/>
        <w:jc w:val="both"/>
      </w:pPr>
      <w:r>
        <w:rPr>
          <w:rFonts w:ascii="Times New Roman" w:eastAsia="Times New Roman" w:hAnsi="Times New Roman" w:cs="Times New Roman"/>
          <w:b/>
          <w:color w:val="2A2412"/>
          <w:sz w:val="24"/>
        </w:rPr>
        <w:t xml:space="preserve">Big wheel </w:t>
      </w:r>
      <w:r>
        <w:rPr>
          <w:rFonts w:ascii="Times New Roman" w:eastAsia="Times New Roman" w:hAnsi="Times New Roman" w:cs="Times New Roman"/>
          <w:color w:val="2A2412"/>
          <w:sz w:val="24"/>
        </w:rPr>
        <w:t xml:space="preserve">- men should be occupationally and/or financially successful. For </w:t>
      </w:r>
      <w:proofErr w:type="gramStart"/>
      <w:r>
        <w:rPr>
          <w:rFonts w:ascii="Times New Roman" w:eastAsia="Times New Roman" w:hAnsi="Times New Roman" w:cs="Times New Roman"/>
          <w:color w:val="2A2412"/>
          <w:sz w:val="24"/>
        </w:rPr>
        <w:t>example</w:t>
      </w:r>
      <w:proofErr w:type="gramEnd"/>
      <w:r>
        <w:rPr>
          <w:rFonts w:ascii="Times New Roman" w:eastAsia="Times New Roman" w:hAnsi="Times New Roman" w:cs="Times New Roman"/>
          <w:color w:val="2A2412"/>
          <w:sz w:val="24"/>
        </w:rPr>
        <w:t xml:space="preserve"> Engineering, is </w:t>
      </w:r>
      <w:proofErr w:type="spellStart"/>
      <w:r>
        <w:rPr>
          <w:rFonts w:ascii="Times New Roman" w:eastAsia="Times New Roman" w:hAnsi="Times New Roman" w:cs="Times New Roman"/>
          <w:color w:val="2A2412"/>
          <w:sz w:val="24"/>
        </w:rPr>
        <w:t>labeled</w:t>
      </w:r>
      <w:proofErr w:type="spellEnd"/>
      <w:r>
        <w:rPr>
          <w:rFonts w:ascii="Times New Roman" w:eastAsia="Times New Roman" w:hAnsi="Times New Roman" w:cs="Times New Roman"/>
          <w:color w:val="2A2412"/>
          <w:sz w:val="24"/>
        </w:rPr>
        <w:t xml:space="preserve"> masculine because it requires a facility with math that men are presumed to have. Traditionally male-jobs become a proving ground for masculinity, and organizational structures and practices provide the means to demonstrate proof.</w:t>
      </w:r>
      <w:r>
        <w:rPr>
          <w:rFonts w:ascii="Times New Roman" w:eastAsia="Times New Roman" w:hAnsi="Times New Roman" w:cs="Times New Roman"/>
          <w:sz w:val="24"/>
        </w:rPr>
        <w:t xml:space="preserve"> </w:t>
      </w:r>
    </w:p>
    <w:p w14:paraId="74C67667" w14:textId="77777777" w:rsidR="00CA0ADB" w:rsidRDefault="00000000">
      <w:pPr>
        <w:spacing w:after="5"/>
      </w:pPr>
      <w:r>
        <w:rPr>
          <w:rFonts w:ascii="Times New Roman" w:eastAsia="Times New Roman" w:hAnsi="Times New Roman" w:cs="Times New Roman"/>
          <w:sz w:val="24"/>
        </w:rPr>
        <w:t xml:space="preserve"> </w:t>
      </w:r>
    </w:p>
    <w:p w14:paraId="7CB95423" w14:textId="77777777" w:rsidR="00CA0ADB" w:rsidRDefault="00000000">
      <w:pPr>
        <w:numPr>
          <w:ilvl w:val="0"/>
          <w:numId w:val="7"/>
        </w:numPr>
        <w:spacing w:after="206" w:line="269" w:lineRule="auto"/>
        <w:ind w:right="1098" w:hanging="10"/>
        <w:jc w:val="both"/>
      </w:pPr>
      <w:r>
        <w:rPr>
          <w:noProof/>
        </w:rPr>
        <mc:AlternateContent>
          <mc:Choice Requires="wpg">
            <w:drawing>
              <wp:anchor distT="0" distB="0" distL="114300" distR="114300" simplePos="0" relativeHeight="251663360" behindDoc="1" locked="0" layoutInCell="1" allowOverlap="1" wp14:anchorId="1A070DBF" wp14:editId="1BA717EE">
                <wp:simplePos x="0" y="0"/>
                <wp:positionH relativeFrom="column">
                  <wp:posOffset>342900</wp:posOffset>
                </wp:positionH>
                <wp:positionV relativeFrom="paragraph">
                  <wp:posOffset>-1927884</wp:posOffset>
                </wp:positionV>
                <wp:extent cx="5280025" cy="3799967"/>
                <wp:effectExtent l="0" t="0" r="0" b="0"/>
                <wp:wrapNone/>
                <wp:docPr id="171900" name="Group 171900"/>
                <wp:cNvGraphicFramePr/>
                <a:graphic xmlns:a="http://schemas.openxmlformats.org/drawingml/2006/main">
                  <a:graphicData uri="http://schemas.microsoft.com/office/word/2010/wordprocessingGroup">
                    <wpg:wgp>
                      <wpg:cNvGrpSpPr/>
                      <wpg:grpSpPr>
                        <a:xfrm>
                          <a:off x="0" y="0"/>
                          <a:ext cx="5280025" cy="3799967"/>
                          <a:chOff x="0" y="0"/>
                          <a:chExt cx="5280025" cy="3799967"/>
                        </a:xfrm>
                      </wpg:grpSpPr>
                      <wps:wsp>
                        <wps:cNvPr id="176881" name="Shape 176881"/>
                        <wps:cNvSpPr/>
                        <wps:spPr>
                          <a:xfrm>
                            <a:off x="156921" y="0"/>
                            <a:ext cx="5123053" cy="182880"/>
                          </a:xfrm>
                          <a:custGeom>
                            <a:avLst/>
                            <a:gdLst/>
                            <a:ahLst/>
                            <a:cxnLst/>
                            <a:rect l="0" t="0" r="0" b="0"/>
                            <a:pathLst>
                              <a:path w="5123053" h="182880">
                                <a:moveTo>
                                  <a:pt x="0" y="0"/>
                                </a:moveTo>
                                <a:lnTo>
                                  <a:pt x="5123053" y="0"/>
                                </a:lnTo>
                                <a:lnTo>
                                  <a:pt x="5123053" y="182880"/>
                                </a:lnTo>
                                <a:lnTo>
                                  <a:pt x="0" y="182880"/>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2" name="Shape 176882"/>
                        <wps:cNvSpPr/>
                        <wps:spPr>
                          <a:xfrm>
                            <a:off x="0" y="193548"/>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3" name="Shape 176883"/>
                        <wps:cNvSpPr/>
                        <wps:spPr>
                          <a:xfrm>
                            <a:off x="0" y="384048"/>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4" name="Shape 176884"/>
                        <wps:cNvSpPr/>
                        <wps:spPr>
                          <a:xfrm>
                            <a:off x="0" y="574624"/>
                            <a:ext cx="1752854" cy="180137"/>
                          </a:xfrm>
                          <a:custGeom>
                            <a:avLst/>
                            <a:gdLst/>
                            <a:ahLst/>
                            <a:cxnLst/>
                            <a:rect l="0" t="0" r="0" b="0"/>
                            <a:pathLst>
                              <a:path w="1752854" h="180137">
                                <a:moveTo>
                                  <a:pt x="0" y="0"/>
                                </a:moveTo>
                                <a:lnTo>
                                  <a:pt x="1752854" y="0"/>
                                </a:lnTo>
                                <a:lnTo>
                                  <a:pt x="1752854"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5" name="Shape 176885"/>
                        <wps:cNvSpPr/>
                        <wps:spPr>
                          <a:xfrm>
                            <a:off x="156921" y="762381"/>
                            <a:ext cx="5121529" cy="182880"/>
                          </a:xfrm>
                          <a:custGeom>
                            <a:avLst/>
                            <a:gdLst/>
                            <a:ahLst/>
                            <a:cxnLst/>
                            <a:rect l="0" t="0" r="0" b="0"/>
                            <a:pathLst>
                              <a:path w="5121529" h="182880">
                                <a:moveTo>
                                  <a:pt x="0" y="0"/>
                                </a:moveTo>
                                <a:lnTo>
                                  <a:pt x="5121529" y="0"/>
                                </a:lnTo>
                                <a:lnTo>
                                  <a:pt x="5121529" y="182880"/>
                                </a:lnTo>
                                <a:lnTo>
                                  <a:pt x="0" y="182880"/>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6" name="Shape 176886"/>
                        <wps:cNvSpPr/>
                        <wps:spPr>
                          <a:xfrm>
                            <a:off x="0" y="955929"/>
                            <a:ext cx="5278501" cy="179832"/>
                          </a:xfrm>
                          <a:custGeom>
                            <a:avLst/>
                            <a:gdLst/>
                            <a:ahLst/>
                            <a:cxnLst/>
                            <a:rect l="0" t="0" r="0" b="0"/>
                            <a:pathLst>
                              <a:path w="5278501" h="179832">
                                <a:moveTo>
                                  <a:pt x="0" y="0"/>
                                </a:moveTo>
                                <a:lnTo>
                                  <a:pt x="5278501" y="0"/>
                                </a:lnTo>
                                <a:lnTo>
                                  <a:pt x="52785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7" name="Shape 176887"/>
                        <wps:cNvSpPr/>
                        <wps:spPr>
                          <a:xfrm>
                            <a:off x="0" y="1146429"/>
                            <a:ext cx="5278501" cy="179832"/>
                          </a:xfrm>
                          <a:custGeom>
                            <a:avLst/>
                            <a:gdLst/>
                            <a:ahLst/>
                            <a:cxnLst/>
                            <a:rect l="0" t="0" r="0" b="0"/>
                            <a:pathLst>
                              <a:path w="5278501" h="179832">
                                <a:moveTo>
                                  <a:pt x="0" y="0"/>
                                </a:moveTo>
                                <a:lnTo>
                                  <a:pt x="5278501" y="0"/>
                                </a:lnTo>
                                <a:lnTo>
                                  <a:pt x="52785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8" name="Shape 176888"/>
                        <wps:cNvSpPr/>
                        <wps:spPr>
                          <a:xfrm>
                            <a:off x="0" y="1336929"/>
                            <a:ext cx="5278501" cy="179832"/>
                          </a:xfrm>
                          <a:custGeom>
                            <a:avLst/>
                            <a:gdLst/>
                            <a:ahLst/>
                            <a:cxnLst/>
                            <a:rect l="0" t="0" r="0" b="0"/>
                            <a:pathLst>
                              <a:path w="5278501" h="179832">
                                <a:moveTo>
                                  <a:pt x="0" y="0"/>
                                </a:moveTo>
                                <a:lnTo>
                                  <a:pt x="5278501" y="0"/>
                                </a:lnTo>
                                <a:lnTo>
                                  <a:pt x="52785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89" name="Shape 176889"/>
                        <wps:cNvSpPr/>
                        <wps:spPr>
                          <a:xfrm>
                            <a:off x="0" y="1527429"/>
                            <a:ext cx="1150620" cy="179832"/>
                          </a:xfrm>
                          <a:custGeom>
                            <a:avLst/>
                            <a:gdLst/>
                            <a:ahLst/>
                            <a:cxnLst/>
                            <a:rect l="0" t="0" r="0" b="0"/>
                            <a:pathLst>
                              <a:path w="1150620" h="179832">
                                <a:moveTo>
                                  <a:pt x="0" y="0"/>
                                </a:moveTo>
                                <a:lnTo>
                                  <a:pt x="1150620" y="0"/>
                                </a:lnTo>
                                <a:lnTo>
                                  <a:pt x="115062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0" name="Shape 176890"/>
                        <wps:cNvSpPr/>
                        <wps:spPr>
                          <a:xfrm>
                            <a:off x="156921" y="1902333"/>
                            <a:ext cx="5123053" cy="182880"/>
                          </a:xfrm>
                          <a:custGeom>
                            <a:avLst/>
                            <a:gdLst/>
                            <a:ahLst/>
                            <a:cxnLst/>
                            <a:rect l="0" t="0" r="0" b="0"/>
                            <a:pathLst>
                              <a:path w="5123053" h="182880">
                                <a:moveTo>
                                  <a:pt x="0" y="0"/>
                                </a:moveTo>
                                <a:lnTo>
                                  <a:pt x="5123053" y="0"/>
                                </a:lnTo>
                                <a:lnTo>
                                  <a:pt x="5123053" y="182880"/>
                                </a:lnTo>
                                <a:lnTo>
                                  <a:pt x="0" y="182880"/>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1" name="Shape 176891"/>
                        <wps:cNvSpPr/>
                        <wps:spPr>
                          <a:xfrm>
                            <a:off x="0" y="2095881"/>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2" name="Shape 176892"/>
                        <wps:cNvSpPr/>
                        <wps:spPr>
                          <a:xfrm>
                            <a:off x="0" y="2286381"/>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3" name="Shape 176893"/>
                        <wps:cNvSpPr/>
                        <wps:spPr>
                          <a:xfrm>
                            <a:off x="0" y="2476881"/>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4" name="Shape 176894"/>
                        <wps:cNvSpPr/>
                        <wps:spPr>
                          <a:xfrm>
                            <a:off x="0" y="2667330"/>
                            <a:ext cx="5280025" cy="180137"/>
                          </a:xfrm>
                          <a:custGeom>
                            <a:avLst/>
                            <a:gdLst/>
                            <a:ahLst/>
                            <a:cxnLst/>
                            <a:rect l="0" t="0" r="0" b="0"/>
                            <a:pathLst>
                              <a:path w="5280025" h="180137">
                                <a:moveTo>
                                  <a:pt x="0" y="0"/>
                                </a:moveTo>
                                <a:lnTo>
                                  <a:pt x="5280025" y="0"/>
                                </a:lnTo>
                                <a:lnTo>
                                  <a:pt x="5280025"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5" name="Shape 176895"/>
                        <wps:cNvSpPr/>
                        <wps:spPr>
                          <a:xfrm>
                            <a:off x="0" y="2858135"/>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6" name="Shape 176896"/>
                        <wps:cNvSpPr/>
                        <wps:spPr>
                          <a:xfrm>
                            <a:off x="0" y="3048635"/>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7" name="Shape 176897"/>
                        <wps:cNvSpPr/>
                        <wps:spPr>
                          <a:xfrm>
                            <a:off x="0" y="3239135"/>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8" name="Shape 176898"/>
                        <wps:cNvSpPr/>
                        <wps:spPr>
                          <a:xfrm>
                            <a:off x="0" y="3429635"/>
                            <a:ext cx="5280025" cy="179832"/>
                          </a:xfrm>
                          <a:custGeom>
                            <a:avLst/>
                            <a:gdLst/>
                            <a:ahLst/>
                            <a:cxnLst/>
                            <a:rect l="0" t="0" r="0" b="0"/>
                            <a:pathLst>
                              <a:path w="5280025" h="179832">
                                <a:moveTo>
                                  <a:pt x="0" y="0"/>
                                </a:moveTo>
                                <a:lnTo>
                                  <a:pt x="5280025" y="0"/>
                                </a:lnTo>
                                <a:lnTo>
                                  <a:pt x="52800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899" name="Shape 176899"/>
                        <wps:cNvSpPr/>
                        <wps:spPr>
                          <a:xfrm>
                            <a:off x="0" y="3620135"/>
                            <a:ext cx="344424" cy="179832"/>
                          </a:xfrm>
                          <a:custGeom>
                            <a:avLst/>
                            <a:gdLst/>
                            <a:ahLst/>
                            <a:cxnLst/>
                            <a:rect l="0" t="0" r="0" b="0"/>
                            <a:pathLst>
                              <a:path w="344424" h="179832">
                                <a:moveTo>
                                  <a:pt x="0" y="0"/>
                                </a:moveTo>
                                <a:lnTo>
                                  <a:pt x="344424" y="0"/>
                                </a:lnTo>
                                <a:lnTo>
                                  <a:pt x="344424"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71900" style="width:415.75pt;height:299.21pt;position:absolute;z-index:-2147483519;mso-position-horizontal-relative:text;mso-position-horizontal:absolute;margin-left:27pt;mso-position-vertical-relative:text;margin-top:-151.802pt;" coordsize="52800,37999">
                <v:shape id="Shape 176900" style="position:absolute;width:51230;height:1828;left:1569;top:0;" coordsize="5123053,182880" path="m0,0l5123053,0l5123053,182880l0,182880l0,0">
                  <v:stroke weight="0pt" endcap="flat" joinstyle="miter" miterlimit="10" on="false" color="#000000" opacity="0"/>
                  <v:fill on="true" color="#edeeee"/>
                </v:shape>
                <v:shape id="Shape 176901" style="position:absolute;width:52800;height:1798;left:0;top:1935;" coordsize="5280025,179832" path="m0,0l5280025,0l5280025,179832l0,179832l0,0">
                  <v:stroke weight="0pt" endcap="flat" joinstyle="miter" miterlimit="10" on="false" color="#000000" opacity="0"/>
                  <v:fill on="true" color="#edeeee"/>
                </v:shape>
                <v:shape id="Shape 176902" style="position:absolute;width:52800;height:1798;left:0;top:3840;" coordsize="5280025,179832" path="m0,0l5280025,0l5280025,179832l0,179832l0,0">
                  <v:stroke weight="0pt" endcap="flat" joinstyle="miter" miterlimit="10" on="false" color="#000000" opacity="0"/>
                  <v:fill on="true" color="#edeeee"/>
                </v:shape>
                <v:shape id="Shape 176903" style="position:absolute;width:17528;height:1801;left:0;top:5746;" coordsize="1752854,180137" path="m0,0l1752854,0l1752854,180137l0,180137l0,0">
                  <v:stroke weight="0pt" endcap="flat" joinstyle="miter" miterlimit="10" on="false" color="#000000" opacity="0"/>
                  <v:fill on="true" color="#edeeee"/>
                </v:shape>
                <v:shape id="Shape 176904" style="position:absolute;width:51215;height:1828;left:1569;top:7623;" coordsize="5121529,182880" path="m0,0l5121529,0l5121529,182880l0,182880l0,0">
                  <v:stroke weight="0pt" endcap="flat" joinstyle="miter" miterlimit="10" on="false" color="#000000" opacity="0"/>
                  <v:fill on="true" color="#edeeee"/>
                </v:shape>
                <v:shape id="Shape 176905" style="position:absolute;width:52785;height:1798;left:0;top:9559;" coordsize="5278501,179832" path="m0,0l5278501,0l5278501,179832l0,179832l0,0">
                  <v:stroke weight="0pt" endcap="flat" joinstyle="miter" miterlimit="10" on="false" color="#000000" opacity="0"/>
                  <v:fill on="true" color="#edeeee"/>
                </v:shape>
                <v:shape id="Shape 176906" style="position:absolute;width:52785;height:1798;left:0;top:11464;" coordsize="5278501,179832" path="m0,0l5278501,0l5278501,179832l0,179832l0,0">
                  <v:stroke weight="0pt" endcap="flat" joinstyle="miter" miterlimit="10" on="false" color="#000000" opacity="0"/>
                  <v:fill on="true" color="#edeeee"/>
                </v:shape>
                <v:shape id="Shape 176907" style="position:absolute;width:52785;height:1798;left:0;top:13369;" coordsize="5278501,179832" path="m0,0l5278501,0l5278501,179832l0,179832l0,0">
                  <v:stroke weight="0pt" endcap="flat" joinstyle="miter" miterlimit="10" on="false" color="#000000" opacity="0"/>
                  <v:fill on="true" color="#edeeee"/>
                </v:shape>
                <v:shape id="Shape 176908" style="position:absolute;width:11506;height:1798;left:0;top:15274;" coordsize="1150620,179832" path="m0,0l1150620,0l1150620,179832l0,179832l0,0">
                  <v:stroke weight="0pt" endcap="flat" joinstyle="miter" miterlimit="10" on="false" color="#000000" opacity="0"/>
                  <v:fill on="true" color="#edeeee"/>
                </v:shape>
                <v:shape id="Shape 176909" style="position:absolute;width:51230;height:1828;left:1569;top:19023;" coordsize="5123053,182880" path="m0,0l5123053,0l5123053,182880l0,182880l0,0">
                  <v:stroke weight="0pt" endcap="flat" joinstyle="miter" miterlimit="10" on="false" color="#000000" opacity="0"/>
                  <v:fill on="true" color="#edeeee"/>
                </v:shape>
                <v:shape id="Shape 176910" style="position:absolute;width:52800;height:1798;left:0;top:20958;" coordsize="5280025,179832" path="m0,0l5280025,0l5280025,179832l0,179832l0,0">
                  <v:stroke weight="0pt" endcap="flat" joinstyle="miter" miterlimit="10" on="false" color="#000000" opacity="0"/>
                  <v:fill on="true" color="#edeeee"/>
                </v:shape>
                <v:shape id="Shape 176911" style="position:absolute;width:52800;height:1798;left:0;top:22863;" coordsize="5280025,179832" path="m0,0l5280025,0l5280025,179832l0,179832l0,0">
                  <v:stroke weight="0pt" endcap="flat" joinstyle="miter" miterlimit="10" on="false" color="#000000" opacity="0"/>
                  <v:fill on="true" color="#edeeee"/>
                </v:shape>
                <v:shape id="Shape 176912" style="position:absolute;width:52800;height:1798;left:0;top:24768;" coordsize="5280025,179832" path="m0,0l5280025,0l5280025,179832l0,179832l0,0">
                  <v:stroke weight="0pt" endcap="flat" joinstyle="miter" miterlimit="10" on="false" color="#000000" opacity="0"/>
                  <v:fill on="true" color="#edeeee"/>
                </v:shape>
                <v:shape id="Shape 176913" style="position:absolute;width:52800;height:1801;left:0;top:26673;" coordsize="5280025,180137" path="m0,0l5280025,0l5280025,180137l0,180137l0,0">
                  <v:stroke weight="0pt" endcap="flat" joinstyle="miter" miterlimit="10" on="false" color="#000000" opacity="0"/>
                  <v:fill on="true" color="#edeeee"/>
                </v:shape>
                <v:shape id="Shape 176914" style="position:absolute;width:52800;height:1798;left:0;top:28581;" coordsize="5280025,179832" path="m0,0l5280025,0l5280025,179832l0,179832l0,0">
                  <v:stroke weight="0pt" endcap="flat" joinstyle="miter" miterlimit="10" on="false" color="#000000" opacity="0"/>
                  <v:fill on="true" color="#edeeee"/>
                </v:shape>
                <v:shape id="Shape 176915" style="position:absolute;width:52800;height:1798;left:0;top:30486;" coordsize="5280025,179832" path="m0,0l5280025,0l5280025,179832l0,179832l0,0">
                  <v:stroke weight="0pt" endcap="flat" joinstyle="miter" miterlimit="10" on="false" color="#000000" opacity="0"/>
                  <v:fill on="true" color="#edeeee"/>
                </v:shape>
                <v:shape id="Shape 176916" style="position:absolute;width:52800;height:1798;left:0;top:32391;" coordsize="5280025,179832" path="m0,0l5280025,0l5280025,179832l0,179832l0,0">
                  <v:stroke weight="0pt" endcap="flat" joinstyle="miter" miterlimit="10" on="false" color="#000000" opacity="0"/>
                  <v:fill on="true" color="#edeeee"/>
                </v:shape>
                <v:shape id="Shape 176917" style="position:absolute;width:52800;height:1798;left:0;top:34296;" coordsize="5280025,179832" path="m0,0l5280025,0l5280025,179832l0,179832l0,0">
                  <v:stroke weight="0pt" endcap="flat" joinstyle="miter" miterlimit="10" on="false" color="#000000" opacity="0"/>
                  <v:fill on="true" color="#edeeee"/>
                </v:shape>
                <v:shape id="Shape 176918" style="position:absolute;width:3444;height:1798;left:0;top:36201;" coordsize="344424,179832" path="m0,0l344424,0l344424,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b/>
          <w:color w:val="2A2412"/>
          <w:sz w:val="24"/>
        </w:rPr>
        <w:t>Attitude/Give „</w:t>
      </w:r>
      <w:proofErr w:type="spellStart"/>
      <w:r>
        <w:rPr>
          <w:rFonts w:ascii="Times New Roman" w:eastAsia="Times New Roman" w:hAnsi="Times New Roman" w:cs="Times New Roman"/>
          <w:b/>
          <w:color w:val="2A2412"/>
          <w:sz w:val="24"/>
        </w:rPr>
        <w:t>em</w:t>
      </w:r>
      <w:proofErr w:type="spellEnd"/>
      <w:r>
        <w:rPr>
          <w:rFonts w:ascii="Times New Roman" w:eastAsia="Times New Roman" w:hAnsi="Times New Roman" w:cs="Times New Roman"/>
          <w:b/>
          <w:color w:val="2A2412"/>
          <w:sz w:val="24"/>
        </w:rPr>
        <w:t xml:space="preserve">‟ hell </w:t>
      </w:r>
      <w:r>
        <w:rPr>
          <w:rFonts w:ascii="Times New Roman" w:eastAsia="Times New Roman" w:hAnsi="Times New Roman" w:cs="Times New Roman"/>
          <w:color w:val="2A2412"/>
          <w:sz w:val="24"/>
        </w:rPr>
        <w:t xml:space="preserve">-men should do what is necessary to ―make it‖. Men should be masculine. Masculinity refers to the values, experiences, and meanings a culture ascribes to men. Masculinity is associated with power. In its idealized and stereotypical forms, it connotes aggression, autonomy, strength, heterosexuality, rationality, a facility with tools and technology, emotional detachment, and more generally, the reverse of anything that smacks of femininity. At the individual level, masculinity refers to how successfully a person conforms to societal expectations for men. In addition, it </w:t>
      </w:r>
      <w:r>
        <w:rPr>
          <w:rFonts w:ascii="Times New Roman" w:eastAsia="Times New Roman" w:hAnsi="Times New Roman" w:cs="Times New Roman"/>
          <w:i/>
          <w:color w:val="2A2412"/>
          <w:sz w:val="24"/>
        </w:rPr>
        <w:t xml:space="preserve">denotes how successfully structures and practices preserve a gender order in which men predominate and the cultural attributes of manliness </w:t>
      </w:r>
      <w:r>
        <w:rPr>
          <w:rFonts w:ascii="Times New Roman" w:eastAsia="Times New Roman" w:hAnsi="Times New Roman" w:cs="Times New Roman"/>
          <w:color w:val="2A2412"/>
          <w:sz w:val="24"/>
        </w:rPr>
        <w:t>hold sway.</w:t>
      </w:r>
      <w:r>
        <w:rPr>
          <w:rFonts w:ascii="Times New Roman" w:eastAsia="Times New Roman" w:hAnsi="Times New Roman" w:cs="Times New Roman"/>
          <w:sz w:val="24"/>
        </w:rPr>
        <w:t xml:space="preserve"> </w:t>
      </w:r>
    </w:p>
    <w:p w14:paraId="6CDDB354" w14:textId="77777777" w:rsidR="00CA0ADB" w:rsidRDefault="00000000">
      <w:pPr>
        <w:spacing w:after="0"/>
      </w:pPr>
      <w:r>
        <w:rPr>
          <w:rFonts w:ascii="Times New Roman" w:eastAsia="Times New Roman" w:hAnsi="Times New Roman" w:cs="Times New Roman"/>
          <w:sz w:val="24"/>
        </w:rPr>
        <w:t xml:space="preserve"> </w:t>
      </w:r>
    </w:p>
    <w:p w14:paraId="10359E05" w14:textId="77777777" w:rsidR="00CA0ADB" w:rsidRDefault="00000000">
      <w:pPr>
        <w:spacing w:after="269" w:line="271" w:lineRule="auto"/>
        <w:ind w:left="535" w:right="1100" w:hanging="10"/>
        <w:jc w:val="both"/>
      </w:pPr>
      <w:r>
        <w:rPr>
          <w:rFonts w:ascii="Times New Roman" w:eastAsia="Times New Roman" w:hAnsi="Times New Roman" w:cs="Times New Roman"/>
          <w:color w:val="2A2412"/>
          <w:sz w:val="24"/>
          <w:shd w:val="clear" w:color="auto" w:fill="EDEEEE"/>
        </w:rPr>
        <w:t>Girls are often trained to be feminine. This is done by helping them acquire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characteristics and attributes often associated with women. Learning is through</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imitation, sharing experiences with other women and demonstrations.</w:t>
      </w:r>
      <w:r>
        <w:rPr>
          <w:rFonts w:ascii="Times New Roman" w:eastAsia="Times New Roman" w:hAnsi="Times New Roman" w:cs="Times New Roman"/>
          <w:sz w:val="24"/>
        </w:rPr>
        <w:t xml:space="preserve"> </w:t>
      </w:r>
    </w:p>
    <w:p w14:paraId="73FBED12" w14:textId="77777777" w:rsidR="00CA0ADB" w:rsidRDefault="00000000">
      <w:pPr>
        <w:spacing w:after="0"/>
      </w:pPr>
      <w:r>
        <w:rPr>
          <w:rFonts w:ascii="Times New Roman" w:eastAsia="Times New Roman" w:hAnsi="Times New Roman" w:cs="Times New Roman"/>
          <w:sz w:val="24"/>
        </w:rPr>
        <w:t xml:space="preserve"> </w:t>
      </w:r>
    </w:p>
    <w:p w14:paraId="22C2C1C7" w14:textId="77777777" w:rsidR="00CA0ADB" w:rsidRDefault="00000000">
      <w:pPr>
        <w:pStyle w:val="Heading3"/>
        <w:spacing w:after="0"/>
        <w:ind w:left="535" w:right="493"/>
      </w:pPr>
      <w:r>
        <w:lastRenderedPageBreak/>
        <w:t>Examples</w:t>
      </w:r>
      <w:r>
        <w:rPr>
          <w:color w:val="000000"/>
          <w:shd w:val="clear" w:color="auto" w:fill="auto"/>
        </w:rPr>
        <w:t xml:space="preserve"> </w:t>
      </w:r>
    </w:p>
    <w:tbl>
      <w:tblPr>
        <w:tblStyle w:val="TableGrid"/>
        <w:tblW w:w="8295" w:type="dxa"/>
        <w:tblInd w:w="540" w:type="dxa"/>
        <w:tblCellMar>
          <w:top w:w="12" w:type="dxa"/>
          <w:left w:w="0" w:type="dxa"/>
          <w:bottom w:w="0" w:type="dxa"/>
          <w:right w:w="0" w:type="dxa"/>
        </w:tblCellMar>
        <w:tblLook w:val="04A0" w:firstRow="1" w:lastRow="0" w:firstColumn="1" w:lastColumn="0" w:noHBand="0" w:noVBand="1"/>
      </w:tblPr>
      <w:tblGrid>
        <w:gridCol w:w="22"/>
        <w:gridCol w:w="2345"/>
        <w:gridCol w:w="686"/>
        <w:gridCol w:w="5207"/>
        <w:gridCol w:w="35"/>
      </w:tblGrid>
      <w:tr w:rsidR="00CA0ADB" w14:paraId="5F648756" w14:textId="77777777">
        <w:trPr>
          <w:trHeight w:val="293"/>
        </w:trPr>
        <w:tc>
          <w:tcPr>
            <w:tcW w:w="8295" w:type="dxa"/>
            <w:gridSpan w:val="5"/>
            <w:tcBorders>
              <w:top w:val="nil"/>
              <w:left w:val="nil"/>
              <w:bottom w:val="nil"/>
              <w:right w:val="nil"/>
            </w:tcBorders>
            <w:shd w:val="clear" w:color="auto" w:fill="EDEEEE"/>
          </w:tcPr>
          <w:p w14:paraId="2490BB0C" w14:textId="77777777" w:rsidR="00CA0ADB" w:rsidRDefault="00000000">
            <w:pPr>
              <w:spacing w:after="0"/>
              <w:ind w:right="-14"/>
              <w:jc w:val="both"/>
            </w:pPr>
            <w:r>
              <w:rPr>
                <w:rFonts w:ascii="Times New Roman" w:eastAsia="Times New Roman" w:hAnsi="Times New Roman" w:cs="Times New Roman"/>
                <w:color w:val="2A2412"/>
                <w:sz w:val="24"/>
              </w:rPr>
              <w:t>Women are emotional (they may cry and empathize with others undergoing tragic</w:t>
            </w:r>
          </w:p>
        </w:tc>
      </w:tr>
      <w:tr w:rsidR="00CA0ADB" w14:paraId="1D1ED326" w14:textId="77777777">
        <w:trPr>
          <w:trHeight w:val="301"/>
        </w:trPr>
        <w:tc>
          <w:tcPr>
            <w:tcW w:w="8295" w:type="dxa"/>
            <w:gridSpan w:val="5"/>
            <w:tcBorders>
              <w:top w:val="nil"/>
              <w:left w:val="nil"/>
              <w:bottom w:val="nil"/>
              <w:right w:val="nil"/>
            </w:tcBorders>
            <w:shd w:val="clear" w:color="auto" w:fill="EDEEEE"/>
          </w:tcPr>
          <w:p w14:paraId="2EA8CF20" w14:textId="77777777" w:rsidR="00CA0ADB" w:rsidRDefault="00000000">
            <w:pPr>
              <w:spacing w:after="0"/>
              <w:ind w:right="-19"/>
              <w:jc w:val="both"/>
            </w:pPr>
            <w:r>
              <w:rPr>
                <w:rFonts w:ascii="Times New Roman" w:eastAsia="Times New Roman" w:hAnsi="Times New Roman" w:cs="Times New Roman"/>
                <w:color w:val="2A2412"/>
                <w:sz w:val="24"/>
              </w:rPr>
              <w:t>experiences. Women should strive to be beautiful and attractive (objects to be viewed)</w:t>
            </w:r>
          </w:p>
        </w:tc>
      </w:tr>
      <w:tr w:rsidR="00CA0ADB" w14:paraId="371DFF12" w14:textId="77777777">
        <w:trPr>
          <w:trHeight w:val="300"/>
        </w:trPr>
        <w:tc>
          <w:tcPr>
            <w:tcW w:w="8295" w:type="dxa"/>
            <w:gridSpan w:val="5"/>
            <w:tcBorders>
              <w:top w:val="nil"/>
              <w:left w:val="nil"/>
              <w:bottom w:val="nil"/>
              <w:right w:val="nil"/>
            </w:tcBorders>
            <w:shd w:val="clear" w:color="auto" w:fill="EDEEEE"/>
          </w:tcPr>
          <w:p w14:paraId="42970816" w14:textId="77777777" w:rsidR="00CA0ADB" w:rsidRDefault="00000000">
            <w:pPr>
              <w:spacing w:after="0"/>
              <w:ind w:right="-14"/>
              <w:jc w:val="both"/>
            </w:pPr>
            <w:r>
              <w:rPr>
                <w:rFonts w:ascii="Times New Roman" w:eastAsia="Times New Roman" w:hAnsi="Times New Roman" w:cs="Times New Roman"/>
                <w:color w:val="2A2412"/>
                <w:sz w:val="24"/>
              </w:rPr>
              <w:t>Idealized femininity is oriented to accommodating the interests and desires of men</w:t>
            </w:r>
          </w:p>
        </w:tc>
      </w:tr>
      <w:tr w:rsidR="00CA0ADB" w14:paraId="6B5F2DA6" w14:textId="77777777">
        <w:trPr>
          <w:trHeight w:val="300"/>
        </w:trPr>
        <w:tc>
          <w:tcPr>
            <w:tcW w:w="8295" w:type="dxa"/>
            <w:gridSpan w:val="5"/>
            <w:tcBorders>
              <w:top w:val="nil"/>
              <w:left w:val="nil"/>
              <w:bottom w:val="nil"/>
              <w:right w:val="nil"/>
            </w:tcBorders>
            <w:shd w:val="clear" w:color="auto" w:fill="EDEEEE"/>
          </w:tcPr>
          <w:p w14:paraId="14CF2F88" w14:textId="77777777" w:rsidR="00CA0ADB" w:rsidRDefault="00000000">
            <w:pPr>
              <w:spacing w:after="0"/>
              <w:ind w:right="-19"/>
              <w:jc w:val="both"/>
            </w:pPr>
            <w:r>
              <w:rPr>
                <w:rFonts w:ascii="Times New Roman" w:eastAsia="Times New Roman" w:hAnsi="Times New Roman" w:cs="Times New Roman"/>
                <w:color w:val="2A2412"/>
                <w:sz w:val="24"/>
              </w:rPr>
              <w:t xml:space="preserve">and </w:t>
            </w:r>
            <w:proofErr w:type="gramStart"/>
            <w:r>
              <w:rPr>
                <w:rFonts w:ascii="Times New Roman" w:eastAsia="Times New Roman" w:hAnsi="Times New Roman" w:cs="Times New Roman"/>
                <w:color w:val="2A2412"/>
                <w:sz w:val="24"/>
              </w:rPr>
              <w:t>therefore</w:t>
            </w:r>
            <w:proofErr w:type="gramEnd"/>
            <w:r>
              <w:rPr>
                <w:rFonts w:ascii="Times New Roman" w:eastAsia="Times New Roman" w:hAnsi="Times New Roman" w:cs="Times New Roman"/>
                <w:color w:val="2A2412"/>
                <w:sz w:val="24"/>
              </w:rPr>
              <w:t xml:space="preserve"> emphasizes dependency, nurturance, and compliance. Women are</w:t>
            </w:r>
          </w:p>
        </w:tc>
      </w:tr>
      <w:tr w:rsidR="00CA0ADB" w14:paraId="3AC890FA" w14:textId="77777777">
        <w:trPr>
          <w:trHeight w:val="300"/>
        </w:trPr>
        <w:tc>
          <w:tcPr>
            <w:tcW w:w="8295" w:type="dxa"/>
            <w:gridSpan w:val="5"/>
            <w:tcBorders>
              <w:top w:val="nil"/>
              <w:left w:val="nil"/>
              <w:bottom w:val="nil"/>
              <w:right w:val="nil"/>
            </w:tcBorders>
            <w:shd w:val="clear" w:color="auto" w:fill="EDEEEE"/>
          </w:tcPr>
          <w:p w14:paraId="3D6730D1" w14:textId="77777777" w:rsidR="00CA0ADB" w:rsidRDefault="00000000">
            <w:pPr>
              <w:spacing w:after="0"/>
              <w:jc w:val="both"/>
            </w:pPr>
            <w:r>
              <w:rPr>
                <w:rFonts w:ascii="Times New Roman" w:eastAsia="Times New Roman" w:hAnsi="Times New Roman" w:cs="Times New Roman"/>
                <w:color w:val="2A2412"/>
                <w:sz w:val="24"/>
              </w:rPr>
              <w:t>expected to be good mothers and put the needs of others first - altruistic. Superwoman</w:t>
            </w:r>
          </w:p>
        </w:tc>
      </w:tr>
      <w:tr w:rsidR="00CA0ADB" w14:paraId="1BF6FD83" w14:textId="77777777">
        <w:trPr>
          <w:trHeight w:val="300"/>
        </w:trPr>
        <w:tc>
          <w:tcPr>
            <w:tcW w:w="8295" w:type="dxa"/>
            <w:gridSpan w:val="5"/>
            <w:tcBorders>
              <w:top w:val="nil"/>
              <w:left w:val="nil"/>
              <w:bottom w:val="nil"/>
              <w:right w:val="nil"/>
            </w:tcBorders>
            <w:shd w:val="clear" w:color="auto" w:fill="EDEEEE"/>
          </w:tcPr>
          <w:p w14:paraId="3B6E9280" w14:textId="77777777" w:rsidR="00CA0ADB" w:rsidRDefault="00000000">
            <w:pPr>
              <w:spacing w:after="0"/>
              <w:ind w:right="-14"/>
              <w:jc w:val="both"/>
            </w:pPr>
            <w:r>
              <w:rPr>
                <w:rFonts w:ascii="Times New Roman" w:eastAsia="Times New Roman" w:hAnsi="Times New Roman" w:cs="Times New Roman"/>
                <w:color w:val="2A2412"/>
                <w:sz w:val="24"/>
              </w:rPr>
              <w:t>- successful at a career, multitasking and ―good and dutiful wife‖ and ―virtuous</w:t>
            </w:r>
          </w:p>
        </w:tc>
      </w:tr>
      <w:tr w:rsidR="00CA0ADB" w14:paraId="54CE3094" w14:textId="77777777">
        <w:trPr>
          <w:trHeight w:val="300"/>
        </w:trPr>
        <w:tc>
          <w:tcPr>
            <w:tcW w:w="8295" w:type="dxa"/>
            <w:gridSpan w:val="5"/>
            <w:tcBorders>
              <w:top w:val="nil"/>
              <w:left w:val="nil"/>
              <w:bottom w:val="nil"/>
              <w:right w:val="nil"/>
            </w:tcBorders>
            <w:shd w:val="clear" w:color="auto" w:fill="EDEEEE"/>
          </w:tcPr>
          <w:p w14:paraId="6D68493A" w14:textId="77777777" w:rsidR="00CA0ADB" w:rsidRDefault="00000000">
            <w:pPr>
              <w:spacing w:after="0"/>
              <w:ind w:right="-16"/>
              <w:jc w:val="both"/>
            </w:pPr>
            <w:r>
              <w:rPr>
                <w:rFonts w:ascii="Times New Roman" w:eastAsia="Times New Roman" w:hAnsi="Times New Roman" w:cs="Times New Roman"/>
                <w:color w:val="2A2412"/>
                <w:sz w:val="24"/>
              </w:rPr>
              <w:t>mother‖. These are stereotypical expectations and perceptions regarding who</w:t>
            </w:r>
          </w:p>
        </w:tc>
      </w:tr>
      <w:tr w:rsidR="00CA0ADB" w14:paraId="0FEB9573" w14:textId="77777777">
        <w:trPr>
          <w:trHeight w:val="292"/>
        </w:trPr>
        <w:tc>
          <w:tcPr>
            <w:tcW w:w="2367" w:type="dxa"/>
            <w:gridSpan w:val="2"/>
            <w:tcBorders>
              <w:top w:val="nil"/>
              <w:left w:val="nil"/>
              <w:bottom w:val="nil"/>
              <w:right w:val="nil"/>
            </w:tcBorders>
            <w:shd w:val="clear" w:color="auto" w:fill="EDEEEE"/>
          </w:tcPr>
          <w:p w14:paraId="052A7702" w14:textId="77777777" w:rsidR="00CA0ADB" w:rsidRDefault="00000000">
            <w:pPr>
              <w:spacing w:after="0"/>
              <w:jc w:val="both"/>
            </w:pPr>
            <w:r>
              <w:rPr>
                <w:rFonts w:ascii="Times New Roman" w:eastAsia="Times New Roman" w:hAnsi="Times New Roman" w:cs="Times New Roman"/>
                <w:color w:val="2A2412"/>
                <w:sz w:val="24"/>
              </w:rPr>
              <w:t>women are or should be.</w:t>
            </w:r>
          </w:p>
        </w:tc>
        <w:tc>
          <w:tcPr>
            <w:tcW w:w="5928" w:type="dxa"/>
            <w:gridSpan w:val="3"/>
            <w:tcBorders>
              <w:top w:val="nil"/>
              <w:left w:val="nil"/>
              <w:bottom w:val="nil"/>
              <w:right w:val="nil"/>
            </w:tcBorders>
          </w:tcPr>
          <w:p w14:paraId="49244804" w14:textId="77777777" w:rsidR="00CA0ADB" w:rsidRDefault="00000000">
            <w:pPr>
              <w:spacing w:after="0"/>
            </w:pPr>
            <w:r>
              <w:rPr>
                <w:rFonts w:ascii="Times New Roman" w:eastAsia="Times New Roman" w:hAnsi="Times New Roman" w:cs="Times New Roman"/>
                <w:sz w:val="24"/>
              </w:rPr>
              <w:t xml:space="preserve"> </w:t>
            </w:r>
          </w:p>
        </w:tc>
      </w:tr>
      <w:tr w:rsidR="00CA0ADB" w14:paraId="01F8964B" w14:textId="77777777">
        <w:tblPrEx>
          <w:tblCellMar>
            <w:top w:w="13" w:type="dxa"/>
            <w:right w:w="1" w:type="dxa"/>
          </w:tblCellMar>
        </w:tblPrEx>
        <w:trPr>
          <w:gridBefore w:val="1"/>
          <w:gridAfter w:val="1"/>
          <w:wBefore w:w="22" w:type="dxa"/>
          <w:wAfter w:w="35" w:type="dxa"/>
          <w:trHeight w:val="280"/>
        </w:trPr>
        <w:tc>
          <w:tcPr>
            <w:tcW w:w="8238" w:type="dxa"/>
            <w:gridSpan w:val="3"/>
            <w:tcBorders>
              <w:top w:val="nil"/>
              <w:left w:val="nil"/>
              <w:bottom w:val="nil"/>
              <w:right w:val="nil"/>
            </w:tcBorders>
            <w:shd w:val="clear" w:color="auto" w:fill="EDEEEE"/>
          </w:tcPr>
          <w:p w14:paraId="5BD12801" w14:textId="77777777" w:rsidR="00CA0ADB" w:rsidRDefault="00000000">
            <w:pPr>
              <w:spacing w:after="0"/>
              <w:ind w:left="-22"/>
              <w:jc w:val="both"/>
            </w:pPr>
            <w:r>
              <w:rPr>
                <w:rFonts w:ascii="Times New Roman" w:eastAsia="Times New Roman" w:hAnsi="Times New Roman" w:cs="Times New Roman"/>
                <w:b/>
                <w:color w:val="2A2412"/>
                <w:sz w:val="24"/>
              </w:rPr>
              <w:t>The social construction of gender through participation in various rites of</w:t>
            </w:r>
          </w:p>
        </w:tc>
      </w:tr>
      <w:tr w:rsidR="00CA0ADB" w14:paraId="295781BE" w14:textId="77777777">
        <w:tblPrEx>
          <w:tblCellMar>
            <w:top w:w="13" w:type="dxa"/>
            <w:right w:w="1" w:type="dxa"/>
          </w:tblCellMar>
        </w:tblPrEx>
        <w:trPr>
          <w:gridBefore w:val="1"/>
          <w:gridAfter w:val="1"/>
          <w:wBefore w:w="22" w:type="dxa"/>
          <w:wAfter w:w="35" w:type="dxa"/>
          <w:trHeight w:val="280"/>
        </w:trPr>
        <w:tc>
          <w:tcPr>
            <w:tcW w:w="3031" w:type="dxa"/>
            <w:gridSpan w:val="2"/>
            <w:tcBorders>
              <w:top w:val="nil"/>
              <w:left w:val="nil"/>
              <w:bottom w:val="nil"/>
              <w:right w:val="nil"/>
            </w:tcBorders>
            <w:shd w:val="clear" w:color="auto" w:fill="EDEEEE"/>
          </w:tcPr>
          <w:p w14:paraId="38AA6C40" w14:textId="77777777" w:rsidR="00CA0ADB" w:rsidRDefault="00000000">
            <w:pPr>
              <w:spacing w:after="0"/>
              <w:ind w:left="-22"/>
              <w:jc w:val="both"/>
            </w:pPr>
            <w:r>
              <w:rPr>
                <w:rFonts w:ascii="Times New Roman" w:eastAsia="Times New Roman" w:hAnsi="Times New Roman" w:cs="Times New Roman"/>
                <w:b/>
                <w:color w:val="2A2412"/>
                <w:sz w:val="24"/>
              </w:rPr>
              <w:t>passage as practiced in Africa</w:t>
            </w:r>
          </w:p>
        </w:tc>
        <w:tc>
          <w:tcPr>
            <w:tcW w:w="5207" w:type="dxa"/>
            <w:vMerge w:val="restart"/>
            <w:tcBorders>
              <w:top w:val="nil"/>
              <w:left w:val="nil"/>
              <w:bottom w:val="nil"/>
              <w:right w:val="nil"/>
            </w:tcBorders>
          </w:tcPr>
          <w:p w14:paraId="7D07A525" w14:textId="77777777" w:rsidR="00CA0ADB" w:rsidRDefault="00000000">
            <w:pPr>
              <w:spacing w:after="0"/>
            </w:pPr>
            <w:r>
              <w:rPr>
                <w:rFonts w:ascii="Times New Roman" w:eastAsia="Times New Roman" w:hAnsi="Times New Roman" w:cs="Times New Roman"/>
                <w:b/>
                <w:sz w:val="24"/>
              </w:rPr>
              <w:t xml:space="preserve"> </w:t>
            </w:r>
          </w:p>
        </w:tc>
      </w:tr>
      <w:tr w:rsidR="00CA0ADB" w14:paraId="44CE4A80" w14:textId="77777777">
        <w:tblPrEx>
          <w:tblCellMar>
            <w:top w:w="13" w:type="dxa"/>
            <w:right w:w="1" w:type="dxa"/>
          </w:tblCellMar>
        </w:tblPrEx>
        <w:trPr>
          <w:gridBefore w:val="1"/>
          <w:gridAfter w:val="1"/>
          <w:wBefore w:w="22" w:type="dxa"/>
          <w:wAfter w:w="35" w:type="dxa"/>
          <w:trHeight w:val="284"/>
        </w:trPr>
        <w:tc>
          <w:tcPr>
            <w:tcW w:w="3031" w:type="dxa"/>
            <w:gridSpan w:val="2"/>
            <w:tcBorders>
              <w:top w:val="nil"/>
              <w:left w:val="single" w:sz="24" w:space="0" w:color="EDEEEE"/>
              <w:bottom w:val="nil"/>
              <w:right w:val="nil"/>
            </w:tcBorders>
          </w:tcPr>
          <w:p w14:paraId="1D190EE5" w14:textId="77777777" w:rsidR="00CA0ADB" w:rsidRDefault="00CA0ADB"/>
        </w:tc>
        <w:tc>
          <w:tcPr>
            <w:tcW w:w="0" w:type="auto"/>
            <w:vMerge/>
            <w:tcBorders>
              <w:top w:val="nil"/>
              <w:left w:val="nil"/>
              <w:bottom w:val="nil"/>
              <w:right w:val="nil"/>
            </w:tcBorders>
          </w:tcPr>
          <w:p w14:paraId="655D3BDC" w14:textId="77777777" w:rsidR="00CA0ADB" w:rsidRDefault="00CA0ADB"/>
        </w:tc>
      </w:tr>
    </w:tbl>
    <w:p w14:paraId="390CF9B3" w14:textId="77777777" w:rsidR="00CA0ADB" w:rsidRDefault="00000000">
      <w:pPr>
        <w:spacing w:after="215" w:line="271" w:lineRule="auto"/>
        <w:ind w:left="535" w:right="1100" w:hanging="10"/>
        <w:jc w:val="both"/>
      </w:pPr>
      <w:r>
        <w:rPr>
          <w:rFonts w:ascii="Times New Roman" w:eastAsia="Times New Roman" w:hAnsi="Times New Roman" w:cs="Times New Roman"/>
          <w:b/>
          <w:color w:val="2A2412"/>
          <w:sz w:val="24"/>
          <w:shd w:val="clear" w:color="auto" w:fill="EDEEEE"/>
        </w:rPr>
        <w:t xml:space="preserve">A rite of passage </w:t>
      </w:r>
      <w:r>
        <w:rPr>
          <w:rFonts w:ascii="Times New Roman" w:eastAsia="Times New Roman" w:hAnsi="Times New Roman" w:cs="Times New Roman"/>
          <w:color w:val="2A2412"/>
          <w:sz w:val="24"/>
          <w:shd w:val="clear" w:color="auto" w:fill="EDEEEE"/>
        </w:rPr>
        <w:t>is a ritual event that marks a person's progress from one status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another. A rite is a fundamental act (or set of rituals) performed according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prescribed social rules and customs.</w:t>
      </w:r>
      <w:r>
        <w:rPr>
          <w:rFonts w:ascii="Times New Roman" w:eastAsia="Times New Roman" w:hAnsi="Times New Roman" w:cs="Times New Roman"/>
          <w:sz w:val="24"/>
        </w:rPr>
        <w:t xml:space="preserve"> </w:t>
      </w:r>
    </w:p>
    <w:p w14:paraId="41D422C4"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Initiation fundamentally has to do with transformation, and has been a central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component of traditional African cultures since time immemorial. The details of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rites vary among the different societies, but these rites are nevertheless basic</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components of the society as they help guide the person from one stage in life into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next stage of </w:t>
      </w:r>
      <w:proofErr w:type="spellStart"/>
      <w:r>
        <w:rPr>
          <w:rFonts w:ascii="Times New Roman" w:eastAsia="Times New Roman" w:hAnsi="Times New Roman" w:cs="Times New Roman"/>
          <w:color w:val="2A2412"/>
          <w:sz w:val="24"/>
          <w:shd w:val="clear" w:color="auto" w:fill="EDEEEE"/>
        </w:rPr>
        <w:t>one‗s</w:t>
      </w:r>
      <w:proofErr w:type="spellEnd"/>
      <w:r>
        <w:rPr>
          <w:rFonts w:ascii="Times New Roman" w:eastAsia="Times New Roman" w:hAnsi="Times New Roman" w:cs="Times New Roman"/>
          <w:color w:val="2A2412"/>
          <w:sz w:val="24"/>
          <w:shd w:val="clear" w:color="auto" w:fill="EDEEEE"/>
        </w:rPr>
        <w:t xml:space="preserve"> life and development, that is, from birth to death and beyond.</w:t>
      </w:r>
      <w:r>
        <w:rPr>
          <w:rFonts w:ascii="Times New Roman" w:eastAsia="Times New Roman" w:hAnsi="Times New Roman" w:cs="Times New Roman"/>
          <w:sz w:val="24"/>
        </w:rPr>
        <w:t xml:space="preserve"> </w:t>
      </w:r>
    </w:p>
    <w:p w14:paraId="024691C6"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The five rites are birth, adulthood, marriage, eldership, and </w:t>
      </w:r>
      <w:proofErr w:type="spellStart"/>
      <w:r>
        <w:rPr>
          <w:rFonts w:ascii="Times New Roman" w:eastAsia="Times New Roman" w:hAnsi="Times New Roman" w:cs="Times New Roman"/>
          <w:color w:val="2A2412"/>
          <w:sz w:val="24"/>
          <w:shd w:val="clear" w:color="auto" w:fill="EDEEEE"/>
        </w:rPr>
        <w:t>ancestorship</w:t>
      </w:r>
      <w:proofErr w:type="spellEnd"/>
      <w:r>
        <w:rPr>
          <w:rFonts w:ascii="Times New Roman" w:eastAsia="Times New Roman" w:hAnsi="Times New Roman" w:cs="Times New Roman"/>
          <w:color w:val="2A2412"/>
          <w:sz w:val="24"/>
          <w:shd w:val="clear" w:color="auto" w:fill="EDEEEE"/>
        </w:rPr>
        <w:t>. A few</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practical </w:t>
      </w:r>
      <w:proofErr w:type="gramStart"/>
      <w:r>
        <w:rPr>
          <w:rFonts w:ascii="Times New Roman" w:eastAsia="Times New Roman" w:hAnsi="Times New Roman" w:cs="Times New Roman"/>
          <w:color w:val="2A2412"/>
          <w:sz w:val="24"/>
          <w:shd w:val="clear" w:color="auto" w:fill="EDEEEE"/>
        </w:rPr>
        <w:t>suggestion</w:t>
      </w:r>
      <w:proofErr w:type="gramEnd"/>
      <w:r>
        <w:rPr>
          <w:rFonts w:ascii="Times New Roman" w:eastAsia="Times New Roman" w:hAnsi="Times New Roman" w:cs="Times New Roman"/>
          <w:color w:val="2A2412"/>
          <w:sz w:val="24"/>
          <w:shd w:val="clear" w:color="auto" w:fill="EDEEEE"/>
        </w:rPr>
        <w:t xml:space="preserve"> include the following:</w:t>
      </w:r>
      <w:r>
        <w:rPr>
          <w:rFonts w:ascii="Times New Roman" w:eastAsia="Times New Roman" w:hAnsi="Times New Roman" w:cs="Times New Roman"/>
          <w:sz w:val="24"/>
        </w:rPr>
        <w:t xml:space="preserve"> </w:t>
      </w:r>
    </w:p>
    <w:p w14:paraId="685300DD" w14:textId="77777777" w:rsidR="00CA0ADB" w:rsidRDefault="00000000">
      <w:pPr>
        <w:spacing w:after="215" w:line="271" w:lineRule="auto"/>
        <w:ind w:left="535" w:right="1100" w:hanging="10"/>
        <w:jc w:val="both"/>
      </w:pPr>
      <w:r>
        <w:rPr>
          <w:rFonts w:ascii="Times New Roman" w:eastAsia="Times New Roman" w:hAnsi="Times New Roman" w:cs="Times New Roman"/>
          <w:b/>
          <w:color w:val="2A2412"/>
          <w:sz w:val="24"/>
          <w:shd w:val="clear" w:color="auto" w:fill="EDEEEE"/>
        </w:rPr>
        <w:t>Rite of Birth</w:t>
      </w:r>
      <w:r>
        <w:rPr>
          <w:rFonts w:ascii="Times New Roman" w:eastAsia="Times New Roman" w:hAnsi="Times New Roman" w:cs="Times New Roman"/>
          <w:color w:val="2A2412"/>
          <w:sz w:val="24"/>
          <w:shd w:val="clear" w:color="auto" w:fill="EDEEEE"/>
        </w:rPr>
        <w:t>: announcing the birth of boy/girl – In many societies, the birth of a boy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or girl is marked differently. e.g. </w:t>
      </w:r>
      <w:proofErr w:type="spellStart"/>
      <w:r>
        <w:rPr>
          <w:rFonts w:ascii="Times New Roman" w:eastAsia="Times New Roman" w:hAnsi="Times New Roman" w:cs="Times New Roman"/>
          <w:color w:val="2A2412"/>
          <w:sz w:val="24"/>
          <w:shd w:val="clear" w:color="auto" w:fill="EDEEEE"/>
        </w:rPr>
        <w:t>amonst</w:t>
      </w:r>
      <w:proofErr w:type="spellEnd"/>
      <w:r>
        <w:rPr>
          <w:rFonts w:ascii="Times New Roman" w:eastAsia="Times New Roman" w:hAnsi="Times New Roman" w:cs="Times New Roman"/>
          <w:color w:val="2A2412"/>
          <w:sz w:val="24"/>
          <w:shd w:val="clear" w:color="auto" w:fill="EDEEEE"/>
        </w:rPr>
        <w:t xml:space="preserve"> the </w:t>
      </w:r>
      <w:proofErr w:type="spellStart"/>
      <w:r>
        <w:rPr>
          <w:rFonts w:ascii="Times New Roman" w:eastAsia="Times New Roman" w:hAnsi="Times New Roman" w:cs="Times New Roman"/>
          <w:color w:val="2A2412"/>
          <w:sz w:val="24"/>
          <w:shd w:val="clear" w:color="auto" w:fill="EDEEEE"/>
        </w:rPr>
        <w:t>agikuyu</w:t>
      </w:r>
      <w:proofErr w:type="spellEnd"/>
      <w:r>
        <w:rPr>
          <w:rFonts w:ascii="Times New Roman" w:eastAsia="Times New Roman" w:hAnsi="Times New Roman" w:cs="Times New Roman"/>
          <w:color w:val="2A2412"/>
          <w:sz w:val="24"/>
          <w:shd w:val="clear" w:color="auto" w:fill="EDEEEE"/>
        </w:rPr>
        <w:t xml:space="preserve"> of Kenya the midwife and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often ululate 5 time to announce the birth of a boy and 3 for the birth of a girl.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This has often been interpreted to mean that the value of a boy child is more than that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a girl child.</w:t>
      </w:r>
      <w:r>
        <w:rPr>
          <w:rFonts w:ascii="Times New Roman" w:eastAsia="Times New Roman" w:hAnsi="Times New Roman" w:cs="Times New Roman"/>
          <w:sz w:val="24"/>
        </w:rPr>
        <w:t xml:space="preserve"> </w:t>
      </w:r>
    </w:p>
    <w:p w14:paraId="5355175F"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 How is it done in different societies? Its significance?</w:t>
      </w:r>
      <w:r>
        <w:rPr>
          <w:rFonts w:ascii="Times New Roman" w:eastAsia="Times New Roman" w:hAnsi="Times New Roman" w:cs="Times New Roman"/>
          <w:sz w:val="24"/>
        </w:rPr>
        <w:t xml:space="preserve"> </w:t>
      </w:r>
    </w:p>
    <w:p w14:paraId="026E7660" w14:textId="77777777" w:rsidR="00CA0ADB" w:rsidRDefault="00000000">
      <w:pPr>
        <w:spacing w:after="38" w:line="271" w:lineRule="auto"/>
        <w:ind w:left="535" w:right="1100" w:hanging="10"/>
        <w:jc w:val="both"/>
      </w:pPr>
      <w:r>
        <w:rPr>
          <w:rFonts w:ascii="Times New Roman" w:eastAsia="Times New Roman" w:hAnsi="Times New Roman" w:cs="Times New Roman"/>
          <w:color w:val="2A2412"/>
          <w:sz w:val="24"/>
          <w:shd w:val="clear" w:color="auto" w:fill="EDEEEE"/>
        </w:rPr>
        <w:t>Discuss other accompanying rituals and rites of the infant and new mother– e.g.</w:t>
      </w:r>
      <w:r>
        <w:rPr>
          <w:rFonts w:ascii="Times New Roman" w:eastAsia="Times New Roman" w:hAnsi="Times New Roman" w:cs="Times New Roman"/>
          <w:color w:val="2A2412"/>
          <w:sz w:val="24"/>
        </w:rPr>
        <w:t xml:space="preserve"> </w:t>
      </w:r>
    </w:p>
    <w:p w14:paraId="62BFF2B3"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cleansing of mother from pregnancy, naming of baby, significance of </w:t>
      </w:r>
      <w:proofErr w:type="spellStart"/>
      <w:r>
        <w:rPr>
          <w:rFonts w:ascii="Times New Roman" w:eastAsia="Times New Roman" w:hAnsi="Times New Roman" w:cs="Times New Roman"/>
          <w:color w:val="2A2412"/>
          <w:sz w:val="24"/>
          <w:shd w:val="clear" w:color="auto" w:fill="EDEEEE"/>
        </w:rPr>
        <w:t>baby‗s</w:t>
      </w:r>
      <w:proofErr w:type="spellEnd"/>
      <w:r>
        <w:rPr>
          <w:rFonts w:ascii="Times New Roman" w:eastAsia="Times New Roman" w:hAnsi="Times New Roman" w:cs="Times New Roman"/>
          <w:color w:val="2A2412"/>
          <w:sz w:val="24"/>
          <w:shd w:val="clear" w:color="auto" w:fill="EDEEEE"/>
        </w:rPr>
        <w:t xml:space="preserve"> name,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pattern/order of naming, first hair shaving, first outing, etc and their significance.</w:t>
      </w:r>
      <w:r>
        <w:rPr>
          <w:rFonts w:ascii="Times New Roman" w:eastAsia="Times New Roman" w:hAnsi="Times New Roman" w:cs="Times New Roman"/>
          <w:sz w:val="24"/>
        </w:rPr>
        <w:t xml:space="preserve"> </w:t>
      </w:r>
    </w:p>
    <w:p w14:paraId="78CEB536" w14:textId="77777777" w:rsidR="00CA0ADB" w:rsidRDefault="00000000">
      <w:pPr>
        <w:spacing w:after="215" w:line="271" w:lineRule="auto"/>
        <w:ind w:left="535" w:right="1100" w:hanging="10"/>
        <w:jc w:val="both"/>
      </w:pPr>
      <w:r>
        <w:rPr>
          <w:rFonts w:ascii="Times New Roman" w:eastAsia="Times New Roman" w:hAnsi="Times New Roman" w:cs="Times New Roman"/>
          <w:b/>
          <w:color w:val="2A2412"/>
          <w:sz w:val="24"/>
          <w:shd w:val="clear" w:color="auto" w:fill="EDEEEE"/>
        </w:rPr>
        <w:t>Rite of initiation to Adulthood</w:t>
      </w:r>
      <w:r>
        <w:rPr>
          <w:rFonts w:ascii="Times New Roman" w:eastAsia="Times New Roman" w:hAnsi="Times New Roman" w:cs="Times New Roman"/>
          <w:color w:val="2A2412"/>
          <w:sz w:val="24"/>
          <w:shd w:val="clear" w:color="auto" w:fill="EDEEEE"/>
        </w:rPr>
        <w:t>: In many African societies, various forms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scarification were used to mark the body as an outward sign of acquiring a new higher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social status. A good example is circumcision which involved the removal of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fore-skin of </w:t>
      </w:r>
      <w:proofErr w:type="spellStart"/>
      <w:r>
        <w:rPr>
          <w:rFonts w:ascii="Times New Roman" w:eastAsia="Times New Roman" w:hAnsi="Times New Roman" w:cs="Times New Roman"/>
          <w:color w:val="2A2412"/>
          <w:sz w:val="24"/>
          <w:shd w:val="clear" w:color="auto" w:fill="EDEEEE"/>
        </w:rPr>
        <w:t>men‗s</w:t>
      </w:r>
      <w:proofErr w:type="spellEnd"/>
      <w:r>
        <w:rPr>
          <w:rFonts w:ascii="Times New Roman" w:eastAsia="Times New Roman" w:hAnsi="Times New Roman" w:cs="Times New Roman"/>
          <w:color w:val="2A2412"/>
          <w:sz w:val="24"/>
          <w:shd w:val="clear" w:color="auto" w:fill="EDEEEE"/>
        </w:rPr>
        <w:t xml:space="preserve"> genitalia.</w:t>
      </w:r>
      <w:r>
        <w:rPr>
          <w:rFonts w:ascii="Times New Roman" w:eastAsia="Times New Roman" w:hAnsi="Times New Roman" w:cs="Times New Roman"/>
          <w:sz w:val="24"/>
        </w:rPr>
        <w:t xml:space="preserve"> </w:t>
      </w:r>
    </w:p>
    <w:p w14:paraId="2D0AD6F3"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lastRenderedPageBreak/>
        <w:t xml:space="preserve"> It is often important to establish what these rituals involve and the meanings </w:t>
      </w:r>
      <w:proofErr w:type="gramStart"/>
      <w:r>
        <w:rPr>
          <w:rFonts w:ascii="Times New Roman" w:eastAsia="Times New Roman" w:hAnsi="Times New Roman" w:cs="Times New Roman"/>
          <w:color w:val="2A2412"/>
          <w:sz w:val="24"/>
          <w:shd w:val="clear" w:color="auto" w:fill="EDEEEE"/>
        </w:rPr>
        <w:t>attached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to</w:t>
      </w:r>
      <w:proofErr w:type="gramEnd"/>
      <w:r>
        <w:rPr>
          <w:rFonts w:ascii="Times New Roman" w:eastAsia="Times New Roman" w:hAnsi="Times New Roman" w:cs="Times New Roman"/>
          <w:color w:val="2A2412"/>
          <w:sz w:val="24"/>
          <w:shd w:val="clear" w:color="auto" w:fill="EDEEEE"/>
        </w:rPr>
        <w:t xml:space="preserve"> them by the various practicing communities.</w:t>
      </w:r>
      <w:r>
        <w:rPr>
          <w:rFonts w:ascii="Times New Roman" w:eastAsia="Times New Roman" w:hAnsi="Times New Roman" w:cs="Times New Roman"/>
          <w:sz w:val="24"/>
        </w:rPr>
        <w:t xml:space="preserve"> </w:t>
      </w:r>
    </w:p>
    <w:p w14:paraId="13E4E559"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 xml:space="preserve"> The following questions are key:</w:t>
      </w:r>
      <w:r>
        <w:rPr>
          <w:rFonts w:ascii="Times New Roman" w:eastAsia="Times New Roman" w:hAnsi="Times New Roman" w:cs="Times New Roman"/>
          <w:sz w:val="24"/>
        </w:rPr>
        <w:t xml:space="preserve"> </w:t>
      </w:r>
    </w:p>
    <w:p w14:paraId="4F3F3C3B" w14:textId="77777777" w:rsidR="00CA0ADB" w:rsidRDefault="00000000">
      <w:pPr>
        <w:spacing w:after="0"/>
      </w:pPr>
      <w:r>
        <w:rPr>
          <w:rFonts w:ascii="Times New Roman" w:eastAsia="Times New Roman" w:hAnsi="Times New Roman" w:cs="Times New Roman"/>
          <w:sz w:val="24"/>
        </w:rPr>
        <w:t xml:space="preserve"> </w:t>
      </w:r>
    </w:p>
    <w:p w14:paraId="47F6866A" w14:textId="77777777" w:rsidR="00CA0ADB" w:rsidRDefault="00000000">
      <w:pPr>
        <w:numPr>
          <w:ilvl w:val="0"/>
          <w:numId w:val="8"/>
        </w:numPr>
        <w:spacing w:after="5" w:line="269" w:lineRule="auto"/>
        <w:ind w:right="3573" w:hanging="703"/>
      </w:pPr>
      <w:r>
        <w:rPr>
          <w:rFonts w:ascii="Times New Roman" w:eastAsia="Times New Roman" w:hAnsi="Times New Roman" w:cs="Times New Roman"/>
          <w:color w:val="2A2412"/>
          <w:sz w:val="24"/>
        </w:rPr>
        <w:t>What are they?</w:t>
      </w:r>
      <w:r>
        <w:rPr>
          <w:rFonts w:ascii="Times New Roman" w:eastAsia="Times New Roman" w:hAnsi="Times New Roman" w:cs="Times New Roman"/>
          <w:sz w:val="24"/>
        </w:rPr>
        <w:t xml:space="preserve"> </w:t>
      </w:r>
    </w:p>
    <w:p w14:paraId="578F6853" w14:textId="77777777" w:rsidR="00CA0ADB" w:rsidRDefault="00000000">
      <w:pPr>
        <w:numPr>
          <w:ilvl w:val="0"/>
          <w:numId w:val="8"/>
        </w:numPr>
        <w:spacing w:after="42" w:line="269" w:lineRule="auto"/>
        <w:ind w:right="3573" w:hanging="703"/>
      </w:pPr>
      <w:r>
        <w:rPr>
          <w:noProof/>
        </w:rPr>
        <mc:AlternateContent>
          <mc:Choice Requires="wpg">
            <w:drawing>
              <wp:anchor distT="0" distB="0" distL="114300" distR="114300" simplePos="0" relativeHeight="251664384" behindDoc="1" locked="0" layoutInCell="1" allowOverlap="1" wp14:anchorId="744DBA22" wp14:editId="64EA9ECA">
                <wp:simplePos x="0" y="0"/>
                <wp:positionH relativeFrom="column">
                  <wp:posOffset>800049</wp:posOffset>
                </wp:positionH>
                <wp:positionV relativeFrom="paragraph">
                  <wp:posOffset>-197000</wp:posOffset>
                </wp:positionV>
                <wp:extent cx="1679702" cy="736346"/>
                <wp:effectExtent l="0" t="0" r="0" b="0"/>
                <wp:wrapNone/>
                <wp:docPr id="155543" name="Group 155543"/>
                <wp:cNvGraphicFramePr/>
                <a:graphic xmlns:a="http://schemas.openxmlformats.org/drawingml/2006/main">
                  <a:graphicData uri="http://schemas.microsoft.com/office/word/2010/wordprocessingGroup">
                    <wpg:wgp>
                      <wpg:cNvGrpSpPr/>
                      <wpg:grpSpPr>
                        <a:xfrm>
                          <a:off x="0" y="0"/>
                          <a:ext cx="1679702" cy="736346"/>
                          <a:chOff x="0" y="0"/>
                          <a:chExt cx="1679702" cy="736346"/>
                        </a:xfrm>
                      </wpg:grpSpPr>
                      <wps:wsp>
                        <wps:cNvPr id="176919" name="Shape 176919"/>
                        <wps:cNvSpPr/>
                        <wps:spPr>
                          <a:xfrm>
                            <a:off x="0" y="0"/>
                            <a:ext cx="914705" cy="179832"/>
                          </a:xfrm>
                          <a:custGeom>
                            <a:avLst/>
                            <a:gdLst/>
                            <a:ahLst/>
                            <a:cxnLst/>
                            <a:rect l="0" t="0" r="0" b="0"/>
                            <a:pathLst>
                              <a:path w="914705" h="179832">
                                <a:moveTo>
                                  <a:pt x="0" y="0"/>
                                </a:moveTo>
                                <a:lnTo>
                                  <a:pt x="914705" y="0"/>
                                </a:lnTo>
                                <a:lnTo>
                                  <a:pt x="91470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20" name="Shape 176920"/>
                        <wps:cNvSpPr/>
                        <wps:spPr>
                          <a:xfrm>
                            <a:off x="0" y="185928"/>
                            <a:ext cx="1254557" cy="179832"/>
                          </a:xfrm>
                          <a:custGeom>
                            <a:avLst/>
                            <a:gdLst/>
                            <a:ahLst/>
                            <a:cxnLst/>
                            <a:rect l="0" t="0" r="0" b="0"/>
                            <a:pathLst>
                              <a:path w="1254557" h="179832">
                                <a:moveTo>
                                  <a:pt x="0" y="0"/>
                                </a:moveTo>
                                <a:lnTo>
                                  <a:pt x="1254557" y="0"/>
                                </a:lnTo>
                                <a:lnTo>
                                  <a:pt x="125455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21" name="Shape 176921"/>
                        <wps:cNvSpPr/>
                        <wps:spPr>
                          <a:xfrm>
                            <a:off x="0" y="370281"/>
                            <a:ext cx="1338326" cy="180136"/>
                          </a:xfrm>
                          <a:custGeom>
                            <a:avLst/>
                            <a:gdLst/>
                            <a:ahLst/>
                            <a:cxnLst/>
                            <a:rect l="0" t="0" r="0" b="0"/>
                            <a:pathLst>
                              <a:path w="1338326" h="180136">
                                <a:moveTo>
                                  <a:pt x="0" y="0"/>
                                </a:moveTo>
                                <a:lnTo>
                                  <a:pt x="1338326" y="0"/>
                                </a:lnTo>
                                <a:lnTo>
                                  <a:pt x="1338326" y="180136"/>
                                </a:lnTo>
                                <a:lnTo>
                                  <a:pt x="0" y="180136"/>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22" name="Shape 176922"/>
                        <wps:cNvSpPr/>
                        <wps:spPr>
                          <a:xfrm>
                            <a:off x="0" y="556514"/>
                            <a:ext cx="1679702" cy="179832"/>
                          </a:xfrm>
                          <a:custGeom>
                            <a:avLst/>
                            <a:gdLst/>
                            <a:ahLst/>
                            <a:cxnLst/>
                            <a:rect l="0" t="0" r="0" b="0"/>
                            <a:pathLst>
                              <a:path w="1679702" h="179832">
                                <a:moveTo>
                                  <a:pt x="0" y="0"/>
                                </a:moveTo>
                                <a:lnTo>
                                  <a:pt x="1679702" y="0"/>
                                </a:lnTo>
                                <a:lnTo>
                                  <a:pt x="1679702"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5543" style="width:132.26pt;height:57.98pt;position:absolute;z-index:-2147483412;mso-position-horizontal-relative:text;mso-position-horizontal:absolute;margin-left:62.996pt;mso-position-vertical-relative:text;margin-top:-15.5119pt;" coordsize="16797,7363">
                <v:shape id="Shape 176923" style="position:absolute;width:9147;height:1798;left:0;top:0;" coordsize="914705,179832" path="m0,0l914705,0l914705,179832l0,179832l0,0">
                  <v:stroke weight="0pt" endcap="flat" joinstyle="miter" miterlimit="10" on="false" color="#000000" opacity="0"/>
                  <v:fill on="true" color="#edeeee"/>
                </v:shape>
                <v:shape id="Shape 176924" style="position:absolute;width:12545;height:1798;left:0;top:1859;" coordsize="1254557,179832" path="m0,0l1254557,0l1254557,179832l0,179832l0,0">
                  <v:stroke weight="0pt" endcap="flat" joinstyle="miter" miterlimit="10" on="false" color="#000000" opacity="0"/>
                  <v:fill on="true" color="#edeeee"/>
                </v:shape>
                <v:shape id="Shape 176925" style="position:absolute;width:13383;height:1801;left:0;top:3702;" coordsize="1338326,180136" path="m0,0l1338326,0l1338326,180136l0,180136l0,0">
                  <v:stroke weight="0pt" endcap="flat" joinstyle="miter" miterlimit="10" on="false" color="#000000" opacity="0"/>
                  <v:fill on="true" color="#edeeee"/>
                </v:shape>
                <v:shape id="Shape 176926" style="position:absolute;width:16797;height:1798;left:0;top:5565;" coordsize="1679702,179832" path="m0,0l1679702,0l1679702,179832l0,179832l0,0">
                  <v:stroke weight="0pt" endcap="flat" joinstyle="miter" miterlimit="10" on="false" color="#000000" opacity="0"/>
                  <v:fill on="true" color="#edeeee"/>
                </v:shape>
              </v:group>
            </w:pict>
          </mc:Fallback>
        </mc:AlternateContent>
      </w:r>
      <w:r>
        <w:rPr>
          <w:noProof/>
        </w:rPr>
        <mc:AlternateContent>
          <mc:Choice Requires="wpg">
            <w:drawing>
              <wp:anchor distT="0" distB="0" distL="114300" distR="114300" simplePos="0" relativeHeight="251665408" behindDoc="1" locked="0" layoutInCell="1" allowOverlap="1" wp14:anchorId="17DA8FB7" wp14:editId="36C81B46">
                <wp:simplePos x="0" y="0"/>
                <wp:positionH relativeFrom="column">
                  <wp:posOffset>342595</wp:posOffset>
                </wp:positionH>
                <wp:positionV relativeFrom="paragraph">
                  <wp:posOffset>535775</wp:posOffset>
                </wp:positionV>
                <wp:extent cx="5276088" cy="3850895"/>
                <wp:effectExtent l="0" t="0" r="0" b="0"/>
                <wp:wrapNone/>
                <wp:docPr id="159019" name="Group 159019"/>
                <wp:cNvGraphicFramePr/>
                <a:graphic xmlns:a="http://schemas.openxmlformats.org/drawingml/2006/main">
                  <a:graphicData uri="http://schemas.microsoft.com/office/word/2010/wordprocessingGroup">
                    <wpg:wgp>
                      <wpg:cNvGrpSpPr/>
                      <wpg:grpSpPr>
                        <a:xfrm>
                          <a:off x="0" y="0"/>
                          <a:ext cx="5276088" cy="3850895"/>
                          <a:chOff x="0" y="0"/>
                          <a:chExt cx="5276088" cy="3850895"/>
                        </a:xfrm>
                      </wpg:grpSpPr>
                      <pic:pic xmlns:pic="http://schemas.openxmlformats.org/drawingml/2006/picture">
                        <pic:nvPicPr>
                          <pic:cNvPr id="10889" name="Picture 10889"/>
                          <pic:cNvPicPr/>
                        </pic:nvPicPr>
                        <pic:blipFill>
                          <a:blip r:embed="rId59"/>
                          <a:stretch>
                            <a:fillRect/>
                          </a:stretch>
                        </pic:blipFill>
                        <pic:spPr>
                          <a:xfrm>
                            <a:off x="0" y="863855"/>
                            <a:ext cx="5276088" cy="182880"/>
                          </a:xfrm>
                          <a:prstGeom prst="rect">
                            <a:avLst/>
                          </a:prstGeom>
                        </pic:spPr>
                      </pic:pic>
                      <pic:pic xmlns:pic="http://schemas.openxmlformats.org/drawingml/2006/picture">
                        <pic:nvPicPr>
                          <pic:cNvPr id="10913" name="Picture 10913"/>
                          <pic:cNvPicPr/>
                        </pic:nvPicPr>
                        <pic:blipFill>
                          <a:blip r:embed="rId59"/>
                          <a:stretch>
                            <a:fillRect/>
                          </a:stretch>
                        </pic:blipFill>
                        <pic:spPr>
                          <a:xfrm>
                            <a:off x="0" y="1217422"/>
                            <a:ext cx="5276088" cy="179832"/>
                          </a:xfrm>
                          <a:prstGeom prst="rect">
                            <a:avLst/>
                          </a:prstGeom>
                        </pic:spPr>
                      </pic:pic>
                      <pic:pic xmlns:pic="http://schemas.openxmlformats.org/drawingml/2006/picture">
                        <pic:nvPicPr>
                          <pic:cNvPr id="10944" name="Picture 10944"/>
                          <pic:cNvPicPr/>
                        </pic:nvPicPr>
                        <pic:blipFill>
                          <a:blip r:embed="rId59"/>
                          <a:stretch>
                            <a:fillRect/>
                          </a:stretch>
                        </pic:blipFill>
                        <pic:spPr>
                          <a:xfrm>
                            <a:off x="0" y="1567942"/>
                            <a:ext cx="5276088" cy="179832"/>
                          </a:xfrm>
                          <a:prstGeom prst="rect">
                            <a:avLst/>
                          </a:prstGeom>
                        </pic:spPr>
                      </pic:pic>
                      <pic:pic xmlns:pic="http://schemas.openxmlformats.org/drawingml/2006/picture">
                        <pic:nvPicPr>
                          <pic:cNvPr id="10973" name="Picture 10973"/>
                          <pic:cNvPicPr/>
                        </pic:nvPicPr>
                        <pic:blipFill>
                          <a:blip r:embed="rId59"/>
                          <a:stretch>
                            <a:fillRect/>
                          </a:stretch>
                        </pic:blipFill>
                        <pic:spPr>
                          <a:xfrm>
                            <a:off x="0" y="1918462"/>
                            <a:ext cx="5276088" cy="179832"/>
                          </a:xfrm>
                          <a:prstGeom prst="rect">
                            <a:avLst/>
                          </a:prstGeom>
                        </pic:spPr>
                      </pic:pic>
                      <pic:pic xmlns:pic="http://schemas.openxmlformats.org/drawingml/2006/picture">
                        <pic:nvPicPr>
                          <pic:cNvPr id="11006" name="Picture 11006"/>
                          <pic:cNvPicPr/>
                        </pic:nvPicPr>
                        <pic:blipFill>
                          <a:blip r:embed="rId59"/>
                          <a:stretch>
                            <a:fillRect/>
                          </a:stretch>
                        </pic:blipFill>
                        <pic:spPr>
                          <a:xfrm>
                            <a:off x="0" y="2268982"/>
                            <a:ext cx="5276088" cy="179832"/>
                          </a:xfrm>
                          <a:prstGeom prst="rect">
                            <a:avLst/>
                          </a:prstGeom>
                        </pic:spPr>
                      </pic:pic>
                      <pic:pic xmlns:pic="http://schemas.openxmlformats.org/drawingml/2006/picture">
                        <pic:nvPicPr>
                          <pic:cNvPr id="11037" name="Picture 11037"/>
                          <pic:cNvPicPr/>
                        </pic:nvPicPr>
                        <pic:blipFill>
                          <a:blip r:embed="rId59"/>
                          <a:stretch>
                            <a:fillRect/>
                          </a:stretch>
                        </pic:blipFill>
                        <pic:spPr>
                          <a:xfrm>
                            <a:off x="0" y="2619503"/>
                            <a:ext cx="5276088" cy="179832"/>
                          </a:xfrm>
                          <a:prstGeom prst="rect">
                            <a:avLst/>
                          </a:prstGeom>
                        </pic:spPr>
                      </pic:pic>
                      <pic:pic xmlns:pic="http://schemas.openxmlformats.org/drawingml/2006/picture">
                        <pic:nvPicPr>
                          <pic:cNvPr id="11074" name="Picture 11074"/>
                          <pic:cNvPicPr/>
                        </pic:nvPicPr>
                        <pic:blipFill>
                          <a:blip r:embed="rId59"/>
                          <a:stretch>
                            <a:fillRect/>
                          </a:stretch>
                        </pic:blipFill>
                        <pic:spPr>
                          <a:xfrm>
                            <a:off x="0" y="2970022"/>
                            <a:ext cx="5276088" cy="179832"/>
                          </a:xfrm>
                          <a:prstGeom prst="rect">
                            <a:avLst/>
                          </a:prstGeom>
                        </pic:spPr>
                      </pic:pic>
                      <pic:pic xmlns:pic="http://schemas.openxmlformats.org/drawingml/2006/picture">
                        <pic:nvPicPr>
                          <pic:cNvPr id="11103" name="Picture 11103"/>
                          <pic:cNvPicPr/>
                        </pic:nvPicPr>
                        <pic:blipFill>
                          <a:blip r:embed="rId59"/>
                          <a:stretch>
                            <a:fillRect/>
                          </a:stretch>
                        </pic:blipFill>
                        <pic:spPr>
                          <a:xfrm>
                            <a:off x="0" y="3320542"/>
                            <a:ext cx="5276088" cy="179832"/>
                          </a:xfrm>
                          <a:prstGeom prst="rect">
                            <a:avLst/>
                          </a:prstGeom>
                        </pic:spPr>
                      </pic:pic>
                      <pic:pic xmlns:pic="http://schemas.openxmlformats.org/drawingml/2006/picture">
                        <pic:nvPicPr>
                          <pic:cNvPr id="11119" name="Picture 11119"/>
                          <pic:cNvPicPr/>
                        </pic:nvPicPr>
                        <pic:blipFill>
                          <a:blip r:embed="rId59"/>
                          <a:stretch>
                            <a:fillRect/>
                          </a:stretch>
                        </pic:blipFill>
                        <pic:spPr>
                          <a:xfrm>
                            <a:off x="0" y="3671062"/>
                            <a:ext cx="5276088" cy="179832"/>
                          </a:xfrm>
                          <a:prstGeom prst="rect">
                            <a:avLst/>
                          </a:prstGeom>
                        </pic:spPr>
                      </pic:pic>
                      <wps:wsp>
                        <wps:cNvPr id="176927" name="Shape 176927"/>
                        <wps:cNvSpPr/>
                        <wps:spPr>
                          <a:xfrm>
                            <a:off x="507746" y="0"/>
                            <a:ext cx="4446397" cy="179832"/>
                          </a:xfrm>
                          <a:custGeom>
                            <a:avLst/>
                            <a:gdLst/>
                            <a:ahLst/>
                            <a:cxnLst/>
                            <a:rect l="0" t="0" r="0" b="0"/>
                            <a:pathLst>
                              <a:path w="4446397" h="179832">
                                <a:moveTo>
                                  <a:pt x="0" y="0"/>
                                </a:moveTo>
                                <a:lnTo>
                                  <a:pt x="4446397" y="0"/>
                                </a:lnTo>
                                <a:lnTo>
                                  <a:pt x="444639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28" name="Shape 176928"/>
                        <wps:cNvSpPr/>
                        <wps:spPr>
                          <a:xfrm>
                            <a:off x="507746" y="184404"/>
                            <a:ext cx="1074725" cy="179832"/>
                          </a:xfrm>
                          <a:custGeom>
                            <a:avLst/>
                            <a:gdLst/>
                            <a:ahLst/>
                            <a:cxnLst/>
                            <a:rect l="0" t="0" r="0" b="0"/>
                            <a:pathLst>
                              <a:path w="1074725" h="179832">
                                <a:moveTo>
                                  <a:pt x="0" y="0"/>
                                </a:moveTo>
                                <a:lnTo>
                                  <a:pt x="1074725" y="0"/>
                                </a:lnTo>
                                <a:lnTo>
                                  <a:pt x="107472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29" name="Shape 176929"/>
                        <wps:cNvSpPr/>
                        <wps:spPr>
                          <a:xfrm>
                            <a:off x="266954" y="374904"/>
                            <a:ext cx="2077466" cy="179832"/>
                          </a:xfrm>
                          <a:custGeom>
                            <a:avLst/>
                            <a:gdLst/>
                            <a:ahLst/>
                            <a:cxnLst/>
                            <a:rect l="0" t="0" r="0" b="0"/>
                            <a:pathLst>
                              <a:path w="2077466" h="179832">
                                <a:moveTo>
                                  <a:pt x="0" y="0"/>
                                </a:moveTo>
                                <a:lnTo>
                                  <a:pt x="2077466" y="0"/>
                                </a:lnTo>
                                <a:lnTo>
                                  <a:pt x="207746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30" name="Shape 176930"/>
                        <wps:cNvSpPr/>
                        <wps:spPr>
                          <a:xfrm>
                            <a:off x="0" y="555499"/>
                            <a:ext cx="38100" cy="179832"/>
                          </a:xfrm>
                          <a:custGeom>
                            <a:avLst/>
                            <a:gdLst/>
                            <a:ahLst/>
                            <a:cxnLst/>
                            <a:rect l="0" t="0" r="0" b="0"/>
                            <a:pathLst>
                              <a:path w="38100" h="179832">
                                <a:moveTo>
                                  <a:pt x="0" y="0"/>
                                </a:moveTo>
                                <a:lnTo>
                                  <a:pt x="38100" y="0"/>
                                </a:lnTo>
                                <a:lnTo>
                                  <a:pt x="3810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9019" style="width:415.44pt;height:303.22pt;position:absolute;z-index:-2147483459;mso-position-horizontal-relative:text;mso-position-horizontal:absolute;margin-left:26.976pt;mso-position-vertical-relative:text;margin-top:42.187pt;" coordsize="52760,38508">
                <v:shape id="Picture 10889" style="position:absolute;width:52760;height:1828;left:0;top:8638;" filled="f">
                  <v:imagedata r:id="rId60"/>
                </v:shape>
                <v:shape id="Picture 10913" style="position:absolute;width:52760;height:1798;left:0;top:12174;" filled="f">
                  <v:imagedata r:id="rId60"/>
                </v:shape>
                <v:shape id="Picture 10944" style="position:absolute;width:52760;height:1798;left:0;top:15679;" filled="f">
                  <v:imagedata r:id="rId60"/>
                </v:shape>
                <v:shape id="Picture 10973" style="position:absolute;width:52760;height:1798;left:0;top:19184;" filled="f">
                  <v:imagedata r:id="rId60"/>
                </v:shape>
                <v:shape id="Picture 11006" style="position:absolute;width:52760;height:1798;left:0;top:22689;" filled="f">
                  <v:imagedata r:id="rId60"/>
                </v:shape>
                <v:shape id="Picture 11037" style="position:absolute;width:52760;height:1798;left:0;top:26195;" filled="f">
                  <v:imagedata r:id="rId60"/>
                </v:shape>
                <v:shape id="Picture 11074" style="position:absolute;width:52760;height:1798;left:0;top:29700;" filled="f">
                  <v:imagedata r:id="rId60"/>
                </v:shape>
                <v:shape id="Picture 11103" style="position:absolute;width:52760;height:1798;left:0;top:33205;" filled="f">
                  <v:imagedata r:id="rId60"/>
                </v:shape>
                <v:shape id="Picture 11119" style="position:absolute;width:52760;height:1798;left:0;top:36710;" filled="f">
                  <v:imagedata r:id="rId60"/>
                </v:shape>
                <v:shape id="Shape 176931" style="position:absolute;width:44463;height:1798;left:5077;top:0;" coordsize="4446397,179832" path="m0,0l4446397,0l4446397,179832l0,179832l0,0">
                  <v:stroke weight="0pt" endcap="flat" joinstyle="miter" miterlimit="10" on="false" color="#000000" opacity="0"/>
                  <v:fill on="true" color="#edeeee"/>
                </v:shape>
                <v:shape id="Shape 176932" style="position:absolute;width:10747;height:1798;left:5077;top:1844;" coordsize="1074725,179832" path="m0,0l1074725,0l1074725,179832l0,179832l0,0">
                  <v:stroke weight="0pt" endcap="flat" joinstyle="miter" miterlimit="10" on="false" color="#000000" opacity="0"/>
                  <v:fill on="true" color="#edeeee"/>
                </v:shape>
                <v:shape id="Shape 176933" style="position:absolute;width:20774;height:1798;left:2669;top:3749;" coordsize="2077466,179832" path="m0,0l2077466,0l2077466,179832l0,179832l0,0">
                  <v:stroke weight="0pt" endcap="flat" joinstyle="miter" miterlimit="10" on="false" color="#000000" opacity="0"/>
                  <v:fill on="true" color="#edeeee"/>
                </v:shape>
                <v:shape id="Shape 176934" style="position:absolute;width:381;height:1798;left:0;top:5554;" coordsize="38100,179832" path="m0,0l38100,0l38100,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What do they entail?</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What do they signify?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Are they mandatory for all?</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 xml:space="preserve"> If one declines to partake, what measures does society take against </w:t>
      </w:r>
      <w:proofErr w:type="gramStart"/>
      <w:r>
        <w:rPr>
          <w:rFonts w:ascii="Times New Roman" w:eastAsia="Times New Roman" w:hAnsi="Times New Roman" w:cs="Times New Roman"/>
          <w:color w:val="2A2412"/>
          <w:sz w:val="24"/>
        </w:rPr>
        <w:t>the  individual</w:t>
      </w:r>
      <w:proofErr w:type="gramEnd"/>
      <w:r>
        <w:rPr>
          <w:rFonts w:ascii="Times New Roman" w:eastAsia="Times New Roman" w:hAnsi="Times New Roman" w:cs="Times New Roman"/>
          <w:color w:val="2A2412"/>
          <w:sz w:val="24"/>
        </w:rPr>
        <w:t xml:space="preserve"> if any?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rPr>
        <w:tab/>
        <w:t>What are the implications?</w:t>
      </w:r>
      <w:r>
        <w:rPr>
          <w:rFonts w:ascii="Times New Roman" w:eastAsia="Times New Roman" w:hAnsi="Times New Roman" w:cs="Times New Roman"/>
          <w:sz w:val="24"/>
        </w:rPr>
        <w:t xml:space="preserve"> </w:t>
      </w:r>
    </w:p>
    <w:p w14:paraId="33A20D7F" w14:textId="77777777" w:rsidR="00CA0ADB" w:rsidRDefault="00000000">
      <w:pPr>
        <w:spacing w:after="0"/>
        <w:ind w:left="600"/>
      </w:pPr>
      <w:r>
        <w:rPr>
          <w:rFonts w:ascii="Times New Roman" w:eastAsia="Times New Roman" w:hAnsi="Times New Roman" w:cs="Times New Roman"/>
          <w:sz w:val="20"/>
        </w:rPr>
        <w:t xml:space="preserve"> </w:t>
      </w:r>
    </w:p>
    <w:p w14:paraId="6AEC96B4" w14:textId="77777777" w:rsidR="00CA0ADB" w:rsidRDefault="00000000">
      <w:pPr>
        <w:spacing w:after="96"/>
      </w:pPr>
      <w:r>
        <w:rPr>
          <w:rFonts w:ascii="Times New Roman" w:eastAsia="Times New Roman" w:hAnsi="Times New Roman" w:cs="Times New Roman"/>
          <w:sz w:val="15"/>
        </w:rPr>
        <w:t xml:space="preserve"> </w:t>
      </w:r>
    </w:p>
    <w:p w14:paraId="115E61DE" w14:textId="77777777" w:rsidR="00CA0ADB" w:rsidRDefault="00000000">
      <w:pPr>
        <w:spacing w:after="4" w:line="257" w:lineRule="auto"/>
        <w:ind w:left="535" w:right="1118" w:hanging="10"/>
      </w:pPr>
      <w:r>
        <w:rPr>
          <w:rFonts w:ascii="Times New Roman" w:eastAsia="Times New Roman" w:hAnsi="Times New Roman" w:cs="Times New Roman"/>
          <w:b/>
          <w:color w:val="2A2411"/>
          <w:sz w:val="24"/>
          <w:shd w:val="clear" w:color="auto" w:fill="EDEEEE"/>
        </w:rPr>
        <w:t>Rite of Marriage</w:t>
      </w:r>
      <w:r>
        <w:rPr>
          <w:rFonts w:ascii="Times New Roman" w:eastAsia="Times New Roman" w:hAnsi="Times New Roman" w:cs="Times New Roman"/>
          <w:color w:val="2A2411"/>
          <w:sz w:val="24"/>
          <w:shd w:val="clear" w:color="auto" w:fill="EDEEEE"/>
        </w:rPr>
        <w:t>: In many African societies, bachelorhood, spinsterhood, singlehood</w:t>
      </w:r>
      <w:r>
        <w:rPr>
          <w:rFonts w:ascii="Times New Roman" w:eastAsia="Times New Roman" w:hAnsi="Times New Roman" w:cs="Times New Roman"/>
          <w:sz w:val="24"/>
          <w:shd w:val="clear" w:color="auto" w:fill="EDEEEE"/>
        </w:rPr>
        <w:t xml:space="preserve"> </w:t>
      </w:r>
    </w:p>
    <w:p w14:paraId="6CDD3978" w14:textId="77777777" w:rsidR="00CA0ADB" w:rsidRDefault="00000000">
      <w:pPr>
        <w:spacing w:after="48"/>
      </w:pPr>
      <w:r>
        <w:rPr>
          <w:rFonts w:ascii="Times New Roman" w:eastAsia="Times New Roman" w:hAnsi="Times New Roman" w:cs="Times New Roman"/>
          <w:sz w:val="20"/>
        </w:rPr>
        <w:t xml:space="preserve"> </w:t>
      </w:r>
    </w:p>
    <w:p w14:paraId="7DF296CB"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and childlessness are equally scorned at. What this implies is that at the opportune</w:t>
      </w:r>
      <w:r>
        <w:rPr>
          <w:rFonts w:ascii="Times New Roman" w:eastAsia="Times New Roman" w:hAnsi="Times New Roman" w:cs="Times New Roman"/>
          <w:sz w:val="24"/>
          <w:shd w:val="clear" w:color="auto" w:fill="EDEEEE"/>
        </w:rPr>
        <w:t xml:space="preserve"> </w:t>
      </w:r>
    </w:p>
    <w:p w14:paraId="5E8FE0A8" w14:textId="77777777" w:rsidR="00CA0ADB" w:rsidRDefault="00000000">
      <w:pPr>
        <w:spacing w:after="44"/>
      </w:pPr>
      <w:r>
        <w:rPr>
          <w:rFonts w:ascii="Times New Roman" w:eastAsia="Times New Roman" w:hAnsi="Times New Roman" w:cs="Times New Roman"/>
          <w:sz w:val="20"/>
        </w:rPr>
        <w:t xml:space="preserve"> </w:t>
      </w:r>
    </w:p>
    <w:p w14:paraId="50AA710F"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time young men and women were supposed to get married and procreate. This</w:t>
      </w:r>
      <w:r>
        <w:rPr>
          <w:rFonts w:ascii="Times New Roman" w:eastAsia="Times New Roman" w:hAnsi="Times New Roman" w:cs="Times New Roman"/>
          <w:sz w:val="24"/>
          <w:shd w:val="clear" w:color="auto" w:fill="EDEEEE"/>
        </w:rPr>
        <w:t xml:space="preserve"> </w:t>
      </w:r>
    </w:p>
    <w:p w14:paraId="35C03919" w14:textId="77777777" w:rsidR="00CA0ADB" w:rsidRDefault="00000000">
      <w:pPr>
        <w:spacing w:after="48"/>
      </w:pPr>
      <w:r>
        <w:rPr>
          <w:rFonts w:ascii="Times New Roman" w:eastAsia="Times New Roman" w:hAnsi="Times New Roman" w:cs="Times New Roman"/>
          <w:sz w:val="20"/>
        </w:rPr>
        <w:t xml:space="preserve"> </w:t>
      </w:r>
    </w:p>
    <w:p w14:paraId="2A5B3618"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ensured a higher social status for the participants as well as their parents. For women</w:t>
      </w:r>
      <w:r>
        <w:rPr>
          <w:rFonts w:ascii="Times New Roman" w:eastAsia="Times New Roman" w:hAnsi="Times New Roman" w:cs="Times New Roman"/>
          <w:sz w:val="24"/>
        </w:rPr>
        <w:t xml:space="preserve"> </w:t>
      </w:r>
    </w:p>
    <w:p w14:paraId="08371189" w14:textId="77777777" w:rsidR="00CA0ADB" w:rsidRDefault="00000000">
      <w:pPr>
        <w:spacing w:after="48"/>
      </w:pPr>
      <w:r>
        <w:rPr>
          <w:rFonts w:ascii="Times New Roman" w:eastAsia="Times New Roman" w:hAnsi="Times New Roman" w:cs="Times New Roman"/>
          <w:sz w:val="20"/>
        </w:rPr>
        <w:t xml:space="preserve"> </w:t>
      </w:r>
    </w:p>
    <w:p w14:paraId="43A86DF1"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however, it was not enough to get married. Motherhood was expected of them to</w:t>
      </w:r>
      <w:r>
        <w:rPr>
          <w:rFonts w:ascii="Times New Roman" w:eastAsia="Times New Roman" w:hAnsi="Times New Roman" w:cs="Times New Roman"/>
          <w:sz w:val="24"/>
        </w:rPr>
        <w:t xml:space="preserve"> </w:t>
      </w:r>
    </w:p>
    <w:p w14:paraId="2F8E80BB" w14:textId="77777777" w:rsidR="00CA0ADB" w:rsidRDefault="00000000">
      <w:pPr>
        <w:spacing w:after="48"/>
      </w:pPr>
      <w:r>
        <w:rPr>
          <w:rFonts w:ascii="Times New Roman" w:eastAsia="Times New Roman" w:hAnsi="Times New Roman" w:cs="Times New Roman"/>
          <w:sz w:val="20"/>
        </w:rPr>
        <w:t xml:space="preserve"> </w:t>
      </w:r>
    </w:p>
    <w:p w14:paraId="08ED5908"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 xml:space="preserve">attain the higher status. In </w:t>
      </w:r>
      <w:proofErr w:type="gramStart"/>
      <w:r>
        <w:rPr>
          <w:rFonts w:ascii="Times New Roman" w:eastAsia="Times New Roman" w:hAnsi="Times New Roman" w:cs="Times New Roman"/>
          <w:color w:val="2A2411"/>
          <w:sz w:val="24"/>
          <w:shd w:val="clear" w:color="auto" w:fill="EDEEEE"/>
        </w:rPr>
        <w:t>addition</w:t>
      </w:r>
      <w:proofErr w:type="gramEnd"/>
      <w:r>
        <w:rPr>
          <w:rFonts w:ascii="Times New Roman" w:eastAsia="Times New Roman" w:hAnsi="Times New Roman" w:cs="Times New Roman"/>
          <w:color w:val="2A2411"/>
          <w:sz w:val="24"/>
          <w:shd w:val="clear" w:color="auto" w:fill="EDEEEE"/>
        </w:rPr>
        <w:t xml:space="preserve"> they had to give birth to sons ensure such status as</w:t>
      </w:r>
      <w:r>
        <w:rPr>
          <w:rFonts w:ascii="Times New Roman" w:eastAsia="Times New Roman" w:hAnsi="Times New Roman" w:cs="Times New Roman"/>
          <w:sz w:val="24"/>
        </w:rPr>
        <w:t xml:space="preserve"> </w:t>
      </w:r>
    </w:p>
    <w:p w14:paraId="147D4C3E" w14:textId="77777777" w:rsidR="00CA0ADB" w:rsidRDefault="00000000">
      <w:pPr>
        <w:spacing w:after="48"/>
      </w:pPr>
      <w:r>
        <w:rPr>
          <w:rFonts w:ascii="Times New Roman" w:eastAsia="Times New Roman" w:hAnsi="Times New Roman" w:cs="Times New Roman"/>
          <w:sz w:val="20"/>
        </w:rPr>
        <w:t xml:space="preserve"> </w:t>
      </w:r>
    </w:p>
    <w:p w14:paraId="25E2B32D"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 xml:space="preserve">it is boys who continued the lineage. </w:t>
      </w:r>
      <w:proofErr w:type="gramStart"/>
      <w:r>
        <w:rPr>
          <w:rFonts w:ascii="Times New Roman" w:eastAsia="Times New Roman" w:hAnsi="Times New Roman" w:cs="Times New Roman"/>
          <w:color w:val="2A2411"/>
          <w:sz w:val="24"/>
          <w:shd w:val="clear" w:color="auto" w:fill="EDEEEE"/>
        </w:rPr>
        <w:t>Therefore</w:t>
      </w:r>
      <w:proofErr w:type="gramEnd"/>
      <w:r>
        <w:rPr>
          <w:rFonts w:ascii="Times New Roman" w:eastAsia="Times New Roman" w:hAnsi="Times New Roman" w:cs="Times New Roman"/>
          <w:color w:val="2A2411"/>
          <w:sz w:val="24"/>
          <w:shd w:val="clear" w:color="auto" w:fill="EDEEEE"/>
        </w:rPr>
        <w:t xml:space="preserve"> barren women were looked down</w:t>
      </w:r>
      <w:r>
        <w:rPr>
          <w:rFonts w:ascii="Times New Roman" w:eastAsia="Times New Roman" w:hAnsi="Times New Roman" w:cs="Times New Roman"/>
          <w:sz w:val="24"/>
          <w:shd w:val="clear" w:color="auto" w:fill="EDEEEE"/>
        </w:rPr>
        <w:t xml:space="preserve"> </w:t>
      </w:r>
    </w:p>
    <w:p w14:paraId="05009839" w14:textId="77777777" w:rsidR="00CA0ADB" w:rsidRDefault="00000000">
      <w:pPr>
        <w:spacing w:after="48"/>
      </w:pPr>
      <w:r>
        <w:rPr>
          <w:rFonts w:ascii="Times New Roman" w:eastAsia="Times New Roman" w:hAnsi="Times New Roman" w:cs="Times New Roman"/>
          <w:sz w:val="20"/>
        </w:rPr>
        <w:t xml:space="preserve"> </w:t>
      </w:r>
    </w:p>
    <w:p w14:paraId="02DC7224"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upon. Marriages were communal events and the various rituals were key to</w:t>
      </w:r>
      <w:r>
        <w:rPr>
          <w:rFonts w:ascii="Times New Roman" w:eastAsia="Times New Roman" w:hAnsi="Times New Roman" w:cs="Times New Roman"/>
          <w:sz w:val="24"/>
        </w:rPr>
        <w:t xml:space="preserve"> </w:t>
      </w:r>
    </w:p>
    <w:p w14:paraId="5E1381BA" w14:textId="77777777" w:rsidR="00CA0ADB" w:rsidRDefault="00000000">
      <w:pPr>
        <w:spacing w:after="46"/>
      </w:pPr>
      <w:r>
        <w:rPr>
          <w:rFonts w:ascii="Times New Roman" w:eastAsia="Times New Roman" w:hAnsi="Times New Roman" w:cs="Times New Roman"/>
          <w:sz w:val="20"/>
        </w:rPr>
        <w:t xml:space="preserve"> </w:t>
      </w:r>
    </w:p>
    <w:p w14:paraId="2D64B4AF" w14:textId="77777777" w:rsidR="00CA0ADB" w:rsidRDefault="00000000">
      <w:pPr>
        <w:spacing w:after="247" w:line="257" w:lineRule="auto"/>
        <w:ind w:left="535" w:right="1118" w:hanging="10"/>
      </w:pPr>
      <w:r>
        <w:rPr>
          <w:rFonts w:ascii="Times New Roman" w:eastAsia="Times New Roman" w:hAnsi="Times New Roman" w:cs="Times New Roman"/>
          <w:color w:val="2A2411"/>
          <w:sz w:val="24"/>
          <w:shd w:val="clear" w:color="auto" w:fill="EDEEEE"/>
        </w:rPr>
        <w:t>sanctioning the marriage. These include, bride-wealth negotiations, exchange of gifts,</w:t>
      </w:r>
      <w:r>
        <w:rPr>
          <w:rFonts w:ascii="Times New Roman" w:eastAsia="Times New Roman" w:hAnsi="Times New Roman" w:cs="Times New Roman"/>
          <w:sz w:val="24"/>
        </w:rPr>
        <w:t xml:space="preserve"> </w:t>
      </w:r>
    </w:p>
    <w:p w14:paraId="0B746E93"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feasts and dance.</w:t>
      </w:r>
      <w:r>
        <w:rPr>
          <w:rFonts w:ascii="Times New Roman" w:eastAsia="Times New Roman" w:hAnsi="Times New Roman" w:cs="Times New Roman"/>
          <w:sz w:val="24"/>
        </w:rPr>
        <w:t xml:space="preserve"> </w:t>
      </w:r>
    </w:p>
    <w:p w14:paraId="0CC2BE72" w14:textId="77777777" w:rsidR="00CA0ADB" w:rsidRDefault="00000000">
      <w:pPr>
        <w:spacing w:after="0"/>
      </w:pPr>
      <w:r>
        <w:rPr>
          <w:rFonts w:ascii="Times New Roman" w:eastAsia="Times New Roman" w:hAnsi="Times New Roman" w:cs="Times New Roman"/>
          <w:sz w:val="20"/>
        </w:rPr>
        <w:t xml:space="preserve"> </w:t>
      </w:r>
    </w:p>
    <w:p w14:paraId="2610C201" w14:textId="77777777" w:rsidR="00CA0ADB" w:rsidRDefault="00000000">
      <w:pPr>
        <w:spacing w:after="46"/>
      </w:pPr>
      <w:r>
        <w:rPr>
          <w:rFonts w:ascii="Times New Roman" w:eastAsia="Times New Roman" w:hAnsi="Times New Roman" w:cs="Times New Roman"/>
          <w:sz w:val="20"/>
        </w:rPr>
        <w:t xml:space="preserve"> </w:t>
      </w:r>
    </w:p>
    <w:p w14:paraId="6BEF68BE" w14:textId="77777777" w:rsidR="00CA0ADB" w:rsidRDefault="00000000">
      <w:pPr>
        <w:spacing w:after="0"/>
        <w:ind w:left="10" w:right="1133" w:hanging="10"/>
        <w:jc w:val="right"/>
      </w:pPr>
      <w:r>
        <w:rPr>
          <w:noProof/>
        </w:rPr>
        <w:drawing>
          <wp:anchor distT="0" distB="0" distL="114300" distR="114300" simplePos="0" relativeHeight="251666432" behindDoc="1" locked="0" layoutInCell="1" allowOverlap="0" wp14:anchorId="35CB2452" wp14:editId="4D3D3A1A">
            <wp:simplePos x="0" y="0"/>
            <wp:positionH relativeFrom="column">
              <wp:posOffset>342595</wp:posOffset>
            </wp:positionH>
            <wp:positionV relativeFrom="paragraph">
              <wp:posOffset>-6832</wp:posOffset>
            </wp:positionV>
            <wp:extent cx="5276088" cy="181356"/>
            <wp:effectExtent l="0" t="0" r="0" b="0"/>
            <wp:wrapNone/>
            <wp:docPr id="11144" name="Picture 11144"/>
            <wp:cNvGraphicFramePr/>
            <a:graphic xmlns:a="http://schemas.openxmlformats.org/drawingml/2006/main">
              <a:graphicData uri="http://schemas.openxmlformats.org/drawingml/2006/picture">
                <pic:pic xmlns:pic="http://schemas.openxmlformats.org/drawingml/2006/picture">
                  <pic:nvPicPr>
                    <pic:cNvPr id="11144" name="Picture 11144"/>
                    <pic:cNvPicPr/>
                  </pic:nvPicPr>
                  <pic:blipFill>
                    <a:blip r:embed="rId59"/>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It is often important to establish what these rituals involve and the meanings attached</w:t>
      </w:r>
      <w:r>
        <w:rPr>
          <w:rFonts w:ascii="Times New Roman" w:eastAsia="Times New Roman" w:hAnsi="Times New Roman" w:cs="Times New Roman"/>
          <w:sz w:val="24"/>
          <w:shd w:val="clear" w:color="auto" w:fill="EDEEEE"/>
        </w:rPr>
        <w:t xml:space="preserve"> </w:t>
      </w:r>
    </w:p>
    <w:p w14:paraId="5A922CB2" w14:textId="77777777" w:rsidR="00CA0ADB" w:rsidRDefault="00000000">
      <w:pPr>
        <w:spacing w:after="46"/>
      </w:pPr>
      <w:r>
        <w:rPr>
          <w:rFonts w:ascii="Times New Roman" w:eastAsia="Times New Roman" w:hAnsi="Times New Roman" w:cs="Times New Roman"/>
          <w:sz w:val="20"/>
        </w:rPr>
        <w:t xml:space="preserve"> </w:t>
      </w:r>
    </w:p>
    <w:p w14:paraId="34C98341" w14:textId="77777777" w:rsidR="00CA0ADB" w:rsidRDefault="00000000">
      <w:pPr>
        <w:spacing w:after="4" w:line="472" w:lineRule="auto"/>
        <w:ind w:left="535" w:right="1118" w:hanging="10"/>
      </w:pPr>
      <w:r>
        <w:rPr>
          <w:noProof/>
        </w:rPr>
        <w:drawing>
          <wp:anchor distT="0" distB="0" distL="114300" distR="114300" simplePos="0" relativeHeight="251667456" behindDoc="1" locked="0" layoutInCell="1" allowOverlap="0" wp14:anchorId="40EAC8E5" wp14:editId="0A29BDAE">
            <wp:simplePos x="0" y="0"/>
            <wp:positionH relativeFrom="column">
              <wp:posOffset>342595</wp:posOffset>
            </wp:positionH>
            <wp:positionV relativeFrom="paragraph">
              <wp:posOffset>-6833</wp:posOffset>
            </wp:positionV>
            <wp:extent cx="5276088" cy="181356"/>
            <wp:effectExtent l="0" t="0" r="0" b="0"/>
            <wp:wrapNone/>
            <wp:docPr id="11175" name="Picture 11175"/>
            <wp:cNvGraphicFramePr/>
            <a:graphic xmlns:a="http://schemas.openxmlformats.org/drawingml/2006/main">
              <a:graphicData uri="http://schemas.openxmlformats.org/drawingml/2006/picture">
                <pic:pic xmlns:pic="http://schemas.openxmlformats.org/drawingml/2006/picture">
                  <pic:nvPicPr>
                    <pic:cNvPr id="11175" name="Picture 11175"/>
                    <pic:cNvPicPr/>
                  </pic:nvPicPr>
                  <pic:blipFill>
                    <a:blip r:embed="rId59"/>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to them by the various practicing communities. We need to note that these rituals</w:t>
      </w:r>
      <w:r>
        <w:rPr>
          <w:rFonts w:ascii="Times New Roman" w:eastAsia="Times New Roman" w:hAnsi="Times New Roman" w:cs="Times New Roman"/>
          <w:sz w:val="24"/>
          <w:shd w:val="clear" w:color="auto" w:fill="EDEEEE"/>
        </w:rPr>
        <w:t xml:space="preserve"> </w:t>
      </w:r>
      <w:r>
        <w:rPr>
          <w:rFonts w:ascii="Times New Roman" w:eastAsia="Times New Roman" w:hAnsi="Times New Roman" w:cs="Times New Roman"/>
          <w:color w:val="2A2412"/>
          <w:sz w:val="24"/>
          <w:shd w:val="clear" w:color="auto" w:fill="EDEEEE"/>
        </w:rPr>
        <w:t>differ from one community to another.</w:t>
      </w:r>
      <w:r>
        <w:rPr>
          <w:rFonts w:ascii="Times New Roman" w:eastAsia="Times New Roman" w:hAnsi="Times New Roman" w:cs="Times New Roman"/>
          <w:sz w:val="24"/>
        </w:rPr>
        <w:t xml:space="preserve"> </w:t>
      </w:r>
    </w:p>
    <w:p w14:paraId="31BD1F3E" w14:textId="77777777" w:rsidR="00CA0ADB" w:rsidRDefault="00000000">
      <w:pPr>
        <w:spacing w:after="0"/>
      </w:pPr>
      <w:r>
        <w:rPr>
          <w:rFonts w:ascii="Times New Roman" w:eastAsia="Times New Roman" w:hAnsi="Times New Roman" w:cs="Times New Roman"/>
          <w:sz w:val="24"/>
        </w:rPr>
        <w:t xml:space="preserve"> </w:t>
      </w:r>
    </w:p>
    <w:p w14:paraId="3F646411" w14:textId="77777777" w:rsidR="00CA0ADB" w:rsidRDefault="00000000">
      <w:pPr>
        <w:tabs>
          <w:tab w:val="center" w:pos="4719"/>
        </w:tabs>
        <w:spacing w:after="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r>
      <w:r>
        <w:rPr>
          <w:noProof/>
        </w:rPr>
        <mc:AlternateContent>
          <mc:Choice Requires="wpg">
            <w:drawing>
              <wp:inline distT="0" distB="0" distL="0" distR="0" wp14:anchorId="7E5E706F" wp14:editId="080C4352">
                <wp:extent cx="5344160" cy="2091224"/>
                <wp:effectExtent l="0" t="0" r="0" b="0"/>
                <wp:docPr id="159021" name="Group 159021"/>
                <wp:cNvGraphicFramePr/>
                <a:graphic xmlns:a="http://schemas.openxmlformats.org/drawingml/2006/main">
                  <a:graphicData uri="http://schemas.microsoft.com/office/word/2010/wordprocessingGroup">
                    <wpg:wgp>
                      <wpg:cNvGrpSpPr/>
                      <wpg:grpSpPr>
                        <a:xfrm>
                          <a:off x="0" y="0"/>
                          <a:ext cx="5344160" cy="2091224"/>
                          <a:chOff x="0" y="0"/>
                          <a:chExt cx="5344160" cy="2091224"/>
                        </a:xfrm>
                      </wpg:grpSpPr>
                      <wps:wsp>
                        <wps:cNvPr id="11278" name="Rectangle 11278"/>
                        <wps:cNvSpPr/>
                        <wps:spPr>
                          <a:xfrm>
                            <a:off x="18720" y="0"/>
                            <a:ext cx="50673" cy="224379"/>
                          </a:xfrm>
                          <a:prstGeom prst="rect">
                            <a:avLst/>
                          </a:prstGeom>
                          <a:ln>
                            <a:noFill/>
                          </a:ln>
                        </wps:spPr>
                        <wps:txbx>
                          <w:txbxContent>
                            <w:p w14:paraId="647CC5CE" w14:textId="77777777" w:rsidR="00CA0ADB" w:rsidRDefault="00000000">
                              <w:r>
                                <w:rPr>
                                  <w:rFonts w:ascii="Times New Roman" w:eastAsia="Times New Roman" w:hAnsi="Times New Roman" w:cs="Times New Roman"/>
                                  <w:color w:val="2A2412"/>
                                  <w:sz w:val="24"/>
                                  <w:shd w:val="clear" w:color="auto" w:fill="EDEEEE"/>
                                </w:rPr>
                                <w:t xml:space="preserve"> </w:t>
                              </w:r>
                            </w:p>
                          </w:txbxContent>
                        </wps:txbx>
                        <wps:bodyPr horzOverflow="overflow" vert="horz" lIns="0" tIns="0" rIns="0" bIns="0" rtlCol="0">
                          <a:noAutofit/>
                        </wps:bodyPr>
                      </wps:wsp>
                      <wps:wsp>
                        <wps:cNvPr id="11279" name="Rectangle 11279"/>
                        <wps:cNvSpPr/>
                        <wps:spPr>
                          <a:xfrm>
                            <a:off x="56820" y="0"/>
                            <a:ext cx="315155" cy="224379"/>
                          </a:xfrm>
                          <a:prstGeom prst="rect">
                            <a:avLst/>
                          </a:prstGeom>
                          <a:ln>
                            <a:noFill/>
                          </a:ln>
                        </wps:spPr>
                        <wps:txbx>
                          <w:txbxContent>
                            <w:p w14:paraId="7988F7EF" w14:textId="77777777" w:rsidR="00CA0ADB" w:rsidRDefault="00000000">
                              <w:r>
                                <w:rPr>
                                  <w:rFonts w:ascii="Times New Roman" w:eastAsia="Times New Roman" w:hAnsi="Times New Roman" w:cs="Times New Roman"/>
                                  <w:color w:val="2A2412"/>
                                  <w:sz w:val="24"/>
                                  <w:shd w:val="clear" w:color="auto" w:fill="EDEEEE"/>
                                </w:rPr>
                                <w:t>The</w:t>
                              </w:r>
                            </w:p>
                          </w:txbxContent>
                        </wps:txbx>
                        <wps:bodyPr horzOverflow="overflow" vert="horz" lIns="0" tIns="0" rIns="0" bIns="0" rtlCol="0">
                          <a:noAutofit/>
                        </wps:bodyPr>
                      </wps:wsp>
                      <wps:wsp>
                        <wps:cNvPr id="11280" name="Rectangle 11280"/>
                        <wps:cNvSpPr/>
                        <wps:spPr>
                          <a:xfrm>
                            <a:off x="292989" y="0"/>
                            <a:ext cx="50673" cy="224379"/>
                          </a:xfrm>
                          <a:prstGeom prst="rect">
                            <a:avLst/>
                          </a:prstGeom>
                          <a:ln>
                            <a:noFill/>
                          </a:ln>
                        </wps:spPr>
                        <wps:txbx>
                          <w:txbxContent>
                            <w:p w14:paraId="0D7B6877" w14:textId="77777777" w:rsidR="00CA0ADB" w:rsidRDefault="00000000">
                              <w:r>
                                <w:rPr>
                                  <w:rFonts w:ascii="Times New Roman" w:eastAsia="Times New Roman" w:hAnsi="Times New Roman" w:cs="Times New Roman"/>
                                  <w:color w:val="2A2412"/>
                                  <w:sz w:val="24"/>
                                  <w:shd w:val="clear" w:color="auto" w:fill="EDEEEE"/>
                                </w:rPr>
                                <w:t xml:space="preserve"> </w:t>
                              </w:r>
                            </w:p>
                          </w:txbxContent>
                        </wps:txbx>
                        <wps:bodyPr horzOverflow="overflow" vert="horz" lIns="0" tIns="0" rIns="0" bIns="0" rtlCol="0">
                          <a:noAutofit/>
                        </wps:bodyPr>
                      </wps:wsp>
                      <wps:wsp>
                        <wps:cNvPr id="11281" name="Rectangle 11281"/>
                        <wps:cNvSpPr/>
                        <wps:spPr>
                          <a:xfrm>
                            <a:off x="329565" y="0"/>
                            <a:ext cx="788269" cy="224379"/>
                          </a:xfrm>
                          <a:prstGeom prst="rect">
                            <a:avLst/>
                          </a:prstGeom>
                          <a:ln>
                            <a:noFill/>
                          </a:ln>
                        </wps:spPr>
                        <wps:txbx>
                          <w:txbxContent>
                            <w:p w14:paraId="47751D6B" w14:textId="77777777" w:rsidR="00CA0ADB" w:rsidRDefault="00000000">
                              <w:r>
                                <w:rPr>
                                  <w:rFonts w:ascii="Times New Roman" w:eastAsia="Times New Roman" w:hAnsi="Times New Roman" w:cs="Times New Roman"/>
                                  <w:color w:val="2A2412"/>
                                  <w:sz w:val="24"/>
                                  <w:shd w:val="clear" w:color="auto" w:fill="EDEEEE"/>
                                </w:rPr>
                                <w:t>following</w:t>
                              </w:r>
                            </w:p>
                          </w:txbxContent>
                        </wps:txbx>
                        <wps:bodyPr horzOverflow="overflow" vert="horz" lIns="0" tIns="0" rIns="0" bIns="0" rtlCol="0">
                          <a:noAutofit/>
                        </wps:bodyPr>
                      </wps:wsp>
                      <wps:wsp>
                        <wps:cNvPr id="11282" name="Rectangle 11282"/>
                        <wps:cNvSpPr/>
                        <wps:spPr>
                          <a:xfrm>
                            <a:off x="920877" y="0"/>
                            <a:ext cx="50673" cy="224379"/>
                          </a:xfrm>
                          <a:prstGeom prst="rect">
                            <a:avLst/>
                          </a:prstGeom>
                          <a:ln>
                            <a:noFill/>
                          </a:ln>
                        </wps:spPr>
                        <wps:txbx>
                          <w:txbxContent>
                            <w:p w14:paraId="7097ED6B" w14:textId="77777777" w:rsidR="00CA0ADB" w:rsidRDefault="00000000">
                              <w:r>
                                <w:rPr>
                                  <w:rFonts w:ascii="Times New Roman" w:eastAsia="Times New Roman" w:hAnsi="Times New Roman" w:cs="Times New Roman"/>
                                  <w:color w:val="2A2412"/>
                                  <w:sz w:val="24"/>
                                  <w:shd w:val="clear" w:color="auto" w:fill="EDEEEE"/>
                                </w:rPr>
                                <w:t xml:space="preserve"> </w:t>
                              </w:r>
                            </w:p>
                          </w:txbxContent>
                        </wps:txbx>
                        <wps:bodyPr horzOverflow="overflow" vert="horz" lIns="0" tIns="0" rIns="0" bIns="0" rtlCol="0">
                          <a:noAutofit/>
                        </wps:bodyPr>
                      </wps:wsp>
                      <wps:wsp>
                        <wps:cNvPr id="11283" name="Rectangle 11283"/>
                        <wps:cNvSpPr/>
                        <wps:spPr>
                          <a:xfrm>
                            <a:off x="957453" y="0"/>
                            <a:ext cx="1065146" cy="224379"/>
                          </a:xfrm>
                          <a:prstGeom prst="rect">
                            <a:avLst/>
                          </a:prstGeom>
                          <a:ln>
                            <a:noFill/>
                          </a:ln>
                        </wps:spPr>
                        <wps:txbx>
                          <w:txbxContent>
                            <w:p w14:paraId="26FD929E" w14:textId="77777777" w:rsidR="00CA0ADB" w:rsidRDefault="00000000">
                              <w:r>
                                <w:rPr>
                                  <w:rFonts w:ascii="Times New Roman" w:eastAsia="Times New Roman" w:hAnsi="Times New Roman" w:cs="Times New Roman"/>
                                  <w:color w:val="2A2412"/>
                                  <w:sz w:val="24"/>
                                  <w:shd w:val="clear" w:color="auto" w:fill="EDEEEE"/>
                                </w:rPr>
                                <w:t>questions are</w:t>
                              </w:r>
                            </w:p>
                          </w:txbxContent>
                        </wps:txbx>
                        <wps:bodyPr horzOverflow="overflow" vert="horz" lIns="0" tIns="0" rIns="0" bIns="0" rtlCol="0">
                          <a:noAutofit/>
                        </wps:bodyPr>
                      </wps:wsp>
                      <wps:wsp>
                        <wps:cNvPr id="11284" name="Rectangle 11284"/>
                        <wps:cNvSpPr/>
                        <wps:spPr>
                          <a:xfrm>
                            <a:off x="1757934" y="0"/>
                            <a:ext cx="50673" cy="224379"/>
                          </a:xfrm>
                          <a:prstGeom prst="rect">
                            <a:avLst/>
                          </a:prstGeom>
                          <a:ln>
                            <a:noFill/>
                          </a:ln>
                        </wps:spPr>
                        <wps:txbx>
                          <w:txbxContent>
                            <w:p w14:paraId="21F651F7" w14:textId="77777777" w:rsidR="00CA0ADB" w:rsidRDefault="00000000">
                              <w:r>
                                <w:rPr>
                                  <w:rFonts w:ascii="Times New Roman" w:eastAsia="Times New Roman" w:hAnsi="Times New Roman" w:cs="Times New Roman"/>
                                  <w:color w:val="2A2412"/>
                                  <w:sz w:val="24"/>
                                  <w:shd w:val="clear" w:color="auto" w:fill="EDEEEE"/>
                                </w:rPr>
                                <w:t xml:space="preserve"> </w:t>
                              </w:r>
                            </w:p>
                          </w:txbxContent>
                        </wps:txbx>
                        <wps:bodyPr horzOverflow="overflow" vert="horz" lIns="0" tIns="0" rIns="0" bIns="0" rtlCol="0">
                          <a:noAutofit/>
                        </wps:bodyPr>
                      </wps:wsp>
                      <wps:wsp>
                        <wps:cNvPr id="11285" name="Rectangle 11285"/>
                        <wps:cNvSpPr/>
                        <wps:spPr>
                          <a:xfrm>
                            <a:off x="1796034" y="0"/>
                            <a:ext cx="336029" cy="224379"/>
                          </a:xfrm>
                          <a:prstGeom prst="rect">
                            <a:avLst/>
                          </a:prstGeom>
                          <a:ln>
                            <a:noFill/>
                          </a:ln>
                        </wps:spPr>
                        <wps:txbx>
                          <w:txbxContent>
                            <w:p w14:paraId="53B41211" w14:textId="77777777" w:rsidR="00CA0ADB" w:rsidRDefault="00000000">
                              <w:r>
                                <w:rPr>
                                  <w:rFonts w:ascii="Times New Roman" w:eastAsia="Times New Roman" w:hAnsi="Times New Roman" w:cs="Times New Roman"/>
                                  <w:color w:val="2A2412"/>
                                  <w:sz w:val="24"/>
                                  <w:shd w:val="clear" w:color="auto" w:fill="EDEEEE"/>
                                </w:rPr>
                                <w:t>key:</w:t>
                              </w:r>
                            </w:p>
                          </w:txbxContent>
                        </wps:txbx>
                        <wps:bodyPr horzOverflow="overflow" vert="horz" lIns="0" tIns="0" rIns="0" bIns="0" rtlCol="0">
                          <a:noAutofit/>
                        </wps:bodyPr>
                      </wps:wsp>
                      <wps:wsp>
                        <wps:cNvPr id="11286" name="Rectangle 11286"/>
                        <wps:cNvSpPr/>
                        <wps:spPr>
                          <a:xfrm>
                            <a:off x="2049018" y="0"/>
                            <a:ext cx="50673" cy="224379"/>
                          </a:xfrm>
                          <a:prstGeom prst="rect">
                            <a:avLst/>
                          </a:prstGeom>
                          <a:ln>
                            <a:noFill/>
                          </a:ln>
                        </wps:spPr>
                        <wps:txbx>
                          <w:txbxContent>
                            <w:p w14:paraId="529AB96D"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35" name="Shape 176935"/>
                        <wps:cNvSpPr/>
                        <wps:spPr>
                          <a:xfrm>
                            <a:off x="29388" y="346100"/>
                            <a:ext cx="922020" cy="179832"/>
                          </a:xfrm>
                          <a:custGeom>
                            <a:avLst/>
                            <a:gdLst/>
                            <a:ahLst/>
                            <a:cxnLst/>
                            <a:rect l="0" t="0" r="0" b="0"/>
                            <a:pathLst>
                              <a:path w="922020" h="179832">
                                <a:moveTo>
                                  <a:pt x="0" y="0"/>
                                </a:moveTo>
                                <a:lnTo>
                                  <a:pt x="922020" y="0"/>
                                </a:lnTo>
                                <a:lnTo>
                                  <a:pt x="92202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289" name="Rectangle 11289"/>
                        <wps:cNvSpPr/>
                        <wps:spPr>
                          <a:xfrm>
                            <a:off x="29388" y="353568"/>
                            <a:ext cx="1222607" cy="224380"/>
                          </a:xfrm>
                          <a:prstGeom prst="rect">
                            <a:avLst/>
                          </a:prstGeom>
                          <a:ln>
                            <a:noFill/>
                          </a:ln>
                        </wps:spPr>
                        <wps:txbx>
                          <w:txbxContent>
                            <w:p w14:paraId="681ADED7" w14:textId="77777777" w:rsidR="00CA0ADB" w:rsidRDefault="00000000">
                              <w:r>
                                <w:rPr>
                                  <w:rFonts w:ascii="Times New Roman" w:eastAsia="Times New Roman" w:hAnsi="Times New Roman" w:cs="Times New Roman"/>
                                  <w:color w:val="2A2412"/>
                                  <w:sz w:val="24"/>
                                </w:rPr>
                                <w:t>What are they?</w:t>
                              </w:r>
                            </w:p>
                          </w:txbxContent>
                        </wps:txbx>
                        <wps:bodyPr horzOverflow="overflow" vert="horz" lIns="0" tIns="0" rIns="0" bIns="0" rtlCol="0">
                          <a:noAutofit/>
                        </wps:bodyPr>
                      </wps:wsp>
                      <wps:wsp>
                        <wps:cNvPr id="11290" name="Rectangle 11290"/>
                        <wps:cNvSpPr/>
                        <wps:spPr>
                          <a:xfrm>
                            <a:off x="951357" y="353568"/>
                            <a:ext cx="50673" cy="224380"/>
                          </a:xfrm>
                          <a:prstGeom prst="rect">
                            <a:avLst/>
                          </a:prstGeom>
                          <a:ln>
                            <a:noFill/>
                          </a:ln>
                        </wps:spPr>
                        <wps:txbx>
                          <w:txbxContent>
                            <w:p w14:paraId="60A44A1E"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76936" name="Shape 176936"/>
                        <wps:cNvSpPr/>
                        <wps:spPr>
                          <a:xfrm>
                            <a:off x="18720" y="536600"/>
                            <a:ext cx="1242365" cy="179832"/>
                          </a:xfrm>
                          <a:custGeom>
                            <a:avLst/>
                            <a:gdLst/>
                            <a:ahLst/>
                            <a:cxnLst/>
                            <a:rect l="0" t="0" r="0" b="0"/>
                            <a:pathLst>
                              <a:path w="1242365" h="179832">
                                <a:moveTo>
                                  <a:pt x="0" y="0"/>
                                </a:moveTo>
                                <a:lnTo>
                                  <a:pt x="1242365" y="0"/>
                                </a:lnTo>
                                <a:lnTo>
                                  <a:pt x="124236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292" name="Rectangle 11292"/>
                        <wps:cNvSpPr/>
                        <wps:spPr>
                          <a:xfrm>
                            <a:off x="18720" y="544068"/>
                            <a:ext cx="439234" cy="224380"/>
                          </a:xfrm>
                          <a:prstGeom prst="rect">
                            <a:avLst/>
                          </a:prstGeom>
                          <a:ln>
                            <a:noFill/>
                          </a:ln>
                        </wps:spPr>
                        <wps:txbx>
                          <w:txbxContent>
                            <w:p w14:paraId="68B28D76" w14:textId="77777777" w:rsidR="00CA0ADB" w:rsidRDefault="00000000">
                              <w:r>
                                <w:rPr>
                                  <w:rFonts w:ascii="Times New Roman" w:eastAsia="Times New Roman" w:hAnsi="Times New Roman" w:cs="Times New Roman"/>
                                  <w:color w:val="2A2412"/>
                                  <w:sz w:val="24"/>
                                </w:rPr>
                                <w:t>What</w:t>
                              </w:r>
                            </w:p>
                          </w:txbxContent>
                        </wps:txbx>
                        <wps:bodyPr horzOverflow="overflow" vert="horz" lIns="0" tIns="0" rIns="0" bIns="0" rtlCol="0">
                          <a:noAutofit/>
                        </wps:bodyPr>
                      </wps:wsp>
                      <wps:wsp>
                        <wps:cNvPr id="11293" name="Rectangle 11293"/>
                        <wps:cNvSpPr/>
                        <wps:spPr>
                          <a:xfrm>
                            <a:off x="349377" y="544068"/>
                            <a:ext cx="50673" cy="224380"/>
                          </a:xfrm>
                          <a:prstGeom prst="rect">
                            <a:avLst/>
                          </a:prstGeom>
                          <a:ln>
                            <a:noFill/>
                          </a:ln>
                        </wps:spPr>
                        <wps:txbx>
                          <w:txbxContent>
                            <w:p w14:paraId="3CB8095E"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294" name="Rectangle 11294"/>
                        <wps:cNvSpPr/>
                        <wps:spPr>
                          <a:xfrm>
                            <a:off x="379857" y="544068"/>
                            <a:ext cx="202692" cy="224380"/>
                          </a:xfrm>
                          <a:prstGeom prst="rect">
                            <a:avLst/>
                          </a:prstGeom>
                          <a:ln>
                            <a:noFill/>
                          </a:ln>
                        </wps:spPr>
                        <wps:txbx>
                          <w:txbxContent>
                            <w:p w14:paraId="3371B86A" w14:textId="77777777" w:rsidR="00CA0ADB" w:rsidRDefault="00000000">
                              <w:r>
                                <w:rPr>
                                  <w:rFonts w:ascii="Times New Roman" w:eastAsia="Times New Roman" w:hAnsi="Times New Roman" w:cs="Times New Roman"/>
                                  <w:color w:val="2A2412"/>
                                  <w:sz w:val="24"/>
                                </w:rPr>
                                <w:t>do</w:t>
                              </w:r>
                            </w:p>
                          </w:txbxContent>
                        </wps:txbx>
                        <wps:bodyPr horzOverflow="overflow" vert="horz" lIns="0" tIns="0" rIns="0" bIns="0" rtlCol="0">
                          <a:noAutofit/>
                        </wps:bodyPr>
                      </wps:wsp>
                      <wps:wsp>
                        <wps:cNvPr id="11295" name="Rectangle 11295"/>
                        <wps:cNvSpPr/>
                        <wps:spPr>
                          <a:xfrm>
                            <a:off x="532257" y="544068"/>
                            <a:ext cx="50673" cy="224380"/>
                          </a:xfrm>
                          <a:prstGeom prst="rect">
                            <a:avLst/>
                          </a:prstGeom>
                          <a:ln>
                            <a:noFill/>
                          </a:ln>
                        </wps:spPr>
                        <wps:txbx>
                          <w:txbxContent>
                            <w:p w14:paraId="5760855A"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296" name="Rectangle 11296"/>
                        <wps:cNvSpPr/>
                        <wps:spPr>
                          <a:xfrm>
                            <a:off x="562737" y="544068"/>
                            <a:ext cx="352481" cy="224380"/>
                          </a:xfrm>
                          <a:prstGeom prst="rect">
                            <a:avLst/>
                          </a:prstGeom>
                          <a:ln>
                            <a:noFill/>
                          </a:ln>
                        </wps:spPr>
                        <wps:txbx>
                          <w:txbxContent>
                            <w:p w14:paraId="74AF4198" w14:textId="77777777" w:rsidR="00CA0ADB" w:rsidRDefault="00000000">
                              <w:r>
                                <w:rPr>
                                  <w:rFonts w:ascii="Times New Roman" w:eastAsia="Times New Roman" w:hAnsi="Times New Roman" w:cs="Times New Roman"/>
                                  <w:color w:val="2A2412"/>
                                  <w:sz w:val="24"/>
                                </w:rPr>
                                <w:t>they</w:t>
                              </w:r>
                            </w:p>
                          </w:txbxContent>
                        </wps:txbx>
                        <wps:bodyPr horzOverflow="overflow" vert="horz" lIns="0" tIns="0" rIns="0" bIns="0" rtlCol="0">
                          <a:noAutofit/>
                        </wps:bodyPr>
                      </wps:wsp>
                      <wps:wsp>
                        <wps:cNvPr id="11297" name="Rectangle 11297"/>
                        <wps:cNvSpPr/>
                        <wps:spPr>
                          <a:xfrm>
                            <a:off x="823341" y="544068"/>
                            <a:ext cx="50673" cy="224380"/>
                          </a:xfrm>
                          <a:prstGeom prst="rect">
                            <a:avLst/>
                          </a:prstGeom>
                          <a:ln>
                            <a:noFill/>
                          </a:ln>
                        </wps:spPr>
                        <wps:txbx>
                          <w:txbxContent>
                            <w:p w14:paraId="44156DD0"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298" name="Rectangle 11298"/>
                        <wps:cNvSpPr/>
                        <wps:spPr>
                          <a:xfrm>
                            <a:off x="853821" y="544068"/>
                            <a:ext cx="539535" cy="224380"/>
                          </a:xfrm>
                          <a:prstGeom prst="rect">
                            <a:avLst/>
                          </a:prstGeom>
                          <a:ln>
                            <a:noFill/>
                          </a:ln>
                        </wps:spPr>
                        <wps:txbx>
                          <w:txbxContent>
                            <w:p w14:paraId="1AF5EBAD" w14:textId="77777777" w:rsidR="00CA0ADB" w:rsidRDefault="00000000">
                              <w:r>
                                <w:rPr>
                                  <w:rFonts w:ascii="Times New Roman" w:eastAsia="Times New Roman" w:hAnsi="Times New Roman" w:cs="Times New Roman"/>
                                  <w:color w:val="2A2412"/>
                                  <w:sz w:val="24"/>
                                </w:rPr>
                                <w:t>entail?</w:t>
                              </w:r>
                            </w:p>
                          </w:txbxContent>
                        </wps:txbx>
                        <wps:bodyPr horzOverflow="overflow" vert="horz" lIns="0" tIns="0" rIns="0" bIns="0" rtlCol="0">
                          <a:noAutofit/>
                        </wps:bodyPr>
                      </wps:wsp>
                      <wps:wsp>
                        <wps:cNvPr id="11299" name="Rectangle 11299"/>
                        <wps:cNvSpPr/>
                        <wps:spPr>
                          <a:xfrm>
                            <a:off x="1261110" y="544068"/>
                            <a:ext cx="50673" cy="224380"/>
                          </a:xfrm>
                          <a:prstGeom prst="rect">
                            <a:avLst/>
                          </a:prstGeom>
                          <a:ln>
                            <a:noFill/>
                          </a:ln>
                        </wps:spPr>
                        <wps:txbx>
                          <w:txbxContent>
                            <w:p w14:paraId="42A3E2C1"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37" name="Shape 176937"/>
                        <wps:cNvSpPr/>
                        <wps:spPr>
                          <a:xfrm>
                            <a:off x="18720" y="727100"/>
                            <a:ext cx="1324610" cy="179832"/>
                          </a:xfrm>
                          <a:custGeom>
                            <a:avLst/>
                            <a:gdLst/>
                            <a:ahLst/>
                            <a:cxnLst/>
                            <a:rect l="0" t="0" r="0" b="0"/>
                            <a:pathLst>
                              <a:path w="1324610" h="179832">
                                <a:moveTo>
                                  <a:pt x="0" y="0"/>
                                </a:moveTo>
                                <a:lnTo>
                                  <a:pt x="1324610" y="0"/>
                                </a:lnTo>
                                <a:lnTo>
                                  <a:pt x="132461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301" name="Rectangle 11301"/>
                        <wps:cNvSpPr/>
                        <wps:spPr>
                          <a:xfrm>
                            <a:off x="18720" y="734568"/>
                            <a:ext cx="439234" cy="224380"/>
                          </a:xfrm>
                          <a:prstGeom prst="rect">
                            <a:avLst/>
                          </a:prstGeom>
                          <a:ln>
                            <a:noFill/>
                          </a:ln>
                        </wps:spPr>
                        <wps:txbx>
                          <w:txbxContent>
                            <w:p w14:paraId="1CAF1378" w14:textId="77777777" w:rsidR="00CA0ADB" w:rsidRDefault="00000000">
                              <w:r>
                                <w:rPr>
                                  <w:rFonts w:ascii="Times New Roman" w:eastAsia="Times New Roman" w:hAnsi="Times New Roman" w:cs="Times New Roman"/>
                                  <w:color w:val="2A2412"/>
                                  <w:sz w:val="24"/>
                                </w:rPr>
                                <w:t>What</w:t>
                              </w:r>
                            </w:p>
                          </w:txbxContent>
                        </wps:txbx>
                        <wps:bodyPr horzOverflow="overflow" vert="horz" lIns="0" tIns="0" rIns="0" bIns="0" rtlCol="0">
                          <a:noAutofit/>
                        </wps:bodyPr>
                      </wps:wsp>
                      <wps:wsp>
                        <wps:cNvPr id="11302" name="Rectangle 11302"/>
                        <wps:cNvSpPr/>
                        <wps:spPr>
                          <a:xfrm>
                            <a:off x="349377" y="734568"/>
                            <a:ext cx="50673" cy="224380"/>
                          </a:xfrm>
                          <a:prstGeom prst="rect">
                            <a:avLst/>
                          </a:prstGeom>
                          <a:ln>
                            <a:noFill/>
                          </a:ln>
                        </wps:spPr>
                        <wps:txbx>
                          <w:txbxContent>
                            <w:p w14:paraId="779D7758"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03" name="Rectangle 11303"/>
                        <wps:cNvSpPr/>
                        <wps:spPr>
                          <a:xfrm>
                            <a:off x="379857" y="734568"/>
                            <a:ext cx="202692" cy="224380"/>
                          </a:xfrm>
                          <a:prstGeom prst="rect">
                            <a:avLst/>
                          </a:prstGeom>
                          <a:ln>
                            <a:noFill/>
                          </a:ln>
                        </wps:spPr>
                        <wps:txbx>
                          <w:txbxContent>
                            <w:p w14:paraId="4B008B0F" w14:textId="77777777" w:rsidR="00CA0ADB" w:rsidRDefault="00000000">
                              <w:r>
                                <w:rPr>
                                  <w:rFonts w:ascii="Times New Roman" w:eastAsia="Times New Roman" w:hAnsi="Times New Roman" w:cs="Times New Roman"/>
                                  <w:color w:val="2A2412"/>
                                  <w:sz w:val="24"/>
                                </w:rPr>
                                <w:t>do</w:t>
                              </w:r>
                            </w:p>
                          </w:txbxContent>
                        </wps:txbx>
                        <wps:bodyPr horzOverflow="overflow" vert="horz" lIns="0" tIns="0" rIns="0" bIns="0" rtlCol="0">
                          <a:noAutofit/>
                        </wps:bodyPr>
                      </wps:wsp>
                      <wps:wsp>
                        <wps:cNvPr id="11304" name="Rectangle 11304"/>
                        <wps:cNvSpPr/>
                        <wps:spPr>
                          <a:xfrm>
                            <a:off x="532257" y="734568"/>
                            <a:ext cx="50673" cy="224380"/>
                          </a:xfrm>
                          <a:prstGeom prst="rect">
                            <a:avLst/>
                          </a:prstGeom>
                          <a:ln>
                            <a:noFill/>
                          </a:ln>
                        </wps:spPr>
                        <wps:txbx>
                          <w:txbxContent>
                            <w:p w14:paraId="2CF15993"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05" name="Rectangle 11305"/>
                        <wps:cNvSpPr/>
                        <wps:spPr>
                          <a:xfrm>
                            <a:off x="562737" y="734568"/>
                            <a:ext cx="350455" cy="224380"/>
                          </a:xfrm>
                          <a:prstGeom prst="rect">
                            <a:avLst/>
                          </a:prstGeom>
                          <a:ln>
                            <a:noFill/>
                          </a:ln>
                        </wps:spPr>
                        <wps:txbx>
                          <w:txbxContent>
                            <w:p w14:paraId="7EAFEFFE" w14:textId="77777777" w:rsidR="00CA0ADB" w:rsidRDefault="00000000">
                              <w:r>
                                <w:rPr>
                                  <w:rFonts w:ascii="Times New Roman" w:eastAsia="Times New Roman" w:hAnsi="Times New Roman" w:cs="Times New Roman"/>
                                  <w:color w:val="2A2412"/>
                                  <w:sz w:val="24"/>
                                </w:rPr>
                                <w:t>they</w:t>
                              </w:r>
                            </w:p>
                          </w:txbxContent>
                        </wps:txbx>
                        <wps:bodyPr horzOverflow="overflow" vert="horz" lIns="0" tIns="0" rIns="0" bIns="0" rtlCol="0">
                          <a:noAutofit/>
                        </wps:bodyPr>
                      </wps:wsp>
                      <wps:wsp>
                        <wps:cNvPr id="11306" name="Rectangle 11306"/>
                        <wps:cNvSpPr/>
                        <wps:spPr>
                          <a:xfrm>
                            <a:off x="823341" y="734568"/>
                            <a:ext cx="50673" cy="224380"/>
                          </a:xfrm>
                          <a:prstGeom prst="rect">
                            <a:avLst/>
                          </a:prstGeom>
                          <a:ln>
                            <a:noFill/>
                          </a:ln>
                        </wps:spPr>
                        <wps:txbx>
                          <w:txbxContent>
                            <w:p w14:paraId="3BC46689"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07" name="Rectangle 11307"/>
                        <wps:cNvSpPr/>
                        <wps:spPr>
                          <a:xfrm>
                            <a:off x="852297" y="734568"/>
                            <a:ext cx="649192" cy="224380"/>
                          </a:xfrm>
                          <a:prstGeom prst="rect">
                            <a:avLst/>
                          </a:prstGeom>
                          <a:ln>
                            <a:noFill/>
                          </a:ln>
                        </wps:spPr>
                        <wps:txbx>
                          <w:txbxContent>
                            <w:p w14:paraId="712F6536" w14:textId="77777777" w:rsidR="00CA0ADB" w:rsidRDefault="00000000">
                              <w:r>
                                <w:rPr>
                                  <w:rFonts w:ascii="Times New Roman" w:eastAsia="Times New Roman" w:hAnsi="Times New Roman" w:cs="Times New Roman"/>
                                  <w:color w:val="2A2412"/>
                                  <w:sz w:val="24"/>
                                </w:rPr>
                                <w:t>signify?</w:t>
                              </w:r>
                            </w:p>
                          </w:txbxContent>
                        </wps:txbx>
                        <wps:bodyPr horzOverflow="overflow" vert="horz" lIns="0" tIns="0" rIns="0" bIns="0" rtlCol="0">
                          <a:noAutofit/>
                        </wps:bodyPr>
                      </wps:wsp>
                      <wps:wsp>
                        <wps:cNvPr id="11308" name="Rectangle 11308"/>
                        <wps:cNvSpPr/>
                        <wps:spPr>
                          <a:xfrm>
                            <a:off x="1343406" y="734568"/>
                            <a:ext cx="50673" cy="224380"/>
                          </a:xfrm>
                          <a:prstGeom prst="rect">
                            <a:avLst/>
                          </a:prstGeom>
                          <a:ln>
                            <a:noFill/>
                          </a:ln>
                        </wps:spPr>
                        <wps:txbx>
                          <w:txbxContent>
                            <w:p w14:paraId="495A79CC"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76938" name="Shape 176938"/>
                        <wps:cNvSpPr/>
                        <wps:spPr>
                          <a:xfrm>
                            <a:off x="18720" y="917600"/>
                            <a:ext cx="1159764" cy="179832"/>
                          </a:xfrm>
                          <a:custGeom>
                            <a:avLst/>
                            <a:gdLst/>
                            <a:ahLst/>
                            <a:cxnLst/>
                            <a:rect l="0" t="0" r="0" b="0"/>
                            <a:pathLst>
                              <a:path w="1159764" h="179832">
                                <a:moveTo>
                                  <a:pt x="0" y="0"/>
                                </a:moveTo>
                                <a:lnTo>
                                  <a:pt x="1159764" y="0"/>
                                </a:lnTo>
                                <a:lnTo>
                                  <a:pt x="1159764"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310" name="Rectangle 11310"/>
                        <wps:cNvSpPr/>
                        <wps:spPr>
                          <a:xfrm>
                            <a:off x="18720" y="925068"/>
                            <a:ext cx="1540834" cy="224380"/>
                          </a:xfrm>
                          <a:prstGeom prst="rect">
                            <a:avLst/>
                          </a:prstGeom>
                          <a:ln>
                            <a:noFill/>
                          </a:ln>
                        </wps:spPr>
                        <wps:txbx>
                          <w:txbxContent>
                            <w:p w14:paraId="1400D56E" w14:textId="77777777" w:rsidR="00CA0ADB" w:rsidRDefault="00000000">
                              <w:r>
                                <w:rPr>
                                  <w:rFonts w:ascii="Times New Roman" w:eastAsia="Times New Roman" w:hAnsi="Times New Roman" w:cs="Times New Roman"/>
                                  <w:color w:val="2A2412"/>
                                  <w:sz w:val="24"/>
                                </w:rPr>
                                <w:t>Who are involved?</w:t>
                              </w:r>
                            </w:p>
                          </w:txbxContent>
                        </wps:txbx>
                        <wps:bodyPr horzOverflow="overflow" vert="horz" lIns="0" tIns="0" rIns="0" bIns="0" rtlCol="0">
                          <a:noAutofit/>
                        </wps:bodyPr>
                      </wps:wsp>
                      <wps:wsp>
                        <wps:cNvPr id="11311" name="Rectangle 11311"/>
                        <wps:cNvSpPr/>
                        <wps:spPr>
                          <a:xfrm>
                            <a:off x="1178433" y="925068"/>
                            <a:ext cx="50673" cy="224380"/>
                          </a:xfrm>
                          <a:prstGeom prst="rect">
                            <a:avLst/>
                          </a:prstGeom>
                          <a:ln>
                            <a:noFill/>
                          </a:ln>
                        </wps:spPr>
                        <wps:txbx>
                          <w:txbxContent>
                            <w:p w14:paraId="07774068"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39" name="Shape 176939"/>
                        <wps:cNvSpPr/>
                        <wps:spPr>
                          <a:xfrm>
                            <a:off x="18720" y="1111148"/>
                            <a:ext cx="1679702" cy="179832"/>
                          </a:xfrm>
                          <a:custGeom>
                            <a:avLst/>
                            <a:gdLst/>
                            <a:ahLst/>
                            <a:cxnLst/>
                            <a:rect l="0" t="0" r="0" b="0"/>
                            <a:pathLst>
                              <a:path w="1679702" h="179832">
                                <a:moveTo>
                                  <a:pt x="0" y="0"/>
                                </a:moveTo>
                                <a:lnTo>
                                  <a:pt x="1679702" y="0"/>
                                </a:lnTo>
                                <a:lnTo>
                                  <a:pt x="1679702"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313" name="Rectangle 11313"/>
                        <wps:cNvSpPr/>
                        <wps:spPr>
                          <a:xfrm>
                            <a:off x="18720" y="1118616"/>
                            <a:ext cx="705166" cy="224380"/>
                          </a:xfrm>
                          <a:prstGeom prst="rect">
                            <a:avLst/>
                          </a:prstGeom>
                          <a:ln>
                            <a:noFill/>
                          </a:ln>
                        </wps:spPr>
                        <wps:txbx>
                          <w:txbxContent>
                            <w:p w14:paraId="4C768D45" w14:textId="77777777" w:rsidR="00CA0ADB" w:rsidRDefault="00000000">
                              <w:r>
                                <w:rPr>
                                  <w:rFonts w:ascii="Times New Roman" w:eastAsia="Times New Roman" w:hAnsi="Times New Roman" w:cs="Times New Roman"/>
                                  <w:color w:val="2A2412"/>
                                  <w:sz w:val="24"/>
                                </w:rPr>
                                <w:t>Are they</w:t>
                              </w:r>
                            </w:p>
                          </w:txbxContent>
                        </wps:txbx>
                        <wps:bodyPr horzOverflow="overflow" vert="horz" lIns="0" tIns="0" rIns="0" bIns="0" rtlCol="0">
                          <a:noAutofit/>
                        </wps:bodyPr>
                      </wps:wsp>
                      <wps:wsp>
                        <wps:cNvPr id="11314" name="Rectangle 11314"/>
                        <wps:cNvSpPr/>
                        <wps:spPr>
                          <a:xfrm>
                            <a:off x="545973" y="1118616"/>
                            <a:ext cx="50673" cy="224380"/>
                          </a:xfrm>
                          <a:prstGeom prst="rect">
                            <a:avLst/>
                          </a:prstGeom>
                          <a:ln>
                            <a:noFill/>
                          </a:ln>
                        </wps:spPr>
                        <wps:txbx>
                          <w:txbxContent>
                            <w:p w14:paraId="288A5CB1"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15" name="Rectangle 11315"/>
                        <wps:cNvSpPr/>
                        <wps:spPr>
                          <a:xfrm>
                            <a:off x="581025" y="1118616"/>
                            <a:ext cx="871170" cy="224380"/>
                          </a:xfrm>
                          <a:prstGeom prst="rect">
                            <a:avLst/>
                          </a:prstGeom>
                          <a:ln>
                            <a:noFill/>
                          </a:ln>
                        </wps:spPr>
                        <wps:txbx>
                          <w:txbxContent>
                            <w:p w14:paraId="6E53DC94" w14:textId="77777777" w:rsidR="00CA0ADB" w:rsidRDefault="00000000">
                              <w:r>
                                <w:rPr>
                                  <w:rFonts w:ascii="Times New Roman" w:eastAsia="Times New Roman" w:hAnsi="Times New Roman" w:cs="Times New Roman"/>
                                  <w:color w:val="2A2412"/>
                                  <w:sz w:val="24"/>
                                </w:rPr>
                                <w:t>mandatory</w:t>
                              </w:r>
                            </w:p>
                          </w:txbxContent>
                        </wps:txbx>
                        <wps:bodyPr horzOverflow="overflow" vert="horz" lIns="0" tIns="0" rIns="0" bIns="0" rtlCol="0">
                          <a:noAutofit/>
                        </wps:bodyPr>
                      </wps:wsp>
                      <wps:wsp>
                        <wps:cNvPr id="11316" name="Rectangle 11316"/>
                        <wps:cNvSpPr/>
                        <wps:spPr>
                          <a:xfrm>
                            <a:off x="1233678" y="1118616"/>
                            <a:ext cx="50673" cy="224380"/>
                          </a:xfrm>
                          <a:prstGeom prst="rect">
                            <a:avLst/>
                          </a:prstGeom>
                          <a:ln>
                            <a:noFill/>
                          </a:ln>
                        </wps:spPr>
                        <wps:txbx>
                          <w:txbxContent>
                            <w:p w14:paraId="580B88F8"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17" name="Rectangle 11317"/>
                        <wps:cNvSpPr/>
                        <wps:spPr>
                          <a:xfrm>
                            <a:off x="1270254" y="1118616"/>
                            <a:ext cx="236340" cy="224380"/>
                          </a:xfrm>
                          <a:prstGeom prst="rect">
                            <a:avLst/>
                          </a:prstGeom>
                          <a:ln>
                            <a:noFill/>
                          </a:ln>
                        </wps:spPr>
                        <wps:txbx>
                          <w:txbxContent>
                            <w:p w14:paraId="040FEF57" w14:textId="77777777" w:rsidR="00CA0ADB" w:rsidRDefault="00000000">
                              <w:r>
                                <w:rPr>
                                  <w:rFonts w:ascii="Times New Roman" w:eastAsia="Times New Roman" w:hAnsi="Times New Roman" w:cs="Times New Roman"/>
                                  <w:color w:val="2A2412"/>
                                  <w:sz w:val="24"/>
                                </w:rPr>
                                <w:t>for</w:t>
                              </w:r>
                            </w:p>
                          </w:txbxContent>
                        </wps:txbx>
                        <wps:bodyPr horzOverflow="overflow" vert="horz" lIns="0" tIns="0" rIns="0" bIns="0" rtlCol="0">
                          <a:noAutofit/>
                        </wps:bodyPr>
                      </wps:wsp>
                      <wps:wsp>
                        <wps:cNvPr id="11318" name="Rectangle 11318"/>
                        <wps:cNvSpPr/>
                        <wps:spPr>
                          <a:xfrm>
                            <a:off x="1447038" y="1118616"/>
                            <a:ext cx="50673" cy="224380"/>
                          </a:xfrm>
                          <a:prstGeom prst="rect">
                            <a:avLst/>
                          </a:prstGeom>
                          <a:ln>
                            <a:noFill/>
                          </a:ln>
                        </wps:spPr>
                        <wps:txbx>
                          <w:txbxContent>
                            <w:p w14:paraId="07738993"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54877" name="Rectangle 154877"/>
                        <wps:cNvSpPr/>
                        <wps:spPr>
                          <a:xfrm>
                            <a:off x="1488186" y="1118616"/>
                            <a:ext cx="196172" cy="224380"/>
                          </a:xfrm>
                          <a:prstGeom prst="rect">
                            <a:avLst/>
                          </a:prstGeom>
                          <a:ln>
                            <a:noFill/>
                          </a:ln>
                        </wps:spPr>
                        <wps:txbx>
                          <w:txbxContent>
                            <w:p w14:paraId="7DE44E25" w14:textId="77777777" w:rsidR="00CA0ADB" w:rsidRDefault="00000000">
                              <w:r>
                                <w:rPr>
                                  <w:rFonts w:ascii="Times New Roman" w:eastAsia="Times New Roman" w:hAnsi="Times New Roman" w:cs="Times New Roman"/>
                                  <w:color w:val="2A2412"/>
                                  <w:sz w:val="24"/>
                                </w:rPr>
                                <w:t>all</w:t>
                              </w:r>
                            </w:p>
                          </w:txbxContent>
                        </wps:txbx>
                        <wps:bodyPr horzOverflow="overflow" vert="horz" lIns="0" tIns="0" rIns="0" bIns="0" rtlCol="0">
                          <a:noAutofit/>
                        </wps:bodyPr>
                      </wps:wsp>
                      <wps:wsp>
                        <wps:cNvPr id="154879" name="Rectangle 154879"/>
                        <wps:cNvSpPr/>
                        <wps:spPr>
                          <a:xfrm>
                            <a:off x="1632966" y="1118616"/>
                            <a:ext cx="89965" cy="224380"/>
                          </a:xfrm>
                          <a:prstGeom prst="rect">
                            <a:avLst/>
                          </a:prstGeom>
                          <a:ln>
                            <a:noFill/>
                          </a:ln>
                        </wps:spPr>
                        <wps:txbx>
                          <w:txbxContent>
                            <w:p w14:paraId="4880D284" w14:textId="77777777" w:rsidR="00CA0ADB" w:rsidRDefault="00000000">
                              <w:r>
                                <w:rPr>
                                  <w:rFonts w:ascii="Times New Roman" w:eastAsia="Times New Roman" w:hAnsi="Times New Roman" w:cs="Times New Roman"/>
                                  <w:color w:val="2A2412"/>
                                  <w:sz w:val="24"/>
                                </w:rPr>
                                <w:t>?</w:t>
                              </w:r>
                            </w:p>
                          </w:txbxContent>
                        </wps:txbx>
                        <wps:bodyPr horzOverflow="overflow" vert="horz" lIns="0" tIns="0" rIns="0" bIns="0" rtlCol="0">
                          <a:noAutofit/>
                        </wps:bodyPr>
                      </wps:wsp>
                      <wps:wsp>
                        <wps:cNvPr id="11320" name="Rectangle 11320"/>
                        <wps:cNvSpPr/>
                        <wps:spPr>
                          <a:xfrm>
                            <a:off x="1698498" y="1118616"/>
                            <a:ext cx="50673" cy="224380"/>
                          </a:xfrm>
                          <a:prstGeom prst="rect">
                            <a:avLst/>
                          </a:prstGeom>
                          <a:ln>
                            <a:noFill/>
                          </a:ln>
                        </wps:spPr>
                        <wps:txbx>
                          <w:txbxContent>
                            <w:p w14:paraId="0606264F"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40" name="Shape 176940"/>
                        <wps:cNvSpPr/>
                        <wps:spPr>
                          <a:xfrm>
                            <a:off x="18720" y="1297076"/>
                            <a:ext cx="5091049" cy="179832"/>
                          </a:xfrm>
                          <a:custGeom>
                            <a:avLst/>
                            <a:gdLst/>
                            <a:ahLst/>
                            <a:cxnLst/>
                            <a:rect l="0" t="0" r="0" b="0"/>
                            <a:pathLst>
                              <a:path w="5091049" h="179832">
                                <a:moveTo>
                                  <a:pt x="0" y="0"/>
                                </a:moveTo>
                                <a:lnTo>
                                  <a:pt x="5091049" y="0"/>
                                </a:lnTo>
                                <a:lnTo>
                                  <a:pt x="509104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322" name="Rectangle 11322"/>
                        <wps:cNvSpPr/>
                        <wps:spPr>
                          <a:xfrm>
                            <a:off x="18720" y="1304544"/>
                            <a:ext cx="132359" cy="224380"/>
                          </a:xfrm>
                          <a:prstGeom prst="rect">
                            <a:avLst/>
                          </a:prstGeom>
                          <a:ln>
                            <a:noFill/>
                          </a:ln>
                        </wps:spPr>
                        <wps:txbx>
                          <w:txbxContent>
                            <w:p w14:paraId="342B013D" w14:textId="77777777" w:rsidR="00CA0ADB" w:rsidRDefault="00000000">
                              <w:r>
                                <w:rPr>
                                  <w:rFonts w:ascii="Times New Roman" w:eastAsia="Times New Roman" w:hAnsi="Times New Roman" w:cs="Times New Roman"/>
                                  <w:color w:val="2A2412"/>
                                  <w:sz w:val="24"/>
                                </w:rPr>
                                <w:t>If</w:t>
                              </w:r>
                            </w:p>
                          </w:txbxContent>
                        </wps:txbx>
                        <wps:bodyPr horzOverflow="overflow" vert="horz" lIns="0" tIns="0" rIns="0" bIns="0" rtlCol="0">
                          <a:noAutofit/>
                        </wps:bodyPr>
                      </wps:wsp>
                      <wps:wsp>
                        <wps:cNvPr id="11323" name="Rectangle 11323"/>
                        <wps:cNvSpPr/>
                        <wps:spPr>
                          <a:xfrm>
                            <a:off x="119304" y="1304544"/>
                            <a:ext cx="50673" cy="224380"/>
                          </a:xfrm>
                          <a:prstGeom prst="rect">
                            <a:avLst/>
                          </a:prstGeom>
                          <a:ln>
                            <a:noFill/>
                          </a:ln>
                        </wps:spPr>
                        <wps:txbx>
                          <w:txbxContent>
                            <w:p w14:paraId="29E004F1"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24" name="Rectangle 11324"/>
                        <wps:cNvSpPr/>
                        <wps:spPr>
                          <a:xfrm>
                            <a:off x="155829" y="1304544"/>
                            <a:ext cx="292656" cy="224380"/>
                          </a:xfrm>
                          <a:prstGeom prst="rect">
                            <a:avLst/>
                          </a:prstGeom>
                          <a:ln>
                            <a:noFill/>
                          </a:ln>
                        </wps:spPr>
                        <wps:txbx>
                          <w:txbxContent>
                            <w:p w14:paraId="7DBA8BC7" w14:textId="77777777" w:rsidR="00CA0ADB" w:rsidRDefault="00000000">
                              <w:r>
                                <w:rPr>
                                  <w:rFonts w:ascii="Times New Roman" w:eastAsia="Times New Roman" w:hAnsi="Times New Roman" w:cs="Times New Roman"/>
                                  <w:color w:val="2A2412"/>
                                  <w:sz w:val="24"/>
                                </w:rPr>
                                <w:t>one</w:t>
                              </w:r>
                            </w:p>
                          </w:txbxContent>
                        </wps:txbx>
                        <wps:bodyPr horzOverflow="overflow" vert="horz" lIns="0" tIns="0" rIns="0" bIns="0" rtlCol="0">
                          <a:noAutofit/>
                        </wps:bodyPr>
                      </wps:wsp>
                      <wps:wsp>
                        <wps:cNvPr id="11325" name="Rectangle 11325"/>
                        <wps:cNvSpPr/>
                        <wps:spPr>
                          <a:xfrm>
                            <a:off x="375285" y="1304544"/>
                            <a:ext cx="50673" cy="224380"/>
                          </a:xfrm>
                          <a:prstGeom prst="rect">
                            <a:avLst/>
                          </a:prstGeom>
                          <a:ln>
                            <a:noFill/>
                          </a:ln>
                        </wps:spPr>
                        <wps:txbx>
                          <w:txbxContent>
                            <w:p w14:paraId="7760E45E"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26" name="Rectangle 11326"/>
                        <wps:cNvSpPr/>
                        <wps:spPr>
                          <a:xfrm>
                            <a:off x="411861" y="1304544"/>
                            <a:ext cx="664254" cy="224380"/>
                          </a:xfrm>
                          <a:prstGeom prst="rect">
                            <a:avLst/>
                          </a:prstGeom>
                          <a:ln>
                            <a:noFill/>
                          </a:ln>
                        </wps:spPr>
                        <wps:txbx>
                          <w:txbxContent>
                            <w:p w14:paraId="56ADE6AF" w14:textId="77777777" w:rsidR="00CA0ADB" w:rsidRDefault="00000000">
                              <w:r>
                                <w:rPr>
                                  <w:rFonts w:ascii="Times New Roman" w:eastAsia="Times New Roman" w:hAnsi="Times New Roman" w:cs="Times New Roman"/>
                                  <w:color w:val="2A2412"/>
                                  <w:sz w:val="24"/>
                                </w:rPr>
                                <w:t>declines</w:t>
                              </w:r>
                            </w:p>
                          </w:txbxContent>
                        </wps:txbx>
                        <wps:bodyPr horzOverflow="overflow" vert="horz" lIns="0" tIns="0" rIns="0" bIns="0" rtlCol="0">
                          <a:noAutofit/>
                        </wps:bodyPr>
                      </wps:wsp>
                      <wps:wsp>
                        <wps:cNvPr id="11327" name="Rectangle 11327"/>
                        <wps:cNvSpPr/>
                        <wps:spPr>
                          <a:xfrm>
                            <a:off x="911733" y="1304544"/>
                            <a:ext cx="50673" cy="224380"/>
                          </a:xfrm>
                          <a:prstGeom prst="rect">
                            <a:avLst/>
                          </a:prstGeom>
                          <a:ln>
                            <a:noFill/>
                          </a:ln>
                        </wps:spPr>
                        <wps:txbx>
                          <w:txbxContent>
                            <w:p w14:paraId="542FA65F"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28" name="Rectangle 11328"/>
                        <wps:cNvSpPr/>
                        <wps:spPr>
                          <a:xfrm>
                            <a:off x="948309" y="1304544"/>
                            <a:ext cx="158100" cy="224380"/>
                          </a:xfrm>
                          <a:prstGeom prst="rect">
                            <a:avLst/>
                          </a:prstGeom>
                          <a:ln>
                            <a:noFill/>
                          </a:ln>
                        </wps:spPr>
                        <wps:txbx>
                          <w:txbxContent>
                            <w:p w14:paraId="1CA7E5CA" w14:textId="77777777" w:rsidR="00CA0ADB" w:rsidRDefault="00000000">
                              <w:r>
                                <w:rPr>
                                  <w:rFonts w:ascii="Times New Roman" w:eastAsia="Times New Roman" w:hAnsi="Times New Roman" w:cs="Times New Roman"/>
                                  <w:color w:val="2A2412"/>
                                  <w:sz w:val="24"/>
                                </w:rPr>
                                <w:t>to</w:t>
                              </w:r>
                            </w:p>
                          </w:txbxContent>
                        </wps:txbx>
                        <wps:bodyPr horzOverflow="overflow" vert="horz" lIns="0" tIns="0" rIns="0" bIns="0" rtlCol="0">
                          <a:noAutofit/>
                        </wps:bodyPr>
                      </wps:wsp>
                      <wps:wsp>
                        <wps:cNvPr id="11329" name="Rectangle 11329"/>
                        <wps:cNvSpPr/>
                        <wps:spPr>
                          <a:xfrm>
                            <a:off x="1067181" y="1304544"/>
                            <a:ext cx="50673" cy="224380"/>
                          </a:xfrm>
                          <a:prstGeom prst="rect">
                            <a:avLst/>
                          </a:prstGeom>
                          <a:ln>
                            <a:noFill/>
                          </a:ln>
                        </wps:spPr>
                        <wps:txbx>
                          <w:txbxContent>
                            <w:p w14:paraId="2AEABE2C"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30" name="Rectangle 11330"/>
                        <wps:cNvSpPr/>
                        <wps:spPr>
                          <a:xfrm>
                            <a:off x="1103757" y="1304544"/>
                            <a:ext cx="646385" cy="224380"/>
                          </a:xfrm>
                          <a:prstGeom prst="rect">
                            <a:avLst/>
                          </a:prstGeom>
                          <a:ln>
                            <a:noFill/>
                          </a:ln>
                        </wps:spPr>
                        <wps:txbx>
                          <w:txbxContent>
                            <w:p w14:paraId="12D79686" w14:textId="77777777" w:rsidR="00CA0ADB" w:rsidRDefault="00000000">
                              <w:r>
                                <w:rPr>
                                  <w:rFonts w:ascii="Times New Roman" w:eastAsia="Times New Roman" w:hAnsi="Times New Roman" w:cs="Times New Roman"/>
                                  <w:color w:val="2A2412"/>
                                  <w:sz w:val="24"/>
                                </w:rPr>
                                <w:t>partake,</w:t>
                              </w:r>
                            </w:p>
                          </w:txbxContent>
                        </wps:txbx>
                        <wps:bodyPr horzOverflow="overflow" vert="horz" lIns="0" tIns="0" rIns="0" bIns="0" rtlCol="0">
                          <a:noAutofit/>
                        </wps:bodyPr>
                      </wps:wsp>
                      <wps:wsp>
                        <wps:cNvPr id="11331" name="Rectangle 11331"/>
                        <wps:cNvSpPr/>
                        <wps:spPr>
                          <a:xfrm>
                            <a:off x="1590294" y="1304544"/>
                            <a:ext cx="50673" cy="224380"/>
                          </a:xfrm>
                          <a:prstGeom prst="rect">
                            <a:avLst/>
                          </a:prstGeom>
                          <a:ln>
                            <a:noFill/>
                          </a:ln>
                        </wps:spPr>
                        <wps:txbx>
                          <w:txbxContent>
                            <w:p w14:paraId="31EAC700"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32" name="Rectangle 11332"/>
                        <wps:cNvSpPr/>
                        <wps:spPr>
                          <a:xfrm>
                            <a:off x="1626870" y="1304544"/>
                            <a:ext cx="392783" cy="224380"/>
                          </a:xfrm>
                          <a:prstGeom prst="rect">
                            <a:avLst/>
                          </a:prstGeom>
                          <a:ln>
                            <a:noFill/>
                          </a:ln>
                        </wps:spPr>
                        <wps:txbx>
                          <w:txbxContent>
                            <w:p w14:paraId="52444C55" w14:textId="77777777" w:rsidR="00CA0ADB" w:rsidRDefault="00000000">
                              <w:r>
                                <w:rPr>
                                  <w:rFonts w:ascii="Times New Roman" w:eastAsia="Times New Roman" w:hAnsi="Times New Roman" w:cs="Times New Roman"/>
                                  <w:color w:val="2A2412"/>
                                  <w:sz w:val="24"/>
                                </w:rPr>
                                <w:t>what</w:t>
                              </w:r>
                            </w:p>
                          </w:txbxContent>
                        </wps:txbx>
                        <wps:bodyPr horzOverflow="overflow" vert="horz" lIns="0" tIns="0" rIns="0" bIns="0" rtlCol="0">
                          <a:noAutofit/>
                        </wps:bodyPr>
                      </wps:wsp>
                      <wps:wsp>
                        <wps:cNvPr id="11333" name="Rectangle 11333"/>
                        <wps:cNvSpPr/>
                        <wps:spPr>
                          <a:xfrm>
                            <a:off x="1922526" y="1304544"/>
                            <a:ext cx="50673" cy="224380"/>
                          </a:xfrm>
                          <a:prstGeom prst="rect">
                            <a:avLst/>
                          </a:prstGeom>
                          <a:ln>
                            <a:noFill/>
                          </a:ln>
                        </wps:spPr>
                        <wps:txbx>
                          <w:txbxContent>
                            <w:p w14:paraId="7B3F22CD"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34" name="Rectangle 11334"/>
                        <wps:cNvSpPr/>
                        <wps:spPr>
                          <a:xfrm>
                            <a:off x="1959102" y="1304544"/>
                            <a:ext cx="751817" cy="224380"/>
                          </a:xfrm>
                          <a:prstGeom prst="rect">
                            <a:avLst/>
                          </a:prstGeom>
                          <a:ln>
                            <a:noFill/>
                          </a:ln>
                        </wps:spPr>
                        <wps:txbx>
                          <w:txbxContent>
                            <w:p w14:paraId="342CDDCE" w14:textId="77777777" w:rsidR="00CA0ADB" w:rsidRDefault="00000000">
                              <w:r>
                                <w:rPr>
                                  <w:rFonts w:ascii="Times New Roman" w:eastAsia="Times New Roman" w:hAnsi="Times New Roman" w:cs="Times New Roman"/>
                                  <w:color w:val="2A2412"/>
                                  <w:sz w:val="24"/>
                                </w:rPr>
                                <w:t>measures</w:t>
                              </w:r>
                            </w:p>
                          </w:txbxContent>
                        </wps:txbx>
                        <wps:bodyPr horzOverflow="overflow" vert="horz" lIns="0" tIns="0" rIns="0" bIns="0" rtlCol="0">
                          <a:noAutofit/>
                        </wps:bodyPr>
                      </wps:wsp>
                      <wps:wsp>
                        <wps:cNvPr id="11335" name="Rectangle 11335"/>
                        <wps:cNvSpPr/>
                        <wps:spPr>
                          <a:xfrm>
                            <a:off x="2524506" y="1304544"/>
                            <a:ext cx="50673" cy="224380"/>
                          </a:xfrm>
                          <a:prstGeom prst="rect">
                            <a:avLst/>
                          </a:prstGeom>
                          <a:ln>
                            <a:noFill/>
                          </a:ln>
                        </wps:spPr>
                        <wps:txbx>
                          <w:txbxContent>
                            <w:p w14:paraId="6F81C99D"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36" name="Rectangle 11336"/>
                        <wps:cNvSpPr/>
                        <wps:spPr>
                          <a:xfrm>
                            <a:off x="2561082" y="1304544"/>
                            <a:ext cx="370756" cy="224380"/>
                          </a:xfrm>
                          <a:prstGeom prst="rect">
                            <a:avLst/>
                          </a:prstGeom>
                          <a:ln>
                            <a:noFill/>
                          </a:ln>
                        </wps:spPr>
                        <wps:txbx>
                          <w:txbxContent>
                            <w:p w14:paraId="36F345E1" w14:textId="77777777" w:rsidR="00CA0ADB" w:rsidRDefault="00000000">
                              <w:r>
                                <w:rPr>
                                  <w:rFonts w:ascii="Times New Roman" w:eastAsia="Times New Roman" w:hAnsi="Times New Roman" w:cs="Times New Roman"/>
                                  <w:color w:val="2A2412"/>
                                  <w:sz w:val="24"/>
                                </w:rPr>
                                <w:t>does</w:t>
                              </w:r>
                            </w:p>
                          </w:txbxContent>
                        </wps:txbx>
                        <wps:bodyPr horzOverflow="overflow" vert="horz" lIns="0" tIns="0" rIns="0" bIns="0" rtlCol="0">
                          <a:noAutofit/>
                        </wps:bodyPr>
                      </wps:wsp>
                      <wps:wsp>
                        <wps:cNvPr id="11337" name="Rectangle 11337"/>
                        <wps:cNvSpPr/>
                        <wps:spPr>
                          <a:xfrm>
                            <a:off x="2840228" y="1304544"/>
                            <a:ext cx="50673" cy="224380"/>
                          </a:xfrm>
                          <a:prstGeom prst="rect">
                            <a:avLst/>
                          </a:prstGeom>
                          <a:ln>
                            <a:noFill/>
                          </a:ln>
                        </wps:spPr>
                        <wps:txbx>
                          <w:txbxContent>
                            <w:p w14:paraId="1C72115E"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38" name="Rectangle 11338"/>
                        <wps:cNvSpPr/>
                        <wps:spPr>
                          <a:xfrm>
                            <a:off x="2876804" y="1304544"/>
                            <a:ext cx="577267" cy="224380"/>
                          </a:xfrm>
                          <a:prstGeom prst="rect">
                            <a:avLst/>
                          </a:prstGeom>
                          <a:ln>
                            <a:noFill/>
                          </a:ln>
                        </wps:spPr>
                        <wps:txbx>
                          <w:txbxContent>
                            <w:p w14:paraId="280612FB" w14:textId="77777777" w:rsidR="00CA0ADB" w:rsidRDefault="00000000">
                              <w:r>
                                <w:rPr>
                                  <w:rFonts w:ascii="Times New Roman" w:eastAsia="Times New Roman" w:hAnsi="Times New Roman" w:cs="Times New Roman"/>
                                  <w:color w:val="2A2412"/>
                                  <w:sz w:val="24"/>
                                </w:rPr>
                                <w:t>society</w:t>
                              </w:r>
                            </w:p>
                          </w:txbxContent>
                        </wps:txbx>
                        <wps:bodyPr horzOverflow="overflow" vert="horz" lIns="0" tIns="0" rIns="0" bIns="0" rtlCol="0">
                          <a:noAutofit/>
                        </wps:bodyPr>
                      </wps:wsp>
                      <wps:wsp>
                        <wps:cNvPr id="11339" name="Rectangle 11339"/>
                        <wps:cNvSpPr/>
                        <wps:spPr>
                          <a:xfrm>
                            <a:off x="3308096" y="1304544"/>
                            <a:ext cx="50673" cy="224380"/>
                          </a:xfrm>
                          <a:prstGeom prst="rect">
                            <a:avLst/>
                          </a:prstGeom>
                          <a:ln>
                            <a:noFill/>
                          </a:ln>
                        </wps:spPr>
                        <wps:txbx>
                          <w:txbxContent>
                            <w:p w14:paraId="4DE4CE54"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40" name="Rectangle 11340"/>
                        <wps:cNvSpPr/>
                        <wps:spPr>
                          <a:xfrm>
                            <a:off x="3341624" y="1304544"/>
                            <a:ext cx="339104" cy="224380"/>
                          </a:xfrm>
                          <a:prstGeom prst="rect">
                            <a:avLst/>
                          </a:prstGeom>
                          <a:ln>
                            <a:noFill/>
                          </a:ln>
                        </wps:spPr>
                        <wps:txbx>
                          <w:txbxContent>
                            <w:p w14:paraId="019138C7" w14:textId="77777777" w:rsidR="00CA0ADB" w:rsidRDefault="00000000">
                              <w:r>
                                <w:rPr>
                                  <w:rFonts w:ascii="Times New Roman" w:eastAsia="Times New Roman" w:hAnsi="Times New Roman" w:cs="Times New Roman"/>
                                  <w:color w:val="2A2412"/>
                                  <w:sz w:val="24"/>
                                </w:rPr>
                                <w:t>take</w:t>
                              </w:r>
                            </w:p>
                          </w:txbxContent>
                        </wps:txbx>
                        <wps:bodyPr horzOverflow="overflow" vert="horz" lIns="0" tIns="0" rIns="0" bIns="0" rtlCol="0">
                          <a:noAutofit/>
                        </wps:bodyPr>
                      </wps:wsp>
                      <wps:wsp>
                        <wps:cNvPr id="11341" name="Rectangle 11341"/>
                        <wps:cNvSpPr/>
                        <wps:spPr>
                          <a:xfrm>
                            <a:off x="3596132" y="1304544"/>
                            <a:ext cx="50673" cy="224380"/>
                          </a:xfrm>
                          <a:prstGeom prst="rect">
                            <a:avLst/>
                          </a:prstGeom>
                          <a:ln>
                            <a:noFill/>
                          </a:ln>
                        </wps:spPr>
                        <wps:txbx>
                          <w:txbxContent>
                            <w:p w14:paraId="0116D2FF"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42" name="Rectangle 11342"/>
                        <wps:cNvSpPr/>
                        <wps:spPr>
                          <a:xfrm>
                            <a:off x="3632708" y="1304544"/>
                            <a:ext cx="572368" cy="224380"/>
                          </a:xfrm>
                          <a:prstGeom prst="rect">
                            <a:avLst/>
                          </a:prstGeom>
                          <a:ln>
                            <a:noFill/>
                          </a:ln>
                        </wps:spPr>
                        <wps:txbx>
                          <w:txbxContent>
                            <w:p w14:paraId="6C77D742" w14:textId="77777777" w:rsidR="00CA0ADB" w:rsidRDefault="00000000">
                              <w:r>
                                <w:rPr>
                                  <w:rFonts w:ascii="Times New Roman" w:eastAsia="Times New Roman" w:hAnsi="Times New Roman" w:cs="Times New Roman"/>
                                  <w:color w:val="2A2412"/>
                                  <w:sz w:val="24"/>
                                </w:rPr>
                                <w:t>against</w:t>
                              </w:r>
                            </w:p>
                          </w:txbxContent>
                        </wps:txbx>
                        <wps:bodyPr horzOverflow="overflow" vert="horz" lIns="0" tIns="0" rIns="0" bIns="0" rtlCol="0">
                          <a:noAutofit/>
                        </wps:bodyPr>
                      </wps:wsp>
                      <wps:wsp>
                        <wps:cNvPr id="11343" name="Rectangle 11343"/>
                        <wps:cNvSpPr/>
                        <wps:spPr>
                          <a:xfrm>
                            <a:off x="4064000" y="1304544"/>
                            <a:ext cx="50673" cy="224380"/>
                          </a:xfrm>
                          <a:prstGeom prst="rect">
                            <a:avLst/>
                          </a:prstGeom>
                          <a:ln>
                            <a:noFill/>
                          </a:ln>
                        </wps:spPr>
                        <wps:txbx>
                          <w:txbxContent>
                            <w:p w14:paraId="63F2C62F"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44" name="Rectangle 11344"/>
                        <wps:cNvSpPr/>
                        <wps:spPr>
                          <a:xfrm>
                            <a:off x="4100576" y="1304544"/>
                            <a:ext cx="247659" cy="224380"/>
                          </a:xfrm>
                          <a:prstGeom prst="rect">
                            <a:avLst/>
                          </a:prstGeom>
                          <a:ln>
                            <a:noFill/>
                          </a:ln>
                        </wps:spPr>
                        <wps:txbx>
                          <w:txbxContent>
                            <w:p w14:paraId="58A2236C" w14:textId="77777777" w:rsidR="00CA0ADB" w:rsidRDefault="00000000">
                              <w:r>
                                <w:rPr>
                                  <w:rFonts w:ascii="Times New Roman" w:eastAsia="Times New Roman" w:hAnsi="Times New Roman" w:cs="Times New Roman"/>
                                  <w:color w:val="2A2412"/>
                                  <w:sz w:val="24"/>
                                </w:rPr>
                                <w:t>the</w:t>
                              </w:r>
                            </w:p>
                          </w:txbxContent>
                        </wps:txbx>
                        <wps:bodyPr horzOverflow="overflow" vert="horz" lIns="0" tIns="0" rIns="0" bIns="0" rtlCol="0">
                          <a:noAutofit/>
                        </wps:bodyPr>
                      </wps:wsp>
                      <wps:wsp>
                        <wps:cNvPr id="11345" name="Rectangle 11345"/>
                        <wps:cNvSpPr/>
                        <wps:spPr>
                          <a:xfrm>
                            <a:off x="4286885" y="1304544"/>
                            <a:ext cx="50673" cy="224380"/>
                          </a:xfrm>
                          <a:prstGeom prst="rect">
                            <a:avLst/>
                          </a:prstGeom>
                          <a:ln>
                            <a:noFill/>
                          </a:ln>
                        </wps:spPr>
                        <wps:txbx>
                          <w:txbxContent>
                            <w:p w14:paraId="303DFABA"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46" name="Rectangle 11346"/>
                        <wps:cNvSpPr/>
                        <wps:spPr>
                          <a:xfrm>
                            <a:off x="4323461" y="1304544"/>
                            <a:ext cx="822727" cy="224380"/>
                          </a:xfrm>
                          <a:prstGeom prst="rect">
                            <a:avLst/>
                          </a:prstGeom>
                          <a:ln>
                            <a:noFill/>
                          </a:ln>
                        </wps:spPr>
                        <wps:txbx>
                          <w:txbxContent>
                            <w:p w14:paraId="283DBEFF" w14:textId="77777777" w:rsidR="00CA0ADB" w:rsidRDefault="00000000">
                              <w:r>
                                <w:rPr>
                                  <w:rFonts w:ascii="Times New Roman" w:eastAsia="Times New Roman" w:hAnsi="Times New Roman" w:cs="Times New Roman"/>
                                  <w:color w:val="2A2412"/>
                                  <w:sz w:val="24"/>
                                </w:rPr>
                                <w:t>individual</w:t>
                              </w:r>
                            </w:p>
                          </w:txbxContent>
                        </wps:txbx>
                        <wps:bodyPr horzOverflow="overflow" vert="horz" lIns="0" tIns="0" rIns="0" bIns="0" rtlCol="0">
                          <a:noAutofit/>
                        </wps:bodyPr>
                      </wps:wsp>
                      <wps:wsp>
                        <wps:cNvPr id="11347" name="Rectangle 11347"/>
                        <wps:cNvSpPr/>
                        <wps:spPr>
                          <a:xfrm>
                            <a:off x="4942206" y="1304544"/>
                            <a:ext cx="50673" cy="224380"/>
                          </a:xfrm>
                          <a:prstGeom prst="rect">
                            <a:avLst/>
                          </a:prstGeom>
                          <a:ln>
                            <a:noFill/>
                          </a:ln>
                        </wps:spPr>
                        <wps:txbx>
                          <w:txbxContent>
                            <w:p w14:paraId="7EE36DF9"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54880" name="Rectangle 154880"/>
                        <wps:cNvSpPr/>
                        <wps:spPr>
                          <a:xfrm>
                            <a:off x="4978781" y="1304544"/>
                            <a:ext cx="123846" cy="224380"/>
                          </a:xfrm>
                          <a:prstGeom prst="rect">
                            <a:avLst/>
                          </a:prstGeom>
                          <a:ln>
                            <a:noFill/>
                          </a:ln>
                        </wps:spPr>
                        <wps:txbx>
                          <w:txbxContent>
                            <w:p w14:paraId="50C6B996" w14:textId="77777777" w:rsidR="00CA0ADB" w:rsidRDefault="00000000">
                              <w:r>
                                <w:rPr>
                                  <w:rFonts w:ascii="Times New Roman" w:eastAsia="Times New Roman" w:hAnsi="Times New Roman" w:cs="Times New Roman"/>
                                  <w:color w:val="2A2412"/>
                                  <w:sz w:val="24"/>
                                </w:rPr>
                                <w:t>if</w:t>
                              </w:r>
                            </w:p>
                          </w:txbxContent>
                        </wps:txbx>
                        <wps:bodyPr horzOverflow="overflow" vert="horz" lIns="0" tIns="0" rIns="0" bIns="0" rtlCol="0">
                          <a:noAutofit/>
                        </wps:bodyPr>
                      </wps:wsp>
                      <wps:wsp>
                        <wps:cNvPr id="154881" name="Rectangle 154881"/>
                        <wps:cNvSpPr/>
                        <wps:spPr>
                          <a:xfrm>
                            <a:off x="5071898" y="1304544"/>
                            <a:ext cx="50673" cy="224380"/>
                          </a:xfrm>
                          <a:prstGeom prst="rect">
                            <a:avLst/>
                          </a:prstGeom>
                          <a:ln>
                            <a:noFill/>
                          </a:ln>
                        </wps:spPr>
                        <wps:txbx>
                          <w:txbxContent>
                            <w:p w14:paraId="6170379D"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49" name="Rectangle 11349"/>
                        <wps:cNvSpPr/>
                        <wps:spPr>
                          <a:xfrm>
                            <a:off x="5109845" y="1304544"/>
                            <a:ext cx="50673" cy="224380"/>
                          </a:xfrm>
                          <a:prstGeom prst="rect">
                            <a:avLst/>
                          </a:prstGeom>
                          <a:ln>
                            <a:noFill/>
                          </a:ln>
                        </wps:spPr>
                        <wps:txbx>
                          <w:txbxContent>
                            <w:p w14:paraId="44E4BDCD"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76941" name="Shape 176941"/>
                        <wps:cNvSpPr/>
                        <wps:spPr>
                          <a:xfrm>
                            <a:off x="18720" y="1487576"/>
                            <a:ext cx="277368" cy="179832"/>
                          </a:xfrm>
                          <a:custGeom>
                            <a:avLst/>
                            <a:gdLst/>
                            <a:ahLst/>
                            <a:cxnLst/>
                            <a:rect l="0" t="0" r="0" b="0"/>
                            <a:pathLst>
                              <a:path w="277368" h="179832">
                                <a:moveTo>
                                  <a:pt x="0" y="0"/>
                                </a:moveTo>
                                <a:lnTo>
                                  <a:pt x="277368" y="0"/>
                                </a:lnTo>
                                <a:lnTo>
                                  <a:pt x="277368"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351" name="Rectangle 11351"/>
                        <wps:cNvSpPr/>
                        <wps:spPr>
                          <a:xfrm>
                            <a:off x="18720" y="1495044"/>
                            <a:ext cx="367652" cy="224380"/>
                          </a:xfrm>
                          <a:prstGeom prst="rect">
                            <a:avLst/>
                          </a:prstGeom>
                          <a:ln>
                            <a:noFill/>
                          </a:ln>
                        </wps:spPr>
                        <wps:txbx>
                          <w:txbxContent>
                            <w:p w14:paraId="695E98E4" w14:textId="77777777" w:rsidR="00CA0ADB" w:rsidRDefault="00000000">
                              <w:r>
                                <w:rPr>
                                  <w:rFonts w:ascii="Times New Roman" w:eastAsia="Times New Roman" w:hAnsi="Times New Roman" w:cs="Times New Roman"/>
                                  <w:color w:val="2A2412"/>
                                  <w:sz w:val="24"/>
                                </w:rPr>
                                <w:t>any?</w:t>
                              </w:r>
                            </w:p>
                          </w:txbxContent>
                        </wps:txbx>
                        <wps:bodyPr horzOverflow="overflow" vert="horz" lIns="0" tIns="0" rIns="0" bIns="0" rtlCol="0">
                          <a:noAutofit/>
                        </wps:bodyPr>
                      </wps:wsp>
                      <wps:wsp>
                        <wps:cNvPr id="11352" name="Rectangle 11352"/>
                        <wps:cNvSpPr/>
                        <wps:spPr>
                          <a:xfrm>
                            <a:off x="296037" y="1495044"/>
                            <a:ext cx="50673" cy="224380"/>
                          </a:xfrm>
                          <a:prstGeom prst="rect">
                            <a:avLst/>
                          </a:prstGeom>
                          <a:ln>
                            <a:noFill/>
                          </a:ln>
                        </wps:spPr>
                        <wps:txbx>
                          <w:txbxContent>
                            <w:p w14:paraId="72751994"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42" name="Shape 176942"/>
                        <wps:cNvSpPr/>
                        <wps:spPr>
                          <a:xfrm>
                            <a:off x="18720" y="1679549"/>
                            <a:ext cx="1620266" cy="180137"/>
                          </a:xfrm>
                          <a:custGeom>
                            <a:avLst/>
                            <a:gdLst/>
                            <a:ahLst/>
                            <a:cxnLst/>
                            <a:rect l="0" t="0" r="0" b="0"/>
                            <a:pathLst>
                              <a:path w="1620266" h="180137">
                                <a:moveTo>
                                  <a:pt x="0" y="0"/>
                                </a:moveTo>
                                <a:lnTo>
                                  <a:pt x="1620266" y="0"/>
                                </a:lnTo>
                                <a:lnTo>
                                  <a:pt x="1620266"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1354" name="Rectangle 11354"/>
                        <wps:cNvSpPr/>
                        <wps:spPr>
                          <a:xfrm>
                            <a:off x="18720" y="1687322"/>
                            <a:ext cx="439234" cy="224379"/>
                          </a:xfrm>
                          <a:prstGeom prst="rect">
                            <a:avLst/>
                          </a:prstGeom>
                          <a:ln>
                            <a:noFill/>
                          </a:ln>
                        </wps:spPr>
                        <wps:txbx>
                          <w:txbxContent>
                            <w:p w14:paraId="278E7B88" w14:textId="77777777" w:rsidR="00CA0ADB" w:rsidRDefault="00000000">
                              <w:r>
                                <w:rPr>
                                  <w:rFonts w:ascii="Times New Roman" w:eastAsia="Times New Roman" w:hAnsi="Times New Roman" w:cs="Times New Roman"/>
                                  <w:color w:val="2A2412"/>
                                  <w:sz w:val="24"/>
                                </w:rPr>
                                <w:t>What</w:t>
                              </w:r>
                            </w:p>
                          </w:txbxContent>
                        </wps:txbx>
                        <wps:bodyPr horzOverflow="overflow" vert="horz" lIns="0" tIns="0" rIns="0" bIns="0" rtlCol="0">
                          <a:noAutofit/>
                        </wps:bodyPr>
                      </wps:wsp>
                      <wps:wsp>
                        <wps:cNvPr id="11355" name="Rectangle 11355"/>
                        <wps:cNvSpPr/>
                        <wps:spPr>
                          <a:xfrm>
                            <a:off x="349377" y="1687322"/>
                            <a:ext cx="50673" cy="224379"/>
                          </a:xfrm>
                          <a:prstGeom prst="rect">
                            <a:avLst/>
                          </a:prstGeom>
                          <a:ln>
                            <a:noFill/>
                          </a:ln>
                        </wps:spPr>
                        <wps:txbx>
                          <w:txbxContent>
                            <w:p w14:paraId="68FFEB69"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56" name="Rectangle 11356"/>
                        <wps:cNvSpPr/>
                        <wps:spPr>
                          <a:xfrm>
                            <a:off x="387477" y="1687322"/>
                            <a:ext cx="246645" cy="224379"/>
                          </a:xfrm>
                          <a:prstGeom prst="rect">
                            <a:avLst/>
                          </a:prstGeom>
                          <a:ln>
                            <a:noFill/>
                          </a:ln>
                        </wps:spPr>
                        <wps:txbx>
                          <w:txbxContent>
                            <w:p w14:paraId="6D0C6C15" w14:textId="77777777" w:rsidR="00CA0ADB" w:rsidRDefault="00000000">
                              <w:r>
                                <w:rPr>
                                  <w:rFonts w:ascii="Times New Roman" w:eastAsia="Times New Roman" w:hAnsi="Times New Roman" w:cs="Times New Roman"/>
                                  <w:color w:val="2A2412"/>
                                  <w:sz w:val="24"/>
                                </w:rPr>
                                <w:t>are</w:t>
                              </w:r>
                            </w:p>
                          </w:txbxContent>
                        </wps:txbx>
                        <wps:bodyPr horzOverflow="overflow" vert="horz" lIns="0" tIns="0" rIns="0" bIns="0" rtlCol="0">
                          <a:noAutofit/>
                        </wps:bodyPr>
                      </wps:wsp>
                      <wps:wsp>
                        <wps:cNvPr id="11357" name="Rectangle 11357"/>
                        <wps:cNvSpPr/>
                        <wps:spPr>
                          <a:xfrm>
                            <a:off x="571881" y="1687322"/>
                            <a:ext cx="50673" cy="224379"/>
                          </a:xfrm>
                          <a:prstGeom prst="rect">
                            <a:avLst/>
                          </a:prstGeom>
                          <a:ln>
                            <a:noFill/>
                          </a:ln>
                        </wps:spPr>
                        <wps:txbx>
                          <w:txbxContent>
                            <w:p w14:paraId="31223B70" w14:textId="77777777" w:rsidR="00CA0ADB" w:rsidRDefault="00000000">
                              <w:r>
                                <w:rPr>
                                  <w:rFonts w:ascii="Times New Roman" w:eastAsia="Times New Roman" w:hAnsi="Times New Roman" w:cs="Times New Roman"/>
                                  <w:color w:val="2A2412"/>
                                  <w:sz w:val="24"/>
                                </w:rPr>
                                <w:t xml:space="preserve"> </w:t>
                              </w:r>
                            </w:p>
                          </w:txbxContent>
                        </wps:txbx>
                        <wps:bodyPr horzOverflow="overflow" vert="horz" lIns="0" tIns="0" rIns="0" bIns="0" rtlCol="0">
                          <a:noAutofit/>
                        </wps:bodyPr>
                      </wps:wsp>
                      <wps:wsp>
                        <wps:cNvPr id="11358" name="Rectangle 11358"/>
                        <wps:cNvSpPr/>
                        <wps:spPr>
                          <a:xfrm>
                            <a:off x="608457" y="1687322"/>
                            <a:ext cx="298363" cy="224379"/>
                          </a:xfrm>
                          <a:prstGeom prst="rect">
                            <a:avLst/>
                          </a:prstGeom>
                          <a:ln>
                            <a:noFill/>
                          </a:ln>
                        </wps:spPr>
                        <wps:txbx>
                          <w:txbxContent>
                            <w:p w14:paraId="3923DC6E" w14:textId="77777777" w:rsidR="00CA0ADB" w:rsidRDefault="00000000">
                              <w:r>
                                <w:rPr>
                                  <w:rFonts w:ascii="Times New Roman" w:eastAsia="Times New Roman" w:hAnsi="Times New Roman" w:cs="Times New Roman"/>
                                  <w:color w:val="2A2412"/>
                                  <w:sz w:val="24"/>
                                </w:rPr>
                                <w:t xml:space="preserve">the </w:t>
                              </w:r>
                            </w:p>
                          </w:txbxContent>
                        </wps:txbx>
                        <wps:bodyPr horzOverflow="overflow" vert="horz" lIns="0" tIns="0" rIns="0" bIns="0" rtlCol="0">
                          <a:noAutofit/>
                        </wps:bodyPr>
                      </wps:wsp>
                      <wps:wsp>
                        <wps:cNvPr id="154871" name="Rectangle 154871"/>
                        <wps:cNvSpPr/>
                        <wps:spPr>
                          <a:xfrm>
                            <a:off x="832485" y="1687322"/>
                            <a:ext cx="982886" cy="224379"/>
                          </a:xfrm>
                          <a:prstGeom prst="rect">
                            <a:avLst/>
                          </a:prstGeom>
                          <a:ln>
                            <a:noFill/>
                          </a:ln>
                        </wps:spPr>
                        <wps:txbx>
                          <w:txbxContent>
                            <w:p w14:paraId="4B6C76FA" w14:textId="77777777" w:rsidR="00CA0ADB" w:rsidRDefault="00000000">
                              <w:r>
                                <w:rPr>
                                  <w:rFonts w:ascii="Times New Roman" w:eastAsia="Times New Roman" w:hAnsi="Times New Roman" w:cs="Times New Roman"/>
                                  <w:color w:val="2A2412"/>
                                  <w:sz w:val="24"/>
                                </w:rPr>
                                <w:t>implications</w:t>
                              </w:r>
                            </w:p>
                          </w:txbxContent>
                        </wps:txbx>
                        <wps:bodyPr horzOverflow="overflow" vert="horz" lIns="0" tIns="0" rIns="0" bIns="0" rtlCol="0">
                          <a:noAutofit/>
                        </wps:bodyPr>
                      </wps:wsp>
                      <wps:wsp>
                        <wps:cNvPr id="154872" name="Rectangle 154872"/>
                        <wps:cNvSpPr/>
                        <wps:spPr>
                          <a:xfrm>
                            <a:off x="1571473" y="1687322"/>
                            <a:ext cx="89964" cy="224379"/>
                          </a:xfrm>
                          <a:prstGeom prst="rect">
                            <a:avLst/>
                          </a:prstGeom>
                          <a:ln>
                            <a:noFill/>
                          </a:ln>
                        </wps:spPr>
                        <wps:txbx>
                          <w:txbxContent>
                            <w:p w14:paraId="4CCCD5F3" w14:textId="77777777" w:rsidR="00CA0ADB" w:rsidRDefault="00000000">
                              <w:r>
                                <w:rPr>
                                  <w:rFonts w:ascii="Times New Roman" w:eastAsia="Times New Roman" w:hAnsi="Times New Roman" w:cs="Times New Roman"/>
                                  <w:color w:val="2A2412"/>
                                  <w:sz w:val="24"/>
                                </w:rPr>
                                <w:t>?</w:t>
                              </w:r>
                            </w:p>
                          </w:txbxContent>
                        </wps:txbx>
                        <wps:bodyPr horzOverflow="overflow" vert="horz" lIns="0" tIns="0" rIns="0" bIns="0" rtlCol="0">
                          <a:noAutofit/>
                        </wps:bodyPr>
                      </wps:wsp>
                      <wps:wsp>
                        <wps:cNvPr id="11360" name="Rectangle 11360"/>
                        <wps:cNvSpPr/>
                        <wps:spPr>
                          <a:xfrm>
                            <a:off x="1639062" y="1687322"/>
                            <a:ext cx="50673" cy="224379"/>
                          </a:xfrm>
                          <a:prstGeom prst="rect">
                            <a:avLst/>
                          </a:prstGeom>
                          <a:ln>
                            <a:noFill/>
                          </a:ln>
                        </wps:spPr>
                        <wps:txbx>
                          <w:txbxContent>
                            <w:p w14:paraId="3E0C1718"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361" name="Rectangle 11361"/>
                        <wps:cNvSpPr/>
                        <wps:spPr>
                          <a:xfrm>
                            <a:off x="5312537" y="1951197"/>
                            <a:ext cx="42058" cy="186236"/>
                          </a:xfrm>
                          <a:prstGeom prst="rect">
                            <a:avLst/>
                          </a:prstGeom>
                          <a:ln>
                            <a:noFill/>
                          </a:ln>
                        </wps:spPr>
                        <wps:txbx>
                          <w:txbxContent>
                            <w:p w14:paraId="3027459D" w14:textId="77777777" w:rsidR="00CA0AD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363" name="Shape 11363"/>
                        <wps:cNvSpPr/>
                        <wps:spPr>
                          <a:xfrm>
                            <a:off x="0" y="1855241"/>
                            <a:ext cx="5312029" cy="207645"/>
                          </a:xfrm>
                          <a:custGeom>
                            <a:avLst/>
                            <a:gdLst/>
                            <a:ahLst/>
                            <a:cxnLst/>
                            <a:rect l="0" t="0" r="0" b="0"/>
                            <a:pathLst>
                              <a:path w="5312029" h="207645">
                                <a:moveTo>
                                  <a:pt x="18288" y="0"/>
                                </a:moveTo>
                                <a:lnTo>
                                  <a:pt x="56388" y="0"/>
                                </a:lnTo>
                                <a:lnTo>
                                  <a:pt x="56388" y="6096"/>
                                </a:lnTo>
                                <a:lnTo>
                                  <a:pt x="5312029" y="6096"/>
                                </a:lnTo>
                                <a:lnTo>
                                  <a:pt x="5312029" y="207645"/>
                                </a:lnTo>
                                <a:lnTo>
                                  <a:pt x="0" y="207645"/>
                                </a:lnTo>
                                <a:lnTo>
                                  <a:pt x="0" y="6096"/>
                                </a:lnTo>
                                <a:lnTo>
                                  <a:pt x="18288" y="6096"/>
                                </a:lnTo>
                                <a:lnTo>
                                  <a:pt x="18288" y="0"/>
                                </a:lnTo>
                                <a:close/>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inline>
            </w:drawing>
          </mc:Choice>
          <mc:Fallback xmlns:a="http://schemas.openxmlformats.org/drawingml/2006/main">
            <w:pict>
              <v:group id="Group 159021" style="width:420.8pt;height:164.663pt;mso-position-horizontal-relative:char;mso-position-vertical-relative:line" coordsize="53441,20912">
                <v:rect id="Rectangle 11278" style="position:absolute;width:506;height:2243;left:187;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 </w:t>
                        </w:r>
                      </w:p>
                    </w:txbxContent>
                  </v:textbox>
                </v:rect>
                <v:rect id="Rectangle 11279" style="position:absolute;width:3151;height:2243;left:568;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The</w:t>
                        </w:r>
                      </w:p>
                    </w:txbxContent>
                  </v:textbox>
                </v:rect>
                <v:rect id="Rectangle 11280" style="position:absolute;width:506;height:2243;left:2929;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 </w:t>
                        </w:r>
                      </w:p>
                    </w:txbxContent>
                  </v:textbox>
                </v:rect>
                <v:rect id="Rectangle 11281" style="position:absolute;width:7882;height:2243;left:3295;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following</w:t>
                        </w:r>
                      </w:p>
                    </w:txbxContent>
                  </v:textbox>
                </v:rect>
                <v:rect id="Rectangle 11282" style="position:absolute;width:506;height:2243;left:9208;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 </w:t>
                        </w:r>
                      </w:p>
                    </w:txbxContent>
                  </v:textbox>
                </v:rect>
                <v:rect id="Rectangle 11283" style="position:absolute;width:10651;height:2243;left:9574;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questions are</w:t>
                        </w:r>
                      </w:p>
                    </w:txbxContent>
                  </v:textbox>
                </v:rect>
                <v:rect id="Rectangle 11284" style="position:absolute;width:506;height:2243;left:17579;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 </w:t>
                        </w:r>
                      </w:p>
                    </w:txbxContent>
                  </v:textbox>
                </v:rect>
                <v:rect id="Rectangle 11285" style="position:absolute;width:3360;height:2243;left:17960;top:0;" filled="f" stroked="f">
                  <v:textbox inset="0,0,0,0">
                    <w:txbxContent>
                      <w:p>
                        <w:pPr>
                          <w:spacing w:before="0" w:after="160" w:line="259" w:lineRule="auto"/>
                        </w:pPr>
                        <w:r>
                          <w:rPr>
                            <w:rFonts w:cs="Times New Roman" w:hAnsi="Times New Roman" w:eastAsia="Times New Roman" w:ascii="Times New Roman"/>
                            <w:color w:val="2a2412"/>
                            <w:sz w:val="24"/>
                            <w:shd w:val="clear" w:color="auto" w:fill="edeeee"/>
                          </w:rPr>
                          <w:t xml:space="preserve">key:</w:t>
                        </w:r>
                      </w:p>
                    </w:txbxContent>
                  </v:textbox>
                </v:rect>
                <v:rect id="Rectangle 11286" style="position:absolute;width:506;height:2243;left:20490;top: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943" style="position:absolute;width:9220;height:1798;left:293;top:3461;" coordsize="922020,179832" path="m0,0l922020,0l922020,179832l0,179832l0,0">
                  <v:stroke weight="0pt" endcap="flat" joinstyle="miter" miterlimit="10" on="false" color="#000000" opacity="0"/>
                  <v:fill on="true" color="#edeeee"/>
                </v:shape>
                <v:rect id="Rectangle 11289" style="position:absolute;width:12226;height:2243;left:293;top:3535;" filled="f" stroked="f">
                  <v:textbox inset="0,0,0,0">
                    <w:txbxContent>
                      <w:p>
                        <w:pPr>
                          <w:spacing w:before="0" w:after="160" w:line="259" w:lineRule="auto"/>
                        </w:pPr>
                        <w:r>
                          <w:rPr>
                            <w:rFonts w:cs="Times New Roman" w:hAnsi="Times New Roman" w:eastAsia="Times New Roman" w:ascii="Times New Roman"/>
                            <w:color w:val="2a2412"/>
                            <w:sz w:val="24"/>
                          </w:rPr>
                          <w:t xml:space="preserve">What are they?</w:t>
                        </w:r>
                      </w:p>
                    </w:txbxContent>
                  </v:textbox>
                </v:rect>
                <v:rect id="Rectangle 11290" style="position:absolute;width:506;height:2243;left:9513;top:353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shape id="Shape 176944" style="position:absolute;width:12423;height:1798;left:187;top:5366;" coordsize="1242365,179832" path="m0,0l1242365,0l1242365,179832l0,179832l0,0">
                  <v:stroke weight="0pt" endcap="flat" joinstyle="miter" miterlimit="10" on="false" color="#000000" opacity="0"/>
                  <v:fill on="true" color="#edeeee"/>
                </v:shape>
                <v:rect id="Rectangle 11292" style="position:absolute;width:4392;height:2243;left:187;top:5440;" filled="f" stroked="f">
                  <v:textbox inset="0,0,0,0">
                    <w:txbxContent>
                      <w:p>
                        <w:pPr>
                          <w:spacing w:before="0" w:after="160" w:line="259" w:lineRule="auto"/>
                        </w:pPr>
                        <w:r>
                          <w:rPr>
                            <w:rFonts w:cs="Times New Roman" w:hAnsi="Times New Roman" w:eastAsia="Times New Roman" w:ascii="Times New Roman"/>
                            <w:color w:val="2a2412"/>
                            <w:sz w:val="24"/>
                          </w:rPr>
                          <w:t xml:space="preserve">What</w:t>
                        </w:r>
                      </w:p>
                    </w:txbxContent>
                  </v:textbox>
                </v:rect>
                <v:rect id="Rectangle 11293" style="position:absolute;width:506;height:2243;left:3493;top:5440;"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294" style="position:absolute;width:2026;height:2243;left:3798;top:5440;" filled="f" stroked="f">
                  <v:textbox inset="0,0,0,0">
                    <w:txbxContent>
                      <w:p>
                        <w:pPr>
                          <w:spacing w:before="0" w:after="160" w:line="259" w:lineRule="auto"/>
                        </w:pPr>
                        <w:r>
                          <w:rPr>
                            <w:rFonts w:cs="Times New Roman" w:hAnsi="Times New Roman" w:eastAsia="Times New Roman" w:ascii="Times New Roman"/>
                            <w:color w:val="2a2412"/>
                            <w:sz w:val="24"/>
                          </w:rPr>
                          <w:t xml:space="preserve">do</w:t>
                        </w:r>
                      </w:p>
                    </w:txbxContent>
                  </v:textbox>
                </v:rect>
                <v:rect id="Rectangle 11295" style="position:absolute;width:506;height:2243;left:5322;top:5440;"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296" style="position:absolute;width:3524;height:2243;left:5627;top:5440;" filled="f" stroked="f">
                  <v:textbox inset="0,0,0,0">
                    <w:txbxContent>
                      <w:p>
                        <w:pPr>
                          <w:spacing w:before="0" w:after="160" w:line="259" w:lineRule="auto"/>
                        </w:pPr>
                        <w:r>
                          <w:rPr>
                            <w:rFonts w:cs="Times New Roman" w:hAnsi="Times New Roman" w:eastAsia="Times New Roman" w:ascii="Times New Roman"/>
                            <w:color w:val="2a2412"/>
                            <w:sz w:val="24"/>
                          </w:rPr>
                          <w:t xml:space="preserve">they</w:t>
                        </w:r>
                      </w:p>
                    </w:txbxContent>
                  </v:textbox>
                </v:rect>
                <v:rect id="Rectangle 11297" style="position:absolute;width:506;height:2243;left:8233;top:5440;"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298" style="position:absolute;width:5395;height:2243;left:8538;top:5440;" filled="f" stroked="f">
                  <v:textbox inset="0,0,0,0">
                    <w:txbxContent>
                      <w:p>
                        <w:pPr>
                          <w:spacing w:before="0" w:after="160" w:line="259" w:lineRule="auto"/>
                        </w:pPr>
                        <w:r>
                          <w:rPr>
                            <w:rFonts w:cs="Times New Roman" w:hAnsi="Times New Roman" w:eastAsia="Times New Roman" w:ascii="Times New Roman"/>
                            <w:color w:val="2a2412"/>
                            <w:sz w:val="24"/>
                          </w:rPr>
                          <w:t xml:space="preserve">entail?</w:t>
                        </w:r>
                      </w:p>
                    </w:txbxContent>
                  </v:textbox>
                </v:rect>
                <v:rect id="Rectangle 11299" style="position:absolute;width:506;height:2243;left:12611;top:544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945" style="position:absolute;width:13246;height:1798;left:187;top:7271;" coordsize="1324610,179832" path="m0,0l1324610,0l1324610,179832l0,179832l0,0">
                  <v:stroke weight="0pt" endcap="flat" joinstyle="miter" miterlimit="10" on="false" color="#000000" opacity="0"/>
                  <v:fill on="true" color="#edeeee"/>
                </v:shape>
                <v:rect id="Rectangle 11301" style="position:absolute;width:4392;height:2243;left:187;top:7345;" filled="f" stroked="f">
                  <v:textbox inset="0,0,0,0">
                    <w:txbxContent>
                      <w:p>
                        <w:pPr>
                          <w:spacing w:before="0" w:after="160" w:line="259" w:lineRule="auto"/>
                        </w:pPr>
                        <w:r>
                          <w:rPr>
                            <w:rFonts w:cs="Times New Roman" w:hAnsi="Times New Roman" w:eastAsia="Times New Roman" w:ascii="Times New Roman"/>
                            <w:color w:val="2a2412"/>
                            <w:sz w:val="24"/>
                          </w:rPr>
                          <w:t xml:space="preserve">What</w:t>
                        </w:r>
                      </w:p>
                    </w:txbxContent>
                  </v:textbox>
                </v:rect>
                <v:rect id="Rectangle 11302" style="position:absolute;width:506;height:2243;left:3493;top:73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03" style="position:absolute;width:2026;height:2243;left:3798;top:7345;" filled="f" stroked="f">
                  <v:textbox inset="0,0,0,0">
                    <w:txbxContent>
                      <w:p>
                        <w:pPr>
                          <w:spacing w:before="0" w:after="160" w:line="259" w:lineRule="auto"/>
                        </w:pPr>
                        <w:r>
                          <w:rPr>
                            <w:rFonts w:cs="Times New Roman" w:hAnsi="Times New Roman" w:eastAsia="Times New Roman" w:ascii="Times New Roman"/>
                            <w:color w:val="2a2412"/>
                            <w:sz w:val="24"/>
                          </w:rPr>
                          <w:t xml:space="preserve">do</w:t>
                        </w:r>
                      </w:p>
                    </w:txbxContent>
                  </v:textbox>
                </v:rect>
                <v:rect id="Rectangle 11304" style="position:absolute;width:506;height:2243;left:5322;top:73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05" style="position:absolute;width:3504;height:2243;left:5627;top:7345;" filled="f" stroked="f">
                  <v:textbox inset="0,0,0,0">
                    <w:txbxContent>
                      <w:p>
                        <w:pPr>
                          <w:spacing w:before="0" w:after="160" w:line="259" w:lineRule="auto"/>
                        </w:pPr>
                        <w:r>
                          <w:rPr>
                            <w:rFonts w:cs="Times New Roman" w:hAnsi="Times New Roman" w:eastAsia="Times New Roman" w:ascii="Times New Roman"/>
                            <w:color w:val="2a2412"/>
                            <w:sz w:val="24"/>
                          </w:rPr>
                          <w:t xml:space="preserve">they</w:t>
                        </w:r>
                      </w:p>
                    </w:txbxContent>
                  </v:textbox>
                </v:rect>
                <v:rect id="Rectangle 11306" style="position:absolute;width:506;height:2243;left:8233;top:73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07" style="position:absolute;width:6491;height:2243;left:8522;top:7345;" filled="f" stroked="f">
                  <v:textbox inset="0,0,0,0">
                    <w:txbxContent>
                      <w:p>
                        <w:pPr>
                          <w:spacing w:before="0" w:after="160" w:line="259" w:lineRule="auto"/>
                        </w:pPr>
                        <w:r>
                          <w:rPr>
                            <w:rFonts w:cs="Times New Roman" w:hAnsi="Times New Roman" w:eastAsia="Times New Roman" w:ascii="Times New Roman"/>
                            <w:color w:val="2a2412"/>
                            <w:sz w:val="24"/>
                          </w:rPr>
                          <w:t xml:space="preserve">signify?</w:t>
                        </w:r>
                      </w:p>
                    </w:txbxContent>
                  </v:textbox>
                </v:rect>
                <v:rect id="Rectangle 11308" style="position:absolute;width:506;height:2243;left:13434;top:73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shape id="Shape 176946" style="position:absolute;width:11597;height:1798;left:187;top:9176;" coordsize="1159764,179832" path="m0,0l1159764,0l1159764,179832l0,179832l0,0">
                  <v:stroke weight="0pt" endcap="flat" joinstyle="miter" miterlimit="10" on="false" color="#000000" opacity="0"/>
                  <v:fill on="true" color="#edeeee"/>
                </v:shape>
                <v:rect id="Rectangle 11310" style="position:absolute;width:15408;height:2243;left:187;top:9250;" filled="f" stroked="f">
                  <v:textbox inset="0,0,0,0">
                    <w:txbxContent>
                      <w:p>
                        <w:pPr>
                          <w:spacing w:before="0" w:after="160" w:line="259" w:lineRule="auto"/>
                        </w:pPr>
                        <w:r>
                          <w:rPr>
                            <w:rFonts w:cs="Times New Roman" w:hAnsi="Times New Roman" w:eastAsia="Times New Roman" w:ascii="Times New Roman"/>
                            <w:color w:val="2a2412"/>
                            <w:sz w:val="24"/>
                          </w:rPr>
                          <w:t xml:space="preserve">Who are involved?</w:t>
                        </w:r>
                      </w:p>
                    </w:txbxContent>
                  </v:textbox>
                </v:rect>
                <v:rect id="Rectangle 11311" style="position:absolute;width:506;height:2243;left:11784;top:925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947" style="position:absolute;width:16797;height:1798;left:187;top:11111;" coordsize="1679702,179832" path="m0,0l1679702,0l1679702,179832l0,179832l0,0">
                  <v:stroke weight="0pt" endcap="flat" joinstyle="miter" miterlimit="10" on="false" color="#000000" opacity="0"/>
                  <v:fill on="true" color="#edeeee"/>
                </v:shape>
                <v:rect id="Rectangle 11313" style="position:absolute;width:7051;height:2243;left:187;top:11186;" filled="f" stroked="f">
                  <v:textbox inset="0,0,0,0">
                    <w:txbxContent>
                      <w:p>
                        <w:pPr>
                          <w:spacing w:before="0" w:after="160" w:line="259" w:lineRule="auto"/>
                        </w:pPr>
                        <w:r>
                          <w:rPr>
                            <w:rFonts w:cs="Times New Roman" w:hAnsi="Times New Roman" w:eastAsia="Times New Roman" w:ascii="Times New Roman"/>
                            <w:color w:val="2a2412"/>
                            <w:sz w:val="24"/>
                          </w:rPr>
                          <w:t xml:space="preserve">Are they</w:t>
                        </w:r>
                      </w:p>
                    </w:txbxContent>
                  </v:textbox>
                </v:rect>
                <v:rect id="Rectangle 11314" style="position:absolute;width:506;height:2243;left:5459;top:11186;"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15" style="position:absolute;width:8711;height:2243;left:5810;top:11186;" filled="f" stroked="f">
                  <v:textbox inset="0,0,0,0">
                    <w:txbxContent>
                      <w:p>
                        <w:pPr>
                          <w:spacing w:before="0" w:after="160" w:line="259" w:lineRule="auto"/>
                        </w:pPr>
                        <w:r>
                          <w:rPr>
                            <w:rFonts w:cs="Times New Roman" w:hAnsi="Times New Roman" w:eastAsia="Times New Roman" w:ascii="Times New Roman"/>
                            <w:color w:val="2a2412"/>
                            <w:sz w:val="24"/>
                          </w:rPr>
                          <w:t xml:space="preserve">mandatory</w:t>
                        </w:r>
                      </w:p>
                    </w:txbxContent>
                  </v:textbox>
                </v:rect>
                <v:rect id="Rectangle 11316" style="position:absolute;width:506;height:2243;left:12336;top:11186;"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17" style="position:absolute;width:2363;height:2243;left:12702;top:11186;" filled="f" stroked="f">
                  <v:textbox inset="0,0,0,0">
                    <w:txbxContent>
                      <w:p>
                        <w:pPr>
                          <w:spacing w:before="0" w:after="160" w:line="259" w:lineRule="auto"/>
                        </w:pPr>
                        <w:r>
                          <w:rPr>
                            <w:rFonts w:cs="Times New Roman" w:hAnsi="Times New Roman" w:eastAsia="Times New Roman" w:ascii="Times New Roman"/>
                            <w:color w:val="2a2412"/>
                            <w:sz w:val="24"/>
                          </w:rPr>
                          <w:t xml:space="preserve">for</w:t>
                        </w:r>
                      </w:p>
                    </w:txbxContent>
                  </v:textbox>
                </v:rect>
                <v:rect id="Rectangle 11318" style="position:absolute;width:506;height:2243;left:14470;top:11186;"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54877" style="position:absolute;width:1961;height:2243;left:14881;top:11186;" filled="f" stroked="f">
                  <v:textbox inset="0,0,0,0">
                    <w:txbxContent>
                      <w:p>
                        <w:pPr>
                          <w:spacing w:before="0" w:after="160" w:line="259" w:lineRule="auto"/>
                        </w:pPr>
                        <w:r>
                          <w:rPr>
                            <w:rFonts w:cs="Times New Roman" w:hAnsi="Times New Roman" w:eastAsia="Times New Roman" w:ascii="Times New Roman"/>
                            <w:color w:val="2a2412"/>
                            <w:sz w:val="24"/>
                          </w:rPr>
                          <w:t xml:space="preserve">all</w:t>
                        </w:r>
                      </w:p>
                    </w:txbxContent>
                  </v:textbox>
                </v:rect>
                <v:rect id="Rectangle 154879" style="position:absolute;width:899;height:2243;left:16329;top:11186;" filled="f" stroked="f">
                  <v:textbox inset="0,0,0,0">
                    <w:txbxContent>
                      <w:p>
                        <w:pPr>
                          <w:spacing w:before="0" w:after="160" w:line="259" w:lineRule="auto"/>
                        </w:pPr>
                        <w:r>
                          <w:rPr>
                            <w:rFonts w:cs="Times New Roman" w:hAnsi="Times New Roman" w:eastAsia="Times New Roman" w:ascii="Times New Roman"/>
                            <w:color w:val="2a2412"/>
                            <w:sz w:val="24"/>
                          </w:rPr>
                          <w:t xml:space="preserve">?</w:t>
                        </w:r>
                      </w:p>
                    </w:txbxContent>
                  </v:textbox>
                </v:rect>
                <v:rect id="Rectangle 11320" style="position:absolute;width:506;height:2243;left:16984;top:11186;"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948" style="position:absolute;width:50910;height:1798;left:187;top:12970;" coordsize="5091049,179832" path="m0,0l5091049,0l5091049,179832l0,179832l0,0">
                  <v:stroke weight="0pt" endcap="flat" joinstyle="miter" miterlimit="10" on="false" color="#000000" opacity="0"/>
                  <v:fill on="true" color="#edeeee"/>
                </v:shape>
                <v:rect id="Rectangle 11322" style="position:absolute;width:1323;height:2243;left:187;top:13045;" filled="f" stroked="f">
                  <v:textbox inset="0,0,0,0">
                    <w:txbxContent>
                      <w:p>
                        <w:pPr>
                          <w:spacing w:before="0" w:after="160" w:line="259" w:lineRule="auto"/>
                        </w:pPr>
                        <w:r>
                          <w:rPr>
                            <w:rFonts w:cs="Times New Roman" w:hAnsi="Times New Roman" w:eastAsia="Times New Roman" w:ascii="Times New Roman"/>
                            <w:color w:val="2a2412"/>
                            <w:sz w:val="24"/>
                          </w:rPr>
                          <w:t xml:space="preserve">If</w:t>
                        </w:r>
                      </w:p>
                    </w:txbxContent>
                  </v:textbox>
                </v:rect>
                <v:rect id="Rectangle 11323" style="position:absolute;width:506;height:2243;left:1193;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24" style="position:absolute;width:2926;height:2243;left:155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one</w:t>
                        </w:r>
                      </w:p>
                    </w:txbxContent>
                  </v:textbox>
                </v:rect>
                <v:rect id="Rectangle 11325" style="position:absolute;width:506;height:2243;left:3752;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26" style="position:absolute;width:6642;height:2243;left:411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declines</w:t>
                        </w:r>
                      </w:p>
                    </w:txbxContent>
                  </v:textbox>
                </v:rect>
                <v:rect id="Rectangle 11327" style="position:absolute;width:506;height:2243;left:9117;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28" style="position:absolute;width:1581;height:2243;left:9483;top:13045;" filled="f" stroked="f">
                  <v:textbox inset="0,0,0,0">
                    <w:txbxContent>
                      <w:p>
                        <w:pPr>
                          <w:spacing w:before="0" w:after="160" w:line="259" w:lineRule="auto"/>
                        </w:pPr>
                        <w:r>
                          <w:rPr>
                            <w:rFonts w:cs="Times New Roman" w:hAnsi="Times New Roman" w:eastAsia="Times New Roman" w:ascii="Times New Roman"/>
                            <w:color w:val="2a2412"/>
                            <w:sz w:val="24"/>
                          </w:rPr>
                          <w:t xml:space="preserve">to</w:t>
                        </w:r>
                      </w:p>
                    </w:txbxContent>
                  </v:textbox>
                </v:rect>
                <v:rect id="Rectangle 11329" style="position:absolute;width:506;height:2243;left:10671;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30" style="position:absolute;width:6463;height:2243;left:11037;top:13045;" filled="f" stroked="f">
                  <v:textbox inset="0,0,0,0">
                    <w:txbxContent>
                      <w:p>
                        <w:pPr>
                          <w:spacing w:before="0" w:after="160" w:line="259" w:lineRule="auto"/>
                        </w:pPr>
                        <w:r>
                          <w:rPr>
                            <w:rFonts w:cs="Times New Roman" w:hAnsi="Times New Roman" w:eastAsia="Times New Roman" w:ascii="Times New Roman"/>
                            <w:color w:val="2a2412"/>
                            <w:sz w:val="24"/>
                          </w:rPr>
                          <w:t xml:space="preserve">partake,</w:t>
                        </w:r>
                      </w:p>
                    </w:txbxContent>
                  </v:textbox>
                </v:rect>
                <v:rect id="Rectangle 11331" style="position:absolute;width:506;height:2243;left:15902;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32" style="position:absolute;width:3927;height:2243;left:1626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what</w:t>
                        </w:r>
                      </w:p>
                    </w:txbxContent>
                  </v:textbox>
                </v:rect>
                <v:rect id="Rectangle 11333" style="position:absolute;width:506;height:2243;left:19225;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34" style="position:absolute;width:7518;height:2243;left:19591;top:13045;" filled="f" stroked="f">
                  <v:textbox inset="0,0,0,0">
                    <w:txbxContent>
                      <w:p>
                        <w:pPr>
                          <w:spacing w:before="0" w:after="160" w:line="259" w:lineRule="auto"/>
                        </w:pPr>
                        <w:r>
                          <w:rPr>
                            <w:rFonts w:cs="Times New Roman" w:hAnsi="Times New Roman" w:eastAsia="Times New Roman" w:ascii="Times New Roman"/>
                            <w:color w:val="2a2412"/>
                            <w:sz w:val="24"/>
                          </w:rPr>
                          <w:t xml:space="preserve">measures</w:t>
                        </w:r>
                      </w:p>
                    </w:txbxContent>
                  </v:textbox>
                </v:rect>
                <v:rect id="Rectangle 11335" style="position:absolute;width:506;height:2243;left:25245;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36" style="position:absolute;width:3707;height:2243;left:25610;top:13045;" filled="f" stroked="f">
                  <v:textbox inset="0,0,0,0">
                    <w:txbxContent>
                      <w:p>
                        <w:pPr>
                          <w:spacing w:before="0" w:after="160" w:line="259" w:lineRule="auto"/>
                        </w:pPr>
                        <w:r>
                          <w:rPr>
                            <w:rFonts w:cs="Times New Roman" w:hAnsi="Times New Roman" w:eastAsia="Times New Roman" w:ascii="Times New Roman"/>
                            <w:color w:val="2a2412"/>
                            <w:sz w:val="24"/>
                          </w:rPr>
                          <w:t xml:space="preserve">does</w:t>
                        </w:r>
                      </w:p>
                    </w:txbxContent>
                  </v:textbox>
                </v:rect>
                <v:rect id="Rectangle 11337" style="position:absolute;width:506;height:2243;left:28402;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38" style="position:absolute;width:5772;height:2243;left:2876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society</w:t>
                        </w:r>
                      </w:p>
                    </w:txbxContent>
                  </v:textbox>
                </v:rect>
                <v:rect id="Rectangle 11339" style="position:absolute;width:506;height:2243;left:33080;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40" style="position:absolute;width:3391;height:2243;left:33416;top:13045;" filled="f" stroked="f">
                  <v:textbox inset="0,0,0,0">
                    <w:txbxContent>
                      <w:p>
                        <w:pPr>
                          <w:spacing w:before="0" w:after="160" w:line="259" w:lineRule="auto"/>
                        </w:pPr>
                        <w:r>
                          <w:rPr>
                            <w:rFonts w:cs="Times New Roman" w:hAnsi="Times New Roman" w:eastAsia="Times New Roman" w:ascii="Times New Roman"/>
                            <w:color w:val="2a2412"/>
                            <w:sz w:val="24"/>
                          </w:rPr>
                          <w:t xml:space="preserve">take</w:t>
                        </w:r>
                      </w:p>
                    </w:txbxContent>
                  </v:textbox>
                </v:rect>
                <v:rect id="Rectangle 11341" style="position:absolute;width:506;height:2243;left:35961;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42" style="position:absolute;width:5723;height:2243;left:36327;top:13045;" filled="f" stroked="f">
                  <v:textbox inset="0,0,0,0">
                    <w:txbxContent>
                      <w:p>
                        <w:pPr>
                          <w:spacing w:before="0" w:after="160" w:line="259" w:lineRule="auto"/>
                        </w:pPr>
                        <w:r>
                          <w:rPr>
                            <w:rFonts w:cs="Times New Roman" w:hAnsi="Times New Roman" w:eastAsia="Times New Roman" w:ascii="Times New Roman"/>
                            <w:color w:val="2a2412"/>
                            <w:sz w:val="24"/>
                          </w:rPr>
                          <w:t xml:space="preserve">against</w:t>
                        </w:r>
                      </w:p>
                    </w:txbxContent>
                  </v:textbox>
                </v:rect>
                <v:rect id="Rectangle 11343" style="position:absolute;width:506;height:2243;left:40640;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44" style="position:absolute;width:2476;height:2243;left:41005;top:13045;" filled="f" stroked="f">
                  <v:textbox inset="0,0,0,0">
                    <w:txbxContent>
                      <w:p>
                        <w:pPr>
                          <w:spacing w:before="0" w:after="160" w:line="259" w:lineRule="auto"/>
                        </w:pPr>
                        <w:r>
                          <w:rPr>
                            <w:rFonts w:cs="Times New Roman" w:hAnsi="Times New Roman" w:eastAsia="Times New Roman" w:ascii="Times New Roman"/>
                            <w:color w:val="2a2412"/>
                            <w:sz w:val="24"/>
                          </w:rPr>
                          <w:t xml:space="preserve">the</w:t>
                        </w:r>
                      </w:p>
                    </w:txbxContent>
                  </v:textbox>
                </v:rect>
                <v:rect id="Rectangle 11345" style="position:absolute;width:506;height:2243;left:4286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46" style="position:absolute;width:8227;height:2243;left:43234;top:13045;" filled="f" stroked="f">
                  <v:textbox inset="0,0,0,0">
                    <w:txbxContent>
                      <w:p>
                        <w:pPr>
                          <w:spacing w:before="0" w:after="160" w:line="259" w:lineRule="auto"/>
                        </w:pPr>
                        <w:r>
                          <w:rPr>
                            <w:rFonts w:cs="Times New Roman" w:hAnsi="Times New Roman" w:eastAsia="Times New Roman" w:ascii="Times New Roman"/>
                            <w:color w:val="2a2412"/>
                            <w:sz w:val="24"/>
                          </w:rPr>
                          <w:t xml:space="preserve">individual</w:t>
                        </w:r>
                      </w:p>
                    </w:txbxContent>
                  </v:textbox>
                </v:rect>
                <v:rect id="Rectangle 11347" style="position:absolute;width:506;height:2243;left:49422;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54880" style="position:absolute;width:1238;height:2243;left:49787;top:13045;" filled="f" stroked="f">
                  <v:textbox inset="0,0,0,0">
                    <w:txbxContent>
                      <w:p>
                        <w:pPr>
                          <w:spacing w:before="0" w:after="160" w:line="259" w:lineRule="auto"/>
                        </w:pPr>
                        <w:r>
                          <w:rPr>
                            <w:rFonts w:cs="Times New Roman" w:hAnsi="Times New Roman" w:eastAsia="Times New Roman" w:ascii="Times New Roman"/>
                            <w:color w:val="2a2412"/>
                            <w:sz w:val="24"/>
                          </w:rPr>
                          <w:t xml:space="preserve">if</w:t>
                        </w:r>
                      </w:p>
                    </w:txbxContent>
                  </v:textbox>
                </v:rect>
                <v:rect id="Rectangle 154881" style="position:absolute;width:506;height:2243;left:5071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49" style="position:absolute;width:506;height:2243;left:51098;top:13045;"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shape id="Shape 176949" style="position:absolute;width:2773;height:1798;left:187;top:14875;" coordsize="277368,179832" path="m0,0l277368,0l277368,179832l0,179832l0,0">
                  <v:stroke weight="0pt" endcap="flat" joinstyle="miter" miterlimit="10" on="false" color="#000000" opacity="0"/>
                  <v:fill on="true" color="#edeeee"/>
                </v:shape>
                <v:rect id="Rectangle 11351" style="position:absolute;width:3676;height:2243;left:187;top:14950;" filled="f" stroked="f">
                  <v:textbox inset="0,0,0,0">
                    <w:txbxContent>
                      <w:p>
                        <w:pPr>
                          <w:spacing w:before="0" w:after="160" w:line="259" w:lineRule="auto"/>
                        </w:pPr>
                        <w:r>
                          <w:rPr>
                            <w:rFonts w:cs="Times New Roman" w:hAnsi="Times New Roman" w:eastAsia="Times New Roman" w:ascii="Times New Roman"/>
                            <w:color w:val="2a2412"/>
                            <w:sz w:val="24"/>
                          </w:rPr>
                          <w:t xml:space="preserve">any?</w:t>
                        </w:r>
                      </w:p>
                    </w:txbxContent>
                  </v:textbox>
                </v:rect>
                <v:rect id="Rectangle 11352" style="position:absolute;width:506;height:2243;left:2960;top:1495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6950" style="position:absolute;width:16202;height:1801;left:187;top:16795;" coordsize="1620266,180137" path="m0,0l1620266,0l1620266,180137l0,180137l0,0">
                  <v:stroke weight="0pt" endcap="flat" joinstyle="miter" miterlimit="10" on="false" color="#000000" opacity="0"/>
                  <v:fill on="true" color="#edeeee"/>
                </v:shape>
                <v:rect id="Rectangle 11354" style="position:absolute;width:4392;height:2243;left:187;top:16873;" filled="f" stroked="f">
                  <v:textbox inset="0,0,0,0">
                    <w:txbxContent>
                      <w:p>
                        <w:pPr>
                          <w:spacing w:before="0" w:after="160" w:line="259" w:lineRule="auto"/>
                        </w:pPr>
                        <w:r>
                          <w:rPr>
                            <w:rFonts w:cs="Times New Roman" w:hAnsi="Times New Roman" w:eastAsia="Times New Roman" w:ascii="Times New Roman"/>
                            <w:color w:val="2a2412"/>
                            <w:sz w:val="24"/>
                          </w:rPr>
                          <w:t xml:space="preserve">What</w:t>
                        </w:r>
                      </w:p>
                    </w:txbxContent>
                  </v:textbox>
                </v:rect>
                <v:rect id="Rectangle 11355" style="position:absolute;width:506;height:2243;left:3493;top:16873;"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56" style="position:absolute;width:2466;height:2243;left:3874;top:16873;" filled="f" stroked="f">
                  <v:textbox inset="0,0,0,0">
                    <w:txbxContent>
                      <w:p>
                        <w:pPr>
                          <w:spacing w:before="0" w:after="160" w:line="259" w:lineRule="auto"/>
                        </w:pPr>
                        <w:r>
                          <w:rPr>
                            <w:rFonts w:cs="Times New Roman" w:hAnsi="Times New Roman" w:eastAsia="Times New Roman" w:ascii="Times New Roman"/>
                            <w:color w:val="2a2412"/>
                            <w:sz w:val="24"/>
                          </w:rPr>
                          <w:t xml:space="preserve">are</w:t>
                        </w:r>
                      </w:p>
                    </w:txbxContent>
                  </v:textbox>
                </v:rect>
                <v:rect id="Rectangle 11357" style="position:absolute;width:506;height:2243;left:5718;top:16873;" filled="f" stroked="f">
                  <v:textbox inset="0,0,0,0">
                    <w:txbxContent>
                      <w:p>
                        <w:pPr>
                          <w:spacing w:before="0" w:after="160" w:line="259" w:lineRule="auto"/>
                        </w:pPr>
                        <w:r>
                          <w:rPr>
                            <w:rFonts w:cs="Times New Roman" w:hAnsi="Times New Roman" w:eastAsia="Times New Roman" w:ascii="Times New Roman"/>
                            <w:color w:val="2a2412"/>
                            <w:sz w:val="24"/>
                          </w:rPr>
                          <w:t xml:space="preserve"> </w:t>
                        </w:r>
                      </w:p>
                    </w:txbxContent>
                  </v:textbox>
                </v:rect>
                <v:rect id="Rectangle 11358" style="position:absolute;width:2983;height:2243;left:6084;top:16873;" filled="f" stroked="f">
                  <v:textbox inset="0,0,0,0">
                    <w:txbxContent>
                      <w:p>
                        <w:pPr>
                          <w:spacing w:before="0" w:after="160" w:line="259" w:lineRule="auto"/>
                        </w:pPr>
                        <w:r>
                          <w:rPr>
                            <w:rFonts w:cs="Times New Roman" w:hAnsi="Times New Roman" w:eastAsia="Times New Roman" w:ascii="Times New Roman"/>
                            <w:color w:val="2a2412"/>
                            <w:sz w:val="24"/>
                          </w:rPr>
                          <w:t xml:space="preserve">the </w:t>
                        </w:r>
                      </w:p>
                    </w:txbxContent>
                  </v:textbox>
                </v:rect>
                <v:rect id="Rectangle 154871" style="position:absolute;width:9828;height:2243;left:8324;top:16873;" filled="f" stroked="f">
                  <v:textbox inset="0,0,0,0">
                    <w:txbxContent>
                      <w:p>
                        <w:pPr>
                          <w:spacing w:before="0" w:after="160" w:line="259" w:lineRule="auto"/>
                        </w:pPr>
                        <w:r>
                          <w:rPr>
                            <w:rFonts w:cs="Times New Roman" w:hAnsi="Times New Roman" w:eastAsia="Times New Roman" w:ascii="Times New Roman"/>
                            <w:color w:val="2a2412"/>
                            <w:sz w:val="24"/>
                          </w:rPr>
                          <w:t xml:space="preserve">implications</w:t>
                        </w:r>
                      </w:p>
                    </w:txbxContent>
                  </v:textbox>
                </v:rect>
                <v:rect id="Rectangle 154872" style="position:absolute;width:899;height:2243;left:15714;top:16873;" filled="f" stroked="f">
                  <v:textbox inset="0,0,0,0">
                    <w:txbxContent>
                      <w:p>
                        <w:pPr>
                          <w:spacing w:before="0" w:after="160" w:line="259" w:lineRule="auto"/>
                        </w:pPr>
                        <w:r>
                          <w:rPr>
                            <w:rFonts w:cs="Times New Roman" w:hAnsi="Times New Roman" w:eastAsia="Times New Roman" w:ascii="Times New Roman"/>
                            <w:color w:val="2a2412"/>
                            <w:sz w:val="24"/>
                          </w:rPr>
                          <w:t xml:space="preserve">?</w:t>
                        </w:r>
                      </w:p>
                    </w:txbxContent>
                  </v:textbox>
                </v:rect>
                <v:rect id="Rectangle 11360" style="position:absolute;width:506;height:2243;left:16390;top:1687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1361" style="position:absolute;width:420;height:1862;left:53125;top:19511;"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shape id="Shape 11363" style="position:absolute;width:53120;height:2076;left:0;top:18552;" coordsize="5312029,207645" path="m18288,0l56388,0l56388,6096l5312029,6096l5312029,207645l0,207645l0,6096l18288,6096l18288,0x">
                  <v:stroke weight="0pt" endcap="flat" joinstyle="miter" miterlimit="10" on="false" color="#000000" opacity="0"/>
                  <v:fill on="true" color="#edeeee"/>
                </v:shape>
              </v:group>
            </w:pict>
          </mc:Fallback>
        </mc:AlternateContent>
      </w:r>
    </w:p>
    <w:p w14:paraId="095FB227" w14:textId="77777777" w:rsidR="00CA0ADB" w:rsidRDefault="00000000">
      <w:pPr>
        <w:spacing w:after="27"/>
      </w:pPr>
      <w:r>
        <w:rPr>
          <w:rFonts w:ascii="Times New Roman" w:eastAsia="Times New Roman" w:hAnsi="Times New Roman" w:cs="Times New Roman"/>
          <w:sz w:val="20"/>
        </w:rPr>
        <w:t xml:space="preserve"> </w:t>
      </w:r>
    </w:p>
    <w:p w14:paraId="37422AB4" w14:textId="77777777" w:rsidR="00CA0ADB" w:rsidRDefault="00000000">
      <w:pPr>
        <w:spacing w:after="4" w:line="257" w:lineRule="auto"/>
        <w:ind w:left="535" w:right="1118" w:hanging="10"/>
      </w:pPr>
      <w:r>
        <w:rPr>
          <w:noProof/>
        </w:rPr>
        <w:drawing>
          <wp:anchor distT="0" distB="0" distL="114300" distR="114300" simplePos="0" relativeHeight="251668480" behindDoc="1" locked="0" layoutInCell="1" allowOverlap="0" wp14:anchorId="597F50F7" wp14:editId="04520C12">
            <wp:simplePos x="0" y="0"/>
            <wp:positionH relativeFrom="column">
              <wp:posOffset>342595</wp:posOffset>
            </wp:positionH>
            <wp:positionV relativeFrom="paragraph">
              <wp:posOffset>-6595</wp:posOffset>
            </wp:positionV>
            <wp:extent cx="5276088" cy="182880"/>
            <wp:effectExtent l="0" t="0" r="0" b="0"/>
            <wp:wrapNone/>
            <wp:docPr id="11844" name="Picture 11844"/>
            <wp:cNvGraphicFramePr/>
            <a:graphic xmlns:a="http://schemas.openxmlformats.org/drawingml/2006/main">
              <a:graphicData uri="http://schemas.openxmlformats.org/drawingml/2006/picture">
                <pic:pic xmlns:pic="http://schemas.openxmlformats.org/drawingml/2006/picture">
                  <pic:nvPicPr>
                    <pic:cNvPr id="11844" name="Picture 11844"/>
                    <pic:cNvPicPr/>
                  </pic:nvPicPr>
                  <pic:blipFill>
                    <a:blip r:embed="rId59"/>
                    <a:stretch>
                      <a:fillRect/>
                    </a:stretch>
                  </pic:blipFill>
                  <pic:spPr>
                    <a:xfrm>
                      <a:off x="0" y="0"/>
                      <a:ext cx="5276088" cy="182880"/>
                    </a:xfrm>
                    <a:prstGeom prst="rect">
                      <a:avLst/>
                    </a:prstGeom>
                  </pic:spPr>
                </pic:pic>
              </a:graphicData>
            </a:graphic>
          </wp:anchor>
        </w:drawing>
      </w:r>
      <w:r>
        <w:rPr>
          <w:rFonts w:ascii="Times New Roman" w:eastAsia="Times New Roman" w:hAnsi="Times New Roman" w:cs="Times New Roman"/>
          <w:b/>
          <w:color w:val="2A2411"/>
          <w:sz w:val="24"/>
          <w:shd w:val="clear" w:color="auto" w:fill="EDEEEE"/>
        </w:rPr>
        <w:t>Rite of Eldership</w:t>
      </w:r>
      <w:r>
        <w:rPr>
          <w:rFonts w:ascii="Times New Roman" w:eastAsia="Times New Roman" w:hAnsi="Times New Roman" w:cs="Times New Roman"/>
          <w:color w:val="2A2411"/>
          <w:sz w:val="24"/>
          <w:shd w:val="clear" w:color="auto" w:fill="EDEEEE"/>
        </w:rPr>
        <w:t>: Eldership is conferred to men in many African societies after</w:t>
      </w:r>
      <w:r>
        <w:rPr>
          <w:rFonts w:ascii="Times New Roman" w:eastAsia="Times New Roman" w:hAnsi="Times New Roman" w:cs="Times New Roman"/>
          <w:sz w:val="24"/>
        </w:rPr>
        <w:t xml:space="preserve"> </w:t>
      </w:r>
      <w:r>
        <w:rPr>
          <w:rFonts w:ascii="Times New Roman" w:eastAsia="Times New Roman" w:hAnsi="Times New Roman" w:cs="Times New Roman"/>
          <w:sz w:val="31"/>
          <w:vertAlign w:val="subscript"/>
        </w:rPr>
        <w:t xml:space="preserve"> </w:t>
      </w:r>
    </w:p>
    <w:p w14:paraId="006D1F80" w14:textId="77777777" w:rsidR="00CA0ADB" w:rsidRDefault="00000000">
      <w:pPr>
        <w:spacing w:after="65"/>
      </w:pPr>
      <w:r>
        <w:rPr>
          <w:rFonts w:ascii="Times New Roman" w:eastAsia="Times New Roman" w:hAnsi="Times New Roman" w:cs="Times New Roman"/>
          <w:sz w:val="18"/>
        </w:rPr>
        <w:t xml:space="preserve"> </w:t>
      </w:r>
    </w:p>
    <w:p w14:paraId="755E1863" w14:textId="77777777" w:rsidR="00CA0ADB" w:rsidRDefault="00000000">
      <w:pPr>
        <w:spacing w:after="4" w:line="257" w:lineRule="auto"/>
        <w:ind w:left="535" w:right="1118" w:hanging="10"/>
      </w:pPr>
      <w:r>
        <w:rPr>
          <w:noProof/>
        </w:rPr>
        <w:drawing>
          <wp:anchor distT="0" distB="0" distL="114300" distR="114300" simplePos="0" relativeHeight="251669504" behindDoc="1" locked="0" layoutInCell="1" allowOverlap="0" wp14:anchorId="5AA5B713" wp14:editId="226D3802">
            <wp:simplePos x="0" y="0"/>
            <wp:positionH relativeFrom="column">
              <wp:posOffset>342595</wp:posOffset>
            </wp:positionH>
            <wp:positionV relativeFrom="paragraph">
              <wp:posOffset>-6196</wp:posOffset>
            </wp:positionV>
            <wp:extent cx="5276088" cy="181356"/>
            <wp:effectExtent l="0" t="0" r="0" b="0"/>
            <wp:wrapNone/>
            <wp:docPr id="11381" name="Picture 11381"/>
            <wp:cNvGraphicFramePr/>
            <a:graphic xmlns:a="http://schemas.openxmlformats.org/drawingml/2006/main">
              <a:graphicData uri="http://schemas.openxmlformats.org/drawingml/2006/picture">
                <pic:pic xmlns:pic="http://schemas.openxmlformats.org/drawingml/2006/picture">
                  <pic:nvPicPr>
                    <pic:cNvPr id="11381" name="Picture 11381"/>
                    <pic:cNvPicPr/>
                  </pic:nvPicPr>
                  <pic:blipFill>
                    <a:blip r:embed="rId59"/>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going through several life defining rituals. The characteristics of such a man were</w:t>
      </w:r>
      <w:r>
        <w:rPr>
          <w:rFonts w:ascii="Times New Roman" w:eastAsia="Times New Roman" w:hAnsi="Times New Roman" w:cs="Times New Roman"/>
          <w:sz w:val="24"/>
          <w:shd w:val="clear" w:color="auto" w:fill="EDEEEE"/>
        </w:rPr>
        <w:t xml:space="preserve"> </w:t>
      </w:r>
    </w:p>
    <w:p w14:paraId="35DA7239" w14:textId="77777777" w:rsidR="00CA0ADB" w:rsidRDefault="00000000">
      <w:pPr>
        <w:spacing w:after="46"/>
      </w:pPr>
      <w:r>
        <w:rPr>
          <w:rFonts w:ascii="Times New Roman" w:eastAsia="Times New Roman" w:hAnsi="Times New Roman" w:cs="Times New Roman"/>
          <w:sz w:val="20"/>
        </w:rPr>
        <w:t xml:space="preserve"> </w:t>
      </w:r>
    </w:p>
    <w:p w14:paraId="185CB513" w14:textId="77777777" w:rsidR="00CA0ADB" w:rsidRDefault="00000000">
      <w:pPr>
        <w:spacing w:after="4" w:line="257" w:lineRule="auto"/>
        <w:ind w:left="535" w:right="1118" w:hanging="10"/>
      </w:pPr>
      <w:r>
        <w:rPr>
          <w:noProof/>
        </w:rPr>
        <w:drawing>
          <wp:anchor distT="0" distB="0" distL="114300" distR="114300" simplePos="0" relativeHeight="251670528" behindDoc="1" locked="0" layoutInCell="1" allowOverlap="0" wp14:anchorId="530A71FA" wp14:editId="52C36813">
            <wp:simplePos x="0" y="0"/>
            <wp:positionH relativeFrom="column">
              <wp:posOffset>342595</wp:posOffset>
            </wp:positionH>
            <wp:positionV relativeFrom="paragraph">
              <wp:posOffset>-6197</wp:posOffset>
            </wp:positionV>
            <wp:extent cx="5276088" cy="181356"/>
            <wp:effectExtent l="0" t="0" r="0" b="0"/>
            <wp:wrapNone/>
            <wp:docPr id="11410" name="Picture 11410"/>
            <wp:cNvGraphicFramePr/>
            <a:graphic xmlns:a="http://schemas.openxmlformats.org/drawingml/2006/main">
              <a:graphicData uri="http://schemas.openxmlformats.org/drawingml/2006/picture">
                <pic:pic xmlns:pic="http://schemas.openxmlformats.org/drawingml/2006/picture">
                  <pic:nvPicPr>
                    <pic:cNvPr id="11410" name="Picture 11410"/>
                    <pic:cNvPicPr/>
                  </pic:nvPicPr>
                  <pic:blipFill>
                    <a:blip r:embed="rId59"/>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such that he was expected to be married, father many children (especially sons),</w:t>
      </w:r>
      <w:r>
        <w:rPr>
          <w:rFonts w:ascii="Times New Roman" w:eastAsia="Times New Roman" w:hAnsi="Times New Roman" w:cs="Times New Roman"/>
          <w:sz w:val="24"/>
          <w:shd w:val="clear" w:color="auto" w:fill="EDEEEE"/>
        </w:rPr>
        <w:t xml:space="preserve"> </w:t>
      </w:r>
    </w:p>
    <w:p w14:paraId="379B4E81" w14:textId="77777777" w:rsidR="00CA0ADB" w:rsidRDefault="00000000">
      <w:pPr>
        <w:spacing w:after="46"/>
      </w:pPr>
      <w:r>
        <w:rPr>
          <w:rFonts w:ascii="Times New Roman" w:eastAsia="Times New Roman" w:hAnsi="Times New Roman" w:cs="Times New Roman"/>
          <w:sz w:val="20"/>
        </w:rPr>
        <w:t xml:space="preserve"> </w:t>
      </w:r>
    </w:p>
    <w:p w14:paraId="5C1F71F8" w14:textId="77777777" w:rsidR="00CA0ADB" w:rsidRDefault="00000000">
      <w:pPr>
        <w:spacing w:after="4" w:line="257" w:lineRule="auto"/>
        <w:ind w:left="535" w:right="1118" w:hanging="10"/>
      </w:pPr>
      <w:r>
        <w:rPr>
          <w:noProof/>
        </w:rPr>
        <w:drawing>
          <wp:anchor distT="0" distB="0" distL="114300" distR="114300" simplePos="0" relativeHeight="251671552" behindDoc="1" locked="0" layoutInCell="1" allowOverlap="0" wp14:anchorId="2D7C7C17" wp14:editId="1BB15A5F">
            <wp:simplePos x="0" y="0"/>
            <wp:positionH relativeFrom="column">
              <wp:posOffset>342595</wp:posOffset>
            </wp:positionH>
            <wp:positionV relativeFrom="paragraph">
              <wp:posOffset>-6196</wp:posOffset>
            </wp:positionV>
            <wp:extent cx="5276088" cy="181356"/>
            <wp:effectExtent l="0" t="0" r="0" b="0"/>
            <wp:wrapNone/>
            <wp:docPr id="11439" name="Picture 11439"/>
            <wp:cNvGraphicFramePr/>
            <a:graphic xmlns:a="http://schemas.openxmlformats.org/drawingml/2006/main">
              <a:graphicData uri="http://schemas.openxmlformats.org/drawingml/2006/picture">
                <pic:pic xmlns:pic="http://schemas.openxmlformats.org/drawingml/2006/picture">
                  <pic:nvPicPr>
                    <pic:cNvPr id="11439" name="Picture 11439"/>
                    <pic:cNvPicPr/>
                  </pic:nvPicPr>
                  <pic:blipFill>
                    <a:blip r:embed="rId59"/>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wealthy, wise, a good leader in his own homestead, etc. Although women hardly</w:t>
      </w:r>
      <w:r>
        <w:rPr>
          <w:rFonts w:ascii="Times New Roman" w:eastAsia="Times New Roman" w:hAnsi="Times New Roman" w:cs="Times New Roman"/>
          <w:sz w:val="24"/>
          <w:shd w:val="clear" w:color="auto" w:fill="EDEEEE"/>
        </w:rPr>
        <w:t xml:space="preserve"> </w:t>
      </w:r>
    </w:p>
    <w:p w14:paraId="3D641F65" w14:textId="77777777" w:rsidR="00CA0ADB" w:rsidRDefault="00000000">
      <w:pPr>
        <w:spacing w:after="46"/>
      </w:pPr>
      <w:r>
        <w:rPr>
          <w:rFonts w:ascii="Times New Roman" w:eastAsia="Times New Roman" w:hAnsi="Times New Roman" w:cs="Times New Roman"/>
          <w:sz w:val="20"/>
        </w:rPr>
        <w:t xml:space="preserve"> </w:t>
      </w:r>
    </w:p>
    <w:p w14:paraId="45153989" w14:textId="77777777" w:rsidR="00CA0ADB" w:rsidRDefault="00000000">
      <w:pPr>
        <w:spacing w:after="4" w:line="257" w:lineRule="auto"/>
        <w:ind w:left="535" w:right="1118" w:hanging="10"/>
      </w:pPr>
      <w:r>
        <w:rPr>
          <w:noProof/>
        </w:rPr>
        <w:drawing>
          <wp:anchor distT="0" distB="0" distL="114300" distR="114300" simplePos="0" relativeHeight="251672576" behindDoc="1" locked="0" layoutInCell="1" allowOverlap="0" wp14:anchorId="7DE4A415" wp14:editId="4777B4F6">
            <wp:simplePos x="0" y="0"/>
            <wp:positionH relativeFrom="column">
              <wp:posOffset>342595</wp:posOffset>
            </wp:positionH>
            <wp:positionV relativeFrom="paragraph">
              <wp:posOffset>-5925</wp:posOffset>
            </wp:positionV>
            <wp:extent cx="5276088" cy="181356"/>
            <wp:effectExtent l="0" t="0" r="0" b="0"/>
            <wp:wrapNone/>
            <wp:docPr id="11468" name="Picture 11468"/>
            <wp:cNvGraphicFramePr/>
            <a:graphic xmlns:a="http://schemas.openxmlformats.org/drawingml/2006/main">
              <a:graphicData uri="http://schemas.openxmlformats.org/drawingml/2006/picture">
                <pic:pic xmlns:pic="http://schemas.openxmlformats.org/drawingml/2006/picture">
                  <pic:nvPicPr>
                    <pic:cNvPr id="11468" name="Picture 11468"/>
                    <pic:cNvPicPr/>
                  </pic:nvPicPr>
                  <pic:blipFill>
                    <a:blip r:embed="rId59"/>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become elders, menopausal women may be allowed to participate in rituals often</w:t>
      </w:r>
      <w:r>
        <w:rPr>
          <w:rFonts w:ascii="Times New Roman" w:eastAsia="Times New Roman" w:hAnsi="Times New Roman" w:cs="Times New Roman"/>
          <w:sz w:val="24"/>
        </w:rPr>
        <w:t xml:space="preserve"> </w:t>
      </w:r>
    </w:p>
    <w:p w14:paraId="5A4D206C" w14:textId="77777777" w:rsidR="00CA0ADB" w:rsidRDefault="00000000">
      <w:pPr>
        <w:spacing w:after="46"/>
      </w:pPr>
      <w:r>
        <w:rPr>
          <w:rFonts w:ascii="Times New Roman" w:eastAsia="Times New Roman" w:hAnsi="Times New Roman" w:cs="Times New Roman"/>
          <w:sz w:val="20"/>
        </w:rPr>
        <w:t xml:space="preserve"> </w:t>
      </w:r>
    </w:p>
    <w:p w14:paraId="5BE1BF67" w14:textId="77777777" w:rsidR="00CA0ADB" w:rsidRDefault="00000000">
      <w:pPr>
        <w:spacing w:after="4" w:line="472" w:lineRule="auto"/>
        <w:ind w:left="535" w:right="1118" w:hanging="10"/>
      </w:pPr>
      <w:r>
        <w:rPr>
          <w:noProof/>
        </w:rPr>
        <w:drawing>
          <wp:anchor distT="0" distB="0" distL="114300" distR="114300" simplePos="0" relativeHeight="251673600" behindDoc="1" locked="0" layoutInCell="1" allowOverlap="0" wp14:anchorId="56661A9B" wp14:editId="261792F6">
            <wp:simplePos x="0" y="0"/>
            <wp:positionH relativeFrom="column">
              <wp:posOffset>342595</wp:posOffset>
            </wp:positionH>
            <wp:positionV relativeFrom="paragraph">
              <wp:posOffset>-6577</wp:posOffset>
            </wp:positionV>
            <wp:extent cx="5276088" cy="179832"/>
            <wp:effectExtent l="0" t="0" r="0" b="0"/>
            <wp:wrapNone/>
            <wp:docPr id="11495" name="Picture 11495"/>
            <wp:cNvGraphicFramePr/>
            <a:graphic xmlns:a="http://schemas.openxmlformats.org/drawingml/2006/main">
              <a:graphicData uri="http://schemas.openxmlformats.org/drawingml/2006/picture">
                <pic:pic xmlns:pic="http://schemas.openxmlformats.org/drawingml/2006/picture">
                  <pic:nvPicPr>
                    <pic:cNvPr id="11495" name="Picture 11495"/>
                    <pic:cNvPicPr/>
                  </pic:nvPicPr>
                  <pic:blipFill>
                    <a:blip r:embed="rId59"/>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reserved for men as they have already become like men (no longer menstruating and</w:t>
      </w:r>
      <w:r>
        <w:rPr>
          <w:rFonts w:ascii="Times New Roman" w:eastAsia="Times New Roman" w:hAnsi="Times New Roman" w:cs="Times New Roman"/>
          <w:sz w:val="24"/>
          <w:shd w:val="clear" w:color="auto" w:fill="EDEEEE"/>
        </w:rPr>
        <w:t xml:space="preserve"> </w:t>
      </w:r>
      <w:r>
        <w:rPr>
          <w:rFonts w:ascii="Times New Roman" w:eastAsia="Times New Roman" w:hAnsi="Times New Roman" w:cs="Times New Roman"/>
          <w:color w:val="2A2412"/>
          <w:sz w:val="24"/>
          <w:shd w:val="clear" w:color="auto" w:fill="EDEEEE"/>
        </w:rPr>
        <w:t>bearing children).</w:t>
      </w:r>
      <w:r>
        <w:rPr>
          <w:rFonts w:ascii="Times New Roman" w:eastAsia="Times New Roman" w:hAnsi="Times New Roman" w:cs="Times New Roman"/>
          <w:sz w:val="24"/>
        </w:rPr>
        <w:t xml:space="preserve"> </w:t>
      </w:r>
    </w:p>
    <w:p w14:paraId="7E78A908" w14:textId="77777777" w:rsidR="00CA0ADB" w:rsidRDefault="00000000">
      <w:pPr>
        <w:spacing w:after="46"/>
      </w:pPr>
      <w:r>
        <w:rPr>
          <w:rFonts w:ascii="Times New Roman" w:eastAsia="Times New Roman" w:hAnsi="Times New Roman" w:cs="Times New Roman"/>
          <w:sz w:val="20"/>
        </w:rPr>
        <w:t xml:space="preserve"> </w:t>
      </w:r>
    </w:p>
    <w:p w14:paraId="75F99735" w14:textId="77777777" w:rsidR="00CA0ADB" w:rsidRDefault="00000000">
      <w:pPr>
        <w:spacing w:after="248"/>
        <w:ind w:left="10" w:right="1210" w:hanging="10"/>
        <w:jc w:val="right"/>
      </w:pPr>
      <w:r>
        <w:rPr>
          <w:noProof/>
        </w:rPr>
        <w:drawing>
          <wp:anchor distT="0" distB="0" distL="114300" distR="114300" simplePos="0" relativeHeight="251674624" behindDoc="1" locked="0" layoutInCell="1" allowOverlap="0" wp14:anchorId="716DBB5C" wp14:editId="19B9AA04">
            <wp:simplePos x="0" y="0"/>
            <wp:positionH relativeFrom="column">
              <wp:posOffset>342595</wp:posOffset>
            </wp:positionH>
            <wp:positionV relativeFrom="paragraph">
              <wp:posOffset>-6578</wp:posOffset>
            </wp:positionV>
            <wp:extent cx="5271516" cy="179832"/>
            <wp:effectExtent l="0" t="0" r="0" b="0"/>
            <wp:wrapNone/>
            <wp:docPr id="11526" name="Picture 11526"/>
            <wp:cNvGraphicFramePr/>
            <a:graphic xmlns:a="http://schemas.openxmlformats.org/drawingml/2006/main">
              <a:graphicData uri="http://schemas.openxmlformats.org/drawingml/2006/picture">
                <pic:pic xmlns:pic="http://schemas.openxmlformats.org/drawingml/2006/picture">
                  <pic:nvPicPr>
                    <pic:cNvPr id="11526" name="Picture 11526"/>
                    <pic:cNvPicPr/>
                  </pic:nvPicPr>
                  <pic:blipFill>
                    <a:blip r:embed="rId61"/>
                    <a:stretch>
                      <a:fillRect/>
                    </a:stretch>
                  </pic:blipFill>
                  <pic:spPr>
                    <a:xfrm>
                      <a:off x="0" y="0"/>
                      <a:ext cx="5271516"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It is often important to establish what these rituals involve and the meanings attached</w:t>
      </w:r>
      <w:r>
        <w:rPr>
          <w:rFonts w:ascii="Times New Roman" w:eastAsia="Times New Roman" w:hAnsi="Times New Roman" w:cs="Times New Roman"/>
          <w:sz w:val="24"/>
          <w:shd w:val="clear" w:color="auto" w:fill="EDEEEE"/>
        </w:rPr>
        <w:t xml:space="preserve"> </w:t>
      </w:r>
    </w:p>
    <w:p w14:paraId="032ABD79"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 xml:space="preserve">to them by the various practicing communities. We need to note that these rituals and </w:t>
      </w:r>
      <w:r>
        <w:rPr>
          <w:rFonts w:ascii="Times New Roman" w:eastAsia="Times New Roman" w:hAnsi="Times New Roman" w:cs="Times New Roman"/>
          <w:sz w:val="24"/>
        </w:rPr>
        <w:t xml:space="preserve"> </w:t>
      </w:r>
    </w:p>
    <w:p w14:paraId="19B3901E" w14:textId="77777777" w:rsidR="00CA0ADB" w:rsidRDefault="00000000">
      <w:pPr>
        <w:spacing w:after="0"/>
      </w:pPr>
      <w:r>
        <w:rPr>
          <w:rFonts w:ascii="Times New Roman" w:eastAsia="Times New Roman" w:hAnsi="Times New Roman" w:cs="Times New Roman"/>
          <w:sz w:val="24"/>
        </w:rPr>
        <w:t xml:space="preserve"> </w:t>
      </w:r>
    </w:p>
    <w:p w14:paraId="18AC9B7B" w14:textId="77777777" w:rsidR="00CA0ADB" w:rsidRDefault="00000000">
      <w:pPr>
        <w:spacing w:after="178" w:line="271" w:lineRule="auto"/>
        <w:ind w:left="535" w:right="1100" w:hanging="10"/>
        <w:jc w:val="both"/>
      </w:pPr>
      <w:r>
        <w:rPr>
          <w:rFonts w:ascii="Times New Roman" w:eastAsia="Times New Roman" w:hAnsi="Times New Roman" w:cs="Times New Roman"/>
          <w:color w:val="2A2412"/>
          <w:sz w:val="24"/>
          <w:shd w:val="clear" w:color="auto" w:fill="EDEEEE"/>
        </w:rPr>
        <w:t>characteristics of elders differ from one community to another.</w:t>
      </w:r>
      <w:r>
        <w:rPr>
          <w:rFonts w:ascii="Times New Roman" w:eastAsia="Times New Roman" w:hAnsi="Times New Roman" w:cs="Times New Roman"/>
          <w:sz w:val="24"/>
        </w:rPr>
        <w:t xml:space="preserve"> </w:t>
      </w:r>
    </w:p>
    <w:p w14:paraId="30D57A3A" w14:textId="77777777" w:rsidR="00CA0ADB" w:rsidRDefault="00000000">
      <w:pPr>
        <w:spacing w:after="0"/>
      </w:pPr>
      <w:r>
        <w:rPr>
          <w:rFonts w:ascii="Times New Roman" w:eastAsia="Times New Roman" w:hAnsi="Times New Roman" w:cs="Times New Roman"/>
          <w:sz w:val="24"/>
        </w:rPr>
        <w:t xml:space="preserve"> </w:t>
      </w:r>
    </w:p>
    <w:p w14:paraId="08BED3EC"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 xml:space="preserve"> The following questions are key:</w:t>
      </w:r>
      <w:r>
        <w:rPr>
          <w:rFonts w:ascii="Times New Roman" w:eastAsia="Times New Roman" w:hAnsi="Times New Roman" w:cs="Times New Roman"/>
          <w:sz w:val="24"/>
        </w:rPr>
        <w:t xml:space="preserve"> </w:t>
      </w:r>
    </w:p>
    <w:p w14:paraId="1BD4B7D7" w14:textId="77777777" w:rsidR="00CA0ADB" w:rsidRDefault="00000000">
      <w:pPr>
        <w:spacing w:after="0"/>
      </w:pPr>
      <w:r>
        <w:rPr>
          <w:rFonts w:ascii="Times New Roman" w:eastAsia="Times New Roman" w:hAnsi="Times New Roman" w:cs="Times New Roman"/>
          <w:sz w:val="24"/>
        </w:rPr>
        <w:t xml:space="preserve"> </w:t>
      </w:r>
    </w:p>
    <w:p w14:paraId="4A9D61EF" w14:textId="77777777" w:rsidR="00CA0ADB" w:rsidRDefault="00000000">
      <w:pPr>
        <w:spacing w:after="42" w:line="269" w:lineRule="auto"/>
        <w:ind w:left="552" w:right="2474" w:hanging="10"/>
      </w:pPr>
      <w:r>
        <w:rPr>
          <w:noProof/>
        </w:rPr>
        <mc:AlternateContent>
          <mc:Choice Requires="wpg">
            <w:drawing>
              <wp:anchor distT="0" distB="0" distL="114300" distR="114300" simplePos="0" relativeHeight="251675648" behindDoc="1" locked="0" layoutInCell="1" allowOverlap="1" wp14:anchorId="02BC1D05" wp14:editId="05B1F9D3">
                <wp:simplePos x="0" y="0"/>
                <wp:positionH relativeFrom="column">
                  <wp:posOffset>800049</wp:posOffset>
                </wp:positionH>
                <wp:positionV relativeFrom="paragraph">
                  <wp:posOffset>-12241</wp:posOffset>
                </wp:positionV>
                <wp:extent cx="3951097" cy="1106424"/>
                <wp:effectExtent l="0" t="0" r="0" b="0"/>
                <wp:wrapNone/>
                <wp:docPr id="155833" name="Group 155833"/>
                <wp:cNvGraphicFramePr/>
                <a:graphic xmlns:a="http://schemas.openxmlformats.org/drawingml/2006/main">
                  <a:graphicData uri="http://schemas.microsoft.com/office/word/2010/wordprocessingGroup">
                    <wpg:wgp>
                      <wpg:cNvGrpSpPr/>
                      <wpg:grpSpPr>
                        <a:xfrm>
                          <a:off x="0" y="0"/>
                          <a:ext cx="3951097" cy="1106424"/>
                          <a:chOff x="0" y="0"/>
                          <a:chExt cx="3951097" cy="1106424"/>
                        </a:xfrm>
                      </wpg:grpSpPr>
                      <wps:wsp>
                        <wps:cNvPr id="176951" name="Shape 176951"/>
                        <wps:cNvSpPr/>
                        <wps:spPr>
                          <a:xfrm>
                            <a:off x="0" y="0"/>
                            <a:ext cx="914705" cy="179832"/>
                          </a:xfrm>
                          <a:custGeom>
                            <a:avLst/>
                            <a:gdLst/>
                            <a:ahLst/>
                            <a:cxnLst/>
                            <a:rect l="0" t="0" r="0" b="0"/>
                            <a:pathLst>
                              <a:path w="914705" h="179832">
                                <a:moveTo>
                                  <a:pt x="0" y="0"/>
                                </a:moveTo>
                                <a:lnTo>
                                  <a:pt x="914705" y="0"/>
                                </a:lnTo>
                                <a:lnTo>
                                  <a:pt x="91470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52" name="Shape 176952"/>
                        <wps:cNvSpPr/>
                        <wps:spPr>
                          <a:xfrm>
                            <a:off x="0" y="185928"/>
                            <a:ext cx="1254557" cy="179832"/>
                          </a:xfrm>
                          <a:custGeom>
                            <a:avLst/>
                            <a:gdLst/>
                            <a:ahLst/>
                            <a:cxnLst/>
                            <a:rect l="0" t="0" r="0" b="0"/>
                            <a:pathLst>
                              <a:path w="1254557" h="179832">
                                <a:moveTo>
                                  <a:pt x="0" y="0"/>
                                </a:moveTo>
                                <a:lnTo>
                                  <a:pt x="1254557" y="0"/>
                                </a:lnTo>
                                <a:lnTo>
                                  <a:pt x="125455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53" name="Shape 176953"/>
                        <wps:cNvSpPr/>
                        <wps:spPr>
                          <a:xfrm>
                            <a:off x="0" y="371856"/>
                            <a:ext cx="1338326" cy="179832"/>
                          </a:xfrm>
                          <a:custGeom>
                            <a:avLst/>
                            <a:gdLst/>
                            <a:ahLst/>
                            <a:cxnLst/>
                            <a:rect l="0" t="0" r="0" b="0"/>
                            <a:pathLst>
                              <a:path w="1338326" h="179832">
                                <a:moveTo>
                                  <a:pt x="0" y="0"/>
                                </a:moveTo>
                                <a:lnTo>
                                  <a:pt x="1338326" y="0"/>
                                </a:lnTo>
                                <a:lnTo>
                                  <a:pt x="1338326"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54" name="Shape 176954"/>
                        <wps:cNvSpPr/>
                        <wps:spPr>
                          <a:xfrm>
                            <a:off x="0" y="556260"/>
                            <a:ext cx="1147877" cy="179832"/>
                          </a:xfrm>
                          <a:custGeom>
                            <a:avLst/>
                            <a:gdLst/>
                            <a:ahLst/>
                            <a:cxnLst/>
                            <a:rect l="0" t="0" r="0" b="0"/>
                            <a:pathLst>
                              <a:path w="1147877" h="179832">
                                <a:moveTo>
                                  <a:pt x="0" y="0"/>
                                </a:moveTo>
                                <a:lnTo>
                                  <a:pt x="1147877" y="0"/>
                                </a:lnTo>
                                <a:lnTo>
                                  <a:pt x="114787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55" name="Shape 176955"/>
                        <wps:cNvSpPr/>
                        <wps:spPr>
                          <a:xfrm>
                            <a:off x="0" y="740664"/>
                            <a:ext cx="1679702" cy="179832"/>
                          </a:xfrm>
                          <a:custGeom>
                            <a:avLst/>
                            <a:gdLst/>
                            <a:ahLst/>
                            <a:cxnLst/>
                            <a:rect l="0" t="0" r="0" b="0"/>
                            <a:pathLst>
                              <a:path w="1679702" h="179832">
                                <a:moveTo>
                                  <a:pt x="0" y="0"/>
                                </a:moveTo>
                                <a:lnTo>
                                  <a:pt x="1679702" y="0"/>
                                </a:lnTo>
                                <a:lnTo>
                                  <a:pt x="1679702"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56" name="Shape 176956"/>
                        <wps:cNvSpPr/>
                        <wps:spPr>
                          <a:xfrm>
                            <a:off x="0" y="926592"/>
                            <a:ext cx="3951097" cy="179832"/>
                          </a:xfrm>
                          <a:custGeom>
                            <a:avLst/>
                            <a:gdLst/>
                            <a:ahLst/>
                            <a:cxnLst/>
                            <a:rect l="0" t="0" r="0" b="0"/>
                            <a:pathLst>
                              <a:path w="3951097" h="179832">
                                <a:moveTo>
                                  <a:pt x="0" y="0"/>
                                </a:moveTo>
                                <a:lnTo>
                                  <a:pt x="3951097" y="0"/>
                                </a:lnTo>
                                <a:lnTo>
                                  <a:pt x="395109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5833" style="width:311.11pt;height:87.12pt;position:absolute;z-index:-2147483252;mso-position-horizontal-relative:text;mso-position-horizontal:absolute;margin-left:62.996pt;mso-position-vertical-relative:text;margin-top:-0.963898pt;" coordsize="39510,11064">
                <v:shape id="Shape 176957" style="position:absolute;width:9147;height:1798;left:0;top:0;" coordsize="914705,179832" path="m0,0l914705,0l914705,179832l0,179832l0,0">
                  <v:stroke weight="0pt" endcap="flat" joinstyle="miter" miterlimit="10" on="false" color="#000000" opacity="0"/>
                  <v:fill on="true" color="#edeeee"/>
                </v:shape>
                <v:shape id="Shape 176958" style="position:absolute;width:12545;height:1798;left:0;top:1859;" coordsize="1254557,179832" path="m0,0l1254557,0l1254557,179832l0,179832l0,0">
                  <v:stroke weight="0pt" endcap="flat" joinstyle="miter" miterlimit="10" on="false" color="#000000" opacity="0"/>
                  <v:fill on="true" color="#edeeee"/>
                </v:shape>
                <v:shape id="Shape 176959" style="position:absolute;width:13383;height:1798;left:0;top:3718;" coordsize="1338326,179832" path="m0,0l1338326,0l1338326,179832l0,179832l0,0">
                  <v:stroke weight="0pt" endcap="flat" joinstyle="miter" miterlimit="10" on="false" color="#000000" opacity="0"/>
                  <v:fill on="true" color="#edeeee"/>
                </v:shape>
                <v:shape id="Shape 176960" style="position:absolute;width:11478;height:1798;left:0;top:5562;" coordsize="1147877,179832" path="m0,0l1147877,0l1147877,179832l0,179832l0,0">
                  <v:stroke weight="0pt" endcap="flat" joinstyle="miter" miterlimit="10" on="false" color="#000000" opacity="0"/>
                  <v:fill on="true" color="#edeeee"/>
                </v:shape>
                <v:shape id="Shape 176961" style="position:absolute;width:16797;height:1798;left:0;top:7406;" coordsize="1679702,179832" path="m0,0l1679702,0l1679702,179832l0,179832l0,0">
                  <v:stroke weight="0pt" endcap="flat" joinstyle="miter" miterlimit="10" on="false" color="#000000" opacity="0"/>
                  <v:fill on="true" color="#edeeee"/>
                </v:shape>
                <v:shape id="Shape 176962" style="position:absolute;width:39510;height:1798;left:0;top:9265;" coordsize="3951097,179832" path="m0,0l3951097,0l3951097,179832l0,179832l0,0">
                  <v:stroke weight="0pt" endcap="flat" joinstyle="miter" miterlimit="10" on="false" color="#000000" opacity="0"/>
                  <v:fill on="true" color="#edeeee"/>
                </v:shape>
              </v:group>
            </w:pict>
          </mc:Fallback>
        </mc:AlternateConten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What are they?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What do they entail?</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What do they signify?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Who are involved?</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Are they mandatory for all?</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2A2412"/>
          <w:sz w:val="24"/>
        </w:rPr>
        <w:t>Who qualified to be an elder then and in contemporary societies?</w:t>
      </w:r>
      <w:r>
        <w:rPr>
          <w:rFonts w:ascii="Times New Roman" w:eastAsia="Times New Roman" w:hAnsi="Times New Roman" w:cs="Times New Roman"/>
          <w:sz w:val="24"/>
        </w:rPr>
        <w:t xml:space="preserve"> </w:t>
      </w:r>
    </w:p>
    <w:p w14:paraId="12C2FBD2" w14:textId="77777777" w:rsidR="00CA0ADB" w:rsidRDefault="00000000">
      <w:pPr>
        <w:spacing w:after="0"/>
        <w:ind w:left="600"/>
      </w:pPr>
      <w:r>
        <w:rPr>
          <w:rFonts w:ascii="Times New Roman" w:eastAsia="Times New Roman" w:hAnsi="Times New Roman" w:cs="Times New Roman"/>
          <w:sz w:val="20"/>
        </w:rPr>
        <w:t xml:space="preserve"> </w:t>
      </w:r>
    </w:p>
    <w:p w14:paraId="5D4373A4" w14:textId="77777777" w:rsidR="00CA0ADB" w:rsidRDefault="00000000">
      <w:pPr>
        <w:spacing w:after="90"/>
      </w:pPr>
      <w:r>
        <w:rPr>
          <w:rFonts w:ascii="Times New Roman" w:eastAsia="Times New Roman" w:hAnsi="Times New Roman" w:cs="Times New Roman"/>
          <w:sz w:val="15"/>
        </w:rPr>
        <w:t xml:space="preserve"> </w:t>
      </w:r>
    </w:p>
    <w:p w14:paraId="7FB837EF" w14:textId="77777777" w:rsidR="00CA0ADB" w:rsidRDefault="00000000">
      <w:pPr>
        <w:spacing w:after="4" w:line="257" w:lineRule="auto"/>
        <w:ind w:left="535" w:right="1118" w:hanging="10"/>
      </w:pPr>
      <w:r>
        <w:rPr>
          <w:rFonts w:ascii="Times New Roman" w:eastAsia="Times New Roman" w:hAnsi="Times New Roman" w:cs="Times New Roman"/>
          <w:color w:val="2A2411"/>
          <w:sz w:val="24"/>
          <w:shd w:val="clear" w:color="auto" w:fill="EDEEEE"/>
        </w:rPr>
        <w:t>Note; Every community should establish a council of elders to help guide that</w:t>
      </w:r>
      <w:r>
        <w:rPr>
          <w:rFonts w:ascii="Times New Roman" w:eastAsia="Times New Roman" w:hAnsi="Times New Roman" w:cs="Times New Roman"/>
          <w:sz w:val="24"/>
          <w:shd w:val="clear" w:color="auto" w:fill="EDEEEE"/>
        </w:rPr>
        <w:t xml:space="preserve"> </w:t>
      </w:r>
    </w:p>
    <w:p w14:paraId="5946D877" w14:textId="77777777" w:rsidR="00CA0ADB" w:rsidRDefault="00000000">
      <w:pPr>
        <w:spacing w:after="48"/>
      </w:pPr>
      <w:r>
        <w:rPr>
          <w:rFonts w:ascii="Times New Roman" w:eastAsia="Times New Roman" w:hAnsi="Times New Roman" w:cs="Times New Roman"/>
          <w:sz w:val="20"/>
        </w:rPr>
        <w:lastRenderedPageBreak/>
        <w:t xml:space="preserve"> </w:t>
      </w:r>
    </w:p>
    <w:p w14:paraId="0DEB24D3" w14:textId="77777777" w:rsidR="00CA0ADB" w:rsidRDefault="00000000">
      <w:pPr>
        <w:spacing w:after="251" w:line="257" w:lineRule="auto"/>
        <w:ind w:left="535" w:right="1118" w:hanging="10"/>
      </w:pPr>
      <w:r>
        <w:rPr>
          <w:noProof/>
        </w:rPr>
        <mc:AlternateContent>
          <mc:Choice Requires="wpg">
            <w:drawing>
              <wp:anchor distT="0" distB="0" distL="114300" distR="114300" simplePos="0" relativeHeight="251676672" behindDoc="1" locked="0" layoutInCell="1" allowOverlap="1" wp14:anchorId="17C9BF31" wp14:editId="31B8735D">
                <wp:simplePos x="0" y="0"/>
                <wp:positionH relativeFrom="column">
                  <wp:posOffset>342595</wp:posOffset>
                </wp:positionH>
                <wp:positionV relativeFrom="paragraph">
                  <wp:posOffset>-668882</wp:posOffset>
                </wp:positionV>
                <wp:extent cx="5276088" cy="843026"/>
                <wp:effectExtent l="0" t="0" r="0" b="0"/>
                <wp:wrapNone/>
                <wp:docPr id="155830" name="Group 155830"/>
                <wp:cNvGraphicFramePr/>
                <a:graphic xmlns:a="http://schemas.openxmlformats.org/drawingml/2006/main">
                  <a:graphicData uri="http://schemas.microsoft.com/office/word/2010/wordprocessingGroup">
                    <wpg:wgp>
                      <wpg:cNvGrpSpPr/>
                      <wpg:grpSpPr>
                        <a:xfrm>
                          <a:off x="0" y="0"/>
                          <a:ext cx="5276088" cy="843026"/>
                          <a:chOff x="0" y="0"/>
                          <a:chExt cx="5276088" cy="843026"/>
                        </a:xfrm>
                      </wpg:grpSpPr>
                      <pic:pic xmlns:pic="http://schemas.openxmlformats.org/drawingml/2006/picture">
                        <pic:nvPicPr>
                          <pic:cNvPr id="11557" name="Picture 11557"/>
                          <pic:cNvPicPr/>
                        </pic:nvPicPr>
                        <pic:blipFill>
                          <a:blip r:embed="rId60"/>
                          <a:stretch>
                            <a:fillRect/>
                          </a:stretch>
                        </pic:blipFill>
                        <pic:spPr>
                          <a:xfrm>
                            <a:off x="0" y="311150"/>
                            <a:ext cx="5276088" cy="179832"/>
                          </a:xfrm>
                          <a:prstGeom prst="rect">
                            <a:avLst/>
                          </a:prstGeom>
                        </pic:spPr>
                      </pic:pic>
                      <pic:pic xmlns:pic="http://schemas.openxmlformats.org/drawingml/2006/picture">
                        <pic:nvPicPr>
                          <pic:cNvPr id="11587" name="Picture 11587"/>
                          <pic:cNvPicPr/>
                        </pic:nvPicPr>
                        <pic:blipFill>
                          <a:blip r:embed="rId60"/>
                          <a:stretch>
                            <a:fillRect/>
                          </a:stretch>
                        </pic:blipFill>
                        <pic:spPr>
                          <a:xfrm>
                            <a:off x="0" y="663194"/>
                            <a:ext cx="5276088" cy="179832"/>
                          </a:xfrm>
                          <a:prstGeom prst="rect">
                            <a:avLst/>
                          </a:prstGeom>
                        </pic:spPr>
                      </pic:pic>
                      <wps:wsp>
                        <wps:cNvPr id="176963" name="Shape 176963"/>
                        <wps:cNvSpPr/>
                        <wps:spPr>
                          <a:xfrm>
                            <a:off x="0" y="0"/>
                            <a:ext cx="38100" cy="179832"/>
                          </a:xfrm>
                          <a:custGeom>
                            <a:avLst/>
                            <a:gdLst/>
                            <a:ahLst/>
                            <a:cxnLst/>
                            <a:rect l="0" t="0" r="0" b="0"/>
                            <a:pathLst>
                              <a:path w="38100" h="179832">
                                <a:moveTo>
                                  <a:pt x="0" y="0"/>
                                </a:moveTo>
                                <a:lnTo>
                                  <a:pt x="38100" y="0"/>
                                </a:lnTo>
                                <a:lnTo>
                                  <a:pt x="3810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5830" style="width:415.44pt;height:66.38pt;position:absolute;z-index:-2147483440;mso-position-horizontal-relative:text;mso-position-horizontal:absolute;margin-left:26.976pt;mso-position-vertical-relative:text;margin-top:-52.668pt;" coordsize="52760,8430">
                <v:shape id="Picture 11557" style="position:absolute;width:52760;height:1798;left:0;top:3111;" filled="f">
                  <v:imagedata r:id="rId60"/>
                </v:shape>
                <v:shape id="Picture 11587" style="position:absolute;width:52760;height:1798;left:0;top:6631;" filled="f">
                  <v:imagedata r:id="rId60"/>
                </v:shape>
                <v:shape id="Shape 176964" style="position:absolute;width:381;height:1798;left:0;top:0;" coordsize="38100,179832" path="m0,0l38100,0l38100,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1"/>
          <w:sz w:val="24"/>
          <w:shd w:val="clear" w:color="auto" w:fill="EDEEEE"/>
        </w:rPr>
        <w:t>particular community. There are a number of examples of African societies governed</w:t>
      </w:r>
      <w:r>
        <w:rPr>
          <w:rFonts w:ascii="Times New Roman" w:eastAsia="Times New Roman" w:hAnsi="Times New Roman" w:cs="Times New Roman"/>
          <w:sz w:val="24"/>
          <w:shd w:val="clear" w:color="auto" w:fill="EDEEEE"/>
        </w:rPr>
        <w:t xml:space="preserve"> </w:t>
      </w:r>
    </w:p>
    <w:p w14:paraId="10F07318"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by elders (gerontocracy) because of their collective and cumulative wisdom.</w:t>
      </w:r>
      <w:r>
        <w:rPr>
          <w:rFonts w:ascii="Times New Roman" w:eastAsia="Times New Roman" w:hAnsi="Times New Roman" w:cs="Times New Roman"/>
          <w:sz w:val="24"/>
        </w:rPr>
        <w:t xml:space="preserve"> </w:t>
      </w:r>
    </w:p>
    <w:p w14:paraId="737C1B49" w14:textId="77777777" w:rsidR="00CA0ADB" w:rsidRDefault="00000000">
      <w:pPr>
        <w:spacing w:after="0"/>
      </w:pPr>
      <w:r>
        <w:rPr>
          <w:rFonts w:ascii="Times New Roman" w:eastAsia="Times New Roman" w:hAnsi="Times New Roman" w:cs="Times New Roman"/>
          <w:sz w:val="20"/>
        </w:rPr>
        <w:t xml:space="preserve"> </w:t>
      </w:r>
    </w:p>
    <w:p w14:paraId="7B2FA8DE" w14:textId="77777777" w:rsidR="00CA0ADB" w:rsidRDefault="00000000">
      <w:pPr>
        <w:spacing w:after="53"/>
      </w:pPr>
      <w:r>
        <w:rPr>
          <w:rFonts w:ascii="Times New Roman" w:eastAsia="Times New Roman" w:hAnsi="Times New Roman" w:cs="Times New Roman"/>
          <w:sz w:val="20"/>
        </w:rPr>
        <w:t xml:space="preserve"> </w:t>
      </w:r>
    </w:p>
    <w:p w14:paraId="6E6E3578" w14:textId="77777777" w:rsidR="00CA0ADB" w:rsidRDefault="00000000">
      <w:pPr>
        <w:spacing w:after="0" w:line="271" w:lineRule="auto"/>
        <w:ind w:left="540" w:right="355"/>
      </w:pPr>
      <w:r>
        <w:rPr>
          <w:noProof/>
        </w:rPr>
        <w:drawing>
          <wp:anchor distT="0" distB="0" distL="114300" distR="114300" simplePos="0" relativeHeight="251677696" behindDoc="1" locked="0" layoutInCell="1" allowOverlap="0" wp14:anchorId="0C2E86B3" wp14:editId="6FF23CEE">
            <wp:simplePos x="0" y="0"/>
            <wp:positionH relativeFrom="column">
              <wp:posOffset>342595</wp:posOffset>
            </wp:positionH>
            <wp:positionV relativeFrom="paragraph">
              <wp:posOffset>-10260</wp:posOffset>
            </wp:positionV>
            <wp:extent cx="5276088" cy="179832"/>
            <wp:effectExtent l="0" t="0" r="0" b="0"/>
            <wp:wrapNone/>
            <wp:docPr id="11615" name="Picture 11615"/>
            <wp:cNvGraphicFramePr/>
            <a:graphic xmlns:a="http://schemas.openxmlformats.org/drawingml/2006/main">
              <a:graphicData uri="http://schemas.openxmlformats.org/drawingml/2006/picture">
                <pic:pic xmlns:pic="http://schemas.openxmlformats.org/drawingml/2006/picture">
                  <pic:nvPicPr>
                    <pic:cNvPr id="11615" name="Picture 11615"/>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b/>
          <w:color w:val="2A2411"/>
          <w:sz w:val="24"/>
          <w:shd w:val="clear" w:color="auto" w:fill="EDEEEE"/>
        </w:rPr>
        <w:t>The social construction of gender through oral narratives (proverbs, songs and</w:t>
      </w:r>
      <w:r>
        <w:rPr>
          <w:rFonts w:ascii="Times New Roman" w:eastAsia="Times New Roman" w:hAnsi="Times New Roman" w:cs="Times New Roman"/>
          <w:b/>
          <w:sz w:val="24"/>
          <w:shd w:val="clear" w:color="auto" w:fill="EDEEEE"/>
        </w:rPr>
        <w:t xml:space="preserve"> </w:t>
      </w:r>
      <w:r>
        <w:rPr>
          <w:rFonts w:ascii="Times New Roman" w:eastAsia="Times New Roman" w:hAnsi="Times New Roman" w:cs="Times New Roman"/>
          <w:b/>
          <w:color w:val="2A2412"/>
          <w:sz w:val="24"/>
          <w:shd w:val="clear" w:color="auto" w:fill="EDEEEE"/>
        </w:rPr>
        <w:t>stories)</w:t>
      </w:r>
      <w:r>
        <w:rPr>
          <w:rFonts w:ascii="Times New Roman" w:eastAsia="Times New Roman" w:hAnsi="Times New Roman" w:cs="Times New Roman"/>
          <w:b/>
          <w:sz w:val="24"/>
        </w:rPr>
        <w:t xml:space="preserve"> </w:t>
      </w:r>
    </w:p>
    <w:p w14:paraId="1506414B" w14:textId="77777777" w:rsidR="00CA0ADB" w:rsidRDefault="00000000">
      <w:pPr>
        <w:spacing w:after="56"/>
      </w:pPr>
      <w:r>
        <w:rPr>
          <w:rFonts w:ascii="Times New Roman" w:eastAsia="Times New Roman" w:hAnsi="Times New Roman" w:cs="Times New Roman"/>
          <w:b/>
          <w:sz w:val="19"/>
        </w:rPr>
        <w:t xml:space="preserve"> </w:t>
      </w:r>
    </w:p>
    <w:p w14:paraId="2C03A819" w14:textId="77777777" w:rsidR="00CA0ADB" w:rsidRDefault="00000000">
      <w:pPr>
        <w:spacing w:after="4" w:line="257" w:lineRule="auto"/>
        <w:ind w:left="535" w:right="1118" w:hanging="10"/>
      </w:pPr>
      <w:r>
        <w:rPr>
          <w:noProof/>
        </w:rPr>
        <w:drawing>
          <wp:anchor distT="0" distB="0" distL="114300" distR="114300" simplePos="0" relativeHeight="251678720" behindDoc="1" locked="0" layoutInCell="1" allowOverlap="0" wp14:anchorId="3B186BFD" wp14:editId="32F38BF9">
            <wp:simplePos x="0" y="0"/>
            <wp:positionH relativeFrom="column">
              <wp:posOffset>342595</wp:posOffset>
            </wp:positionH>
            <wp:positionV relativeFrom="paragraph">
              <wp:posOffset>-6941</wp:posOffset>
            </wp:positionV>
            <wp:extent cx="5276088" cy="179832"/>
            <wp:effectExtent l="0" t="0" r="0" b="0"/>
            <wp:wrapNone/>
            <wp:docPr id="11640" name="Picture 11640"/>
            <wp:cNvGraphicFramePr/>
            <a:graphic xmlns:a="http://schemas.openxmlformats.org/drawingml/2006/main">
              <a:graphicData uri="http://schemas.openxmlformats.org/drawingml/2006/picture">
                <pic:pic xmlns:pic="http://schemas.openxmlformats.org/drawingml/2006/picture">
                  <pic:nvPicPr>
                    <pic:cNvPr id="11640" name="Picture 11640"/>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In this lesson, you will learn how gender is constructed through various forms of oral</w:t>
      </w:r>
      <w:r>
        <w:rPr>
          <w:rFonts w:ascii="Times New Roman" w:eastAsia="Times New Roman" w:hAnsi="Times New Roman" w:cs="Times New Roman"/>
          <w:sz w:val="24"/>
          <w:shd w:val="clear" w:color="auto" w:fill="EDEEEE"/>
        </w:rPr>
        <w:t xml:space="preserve"> </w:t>
      </w:r>
    </w:p>
    <w:p w14:paraId="2354965C" w14:textId="77777777" w:rsidR="00CA0ADB" w:rsidRDefault="00000000">
      <w:pPr>
        <w:spacing w:after="41"/>
      </w:pPr>
      <w:r>
        <w:rPr>
          <w:rFonts w:ascii="Times New Roman" w:eastAsia="Times New Roman" w:hAnsi="Times New Roman" w:cs="Times New Roman"/>
          <w:b/>
          <w:sz w:val="20"/>
        </w:rPr>
        <w:t xml:space="preserve"> </w:t>
      </w:r>
    </w:p>
    <w:p w14:paraId="7F1901A3" w14:textId="77777777" w:rsidR="00CA0ADB" w:rsidRDefault="00000000">
      <w:pPr>
        <w:spacing w:after="4" w:line="257" w:lineRule="auto"/>
        <w:ind w:left="535" w:right="1118" w:hanging="10"/>
      </w:pPr>
      <w:r>
        <w:rPr>
          <w:noProof/>
        </w:rPr>
        <w:drawing>
          <wp:anchor distT="0" distB="0" distL="114300" distR="114300" simplePos="0" relativeHeight="251679744" behindDoc="1" locked="0" layoutInCell="1" allowOverlap="0" wp14:anchorId="444D98BD" wp14:editId="6FE956DC">
            <wp:simplePos x="0" y="0"/>
            <wp:positionH relativeFrom="column">
              <wp:posOffset>342595</wp:posOffset>
            </wp:positionH>
            <wp:positionV relativeFrom="paragraph">
              <wp:posOffset>-7467</wp:posOffset>
            </wp:positionV>
            <wp:extent cx="5276088" cy="179832"/>
            <wp:effectExtent l="0" t="0" r="0" b="0"/>
            <wp:wrapNone/>
            <wp:docPr id="11673" name="Picture 11673"/>
            <wp:cNvGraphicFramePr/>
            <a:graphic xmlns:a="http://schemas.openxmlformats.org/drawingml/2006/main">
              <a:graphicData uri="http://schemas.openxmlformats.org/drawingml/2006/picture">
                <pic:pic xmlns:pic="http://schemas.openxmlformats.org/drawingml/2006/picture">
                  <pic:nvPicPr>
                    <pic:cNvPr id="11673" name="Picture 11673"/>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literature. These include stories, myths, proverbs songs, and riddles among others. It</w:t>
      </w:r>
      <w:r>
        <w:rPr>
          <w:rFonts w:ascii="Times New Roman" w:eastAsia="Times New Roman" w:hAnsi="Times New Roman" w:cs="Times New Roman"/>
          <w:sz w:val="24"/>
        </w:rPr>
        <w:t xml:space="preserve"> </w:t>
      </w:r>
    </w:p>
    <w:p w14:paraId="7D60CF95" w14:textId="77777777" w:rsidR="00CA0ADB" w:rsidRDefault="00000000">
      <w:pPr>
        <w:spacing w:after="20"/>
      </w:pPr>
      <w:r>
        <w:rPr>
          <w:rFonts w:ascii="Times New Roman" w:eastAsia="Times New Roman" w:hAnsi="Times New Roman" w:cs="Times New Roman"/>
          <w:b/>
          <w:sz w:val="20"/>
        </w:rPr>
        <w:t xml:space="preserve"> </w:t>
      </w:r>
    </w:p>
    <w:p w14:paraId="060893A0" w14:textId="77777777" w:rsidR="00CA0ADB" w:rsidRDefault="00000000">
      <w:pPr>
        <w:spacing w:after="4" w:line="257" w:lineRule="auto"/>
        <w:ind w:left="535" w:right="1118" w:hanging="10"/>
      </w:pPr>
      <w:r>
        <w:rPr>
          <w:noProof/>
        </w:rPr>
        <w:drawing>
          <wp:anchor distT="0" distB="0" distL="114300" distR="114300" simplePos="0" relativeHeight="251680768" behindDoc="1" locked="0" layoutInCell="1" allowOverlap="0" wp14:anchorId="65B62BB5" wp14:editId="18B7AD47">
            <wp:simplePos x="0" y="0"/>
            <wp:positionH relativeFrom="column">
              <wp:posOffset>342595</wp:posOffset>
            </wp:positionH>
            <wp:positionV relativeFrom="paragraph">
              <wp:posOffset>-6563</wp:posOffset>
            </wp:positionV>
            <wp:extent cx="5276088" cy="179832"/>
            <wp:effectExtent l="0" t="0" r="0" b="0"/>
            <wp:wrapNone/>
            <wp:docPr id="12400" name="Picture 12400"/>
            <wp:cNvGraphicFramePr/>
            <a:graphic xmlns:a="http://schemas.openxmlformats.org/drawingml/2006/main">
              <a:graphicData uri="http://schemas.openxmlformats.org/drawingml/2006/picture">
                <pic:pic xmlns:pic="http://schemas.openxmlformats.org/drawingml/2006/picture">
                  <pic:nvPicPr>
                    <pic:cNvPr id="12400" name="Picture 12400"/>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is noted that each society constructs these and uses them in informing members about</w:t>
      </w:r>
      <w:r>
        <w:rPr>
          <w:rFonts w:ascii="Times New Roman" w:eastAsia="Times New Roman" w:hAnsi="Times New Roman" w:cs="Times New Roman"/>
          <w:sz w:val="24"/>
        </w:rPr>
        <w:t xml:space="preserve"> </w:t>
      </w:r>
      <w:r>
        <w:rPr>
          <w:rFonts w:ascii="Times New Roman" w:eastAsia="Times New Roman" w:hAnsi="Times New Roman" w:cs="Times New Roman"/>
          <w:sz w:val="31"/>
          <w:vertAlign w:val="subscript"/>
        </w:rPr>
        <w:t xml:space="preserve"> </w:t>
      </w:r>
    </w:p>
    <w:p w14:paraId="1214046B" w14:textId="77777777" w:rsidR="00CA0ADB" w:rsidRDefault="00000000">
      <w:pPr>
        <w:spacing w:after="56"/>
      </w:pPr>
      <w:r>
        <w:rPr>
          <w:rFonts w:ascii="Times New Roman" w:eastAsia="Times New Roman" w:hAnsi="Times New Roman" w:cs="Times New Roman"/>
          <w:b/>
          <w:sz w:val="19"/>
        </w:rPr>
        <w:t xml:space="preserve"> </w:t>
      </w:r>
    </w:p>
    <w:p w14:paraId="24FA458E" w14:textId="77777777" w:rsidR="00CA0ADB" w:rsidRDefault="00000000">
      <w:pPr>
        <w:spacing w:after="4" w:line="257" w:lineRule="auto"/>
        <w:ind w:left="535" w:right="1118" w:hanging="10"/>
      </w:pPr>
      <w:r>
        <w:rPr>
          <w:noProof/>
        </w:rPr>
        <w:drawing>
          <wp:anchor distT="0" distB="0" distL="114300" distR="114300" simplePos="0" relativeHeight="251681792" behindDoc="1" locked="0" layoutInCell="1" allowOverlap="0" wp14:anchorId="597F2D32" wp14:editId="7EF5BE09">
            <wp:simplePos x="0" y="0"/>
            <wp:positionH relativeFrom="column">
              <wp:posOffset>342595</wp:posOffset>
            </wp:positionH>
            <wp:positionV relativeFrom="paragraph">
              <wp:posOffset>-6196</wp:posOffset>
            </wp:positionV>
            <wp:extent cx="5276088" cy="181356"/>
            <wp:effectExtent l="0" t="0" r="0" b="0"/>
            <wp:wrapNone/>
            <wp:docPr id="11898" name="Picture 11898"/>
            <wp:cNvGraphicFramePr/>
            <a:graphic xmlns:a="http://schemas.openxmlformats.org/drawingml/2006/main">
              <a:graphicData uri="http://schemas.openxmlformats.org/drawingml/2006/picture">
                <pic:pic xmlns:pic="http://schemas.openxmlformats.org/drawingml/2006/picture">
                  <pic:nvPicPr>
                    <pic:cNvPr id="11898" name="Picture 11898"/>
                    <pic:cNvPicPr/>
                  </pic:nvPicPr>
                  <pic:blipFill>
                    <a:blip r:embed="rId60"/>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gender roles and relations. These forms of oral literature are however not fixed, but</w:t>
      </w:r>
      <w:r>
        <w:rPr>
          <w:rFonts w:ascii="Times New Roman" w:eastAsia="Times New Roman" w:hAnsi="Times New Roman" w:cs="Times New Roman"/>
          <w:sz w:val="24"/>
          <w:shd w:val="clear" w:color="auto" w:fill="EDEEEE"/>
        </w:rPr>
        <w:t xml:space="preserve"> </w:t>
      </w:r>
    </w:p>
    <w:p w14:paraId="304B1368" w14:textId="77777777" w:rsidR="00CA0ADB" w:rsidRDefault="00000000">
      <w:pPr>
        <w:spacing w:after="41"/>
      </w:pPr>
      <w:r>
        <w:rPr>
          <w:rFonts w:ascii="Times New Roman" w:eastAsia="Times New Roman" w:hAnsi="Times New Roman" w:cs="Times New Roman"/>
          <w:b/>
          <w:sz w:val="20"/>
        </w:rPr>
        <w:t xml:space="preserve"> </w:t>
      </w:r>
    </w:p>
    <w:p w14:paraId="4B3446CF" w14:textId="77777777" w:rsidR="00CA0ADB" w:rsidRDefault="00000000">
      <w:pPr>
        <w:spacing w:after="4" w:line="474" w:lineRule="auto"/>
        <w:ind w:left="535" w:right="1118" w:hanging="10"/>
      </w:pPr>
      <w:r>
        <w:rPr>
          <w:noProof/>
        </w:rPr>
        <w:drawing>
          <wp:anchor distT="0" distB="0" distL="114300" distR="114300" simplePos="0" relativeHeight="251682816" behindDoc="1" locked="0" layoutInCell="1" allowOverlap="0" wp14:anchorId="34886E89" wp14:editId="71053CA2">
            <wp:simplePos x="0" y="0"/>
            <wp:positionH relativeFrom="column">
              <wp:posOffset>342595</wp:posOffset>
            </wp:positionH>
            <wp:positionV relativeFrom="paragraph">
              <wp:posOffset>-6196</wp:posOffset>
            </wp:positionV>
            <wp:extent cx="5276088" cy="181356"/>
            <wp:effectExtent l="0" t="0" r="0" b="0"/>
            <wp:wrapNone/>
            <wp:docPr id="11929" name="Picture 11929"/>
            <wp:cNvGraphicFramePr/>
            <a:graphic xmlns:a="http://schemas.openxmlformats.org/drawingml/2006/main">
              <a:graphicData uri="http://schemas.openxmlformats.org/drawingml/2006/picture">
                <pic:pic xmlns:pic="http://schemas.openxmlformats.org/drawingml/2006/picture">
                  <pic:nvPicPr>
                    <pic:cNvPr id="11929" name="Picture 11929"/>
                    <pic:cNvPicPr/>
                  </pic:nvPicPr>
                  <pic:blipFill>
                    <a:blip r:embed="rId60"/>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often change with time. These have an effect on how men and women, boys and girls</w:t>
      </w: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are perceived.</w:t>
      </w:r>
      <w:r>
        <w:rPr>
          <w:rFonts w:ascii="Times New Roman" w:eastAsia="Times New Roman" w:hAnsi="Times New Roman" w:cs="Times New Roman"/>
          <w:sz w:val="24"/>
        </w:rPr>
        <w:t xml:space="preserve"> </w:t>
      </w:r>
    </w:p>
    <w:p w14:paraId="2F8D5EB9" w14:textId="77777777" w:rsidR="00CA0ADB" w:rsidRDefault="00000000">
      <w:pPr>
        <w:spacing w:after="42"/>
      </w:pPr>
      <w:r>
        <w:rPr>
          <w:rFonts w:ascii="Times New Roman" w:eastAsia="Times New Roman" w:hAnsi="Times New Roman" w:cs="Times New Roman"/>
          <w:sz w:val="20"/>
        </w:rPr>
        <w:t xml:space="preserve"> </w:t>
      </w:r>
    </w:p>
    <w:p w14:paraId="5D77ABC8" w14:textId="77777777" w:rsidR="00CA0ADB" w:rsidRDefault="00000000">
      <w:pPr>
        <w:spacing w:after="4" w:line="257" w:lineRule="auto"/>
        <w:ind w:left="535" w:right="1118" w:hanging="10"/>
      </w:pPr>
      <w:r>
        <w:rPr>
          <w:noProof/>
        </w:rPr>
        <w:drawing>
          <wp:anchor distT="0" distB="0" distL="114300" distR="114300" simplePos="0" relativeHeight="251683840" behindDoc="1" locked="0" layoutInCell="1" allowOverlap="0" wp14:anchorId="70F3FBE6" wp14:editId="5B1399DE">
            <wp:simplePos x="0" y="0"/>
            <wp:positionH relativeFrom="column">
              <wp:posOffset>342595</wp:posOffset>
            </wp:positionH>
            <wp:positionV relativeFrom="paragraph">
              <wp:posOffset>-3529</wp:posOffset>
            </wp:positionV>
            <wp:extent cx="5276088" cy="181356"/>
            <wp:effectExtent l="0" t="0" r="0" b="0"/>
            <wp:wrapNone/>
            <wp:docPr id="11964" name="Picture 11964"/>
            <wp:cNvGraphicFramePr/>
            <a:graphic xmlns:a="http://schemas.openxmlformats.org/drawingml/2006/main">
              <a:graphicData uri="http://schemas.openxmlformats.org/drawingml/2006/picture">
                <pic:pic xmlns:pic="http://schemas.openxmlformats.org/drawingml/2006/picture">
                  <pic:nvPicPr>
                    <pic:cNvPr id="11964" name="Picture 11964"/>
                    <pic:cNvPicPr/>
                  </pic:nvPicPr>
                  <pic:blipFill>
                    <a:blip r:embed="rId60"/>
                    <a:stretch>
                      <a:fillRect/>
                    </a:stretch>
                  </pic:blipFill>
                  <pic:spPr>
                    <a:xfrm>
                      <a:off x="0" y="0"/>
                      <a:ext cx="5276088"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 xml:space="preserve">Oral literature is a form of individual and societal expression of a </w:t>
      </w:r>
      <w:proofErr w:type="gramStart"/>
      <w:r>
        <w:rPr>
          <w:rFonts w:ascii="Times New Roman" w:eastAsia="Times New Roman" w:hAnsi="Times New Roman" w:cs="Times New Roman"/>
          <w:color w:val="2A2411"/>
          <w:sz w:val="24"/>
          <w:shd w:val="clear" w:color="auto" w:fill="EDEEEE"/>
        </w:rPr>
        <w:t>peoples</w:t>
      </w:r>
      <w:proofErr w:type="gramEnd"/>
      <w:r>
        <w:rPr>
          <w:rFonts w:ascii="Times New Roman" w:eastAsia="Times New Roman" w:hAnsi="Times New Roman" w:cs="Times New Roman"/>
          <w:color w:val="2A2411"/>
          <w:sz w:val="24"/>
          <w:shd w:val="clear" w:color="auto" w:fill="EDEEEE"/>
        </w:rPr>
        <w:t xml:space="preserve"> meaning,</w:t>
      </w:r>
      <w:r>
        <w:rPr>
          <w:rFonts w:ascii="Times New Roman" w:eastAsia="Times New Roman" w:hAnsi="Times New Roman" w:cs="Times New Roman"/>
          <w:sz w:val="24"/>
          <w:shd w:val="clear" w:color="auto" w:fill="EDEEEE"/>
        </w:rPr>
        <w:t xml:space="preserve"> </w:t>
      </w:r>
    </w:p>
    <w:p w14:paraId="530609EC" w14:textId="77777777" w:rsidR="00CA0ADB" w:rsidRDefault="00000000">
      <w:pPr>
        <w:spacing w:after="48"/>
      </w:pPr>
      <w:r>
        <w:rPr>
          <w:rFonts w:ascii="Times New Roman" w:eastAsia="Times New Roman" w:hAnsi="Times New Roman" w:cs="Times New Roman"/>
          <w:sz w:val="20"/>
        </w:rPr>
        <w:t xml:space="preserve"> </w:t>
      </w:r>
    </w:p>
    <w:p w14:paraId="29B77CA6" w14:textId="77777777" w:rsidR="00CA0ADB" w:rsidRDefault="00000000">
      <w:pPr>
        <w:spacing w:after="4" w:line="257" w:lineRule="auto"/>
        <w:ind w:left="535" w:right="1118" w:hanging="10"/>
      </w:pPr>
      <w:r>
        <w:rPr>
          <w:noProof/>
        </w:rPr>
        <w:drawing>
          <wp:anchor distT="0" distB="0" distL="114300" distR="114300" simplePos="0" relativeHeight="251684864" behindDoc="1" locked="0" layoutInCell="1" allowOverlap="0" wp14:anchorId="1A02C878" wp14:editId="77D16FDE">
            <wp:simplePos x="0" y="0"/>
            <wp:positionH relativeFrom="column">
              <wp:posOffset>342595</wp:posOffset>
            </wp:positionH>
            <wp:positionV relativeFrom="paragraph">
              <wp:posOffset>-6578</wp:posOffset>
            </wp:positionV>
            <wp:extent cx="5276088" cy="179832"/>
            <wp:effectExtent l="0" t="0" r="0" b="0"/>
            <wp:wrapNone/>
            <wp:docPr id="11995" name="Picture 11995"/>
            <wp:cNvGraphicFramePr/>
            <a:graphic xmlns:a="http://schemas.openxmlformats.org/drawingml/2006/main">
              <a:graphicData uri="http://schemas.openxmlformats.org/drawingml/2006/picture">
                <pic:pic xmlns:pic="http://schemas.openxmlformats.org/drawingml/2006/picture">
                  <pic:nvPicPr>
                    <pic:cNvPr id="11995" name="Picture 11995"/>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 xml:space="preserve">fears, aspirations, hurts, joys achievements, inventions and </w:t>
      </w:r>
      <w:proofErr w:type="gramStart"/>
      <w:r>
        <w:rPr>
          <w:rFonts w:ascii="Times New Roman" w:eastAsia="Times New Roman" w:hAnsi="Times New Roman" w:cs="Times New Roman"/>
          <w:color w:val="2A2411"/>
          <w:sz w:val="24"/>
          <w:shd w:val="clear" w:color="auto" w:fill="EDEEEE"/>
        </w:rPr>
        <w:t>survival  against</w:t>
      </w:r>
      <w:proofErr w:type="gramEnd"/>
      <w:r>
        <w:rPr>
          <w:rFonts w:ascii="Times New Roman" w:eastAsia="Times New Roman" w:hAnsi="Times New Roman" w:cs="Times New Roman"/>
          <w:color w:val="2A2411"/>
          <w:sz w:val="24"/>
          <w:shd w:val="clear" w:color="auto" w:fill="EDEEEE"/>
        </w:rPr>
        <w:t xml:space="preserve"> odds.</w:t>
      </w:r>
      <w:r>
        <w:rPr>
          <w:rFonts w:ascii="Times New Roman" w:eastAsia="Times New Roman" w:hAnsi="Times New Roman" w:cs="Times New Roman"/>
          <w:sz w:val="24"/>
        </w:rPr>
        <w:t xml:space="preserve"> </w:t>
      </w:r>
    </w:p>
    <w:p w14:paraId="7F35C4F1" w14:textId="77777777" w:rsidR="00CA0ADB" w:rsidRDefault="00000000">
      <w:pPr>
        <w:spacing w:after="48"/>
      </w:pPr>
      <w:r>
        <w:rPr>
          <w:rFonts w:ascii="Times New Roman" w:eastAsia="Times New Roman" w:hAnsi="Times New Roman" w:cs="Times New Roman"/>
          <w:sz w:val="20"/>
        </w:rPr>
        <w:t xml:space="preserve"> </w:t>
      </w:r>
    </w:p>
    <w:p w14:paraId="4CD14D2F" w14:textId="77777777" w:rsidR="00CA0ADB" w:rsidRDefault="00000000">
      <w:pPr>
        <w:spacing w:after="4" w:line="257" w:lineRule="auto"/>
        <w:ind w:left="535" w:right="1118" w:hanging="10"/>
      </w:pPr>
      <w:r>
        <w:rPr>
          <w:noProof/>
        </w:rPr>
        <w:drawing>
          <wp:anchor distT="0" distB="0" distL="114300" distR="114300" simplePos="0" relativeHeight="251685888" behindDoc="1" locked="0" layoutInCell="1" allowOverlap="0" wp14:anchorId="38BD9468" wp14:editId="5BF31DE4">
            <wp:simplePos x="0" y="0"/>
            <wp:positionH relativeFrom="column">
              <wp:posOffset>342595</wp:posOffset>
            </wp:positionH>
            <wp:positionV relativeFrom="paragraph">
              <wp:posOffset>-6579</wp:posOffset>
            </wp:positionV>
            <wp:extent cx="5276088" cy="179832"/>
            <wp:effectExtent l="0" t="0" r="0" b="0"/>
            <wp:wrapNone/>
            <wp:docPr id="12018" name="Picture 12018"/>
            <wp:cNvGraphicFramePr/>
            <a:graphic xmlns:a="http://schemas.openxmlformats.org/drawingml/2006/main">
              <a:graphicData uri="http://schemas.openxmlformats.org/drawingml/2006/picture">
                <pic:pic xmlns:pic="http://schemas.openxmlformats.org/drawingml/2006/picture">
                  <pic:nvPicPr>
                    <pic:cNvPr id="12018" name="Picture 12018"/>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This implies the stories, songs, proverbs, folktales, myths and other forms of orature</w:t>
      </w:r>
      <w:r>
        <w:rPr>
          <w:rFonts w:ascii="Times New Roman" w:eastAsia="Times New Roman" w:hAnsi="Times New Roman" w:cs="Times New Roman"/>
          <w:sz w:val="24"/>
          <w:shd w:val="clear" w:color="auto" w:fill="EDEEEE"/>
        </w:rPr>
        <w:t xml:space="preserve"> </w:t>
      </w:r>
    </w:p>
    <w:p w14:paraId="148AD2D4" w14:textId="77777777" w:rsidR="00CA0ADB" w:rsidRDefault="00000000">
      <w:pPr>
        <w:spacing w:after="54"/>
      </w:pPr>
      <w:r>
        <w:rPr>
          <w:rFonts w:ascii="Times New Roman" w:eastAsia="Times New Roman" w:hAnsi="Times New Roman" w:cs="Times New Roman"/>
          <w:sz w:val="20"/>
        </w:rPr>
        <w:t xml:space="preserve"> </w:t>
      </w:r>
    </w:p>
    <w:p w14:paraId="2CC6BED2" w14:textId="77777777" w:rsidR="00CA0ADB" w:rsidRDefault="00000000">
      <w:pPr>
        <w:tabs>
          <w:tab w:val="center" w:pos="4290"/>
          <w:tab w:val="center" w:pos="8571"/>
        </w:tabs>
        <w:spacing w:after="4" w:line="257" w:lineRule="auto"/>
      </w:pPr>
      <w:r>
        <w:rPr>
          <w:noProof/>
        </w:rPr>
        <w:drawing>
          <wp:anchor distT="0" distB="0" distL="114300" distR="114300" simplePos="0" relativeHeight="251686912" behindDoc="1" locked="0" layoutInCell="1" allowOverlap="0" wp14:anchorId="18CE91F1" wp14:editId="47C1836C">
            <wp:simplePos x="0" y="0"/>
            <wp:positionH relativeFrom="column">
              <wp:posOffset>342595</wp:posOffset>
            </wp:positionH>
            <wp:positionV relativeFrom="paragraph">
              <wp:posOffset>-9871</wp:posOffset>
            </wp:positionV>
            <wp:extent cx="5276088" cy="179832"/>
            <wp:effectExtent l="0" t="0" r="0" b="0"/>
            <wp:wrapNone/>
            <wp:docPr id="12047" name="Picture 12047"/>
            <wp:cNvGraphicFramePr/>
            <a:graphic xmlns:a="http://schemas.openxmlformats.org/drawingml/2006/main">
              <a:graphicData uri="http://schemas.openxmlformats.org/drawingml/2006/picture">
                <pic:pic xmlns:pic="http://schemas.openxmlformats.org/drawingml/2006/picture">
                  <pic:nvPicPr>
                    <pic:cNvPr id="12047" name="Picture 12047"/>
                    <pic:cNvPicPr/>
                  </pic:nvPicPr>
                  <pic:blipFill>
                    <a:blip r:embed="rId60"/>
                    <a:stretch>
                      <a:fillRect/>
                    </a:stretch>
                  </pic:blipFill>
                  <pic:spPr>
                    <a:xfrm>
                      <a:off x="0" y="0"/>
                      <a:ext cx="5276088" cy="179832"/>
                    </a:xfrm>
                    <a:prstGeom prst="rect">
                      <a:avLst/>
                    </a:prstGeom>
                  </pic:spPr>
                </pic:pic>
              </a:graphicData>
            </a:graphic>
          </wp:anchor>
        </w:drawing>
      </w:r>
      <w:r>
        <w:tab/>
      </w:r>
      <w:r>
        <w:rPr>
          <w:rFonts w:ascii="Times New Roman" w:eastAsia="Times New Roman" w:hAnsi="Times New Roman" w:cs="Times New Roman"/>
          <w:color w:val="2A2411"/>
          <w:sz w:val="24"/>
          <w:shd w:val="clear" w:color="auto" w:fill="EDEEEE"/>
        </w:rPr>
        <w:t xml:space="preserve">express or communicate what a </w:t>
      </w:r>
      <w:proofErr w:type="spellStart"/>
      <w:r>
        <w:rPr>
          <w:rFonts w:ascii="Times New Roman" w:eastAsia="Times New Roman" w:hAnsi="Times New Roman" w:cs="Times New Roman"/>
          <w:color w:val="2A2411"/>
          <w:sz w:val="24"/>
          <w:shd w:val="clear" w:color="auto" w:fill="EDEEEE"/>
        </w:rPr>
        <w:t>society‗s</w:t>
      </w:r>
      <w:proofErr w:type="spellEnd"/>
      <w:r>
        <w:rPr>
          <w:rFonts w:ascii="Times New Roman" w:eastAsia="Times New Roman" w:hAnsi="Times New Roman" w:cs="Times New Roman"/>
          <w:color w:val="2A2411"/>
          <w:sz w:val="24"/>
          <w:shd w:val="clear" w:color="auto" w:fill="EDEEEE"/>
        </w:rPr>
        <w:t xml:space="preserve"> belief is on a broad range of aspects. </w:t>
      </w:r>
      <w:r>
        <w:rPr>
          <w:rFonts w:ascii="Times New Roman" w:eastAsia="Times New Roman" w:hAnsi="Times New Roman" w:cs="Times New Roman"/>
          <w:color w:val="2A2411"/>
          <w:sz w:val="24"/>
          <w:shd w:val="clear" w:color="auto" w:fill="EDEEEE"/>
        </w:rPr>
        <w:tab/>
        <w:t>It has</w:t>
      </w:r>
      <w:r>
        <w:rPr>
          <w:rFonts w:ascii="Times New Roman" w:eastAsia="Times New Roman" w:hAnsi="Times New Roman" w:cs="Times New Roman"/>
          <w:sz w:val="24"/>
        </w:rPr>
        <w:t xml:space="preserve"> </w:t>
      </w:r>
    </w:p>
    <w:p w14:paraId="5F9353C8" w14:textId="77777777" w:rsidR="00CA0ADB" w:rsidRDefault="00000000">
      <w:pPr>
        <w:spacing w:after="48"/>
      </w:pPr>
      <w:r>
        <w:rPr>
          <w:rFonts w:ascii="Times New Roman" w:eastAsia="Times New Roman" w:hAnsi="Times New Roman" w:cs="Times New Roman"/>
          <w:sz w:val="20"/>
        </w:rPr>
        <w:t xml:space="preserve"> </w:t>
      </w:r>
    </w:p>
    <w:p w14:paraId="3202032A" w14:textId="77777777" w:rsidR="00CA0ADB" w:rsidRDefault="00000000">
      <w:pPr>
        <w:spacing w:after="4" w:line="257" w:lineRule="auto"/>
        <w:ind w:left="535" w:right="1118" w:hanging="10"/>
      </w:pPr>
      <w:r>
        <w:rPr>
          <w:noProof/>
        </w:rPr>
        <w:drawing>
          <wp:anchor distT="0" distB="0" distL="114300" distR="114300" simplePos="0" relativeHeight="251687936" behindDoc="1" locked="0" layoutInCell="1" allowOverlap="0" wp14:anchorId="65DB9AE7" wp14:editId="34D27380">
            <wp:simplePos x="0" y="0"/>
            <wp:positionH relativeFrom="column">
              <wp:posOffset>342595</wp:posOffset>
            </wp:positionH>
            <wp:positionV relativeFrom="paragraph">
              <wp:posOffset>-6578</wp:posOffset>
            </wp:positionV>
            <wp:extent cx="5276088" cy="179832"/>
            <wp:effectExtent l="0" t="0" r="0" b="0"/>
            <wp:wrapNone/>
            <wp:docPr id="12080" name="Picture 12080"/>
            <wp:cNvGraphicFramePr/>
            <a:graphic xmlns:a="http://schemas.openxmlformats.org/drawingml/2006/main">
              <a:graphicData uri="http://schemas.openxmlformats.org/drawingml/2006/picture">
                <pic:pic xmlns:pic="http://schemas.openxmlformats.org/drawingml/2006/picture">
                  <pic:nvPicPr>
                    <pic:cNvPr id="12080" name="Picture 12080"/>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been noted such oral forms reflect particular ways of knowledge. This qualifies them</w:t>
      </w:r>
      <w:r>
        <w:rPr>
          <w:rFonts w:ascii="Times New Roman" w:eastAsia="Times New Roman" w:hAnsi="Times New Roman" w:cs="Times New Roman"/>
          <w:sz w:val="24"/>
          <w:shd w:val="clear" w:color="auto" w:fill="EDEEEE"/>
        </w:rPr>
        <w:t xml:space="preserve"> </w:t>
      </w:r>
    </w:p>
    <w:p w14:paraId="12401E21" w14:textId="77777777" w:rsidR="00CA0ADB" w:rsidRDefault="00000000">
      <w:pPr>
        <w:spacing w:after="48"/>
      </w:pPr>
      <w:r>
        <w:rPr>
          <w:rFonts w:ascii="Times New Roman" w:eastAsia="Times New Roman" w:hAnsi="Times New Roman" w:cs="Times New Roman"/>
          <w:sz w:val="20"/>
        </w:rPr>
        <w:t xml:space="preserve"> </w:t>
      </w:r>
    </w:p>
    <w:p w14:paraId="40D0907C" w14:textId="77777777" w:rsidR="00CA0ADB" w:rsidRDefault="00000000">
      <w:pPr>
        <w:spacing w:after="4" w:line="257" w:lineRule="auto"/>
        <w:ind w:left="535" w:right="1118" w:hanging="10"/>
      </w:pPr>
      <w:r>
        <w:rPr>
          <w:noProof/>
        </w:rPr>
        <w:drawing>
          <wp:anchor distT="0" distB="0" distL="114300" distR="114300" simplePos="0" relativeHeight="251688960" behindDoc="1" locked="0" layoutInCell="1" allowOverlap="0" wp14:anchorId="08A5B857" wp14:editId="589D95FB">
            <wp:simplePos x="0" y="0"/>
            <wp:positionH relativeFrom="column">
              <wp:posOffset>342595</wp:posOffset>
            </wp:positionH>
            <wp:positionV relativeFrom="paragraph">
              <wp:posOffset>-6307</wp:posOffset>
            </wp:positionV>
            <wp:extent cx="5276088" cy="179832"/>
            <wp:effectExtent l="0" t="0" r="0" b="0"/>
            <wp:wrapNone/>
            <wp:docPr id="12109" name="Picture 12109"/>
            <wp:cNvGraphicFramePr/>
            <a:graphic xmlns:a="http://schemas.openxmlformats.org/drawingml/2006/main">
              <a:graphicData uri="http://schemas.openxmlformats.org/drawingml/2006/picture">
                <pic:pic xmlns:pic="http://schemas.openxmlformats.org/drawingml/2006/picture">
                  <pic:nvPicPr>
                    <pic:cNvPr id="12109" name="Picture 12109"/>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to be epistemological realities and to exist as both artifacts and as a process. Thus</w:t>
      </w:r>
      <w:r>
        <w:rPr>
          <w:rFonts w:ascii="Times New Roman" w:eastAsia="Times New Roman" w:hAnsi="Times New Roman" w:cs="Times New Roman"/>
          <w:sz w:val="24"/>
          <w:shd w:val="clear" w:color="auto" w:fill="EDEEEE"/>
        </w:rPr>
        <w:t xml:space="preserve"> </w:t>
      </w:r>
    </w:p>
    <w:p w14:paraId="1C43BD3D" w14:textId="77777777" w:rsidR="00CA0ADB" w:rsidRDefault="00000000">
      <w:pPr>
        <w:spacing w:after="44"/>
      </w:pPr>
      <w:r>
        <w:rPr>
          <w:rFonts w:ascii="Times New Roman" w:eastAsia="Times New Roman" w:hAnsi="Times New Roman" w:cs="Times New Roman"/>
          <w:sz w:val="20"/>
        </w:rPr>
        <w:t xml:space="preserve"> </w:t>
      </w:r>
    </w:p>
    <w:p w14:paraId="6DBF9EFB" w14:textId="77777777" w:rsidR="00CA0ADB" w:rsidRDefault="00000000">
      <w:pPr>
        <w:spacing w:after="254" w:line="257" w:lineRule="auto"/>
        <w:ind w:left="535" w:right="1118" w:hanging="10"/>
      </w:pPr>
      <w:r>
        <w:rPr>
          <w:noProof/>
        </w:rPr>
        <w:drawing>
          <wp:anchor distT="0" distB="0" distL="114300" distR="114300" simplePos="0" relativeHeight="251689984" behindDoc="1" locked="0" layoutInCell="1" allowOverlap="0" wp14:anchorId="308F96C0" wp14:editId="0F97120E">
            <wp:simplePos x="0" y="0"/>
            <wp:positionH relativeFrom="column">
              <wp:posOffset>342595</wp:posOffset>
            </wp:positionH>
            <wp:positionV relativeFrom="paragraph">
              <wp:posOffset>-3783</wp:posOffset>
            </wp:positionV>
            <wp:extent cx="5276088" cy="179832"/>
            <wp:effectExtent l="0" t="0" r="0" b="0"/>
            <wp:wrapNone/>
            <wp:docPr id="12142" name="Picture 12142"/>
            <wp:cNvGraphicFramePr/>
            <a:graphic xmlns:a="http://schemas.openxmlformats.org/drawingml/2006/main">
              <a:graphicData uri="http://schemas.openxmlformats.org/drawingml/2006/picture">
                <pic:pic xmlns:pic="http://schemas.openxmlformats.org/drawingml/2006/picture">
                  <pic:nvPicPr>
                    <pic:cNvPr id="12142" name="Picture 12142"/>
                    <pic:cNvPicPr/>
                  </pic:nvPicPr>
                  <pic:blipFill>
                    <a:blip r:embed="rId60"/>
                    <a:stretch>
                      <a:fillRect/>
                    </a:stretch>
                  </pic:blipFill>
                  <pic:spPr>
                    <a:xfrm>
                      <a:off x="0" y="0"/>
                      <a:ext cx="5276088"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with time, oral forms of develop a life of their own and also continue shaping reality</w:t>
      </w:r>
      <w:r>
        <w:rPr>
          <w:rFonts w:ascii="Times New Roman" w:eastAsia="Times New Roman" w:hAnsi="Times New Roman" w:cs="Times New Roman"/>
          <w:sz w:val="24"/>
          <w:shd w:val="clear" w:color="auto" w:fill="EDEEEE"/>
        </w:rPr>
        <w:t xml:space="preserve"> </w:t>
      </w:r>
    </w:p>
    <w:p w14:paraId="6B42EA82"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in specific ways.</w:t>
      </w:r>
      <w:r>
        <w:rPr>
          <w:rFonts w:ascii="Times New Roman" w:eastAsia="Times New Roman" w:hAnsi="Times New Roman" w:cs="Times New Roman"/>
          <w:sz w:val="24"/>
        </w:rPr>
        <w:t xml:space="preserve"> </w:t>
      </w:r>
    </w:p>
    <w:p w14:paraId="012B69A7" w14:textId="77777777" w:rsidR="00CA0ADB" w:rsidRDefault="00000000">
      <w:pPr>
        <w:spacing w:after="0"/>
      </w:pPr>
      <w:r>
        <w:rPr>
          <w:rFonts w:ascii="Times New Roman" w:eastAsia="Times New Roman" w:hAnsi="Times New Roman" w:cs="Times New Roman"/>
          <w:sz w:val="24"/>
        </w:rPr>
        <w:t xml:space="preserve"> </w:t>
      </w:r>
    </w:p>
    <w:p w14:paraId="7980D8D9" w14:textId="77777777" w:rsidR="00CA0ADB" w:rsidRDefault="00000000">
      <w:pPr>
        <w:numPr>
          <w:ilvl w:val="0"/>
          <w:numId w:val="9"/>
        </w:numPr>
        <w:spacing w:after="4" w:line="257" w:lineRule="auto"/>
        <w:ind w:right="1118" w:hanging="406"/>
      </w:pPr>
      <w:r>
        <w:rPr>
          <w:noProof/>
        </w:rPr>
        <w:drawing>
          <wp:anchor distT="0" distB="0" distL="114300" distR="114300" simplePos="0" relativeHeight="251691008" behindDoc="1" locked="0" layoutInCell="1" allowOverlap="0" wp14:anchorId="319C4F72" wp14:editId="54A09045">
            <wp:simplePos x="0" y="0"/>
            <wp:positionH relativeFrom="column">
              <wp:posOffset>597103</wp:posOffset>
            </wp:positionH>
            <wp:positionV relativeFrom="paragraph">
              <wp:posOffset>-6725</wp:posOffset>
            </wp:positionV>
            <wp:extent cx="5021580" cy="181356"/>
            <wp:effectExtent l="0" t="0" r="0" b="0"/>
            <wp:wrapNone/>
            <wp:docPr id="12446" name="Picture 12446"/>
            <wp:cNvGraphicFramePr/>
            <a:graphic xmlns:a="http://schemas.openxmlformats.org/drawingml/2006/main">
              <a:graphicData uri="http://schemas.openxmlformats.org/drawingml/2006/picture">
                <pic:pic xmlns:pic="http://schemas.openxmlformats.org/drawingml/2006/picture">
                  <pic:nvPicPr>
                    <pic:cNvPr id="12446" name="Picture 12446"/>
                    <pic:cNvPicPr/>
                  </pic:nvPicPr>
                  <pic:blipFill>
                    <a:blip r:embed="rId62"/>
                    <a:stretch>
                      <a:fillRect/>
                    </a:stretch>
                  </pic:blipFill>
                  <pic:spPr>
                    <a:xfrm>
                      <a:off x="0" y="0"/>
                      <a:ext cx="5021580"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Various forms of oral literature can function as ideological instruments of</w:t>
      </w:r>
      <w:r>
        <w:rPr>
          <w:rFonts w:ascii="Times New Roman" w:eastAsia="Times New Roman" w:hAnsi="Times New Roman" w:cs="Times New Roman"/>
          <w:sz w:val="24"/>
        </w:rPr>
        <w:t xml:space="preserve"> </w:t>
      </w:r>
    </w:p>
    <w:p w14:paraId="5F0BEAFA" w14:textId="77777777" w:rsidR="00CA0ADB" w:rsidRDefault="00000000">
      <w:pPr>
        <w:spacing w:after="4" w:line="257" w:lineRule="auto"/>
        <w:ind w:left="941" w:right="1118" w:hanging="941"/>
      </w:pPr>
      <w:r>
        <w:rPr>
          <w:noProof/>
        </w:rPr>
        <w:drawing>
          <wp:anchor distT="0" distB="0" distL="114300" distR="114300" simplePos="0" relativeHeight="251692032" behindDoc="1" locked="0" layoutInCell="1" allowOverlap="0" wp14:anchorId="2ECB8853" wp14:editId="5139A926">
            <wp:simplePos x="0" y="0"/>
            <wp:positionH relativeFrom="column">
              <wp:posOffset>597103</wp:posOffset>
            </wp:positionH>
            <wp:positionV relativeFrom="paragraph">
              <wp:posOffset>157535</wp:posOffset>
            </wp:positionV>
            <wp:extent cx="5021580" cy="179832"/>
            <wp:effectExtent l="0" t="0" r="0" b="0"/>
            <wp:wrapNone/>
            <wp:docPr id="12177" name="Picture 12177"/>
            <wp:cNvGraphicFramePr/>
            <a:graphic xmlns:a="http://schemas.openxmlformats.org/drawingml/2006/main">
              <a:graphicData uri="http://schemas.openxmlformats.org/drawingml/2006/picture">
                <pic:pic xmlns:pic="http://schemas.openxmlformats.org/drawingml/2006/picture">
                  <pic:nvPicPr>
                    <pic:cNvPr id="12177" name="Picture 12177"/>
                    <pic:cNvPicPr/>
                  </pic:nvPicPr>
                  <pic:blipFill>
                    <a:blip r:embed="rId62"/>
                    <a:stretch>
                      <a:fillRect/>
                    </a:stretch>
                  </pic:blipFill>
                  <pic:spPr>
                    <a:xfrm>
                      <a:off x="0" y="0"/>
                      <a:ext cx="5021580" cy="179832"/>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color w:val="2A2411"/>
          <w:sz w:val="24"/>
          <w:shd w:val="clear" w:color="auto" w:fill="EDEEEE"/>
        </w:rPr>
        <w:t>persuasive subjugation. They therefore may justify and coercively maintain a</w:t>
      </w:r>
      <w:r>
        <w:rPr>
          <w:rFonts w:ascii="Times New Roman" w:eastAsia="Times New Roman" w:hAnsi="Times New Roman" w:cs="Times New Roman"/>
          <w:sz w:val="24"/>
        </w:rPr>
        <w:t xml:space="preserve"> </w:t>
      </w:r>
    </w:p>
    <w:p w14:paraId="67425EA5" w14:textId="77777777" w:rsidR="00CA0ADB" w:rsidRDefault="00000000">
      <w:pPr>
        <w:spacing w:after="4" w:line="257" w:lineRule="auto"/>
        <w:ind w:left="941" w:right="1118" w:hanging="941"/>
      </w:pPr>
      <w:r>
        <w:rPr>
          <w:noProof/>
        </w:rPr>
        <w:drawing>
          <wp:anchor distT="0" distB="0" distL="114300" distR="114300" simplePos="0" relativeHeight="251693056" behindDoc="1" locked="0" layoutInCell="1" allowOverlap="0" wp14:anchorId="2C1AFE35" wp14:editId="22970435">
            <wp:simplePos x="0" y="0"/>
            <wp:positionH relativeFrom="column">
              <wp:posOffset>597103</wp:posOffset>
            </wp:positionH>
            <wp:positionV relativeFrom="paragraph">
              <wp:posOffset>159060</wp:posOffset>
            </wp:positionV>
            <wp:extent cx="5021580" cy="179832"/>
            <wp:effectExtent l="0" t="0" r="0" b="0"/>
            <wp:wrapNone/>
            <wp:docPr id="12201" name="Picture 12201"/>
            <wp:cNvGraphicFramePr/>
            <a:graphic xmlns:a="http://schemas.openxmlformats.org/drawingml/2006/main">
              <a:graphicData uri="http://schemas.openxmlformats.org/drawingml/2006/picture">
                <pic:pic xmlns:pic="http://schemas.openxmlformats.org/drawingml/2006/picture">
                  <pic:nvPicPr>
                    <pic:cNvPr id="12201" name="Picture 12201"/>
                    <pic:cNvPicPr/>
                  </pic:nvPicPr>
                  <pic:blipFill>
                    <a:blip r:embed="rId62"/>
                    <a:stretch>
                      <a:fillRect/>
                    </a:stretch>
                  </pic:blipFill>
                  <pic:spPr>
                    <a:xfrm>
                      <a:off x="0" y="0"/>
                      <a:ext cx="5021580" cy="179832"/>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color w:val="2A2411"/>
          <w:sz w:val="24"/>
          <w:shd w:val="clear" w:color="auto" w:fill="EDEEEE"/>
        </w:rPr>
        <w:t xml:space="preserve">given status </w:t>
      </w:r>
      <w:proofErr w:type="gramStart"/>
      <w:r>
        <w:rPr>
          <w:rFonts w:ascii="Times New Roman" w:eastAsia="Times New Roman" w:hAnsi="Times New Roman" w:cs="Times New Roman"/>
          <w:color w:val="2A2411"/>
          <w:sz w:val="24"/>
          <w:shd w:val="clear" w:color="auto" w:fill="EDEEEE"/>
        </w:rPr>
        <w:t>quo  for</w:t>
      </w:r>
      <w:proofErr w:type="gramEnd"/>
      <w:r>
        <w:rPr>
          <w:rFonts w:ascii="Times New Roman" w:eastAsia="Times New Roman" w:hAnsi="Times New Roman" w:cs="Times New Roman"/>
          <w:color w:val="2A2411"/>
          <w:sz w:val="24"/>
          <w:shd w:val="clear" w:color="auto" w:fill="EDEEEE"/>
        </w:rPr>
        <w:t xml:space="preserve"> the purpose of ensuring </w:t>
      </w:r>
      <w:proofErr w:type="spellStart"/>
      <w:r>
        <w:rPr>
          <w:rFonts w:ascii="Times New Roman" w:eastAsia="Times New Roman" w:hAnsi="Times New Roman" w:cs="Times New Roman"/>
          <w:color w:val="2A2411"/>
          <w:sz w:val="24"/>
          <w:shd w:val="clear" w:color="auto" w:fill="EDEEEE"/>
        </w:rPr>
        <w:t>tranquility</w:t>
      </w:r>
      <w:proofErr w:type="spellEnd"/>
      <w:r>
        <w:rPr>
          <w:rFonts w:ascii="Times New Roman" w:eastAsia="Times New Roman" w:hAnsi="Times New Roman" w:cs="Times New Roman"/>
          <w:color w:val="2A2411"/>
          <w:sz w:val="24"/>
          <w:shd w:val="clear" w:color="auto" w:fill="EDEEEE"/>
        </w:rPr>
        <w:t xml:space="preserve"> in social relations. In</w:t>
      </w:r>
      <w:r>
        <w:rPr>
          <w:rFonts w:ascii="Times New Roman" w:eastAsia="Times New Roman" w:hAnsi="Times New Roman" w:cs="Times New Roman"/>
          <w:sz w:val="24"/>
        </w:rPr>
        <w:t xml:space="preserve"> </w:t>
      </w:r>
    </w:p>
    <w:p w14:paraId="7835DA5F" w14:textId="77777777" w:rsidR="00CA0ADB" w:rsidRDefault="00000000">
      <w:pPr>
        <w:spacing w:after="4" w:line="257" w:lineRule="auto"/>
        <w:ind w:left="941" w:right="1118" w:hanging="941"/>
      </w:pPr>
      <w:r>
        <w:rPr>
          <w:noProof/>
        </w:rPr>
        <w:drawing>
          <wp:anchor distT="0" distB="0" distL="114300" distR="114300" simplePos="0" relativeHeight="251694080" behindDoc="1" locked="0" layoutInCell="1" allowOverlap="0" wp14:anchorId="16892DA3" wp14:editId="27A88B86">
            <wp:simplePos x="0" y="0"/>
            <wp:positionH relativeFrom="column">
              <wp:posOffset>597103</wp:posOffset>
            </wp:positionH>
            <wp:positionV relativeFrom="paragraph">
              <wp:posOffset>159059</wp:posOffset>
            </wp:positionV>
            <wp:extent cx="5021580" cy="179832"/>
            <wp:effectExtent l="0" t="0" r="0" b="0"/>
            <wp:wrapNone/>
            <wp:docPr id="12230" name="Picture 12230"/>
            <wp:cNvGraphicFramePr/>
            <a:graphic xmlns:a="http://schemas.openxmlformats.org/drawingml/2006/main">
              <a:graphicData uri="http://schemas.openxmlformats.org/drawingml/2006/picture">
                <pic:pic xmlns:pic="http://schemas.openxmlformats.org/drawingml/2006/picture">
                  <pic:nvPicPr>
                    <pic:cNvPr id="12230" name="Picture 12230"/>
                    <pic:cNvPicPr/>
                  </pic:nvPicPr>
                  <pic:blipFill>
                    <a:blip r:embed="rId62"/>
                    <a:stretch>
                      <a:fillRect/>
                    </a:stretch>
                  </pic:blipFill>
                  <pic:spPr>
                    <a:xfrm>
                      <a:off x="0" y="0"/>
                      <a:ext cx="5021580" cy="179832"/>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color w:val="2A2411"/>
          <w:sz w:val="24"/>
          <w:shd w:val="clear" w:color="auto" w:fill="EDEEEE"/>
        </w:rPr>
        <w:t xml:space="preserve">reference to folktales, for example </w:t>
      </w:r>
      <w:proofErr w:type="spellStart"/>
      <w:r>
        <w:rPr>
          <w:rFonts w:ascii="Times New Roman" w:eastAsia="Times New Roman" w:hAnsi="Times New Roman" w:cs="Times New Roman"/>
          <w:color w:val="2A2411"/>
          <w:sz w:val="24"/>
          <w:shd w:val="clear" w:color="auto" w:fill="EDEEEE"/>
        </w:rPr>
        <w:t>Odhoji</w:t>
      </w:r>
      <w:proofErr w:type="spellEnd"/>
      <w:r>
        <w:rPr>
          <w:rFonts w:ascii="Times New Roman" w:eastAsia="Times New Roman" w:hAnsi="Times New Roman" w:cs="Times New Roman"/>
          <w:color w:val="2A2411"/>
          <w:sz w:val="24"/>
          <w:shd w:val="clear" w:color="auto" w:fill="EDEEEE"/>
        </w:rPr>
        <w:t xml:space="preserve"> states that these operated in the field of</w:t>
      </w:r>
      <w:r>
        <w:rPr>
          <w:rFonts w:ascii="Times New Roman" w:eastAsia="Times New Roman" w:hAnsi="Times New Roman" w:cs="Times New Roman"/>
          <w:sz w:val="24"/>
        </w:rPr>
        <w:t xml:space="preserve"> </w:t>
      </w:r>
    </w:p>
    <w:p w14:paraId="45076712" w14:textId="77777777" w:rsidR="00CA0ADB" w:rsidRDefault="00000000">
      <w:pPr>
        <w:spacing w:after="4" w:line="257" w:lineRule="auto"/>
        <w:ind w:left="941" w:right="1118" w:hanging="941"/>
      </w:pPr>
      <w:r>
        <w:rPr>
          <w:noProof/>
        </w:rPr>
        <w:lastRenderedPageBreak/>
        <w:drawing>
          <wp:anchor distT="0" distB="0" distL="114300" distR="114300" simplePos="0" relativeHeight="251695104" behindDoc="1" locked="0" layoutInCell="1" allowOverlap="0" wp14:anchorId="07FD6E32" wp14:editId="207937D4">
            <wp:simplePos x="0" y="0"/>
            <wp:positionH relativeFrom="column">
              <wp:posOffset>597103</wp:posOffset>
            </wp:positionH>
            <wp:positionV relativeFrom="paragraph">
              <wp:posOffset>157153</wp:posOffset>
            </wp:positionV>
            <wp:extent cx="5021580" cy="181356"/>
            <wp:effectExtent l="0" t="0" r="0" b="0"/>
            <wp:wrapNone/>
            <wp:docPr id="12262" name="Picture 12262"/>
            <wp:cNvGraphicFramePr/>
            <a:graphic xmlns:a="http://schemas.openxmlformats.org/drawingml/2006/main">
              <a:graphicData uri="http://schemas.openxmlformats.org/drawingml/2006/picture">
                <pic:pic xmlns:pic="http://schemas.openxmlformats.org/drawingml/2006/picture">
                  <pic:nvPicPr>
                    <pic:cNvPr id="12262" name="Picture 12262"/>
                    <pic:cNvPicPr/>
                  </pic:nvPicPr>
                  <pic:blipFill>
                    <a:blip r:embed="rId62"/>
                    <a:stretch>
                      <a:fillRect/>
                    </a:stretch>
                  </pic:blipFill>
                  <pic:spPr>
                    <a:xfrm>
                      <a:off x="0" y="0"/>
                      <a:ext cx="5021580" cy="181356"/>
                    </a:xfrm>
                    <a:prstGeom prst="rect">
                      <a:avLst/>
                    </a:prstGeom>
                  </pic:spPr>
                </pic:pic>
              </a:graphicData>
            </a:graphic>
          </wp:anchor>
        </w:drawing>
      </w:r>
      <w:r>
        <w:rPr>
          <w:rFonts w:ascii="Times New Roman" w:eastAsia="Times New Roman" w:hAnsi="Times New Roman" w:cs="Times New Roman"/>
          <w:sz w:val="20"/>
        </w:rPr>
        <w:t xml:space="preserve"> </w:t>
      </w:r>
      <w:r>
        <w:rPr>
          <w:rFonts w:ascii="Times New Roman" w:eastAsia="Times New Roman" w:hAnsi="Times New Roman" w:cs="Times New Roman"/>
          <w:color w:val="2A2411"/>
          <w:sz w:val="24"/>
          <w:shd w:val="clear" w:color="auto" w:fill="EDEEEE"/>
        </w:rPr>
        <w:t>community not just as genres of entertainment but also as ideological tools which</w:t>
      </w:r>
      <w:r>
        <w:rPr>
          <w:rFonts w:ascii="Times New Roman" w:eastAsia="Times New Roman" w:hAnsi="Times New Roman" w:cs="Times New Roman"/>
          <w:sz w:val="24"/>
        </w:rPr>
        <w:t xml:space="preserve"> </w:t>
      </w:r>
    </w:p>
    <w:p w14:paraId="480A016B" w14:textId="77777777" w:rsidR="00CA0ADB" w:rsidRDefault="00000000">
      <w:pPr>
        <w:spacing w:after="46"/>
      </w:pPr>
      <w:r>
        <w:rPr>
          <w:rFonts w:ascii="Times New Roman" w:eastAsia="Times New Roman" w:hAnsi="Times New Roman" w:cs="Times New Roman"/>
          <w:sz w:val="20"/>
        </w:rPr>
        <w:t xml:space="preserve"> </w:t>
      </w:r>
    </w:p>
    <w:p w14:paraId="42E54495" w14:textId="77777777" w:rsidR="00CA0ADB" w:rsidRDefault="00000000">
      <w:pPr>
        <w:spacing w:after="248"/>
        <w:ind w:left="10" w:right="1133" w:hanging="10"/>
        <w:jc w:val="right"/>
      </w:pPr>
      <w:r>
        <w:rPr>
          <w:noProof/>
        </w:rPr>
        <w:drawing>
          <wp:anchor distT="0" distB="0" distL="114300" distR="114300" simplePos="0" relativeHeight="251696128" behindDoc="1" locked="0" layoutInCell="1" allowOverlap="0" wp14:anchorId="655F7450" wp14:editId="19FE1906">
            <wp:simplePos x="0" y="0"/>
            <wp:positionH relativeFrom="column">
              <wp:posOffset>597103</wp:posOffset>
            </wp:positionH>
            <wp:positionV relativeFrom="paragraph">
              <wp:posOffset>-7213</wp:posOffset>
            </wp:positionV>
            <wp:extent cx="5021580" cy="181356"/>
            <wp:effectExtent l="0" t="0" r="0" b="0"/>
            <wp:wrapNone/>
            <wp:docPr id="12291" name="Picture 12291"/>
            <wp:cNvGraphicFramePr/>
            <a:graphic xmlns:a="http://schemas.openxmlformats.org/drawingml/2006/main">
              <a:graphicData uri="http://schemas.openxmlformats.org/drawingml/2006/picture">
                <pic:pic xmlns:pic="http://schemas.openxmlformats.org/drawingml/2006/picture">
                  <pic:nvPicPr>
                    <pic:cNvPr id="12291" name="Picture 12291"/>
                    <pic:cNvPicPr/>
                  </pic:nvPicPr>
                  <pic:blipFill>
                    <a:blip r:embed="rId62"/>
                    <a:stretch>
                      <a:fillRect/>
                    </a:stretch>
                  </pic:blipFill>
                  <pic:spPr>
                    <a:xfrm>
                      <a:off x="0" y="0"/>
                      <a:ext cx="5021580"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reflect, justify and enhance male domination of economic base, power and control</w:t>
      </w:r>
      <w:r>
        <w:rPr>
          <w:rFonts w:ascii="Times New Roman" w:eastAsia="Times New Roman" w:hAnsi="Times New Roman" w:cs="Times New Roman"/>
          <w:sz w:val="24"/>
          <w:shd w:val="clear" w:color="auto" w:fill="EDEEEE"/>
        </w:rPr>
        <w:t xml:space="preserve"> </w:t>
      </w:r>
    </w:p>
    <w:p w14:paraId="7084D261" w14:textId="77777777" w:rsidR="00CA0ADB" w:rsidRDefault="00000000">
      <w:pPr>
        <w:spacing w:after="0" w:line="271" w:lineRule="auto"/>
        <w:ind w:left="951" w:right="1100" w:hanging="10"/>
        <w:jc w:val="both"/>
      </w:pPr>
      <w:r>
        <w:rPr>
          <w:rFonts w:ascii="Times New Roman" w:eastAsia="Times New Roman" w:hAnsi="Times New Roman" w:cs="Times New Roman"/>
          <w:color w:val="2A2412"/>
          <w:sz w:val="24"/>
          <w:shd w:val="clear" w:color="auto" w:fill="EDEEEE"/>
        </w:rPr>
        <w:t>of resources in society.</w:t>
      </w:r>
      <w:r>
        <w:rPr>
          <w:rFonts w:ascii="Times New Roman" w:eastAsia="Times New Roman" w:hAnsi="Times New Roman" w:cs="Times New Roman"/>
          <w:sz w:val="24"/>
        </w:rPr>
        <w:t xml:space="preserve"> </w:t>
      </w:r>
    </w:p>
    <w:p w14:paraId="3287D3AB" w14:textId="77777777" w:rsidR="00CA0ADB" w:rsidRDefault="00000000">
      <w:pPr>
        <w:spacing w:after="0"/>
      </w:pPr>
      <w:r>
        <w:rPr>
          <w:rFonts w:ascii="Times New Roman" w:eastAsia="Times New Roman" w:hAnsi="Times New Roman" w:cs="Times New Roman"/>
          <w:sz w:val="24"/>
        </w:rPr>
        <w:t xml:space="preserve"> </w:t>
      </w:r>
    </w:p>
    <w:p w14:paraId="1FD0077D" w14:textId="77777777" w:rsidR="00CA0ADB" w:rsidRDefault="00000000">
      <w:pPr>
        <w:numPr>
          <w:ilvl w:val="0"/>
          <w:numId w:val="9"/>
        </w:numPr>
        <w:spacing w:after="4" w:line="257" w:lineRule="auto"/>
        <w:ind w:right="1118" w:hanging="406"/>
      </w:pPr>
      <w:r>
        <w:rPr>
          <w:noProof/>
        </w:rPr>
        <w:drawing>
          <wp:anchor distT="0" distB="0" distL="114300" distR="114300" simplePos="0" relativeHeight="251697152" behindDoc="1" locked="0" layoutInCell="1" allowOverlap="0" wp14:anchorId="4412CD9A" wp14:editId="20665F4B">
            <wp:simplePos x="0" y="0"/>
            <wp:positionH relativeFrom="column">
              <wp:posOffset>600151</wp:posOffset>
            </wp:positionH>
            <wp:positionV relativeFrom="paragraph">
              <wp:posOffset>-7061</wp:posOffset>
            </wp:positionV>
            <wp:extent cx="5018532" cy="179832"/>
            <wp:effectExtent l="0" t="0" r="0" b="0"/>
            <wp:wrapNone/>
            <wp:docPr id="12431" name="Picture 12431"/>
            <wp:cNvGraphicFramePr/>
            <a:graphic xmlns:a="http://schemas.openxmlformats.org/drawingml/2006/main">
              <a:graphicData uri="http://schemas.openxmlformats.org/drawingml/2006/picture">
                <pic:pic xmlns:pic="http://schemas.openxmlformats.org/drawingml/2006/picture">
                  <pic:nvPicPr>
                    <pic:cNvPr id="12431" name="Picture 12431"/>
                    <pic:cNvPicPr/>
                  </pic:nvPicPr>
                  <pic:blipFill>
                    <a:blip r:embed="rId63"/>
                    <a:stretch>
                      <a:fillRect/>
                    </a:stretch>
                  </pic:blipFill>
                  <pic:spPr>
                    <a:xfrm>
                      <a:off x="0" y="0"/>
                      <a:ext cx="5018532" cy="179832"/>
                    </a:xfrm>
                    <a:prstGeom prst="rect">
                      <a:avLst/>
                    </a:prstGeom>
                  </pic:spPr>
                </pic:pic>
              </a:graphicData>
            </a:graphic>
          </wp:anchor>
        </w:drawing>
      </w:r>
      <w:r>
        <w:rPr>
          <w:rFonts w:ascii="Times New Roman" w:eastAsia="Times New Roman" w:hAnsi="Times New Roman" w:cs="Times New Roman"/>
          <w:color w:val="2A2411"/>
          <w:sz w:val="24"/>
          <w:shd w:val="clear" w:color="auto" w:fill="EDEEEE"/>
        </w:rPr>
        <w:t xml:space="preserve">Oral literature communicates dominant values, </w:t>
      </w:r>
      <w:proofErr w:type="gramStart"/>
      <w:r>
        <w:rPr>
          <w:rFonts w:ascii="Times New Roman" w:eastAsia="Times New Roman" w:hAnsi="Times New Roman" w:cs="Times New Roman"/>
          <w:color w:val="2A2411"/>
          <w:sz w:val="24"/>
          <w:shd w:val="clear" w:color="auto" w:fill="EDEEEE"/>
        </w:rPr>
        <w:t>beliefs  and</w:t>
      </w:r>
      <w:proofErr w:type="gramEnd"/>
      <w:r>
        <w:rPr>
          <w:rFonts w:ascii="Times New Roman" w:eastAsia="Times New Roman" w:hAnsi="Times New Roman" w:cs="Times New Roman"/>
          <w:color w:val="2A2411"/>
          <w:sz w:val="24"/>
          <w:shd w:val="clear" w:color="auto" w:fill="EDEEEE"/>
        </w:rPr>
        <w:t xml:space="preserve">  practices. The</w:t>
      </w:r>
      <w:r>
        <w:rPr>
          <w:rFonts w:ascii="Times New Roman" w:eastAsia="Times New Roman" w:hAnsi="Times New Roman" w:cs="Times New Roman"/>
          <w:sz w:val="24"/>
          <w:shd w:val="clear" w:color="auto" w:fill="EDEEEE"/>
        </w:rPr>
        <w:t xml:space="preserve"> </w:t>
      </w:r>
    </w:p>
    <w:p w14:paraId="0ABBFB03" w14:textId="77777777" w:rsidR="00CA0ADB" w:rsidRDefault="00000000">
      <w:pPr>
        <w:spacing w:after="46"/>
      </w:pPr>
      <w:r>
        <w:rPr>
          <w:rFonts w:ascii="Times New Roman" w:eastAsia="Times New Roman" w:hAnsi="Times New Roman" w:cs="Times New Roman"/>
          <w:sz w:val="20"/>
        </w:rPr>
        <w:t xml:space="preserve"> </w:t>
      </w:r>
    </w:p>
    <w:p w14:paraId="68996932" w14:textId="77777777" w:rsidR="00CA0ADB" w:rsidRDefault="00000000">
      <w:pPr>
        <w:spacing w:after="248"/>
        <w:ind w:left="10" w:right="1133" w:hanging="10"/>
        <w:jc w:val="right"/>
      </w:pPr>
      <w:r>
        <w:rPr>
          <w:noProof/>
        </w:rPr>
        <w:drawing>
          <wp:anchor distT="0" distB="0" distL="114300" distR="114300" simplePos="0" relativeHeight="251698176" behindDoc="1" locked="0" layoutInCell="1" allowOverlap="0" wp14:anchorId="12628BA1" wp14:editId="6993489F">
            <wp:simplePos x="0" y="0"/>
            <wp:positionH relativeFrom="column">
              <wp:posOffset>600151</wp:posOffset>
            </wp:positionH>
            <wp:positionV relativeFrom="paragraph">
              <wp:posOffset>-7210</wp:posOffset>
            </wp:positionV>
            <wp:extent cx="5018532" cy="181356"/>
            <wp:effectExtent l="0" t="0" r="0" b="0"/>
            <wp:wrapNone/>
            <wp:docPr id="12314" name="Picture 12314"/>
            <wp:cNvGraphicFramePr/>
            <a:graphic xmlns:a="http://schemas.openxmlformats.org/drawingml/2006/main">
              <a:graphicData uri="http://schemas.openxmlformats.org/drawingml/2006/picture">
                <pic:pic xmlns:pic="http://schemas.openxmlformats.org/drawingml/2006/picture">
                  <pic:nvPicPr>
                    <pic:cNvPr id="12314" name="Picture 12314"/>
                    <pic:cNvPicPr/>
                  </pic:nvPicPr>
                  <pic:blipFill>
                    <a:blip r:embed="rId63"/>
                    <a:stretch>
                      <a:fillRect/>
                    </a:stretch>
                  </pic:blipFill>
                  <pic:spPr>
                    <a:xfrm>
                      <a:off x="0" y="0"/>
                      <a:ext cx="5018532" cy="181356"/>
                    </a:xfrm>
                    <a:prstGeom prst="rect">
                      <a:avLst/>
                    </a:prstGeom>
                  </pic:spPr>
                </pic:pic>
              </a:graphicData>
            </a:graphic>
          </wp:anchor>
        </w:drawing>
      </w:r>
      <w:r>
        <w:rPr>
          <w:rFonts w:ascii="Times New Roman" w:eastAsia="Times New Roman" w:hAnsi="Times New Roman" w:cs="Times New Roman"/>
          <w:color w:val="2A2411"/>
          <w:sz w:val="24"/>
          <w:shd w:val="clear" w:color="auto" w:fill="EDEEEE"/>
        </w:rPr>
        <w:t>language used should therefore be interpreted as it gives meaning and creates an</w:t>
      </w:r>
      <w:r>
        <w:rPr>
          <w:rFonts w:ascii="Times New Roman" w:eastAsia="Times New Roman" w:hAnsi="Times New Roman" w:cs="Times New Roman"/>
          <w:sz w:val="24"/>
        </w:rPr>
        <w:t xml:space="preserve"> </w:t>
      </w:r>
    </w:p>
    <w:p w14:paraId="60658B76" w14:textId="77777777" w:rsidR="00CA0ADB" w:rsidRDefault="00000000">
      <w:pPr>
        <w:spacing w:after="0" w:line="271" w:lineRule="auto"/>
        <w:ind w:left="956" w:right="1100" w:hanging="10"/>
        <w:jc w:val="both"/>
      </w:pPr>
      <w:r>
        <w:rPr>
          <w:rFonts w:ascii="Times New Roman" w:eastAsia="Times New Roman" w:hAnsi="Times New Roman" w:cs="Times New Roman"/>
          <w:color w:val="2A2412"/>
          <w:sz w:val="24"/>
          <w:shd w:val="clear" w:color="auto" w:fill="EDEEEE"/>
        </w:rPr>
        <w:t>order of how society is to operate.</w:t>
      </w:r>
      <w:r>
        <w:rPr>
          <w:rFonts w:ascii="Times New Roman" w:eastAsia="Times New Roman" w:hAnsi="Times New Roman" w:cs="Times New Roman"/>
          <w:sz w:val="24"/>
        </w:rPr>
        <w:t xml:space="preserve"> </w:t>
      </w:r>
    </w:p>
    <w:p w14:paraId="32A42814" w14:textId="77777777" w:rsidR="00CA0ADB" w:rsidRDefault="00000000">
      <w:pPr>
        <w:spacing w:after="0"/>
      </w:pPr>
      <w:r>
        <w:rPr>
          <w:rFonts w:ascii="Times New Roman" w:eastAsia="Times New Roman" w:hAnsi="Times New Roman" w:cs="Times New Roman"/>
          <w:sz w:val="20"/>
        </w:rPr>
        <w:t xml:space="preserve"> </w:t>
      </w:r>
    </w:p>
    <w:p w14:paraId="5EA2448E" w14:textId="77777777" w:rsidR="00CA0ADB" w:rsidRDefault="00000000">
      <w:pPr>
        <w:spacing w:after="0"/>
        <w:ind w:left="540"/>
      </w:pPr>
      <w:r>
        <w:rPr>
          <w:noProof/>
        </w:rPr>
        <mc:AlternateContent>
          <mc:Choice Requires="wpg">
            <w:drawing>
              <wp:inline distT="0" distB="0" distL="0" distR="0" wp14:anchorId="5255F140" wp14:editId="4614F6E5">
                <wp:extent cx="38100" cy="179832"/>
                <wp:effectExtent l="0" t="0" r="0" b="0"/>
                <wp:docPr id="154615" name="Group 154615"/>
                <wp:cNvGraphicFramePr/>
                <a:graphic xmlns:a="http://schemas.openxmlformats.org/drawingml/2006/main">
                  <a:graphicData uri="http://schemas.microsoft.com/office/word/2010/wordprocessingGroup">
                    <wpg:wgp>
                      <wpg:cNvGrpSpPr/>
                      <wpg:grpSpPr>
                        <a:xfrm>
                          <a:off x="0" y="0"/>
                          <a:ext cx="38100" cy="179832"/>
                          <a:chOff x="0" y="0"/>
                          <a:chExt cx="38100" cy="179832"/>
                        </a:xfrm>
                      </wpg:grpSpPr>
                      <wps:wsp>
                        <wps:cNvPr id="176965" name="Shape 176965"/>
                        <wps:cNvSpPr/>
                        <wps:spPr>
                          <a:xfrm>
                            <a:off x="0" y="0"/>
                            <a:ext cx="38100" cy="179832"/>
                          </a:xfrm>
                          <a:custGeom>
                            <a:avLst/>
                            <a:gdLst/>
                            <a:ahLst/>
                            <a:cxnLst/>
                            <a:rect l="0" t="0" r="0" b="0"/>
                            <a:pathLst>
                              <a:path w="38100" h="179832">
                                <a:moveTo>
                                  <a:pt x="0" y="0"/>
                                </a:moveTo>
                                <a:lnTo>
                                  <a:pt x="38100" y="0"/>
                                </a:lnTo>
                                <a:lnTo>
                                  <a:pt x="3810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inline>
            </w:drawing>
          </mc:Choice>
          <mc:Fallback xmlns:a="http://schemas.openxmlformats.org/drawingml/2006/main">
            <w:pict>
              <v:group id="Group 154615" style="width:3pt;height:14.16pt;mso-position-horizontal-relative:char;mso-position-vertical-relative:line" coordsize="381,1798">
                <v:shape id="Shape 176966" style="position:absolute;width:381;height:1798;left:0;top:0;" coordsize="38100,179832" path="m0,0l38100,0l38100,179832l0,179832l0,0">
                  <v:stroke weight="0pt" endcap="flat" joinstyle="miter" miterlimit="10" on="false" color="#000000" opacity="0"/>
                  <v:fill on="true" color="#edeeee"/>
                </v:shape>
              </v:group>
            </w:pict>
          </mc:Fallback>
        </mc:AlternateContent>
      </w:r>
    </w:p>
    <w:p w14:paraId="122CEBC2" w14:textId="77777777" w:rsidR="00CA0ADB" w:rsidRDefault="00000000">
      <w:pPr>
        <w:spacing w:after="0"/>
      </w:pPr>
      <w:r>
        <w:rPr>
          <w:rFonts w:ascii="Times New Roman" w:eastAsia="Times New Roman" w:hAnsi="Times New Roman" w:cs="Times New Roman"/>
          <w:sz w:val="24"/>
        </w:rPr>
        <w:t xml:space="preserve"> </w:t>
      </w:r>
    </w:p>
    <w:p w14:paraId="605D21BB" w14:textId="77777777" w:rsidR="00CA0ADB" w:rsidRDefault="00000000">
      <w:pPr>
        <w:spacing w:after="220" w:line="264" w:lineRule="auto"/>
        <w:ind w:left="535" w:right="493" w:hanging="10"/>
      </w:pPr>
      <w:r>
        <w:rPr>
          <w:rFonts w:ascii="Times New Roman" w:eastAsia="Times New Roman" w:hAnsi="Times New Roman" w:cs="Times New Roman"/>
          <w:b/>
          <w:color w:val="2A2412"/>
          <w:sz w:val="24"/>
          <w:shd w:val="clear" w:color="auto" w:fill="EDEEEE"/>
        </w:rPr>
        <w:t>Examples</w:t>
      </w:r>
      <w:r>
        <w:rPr>
          <w:rFonts w:ascii="Times New Roman" w:eastAsia="Times New Roman" w:hAnsi="Times New Roman" w:cs="Times New Roman"/>
          <w:b/>
          <w:sz w:val="24"/>
        </w:rPr>
        <w:t xml:space="preserve"> </w:t>
      </w:r>
    </w:p>
    <w:p w14:paraId="6FE3DBDF" w14:textId="77777777" w:rsidR="00CA0ADB" w:rsidRDefault="00000000">
      <w:pPr>
        <w:tabs>
          <w:tab w:val="center" w:pos="648"/>
          <w:tab w:val="center" w:pos="4912"/>
        </w:tabs>
        <w:spacing w:after="0" w:line="271" w:lineRule="auto"/>
      </w:pPr>
      <w:r>
        <w:tab/>
      </w:r>
      <w:r>
        <w:rPr>
          <w:rFonts w:ascii="Times New Roman" w:eastAsia="Times New Roman" w:hAnsi="Times New Roman" w:cs="Times New Roman"/>
          <w:color w:val="2A2412"/>
          <w:sz w:val="24"/>
          <w:shd w:val="clear" w:color="auto" w:fill="EDEEEE"/>
        </w:rPr>
        <w:t>(</w:t>
      </w:r>
      <w:proofErr w:type="spellStart"/>
      <w:r>
        <w:rPr>
          <w:rFonts w:ascii="Times New Roman" w:eastAsia="Times New Roman" w:hAnsi="Times New Roman" w:cs="Times New Roman"/>
          <w:color w:val="2A2412"/>
          <w:sz w:val="24"/>
          <w:shd w:val="clear" w:color="auto" w:fill="EDEEEE"/>
        </w:rPr>
        <w:t>i</w:t>
      </w:r>
      <w:proofErr w:type="spellEnd"/>
      <w:r>
        <w:rPr>
          <w:rFonts w:ascii="Times New Roman" w:eastAsia="Times New Roman" w:hAnsi="Times New Roman" w:cs="Times New Roman"/>
          <w:color w:val="2A2412"/>
          <w:sz w:val="24"/>
          <w:shd w:val="clear" w:color="auto" w:fill="EDEEEE"/>
        </w:rPr>
        <w:t xml:space="preserve">) </w:t>
      </w:r>
      <w:r>
        <w:rPr>
          <w:rFonts w:ascii="Times New Roman" w:eastAsia="Times New Roman" w:hAnsi="Times New Roman" w:cs="Times New Roman"/>
          <w:color w:val="2A2412"/>
          <w:sz w:val="24"/>
          <w:shd w:val="clear" w:color="auto" w:fill="EDEEEE"/>
        </w:rPr>
        <w:tab/>
        <w:t>Proverbs: These reflect how women and men are perceived in many societies.</w:t>
      </w:r>
      <w:r>
        <w:rPr>
          <w:rFonts w:ascii="Times New Roman" w:eastAsia="Times New Roman" w:hAnsi="Times New Roman" w:cs="Times New Roman"/>
          <w:sz w:val="24"/>
        </w:rPr>
        <w:t xml:space="preserve"> </w:t>
      </w:r>
    </w:p>
    <w:p w14:paraId="1376EB28" w14:textId="77777777" w:rsidR="00CA0ADB" w:rsidRDefault="00000000">
      <w:pPr>
        <w:spacing w:after="7"/>
      </w:pPr>
      <w:r>
        <w:rPr>
          <w:rFonts w:ascii="Times New Roman" w:eastAsia="Times New Roman" w:hAnsi="Times New Roman" w:cs="Times New Roman"/>
          <w:sz w:val="24"/>
        </w:rPr>
        <w:t xml:space="preserve"> </w:t>
      </w:r>
    </w:p>
    <w:p w14:paraId="54281BCC" w14:textId="77777777" w:rsidR="00CA0ADB" w:rsidRDefault="00000000">
      <w:pPr>
        <w:spacing w:after="0"/>
      </w:pPr>
      <w:r>
        <w:rPr>
          <w:rFonts w:ascii="Times New Roman" w:eastAsia="Times New Roman" w:hAnsi="Times New Roman" w:cs="Times New Roman"/>
          <w:sz w:val="24"/>
        </w:rPr>
        <w:t xml:space="preserve"> </w:t>
      </w:r>
    </w:p>
    <w:p w14:paraId="21BF38C7" w14:textId="77777777" w:rsidR="00CA0ADB" w:rsidRDefault="00000000">
      <w:pPr>
        <w:pStyle w:val="Heading3"/>
        <w:spacing w:after="69"/>
        <w:ind w:left="535" w:right="493"/>
      </w:pPr>
      <w:r>
        <w:t>Luo proverbs and sayings</w:t>
      </w:r>
      <w:r>
        <w:rPr>
          <w:color w:val="000000"/>
          <w:shd w:val="clear" w:color="auto" w:fill="auto"/>
        </w:rPr>
        <w:t xml:space="preserve"> </w:t>
      </w:r>
    </w:p>
    <w:p w14:paraId="3FF1F1B3"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 xml:space="preserve">In </w:t>
      </w:r>
      <w:proofErr w:type="spellStart"/>
      <w:r>
        <w:rPr>
          <w:rFonts w:ascii="Times New Roman" w:eastAsia="Times New Roman" w:hAnsi="Times New Roman" w:cs="Times New Roman"/>
          <w:color w:val="2A2412"/>
          <w:sz w:val="24"/>
          <w:shd w:val="clear" w:color="auto" w:fill="EDEEEE"/>
        </w:rPr>
        <w:t>ralep</w:t>
      </w:r>
      <w:proofErr w:type="spellEnd"/>
      <w:r>
        <w:rPr>
          <w:rFonts w:ascii="Times New Roman" w:eastAsia="Times New Roman" w:hAnsi="Times New Roman" w:cs="Times New Roman"/>
          <w:color w:val="2A2412"/>
          <w:sz w:val="24"/>
          <w:shd w:val="clear" w:color="auto" w:fill="EDEEEE"/>
        </w:rPr>
        <w:t xml:space="preserve"> ka </w:t>
      </w:r>
      <w:proofErr w:type="spellStart"/>
      <w:r>
        <w:rPr>
          <w:rFonts w:ascii="Times New Roman" w:eastAsia="Times New Roman" w:hAnsi="Times New Roman" w:cs="Times New Roman"/>
          <w:color w:val="2A2412"/>
          <w:sz w:val="24"/>
          <w:shd w:val="clear" w:color="auto" w:fill="EDEEEE"/>
        </w:rPr>
        <w:t>dhako</w:t>
      </w:r>
      <w:proofErr w:type="spellEnd"/>
      <w:r>
        <w:rPr>
          <w:rFonts w:ascii="Times New Roman" w:eastAsia="Times New Roman" w:hAnsi="Times New Roman" w:cs="Times New Roman"/>
          <w:color w:val="2A2412"/>
          <w:sz w:val="24"/>
          <w:shd w:val="clear" w:color="auto" w:fill="EDEEEE"/>
        </w:rPr>
        <w:t xml:space="preserve"> (you are as quarrelsome as a woman) In </w:t>
      </w:r>
      <w:proofErr w:type="spellStart"/>
      <w:r>
        <w:rPr>
          <w:rFonts w:ascii="Times New Roman" w:eastAsia="Times New Roman" w:hAnsi="Times New Roman" w:cs="Times New Roman"/>
          <w:color w:val="2A2412"/>
          <w:sz w:val="24"/>
          <w:shd w:val="clear" w:color="auto" w:fill="EDEEEE"/>
        </w:rPr>
        <w:t>janyiego</w:t>
      </w:r>
      <w:proofErr w:type="spellEnd"/>
      <w:r>
        <w:rPr>
          <w:rFonts w:ascii="Times New Roman" w:eastAsia="Times New Roman" w:hAnsi="Times New Roman" w:cs="Times New Roman"/>
          <w:color w:val="2A2412"/>
          <w:sz w:val="24"/>
          <w:shd w:val="clear" w:color="auto" w:fill="EDEEEE"/>
        </w:rPr>
        <w:t xml:space="preserve"> ka </w:t>
      </w:r>
      <w:proofErr w:type="spellStart"/>
      <w:r>
        <w:rPr>
          <w:rFonts w:ascii="Times New Roman" w:eastAsia="Times New Roman" w:hAnsi="Times New Roman" w:cs="Times New Roman"/>
          <w:color w:val="2A2412"/>
          <w:sz w:val="24"/>
          <w:shd w:val="clear" w:color="auto" w:fill="EDEEEE"/>
        </w:rPr>
        <w:t>dhako</w:t>
      </w:r>
      <w:proofErr w:type="spellEnd"/>
      <w:r>
        <w:rPr>
          <w:rFonts w:ascii="Times New Roman" w:eastAsia="Times New Roman" w:hAnsi="Times New Roman" w:cs="Times New Roman"/>
          <w:color w:val="2A2412"/>
          <w:sz w:val="24"/>
          <w:shd w:val="clear" w:color="auto" w:fill="EDEEEE"/>
        </w:rPr>
        <w:t xml:space="preserve"> (you are </w:t>
      </w:r>
      <w:r>
        <w:rPr>
          <w:rFonts w:ascii="Times New Roman" w:eastAsia="Times New Roman" w:hAnsi="Times New Roman" w:cs="Times New Roman"/>
          <w:sz w:val="24"/>
        </w:rPr>
        <w:t xml:space="preserve"> </w:t>
      </w:r>
    </w:p>
    <w:p w14:paraId="3FD23DD7" w14:textId="77777777" w:rsidR="00CA0ADB" w:rsidRDefault="00000000">
      <w:pPr>
        <w:spacing w:after="0"/>
      </w:pPr>
      <w:r>
        <w:rPr>
          <w:rFonts w:ascii="Times New Roman" w:eastAsia="Times New Roman" w:hAnsi="Times New Roman" w:cs="Times New Roman"/>
          <w:sz w:val="24"/>
        </w:rPr>
        <w:t xml:space="preserve"> </w:t>
      </w:r>
    </w:p>
    <w:p w14:paraId="7F9B2476" w14:textId="77777777" w:rsidR="00CA0ADB" w:rsidRDefault="00000000">
      <w:pPr>
        <w:spacing w:after="175" w:line="271" w:lineRule="auto"/>
        <w:ind w:left="535" w:right="1100" w:hanging="10"/>
        <w:jc w:val="both"/>
      </w:pPr>
      <w:r>
        <w:rPr>
          <w:rFonts w:ascii="Times New Roman" w:eastAsia="Times New Roman" w:hAnsi="Times New Roman" w:cs="Times New Roman"/>
          <w:color w:val="2A2412"/>
          <w:sz w:val="24"/>
          <w:shd w:val="clear" w:color="auto" w:fill="EDEEEE"/>
        </w:rPr>
        <w:t>as jealous as a woman)</w:t>
      </w:r>
      <w:r>
        <w:rPr>
          <w:rFonts w:ascii="Times New Roman" w:eastAsia="Times New Roman" w:hAnsi="Times New Roman" w:cs="Times New Roman"/>
          <w:sz w:val="24"/>
        </w:rPr>
        <w:t xml:space="preserve"> </w:t>
      </w:r>
    </w:p>
    <w:p w14:paraId="7DD2CE61" w14:textId="77777777" w:rsidR="00CA0ADB" w:rsidRDefault="00000000">
      <w:pPr>
        <w:spacing w:after="0"/>
      </w:pPr>
      <w:r>
        <w:rPr>
          <w:rFonts w:ascii="Times New Roman" w:eastAsia="Times New Roman" w:hAnsi="Times New Roman" w:cs="Times New Roman"/>
          <w:sz w:val="24"/>
        </w:rPr>
        <w:t xml:space="preserve"> </w:t>
      </w:r>
    </w:p>
    <w:p w14:paraId="1B4467D6" w14:textId="77777777" w:rsidR="00CA0ADB" w:rsidRDefault="00000000">
      <w:pPr>
        <w:pStyle w:val="Heading3"/>
        <w:ind w:left="535" w:right="493"/>
      </w:pPr>
      <w:r>
        <w:t xml:space="preserve"> Swahili proverbs</w:t>
      </w:r>
      <w:r>
        <w:rPr>
          <w:color w:val="000000"/>
          <w:shd w:val="clear" w:color="auto" w:fill="auto"/>
        </w:rPr>
        <w:t xml:space="preserve"> </w:t>
      </w:r>
    </w:p>
    <w:p w14:paraId="2A503551" w14:textId="77777777" w:rsidR="00CA0ADB" w:rsidRDefault="00000000">
      <w:pPr>
        <w:spacing w:after="0"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Mwanamke</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mzuri</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hakosi</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kilema</w:t>
      </w:r>
      <w:proofErr w:type="spellEnd"/>
      <w:r>
        <w:rPr>
          <w:rFonts w:ascii="Times New Roman" w:eastAsia="Times New Roman" w:hAnsi="Times New Roman" w:cs="Times New Roman"/>
          <w:color w:val="2A2412"/>
          <w:sz w:val="24"/>
          <w:shd w:val="clear" w:color="auto" w:fill="EDEEEE"/>
        </w:rPr>
        <w:t xml:space="preserve"> </w:t>
      </w:r>
      <w:proofErr w:type="gramStart"/>
      <w:r>
        <w:rPr>
          <w:rFonts w:ascii="Times New Roman" w:eastAsia="Times New Roman" w:hAnsi="Times New Roman" w:cs="Times New Roman"/>
          <w:color w:val="2A2412"/>
          <w:sz w:val="24"/>
          <w:shd w:val="clear" w:color="auto" w:fill="EDEEEE"/>
        </w:rPr>
        <w:t>( a</w:t>
      </w:r>
      <w:proofErr w:type="gramEnd"/>
      <w:r>
        <w:rPr>
          <w:rFonts w:ascii="Times New Roman" w:eastAsia="Times New Roman" w:hAnsi="Times New Roman" w:cs="Times New Roman"/>
          <w:color w:val="2A2412"/>
          <w:sz w:val="24"/>
          <w:shd w:val="clear" w:color="auto" w:fill="EDEEEE"/>
        </w:rPr>
        <w:t xml:space="preserve"> </w:t>
      </w:r>
      <w:proofErr w:type="gramStart"/>
      <w:r>
        <w:rPr>
          <w:rFonts w:ascii="Times New Roman" w:eastAsia="Times New Roman" w:hAnsi="Times New Roman" w:cs="Times New Roman"/>
          <w:color w:val="2A2412"/>
          <w:sz w:val="24"/>
          <w:shd w:val="clear" w:color="auto" w:fill="EDEEEE"/>
        </w:rPr>
        <w:t>beautiful women</w:t>
      </w:r>
      <w:proofErr w:type="gramEnd"/>
      <w:r>
        <w:rPr>
          <w:rFonts w:ascii="Times New Roman" w:eastAsia="Times New Roman" w:hAnsi="Times New Roman" w:cs="Times New Roman"/>
          <w:color w:val="2A2412"/>
          <w:sz w:val="24"/>
          <w:shd w:val="clear" w:color="auto" w:fill="EDEEEE"/>
        </w:rPr>
        <w:t xml:space="preserve"> is not without defect) Heshima </w:t>
      </w:r>
      <w:r>
        <w:rPr>
          <w:rFonts w:ascii="Times New Roman" w:eastAsia="Times New Roman" w:hAnsi="Times New Roman" w:cs="Times New Roman"/>
          <w:sz w:val="24"/>
        </w:rPr>
        <w:t xml:space="preserve"> </w:t>
      </w:r>
    </w:p>
    <w:p w14:paraId="621A1D38" w14:textId="77777777" w:rsidR="00CA0ADB" w:rsidRDefault="00000000">
      <w:pPr>
        <w:spacing w:after="0"/>
      </w:pPr>
      <w:r>
        <w:rPr>
          <w:rFonts w:ascii="Times New Roman" w:eastAsia="Times New Roman" w:hAnsi="Times New Roman" w:cs="Times New Roman"/>
          <w:sz w:val="24"/>
        </w:rPr>
        <w:t xml:space="preserve"> </w:t>
      </w:r>
    </w:p>
    <w:p w14:paraId="1EDFE169" w14:textId="77777777" w:rsidR="00CA0ADB" w:rsidRDefault="00000000">
      <w:pPr>
        <w:spacing w:after="178"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ya</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mwanamke</w:t>
      </w:r>
      <w:proofErr w:type="spellEnd"/>
      <w:r>
        <w:rPr>
          <w:rFonts w:ascii="Times New Roman" w:eastAsia="Times New Roman" w:hAnsi="Times New Roman" w:cs="Times New Roman"/>
          <w:color w:val="2A2412"/>
          <w:sz w:val="24"/>
          <w:shd w:val="clear" w:color="auto" w:fill="EDEEEE"/>
        </w:rPr>
        <w:t xml:space="preserve"> is </w:t>
      </w:r>
      <w:proofErr w:type="spellStart"/>
      <w:r>
        <w:rPr>
          <w:rFonts w:ascii="Times New Roman" w:eastAsia="Times New Roman" w:hAnsi="Times New Roman" w:cs="Times New Roman"/>
          <w:color w:val="2A2412"/>
          <w:sz w:val="24"/>
          <w:shd w:val="clear" w:color="auto" w:fill="EDEEEE"/>
        </w:rPr>
        <w:t>kuolewa</w:t>
      </w:r>
      <w:proofErr w:type="spellEnd"/>
      <w:r>
        <w:rPr>
          <w:rFonts w:ascii="Times New Roman" w:eastAsia="Times New Roman" w:hAnsi="Times New Roman" w:cs="Times New Roman"/>
          <w:color w:val="2A2412"/>
          <w:sz w:val="24"/>
          <w:shd w:val="clear" w:color="auto" w:fill="EDEEEE"/>
        </w:rPr>
        <w:t xml:space="preserve"> (a </w:t>
      </w:r>
      <w:proofErr w:type="spellStart"/>
      <w:r>
        <w:rPr>
          <w:rFonts w:ascii="Times New Roman" w:eastAsia="Times New Roman" w:hAnsi="Times New Roman" w:cs="Times New Roman"/>
          <w:color w:val="2A2412"/>
          <w:sz w:val="24"/>
          <w:shd w:val="clear" w:color="auto" w:fill="EDEEEE"/>
        </w:rPr>
        <w:t>woman‗s</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honor</w:t>
      </w:r>
      <w:proofErr w:type="spellEnd"/>
      <w:r>
        <w:rPr>
          <w:rFonts w:ascii="Times New Roman" w:eastAsia="Times New Roman" w:hAnsi="Times New Roman" w:cs="Times New Roman"/>
          <w:color w:val="2A2412"/>
          <w:sz w:val="24"/>
          <w:shd w:val="clear" w:color="auto" w:fill="EDEEEE"/>
        </w:rPr>
        <w:t xml:space="preserve"> is to get married).</w:t>
      </w:r>
      <w:r>
        <w:rPr>
          <w:rFonts w:ascii="Times New Roman" w:eastAsia="Times New Roman" w:hAnsi="Times New Roman" w:cs="Times New Roman"/>
          <w:sz w:val="24"/>
        </w:rPr>
        <w:t xml:space="preserve"> </w:t>
      </w:r>
    </w:p>
    <w:p w14:paraId="0DD73A7C" w14:textId="77777777" w:rsidR="00CA0ADB" w:rsidRDefault="00000000">
      <w:pPr>
        <w:spacing w:after="0"/>
      </w:pPr>
      <w:r>
        <w:rPr>
          <w:rFonts w:ascii="Times New Roman" w:eastAsia="Times New Roman" w:hAnsi="Times New Roman" w:cs="Times New Roman"/>
          <w:sz w:val="24"/>
        </w:rPr>
        <w:t xml:space="preserve"> </w:t>
      </w:r>
    </w:p>
    <w:p w14:paraId="14EB6983" w14:textId="77777777" w:rsidR="00CA0ADB" w:rsidRDefault="00000000">
      <w:pPr>
        <w:spacing w:after="215"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Mume</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ni</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mume</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hata</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akiwa</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ni</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gume</w:t>
      </w:r>
      <w:proofErr w:type="spellEnd"/>
      <w:r>
        <w:rPr>
          <w:rFonts w:ascii="Times New Roman" w:eastAsia="Times New Roman" w:hAnsi="Times New Roman" w:cs="Times New Roman"/>
          <w:color w:val="2A2412"/>
          <w:sz w:val="24"/>
          <w:shd w:val="clear" w:color="auto" w:fill="EDEEEE"/>
        </w:rPr>
        <w:t xml:space="preserve"> </w:t>
      </w:r>
      <w:proofErr w:type="spellStart"/>
      <w:r>
        <w:rPr>
          <w:rFonts w:ascii="Times New Roman" w:eastAsia="Times New Roman" w:hAnsi="Times New Roman" w:cs="Times New Roman"/>
          <w:color w:val="2A2412"/>
          <w:sz w:val="24"/>
          <w:shd w:val="clear" w:color="auto" w:fill="EDEEEE"/>
        </w:rPr>
        <w:t>gume</w:t>
      </w:r>
      <w:proofErr w:type="spellEnd"/>
      <w:r>
        <w:rPr>
          <w:rFonts w:ascii="Times New Roman" w:eastAsia="Times New Roman" w:hAnsi="Times New Roman" w:cs="Times New Roman"/>
          <w:color w:val="2A2412"/>
          <w:sz w:val="24"/>
          <w:shd w:val="clear" w:color="auto" w:fill="EDEEEE"/>
        </w:rPr>
        <w:t xml:space="preserve"> (a husband is a husband even if he is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disabled)</w:t>
      </w:r>
      <w:r>
        <w:rPr>
          <w:rFonts w:ascii="Times New Roman" w:eastAsia="Times New Roman" w:hAnsi="Times New Roman" w:cs="Times New Roman"/>
          <w:sz w:val="24"/>
        </w:rPr>
        <w:t xml:space="preserve"> </w:t>
      </w:r>
    </w:p>
    <w:p w14:paraId="263B7E7D" w14:textId="77777777" w:rsidR="00CA0ADB" w:rsidRDefault="00000000">
      <w:pPr>
        <w:shd w:val="clear" w:color="auto" w:fill="EDEEEE"/>
        <w:tabs>
          <w:tab w:val="center" w:pos="8877"/>
        </w:tabs>
        <w:spacing w:after="235"/>
        <w:ind w:left="511"/>
      </w:pP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Mwanamume</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ni</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mbono</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hualika</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kule</w:t>
      </w:r>
      <w:proofErr w:type="spellEnd"/>
      <w:r>
        <w:rPr>
          <w:rFonts w:ascii="Times New Roman" w:eastAsia="Times New Roman" w:hAnsi="Times New Roman" w:cs="Times New Roman"/>
          <w:color w:val="2A2412"/>
          <w:sz w:val="24"/>
        </w:rPr>
        <w:t xml:space="preserve"> (a man is a </w:t>
      </w:r>
      <w:proofErr w:type="spellStart"/>
      <w:proofErr w:type="gramStart"/>
      <w:r>
        <w:rPr>
          <w:rFonts w:ascii="Times New Roman" w:eastAsia="Times New Roman" w:hAnsi="Times New Roman" w:cs="Times New Roman"/>
          <w:color w:val="2A2412"/>
          <w:sz w:val="24"/>
        </w:rPr>
        <w:t>creeper,he</w:t>
      </w:r>
      <w:proofErr w:type="spellEnd"/>
      <w:proofErr w:type="gramEnd"/>
      <w:r>
        <w:rPr>
          <w:rFonts w:ascii="Times New Roman" w:eastAsia="Times New Roman" w:hAnsi="Times New Roman" w:cs="Times New Roman"/>
          <w:color w:val="2A2412"/>
          <w:sz w:val="24"/>
        </w:rPr>
        <w:t xml:space="preserve"> stretches far away) </w:t>
      </w:r>
      <w:r>
        <w:rPr>
          <w:rFonts w:ascii="Times New Roman" w:eastAsia="Times New Roman" w:hAnsi="Times New Roman" w:cs="Times New Roman"/>
          <w:color w:val="2A2412"/>
          <w:sz w:val="24"/>
        </w:rPr>
        <w:tab/>
      </w:r>
      <w:r>
        <w:rPr>
          <w:rFonts w:ascii="Times New Roman" w:eastAsia="Times New Roman" w:hAnsi="Times New Roman" w:cs="Times New Roman"/>
          <w:sz w:val="24"/>
        </w:rPr>
        <w:t xml:space="preserve"> </w:t>
      </w:r>
    </w:p>
    <w:p w14:paraId="53704837" w14:textId="77777777" w:rsidR="00CA0ADB" w:rsidRDefault="00000000">
      <w:pPr>
        <w:spacing w:after="0" w:line="271" w:lineRule="auto"/>
        <w:ind w:left="535" w:right="1100" w:hanging="10"/>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color w:val="2A2412"/>
          <w:sz w:val="24"/>
          <w:shd w:val="clear" w:color="auto" w:fill="EDEEEE"/>
        </w:rPr>
        <w:t>Proverbs and sayings establish the fundamental values and perceptions associated</w:t>
      </w:r>
      <w:r>
        <w:rPr>
          <w:rFonts w:ascii="Times New Roman" w:eastAsia="Times New Roman" w:hAnsi="Times New Roman" w:cs="Times New Roman"/>
          <w:sz w:val="24"/>
        </w:rPr>
        <w:t xml:space="preserve"> </w:t>
      </w:r>
    </w:p>
    <w:p w14:paraId="158F58C6" w14:textId="77777777" w:rsidR="00CA0ADB" w:rsidRDefault="00000000">
      <w:pPr>
        <w:spacing w:after="0" w:line="271" w:lineRule="auto"/>
        <w:ind w:left="946" w:right="1100" w:hanging="946"/>
        <w:jc w:val="both"/>
      </w:pP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 xml:space="preserve">with men and women. These </w:t>
      </w:r>
      <w:proofErr w:type="gramStart"/>
      <w:r>
        <w:rPr>
          <w:rFonts w:ascii="Times New Roman" w:eastAsia="Times New Roman" w:hAnsi="Times New Roman" w:cs="Times New Roman"/>
          <w:color w:val="2A2412"/>
          <w:sz w:val="24"/>
          <w:shd w:val="clear" w:color="auto" w:fill="EDEEEE"/>
        </w:rPr>
        <w:t>often present</w:t>
      </w:r>
      <w:proofErr w:type="gramEnd"/>
      <w:r>
        <w:rPr>
          <w:rFonts w:ascii="Times New Roman" w:eastAsia="Times New Roman" w:hAnsi="Times New Roman" w:cs="Times New Roman"/>
          <w:color w:val="2A2412"/>
          <w:sz w:val="24"/>
          <w:shd w:val="clear" w:color="auto" w:fill="EDEEEE"/>
        </w:rPr>
        <w:t xml:space="preserve"> males as dominant. On </w:t>
      </w:r>
      <w:proofErr w:type="gramStart"/>
      <w:r>
        <w:rPr>
          <w:rFonts w:ascii="Times New Roman" w:eastAsia="Times New Roman" w:hAnsi="Times New Roman" w:cs="Times New Roman"/>
          <w:color w:val="2A2412"/>
          <w:sz w:val="24"/>
          <w:shd w:val="clear" w:color="auto" w:fill="EDEEEE"/>
        </w:rPr>
        <w:t>the  other</w:t>
      </w:r>
      <w:proofErr w:type="gramEnd"/>
      <w:r>
        <w:rPr>
          <w:rFonts w:ascii="Times New Roman" w:eastAsia="Times New Roman" w:hAnsi="Times New Roman" w:cs="Times New Roman"/>
          <w:color w:val="2A2412"/>
          <w:sz w:val="24"/>
          <w:shd w:val="clear" w:color="auto" w:fill="EDEEEE"/>
        </w:rPr>
        <w:t xml:space="preserve"> hand,</w:t>
      </w:r>
      <w:r>
        <w:rPr>
          <w:rFonts w:ascii="Times New Roman" w:eastAsia="Times New Roman" w:hAnsi="Times New Roman" w:cs="Times New Roman"/>
          <w:sz w:val="24"/>
        </w:rPr>
        <w:t xml:space="preserve"> </w:t>
      </w:r>
    </w:p>
    <w:p w14:paraId="374D61E5" w14:textId="77777777" w:rsidR="00CA0ADB" w:rsidRDefault="00000000">
      <w:pPr>
        <w:spacing w:after="0" w:line="271" w:lineRule="auto"/>
        <w:ind w:left="946" w:right="1100" w:hanging="946"/>
        <w:jc w:val="both"/>
      </w:pP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women must not expect autonomy and they will only be evaluated positively if</w:t>
      </w:r>
      <w:r>
        <w:rPr>
          <w:rFonts w:ascii="Times New Roman" w:eastAsia="Times New Roman" w:hAnsi="Times New Roman" w:cs="Times New Roman"/>
          <w:sz w:val="24"/>
        </w:rPr>
        <w:t xml:space="preserve"> </w:t>
      </w:r>
    </w:p>
    <w:p w14:paraId="2EB17059" w14:textId="77777777" w:rsidR="00CA0ADB" w:rsidRDefault="00000000">
      <w:pPr>
        <w:spacing w:after="0" w:line="271" w:lineRule="auto"/>
        <w:ind w:left="946" w:right="3457" w:hanging="946"/>
        <w:jc w:val="both"/>
      </w:pP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they live the terms prescribed for them by the community.</w:t>
      </w:r>
      <w:r>
        <w:rPr>
          <w:rFonts w:ascii="Times New Roman" w:eastAsia="Times New Roman" w:hAnsi="Times New Roman" w:cs="Times New Roman"/>
          <w:sz w:val="24"/>
        </w:rPr>
        <w:t xml:space="preserve"> </w:t>
      </w:r>
    </w:p>
    <w:p w14:paraId="682FDE39" w14:textId="77777777" w:rsidR="00CA0ADB" w:rsidRDefault="00000000">
      <w:pPr>
        <w:spacing w:after="0"/>
      </w:pPr>
      <w:r>
        <w:rPr>
          <w:rFonts w:ascii="Times New Roman" w:eastAsia="Times New Roman" w:hAnsi="Times New Roman" w:cs="Times New Roman"/>
          <w:sz w:val="24"/>
        </w:rPr>
        <w:t xml:space="preserve"> </w:t>
      </w:r>
    </w:p>
    <w:p w14:paraId="0F6D0D06" w14:textId="77777777" w:rsidR="00CA0ADB" w:rsidRDefault="00000000">
      <w:pPr>
        <w:tabs>
          <w:tab w:val="center" w:pos="711"/>
          <w:tab w:val="center" w:pos="1733"/>
        </w:tabs>
        <w:spacing w:after="220" w:line="264" w:lineRule="auto"/>
      </w:pPr>
      <w:r>
        <w:tab/>
      </w:r>
      <w:r>
        <w:rPr>
          <w:rFonts w:ascii="Times New Roman" w:eastAsia="Times New Roman" w:hAnsi="Times New Roman" w:cs="Times New Roman"/>
          <w:b/>
          <w:color w:val="2A2412"/>
          <w:sz w:val="24"/>
          <w:shd w:val="clear" w:color="auto" w:fill="EDEEEE"/>
        </w:rPr>
        <w:t xml:space="preserve"> (ii) </w:t>
      </w:r>
      <w:r>
        <w:rPr>
          <w:rFonts w:ascii="Times New Roman" w:eastAsia="Times New Roman" w:hAnsi="Times New Roman" w:cs="Times New Roman"/>
          <w:b/>
          <w:color w:val="2A2412"/>
          <w:sz w:val="24"/>
          <w:shd w:val="clear" w:color="auto" w:fill="EDEEEE"/>
        </w:rPr>
        <w:tab/>
        <w:t>Example 2</w:t>
      </w:r>
      <w:r>
        <w:rPr>
          <w:rFonts w:ascii="Times New Roman" w:eastAsia="Times New Roman" w:hAnsi="Times New Roman" w:cs="Times New Roman"/>
          <w:b/>
          <w:sz w:val="24"/>
        </w:rPr>
        <w:t xml:space="preserve"> </w:t>
      </w:r>
    </w:p>
    <w:p w14:paraId="65994A43" w14:textId="77777777" w:rsidR="00CA0ADB" w:rsidRDefault="00000000">
      <w:pPr>
        <w:pStyle w:val="Heading2"/>
        <w:spacing w:after="0" w:line="266" w:lineRule="auto"/>
        <w:ind w:left="535" w:right="1081"/>
      </w:pPr>
      <w:r>
        <w:rPr>
          <w:color w:val="2A2412"/>
        </w:rPr>
        <w:lastRenderedPageBreak/>
        <w:t>Swahili Songs</w:t>
      </w:r>
      <w:r>
        <w:t xml:space="preserve"> </w:t>
      </w:r>
    </w:p>
    <w:p w14:paraId="44C2D730" w14:textId="77777777" w:rsidR="00CA0ADB" w:rsidRDefault="00000000">
      <w:pPr>
        <w:numPr>
          <w:ilvl w:val="0"/>
          <w:numId w:val="10"/>
        </w:numPr>
        <w:spacing w:after="5" w:line="269" w:lineRule="auto"/>
        <w:ind w:right="1098" w:hanging="554"/>
        <w:jc w:val="both"/>
      </w:pPr>
      <w:r>
        <w:rPr>
          <w:noProof/>
        </w:rPr>
        <mc:AlternateContent>
          <mc:Choice Requires="wpg">
            <w:drawing>
              <wp:anchor distT="0" distB="0" distL="114300" distR="114300" simplePos="0" relativeHeight="251699200" behindDoc="1" locked="0" layoutInCell="1" allowOverlap="1" wp14:anchorId="2D509672" wp14:editId="07A8526F">
                <wp:simplePos x="0" y="0"/>
                <wp:positionH relativeFrom="column">
                  <wp:posOffset>342900</wp:posOffset>
                </wp:positionH>
                <wp:positionV relativeFrom="paragraph">
                  <wp:posOffset>-197932</wp:posOffset>
                </wp:positionV>
                <wp:extent cx="2911424" cy="749808"/>
                <wp:effectExtent l="0" t="0" r="0" b="0"/>
                <wp:wrapNone/>
                <wp:docPr id="155544" name="Group 155544"/>
                <wp:cNvGraphicFramePr/>
                <a:graphic xmlns:a="http://schemas.openxmlformats.org/drawingml/2006/main">
                  <a:graphicData uri="http://schemas.microsoft.com/office/word/2010/wordprocessingGroup">
                    <wpg:wgp>
                      <wpg:cNvGrpSpPr/>
                      <wpg:grpSpPr>
                        <a:xfrm>
                          <a:off x="0" y="0"/>
                          <a:ext cx="2911424" cy="749808"/>
                          <a:chOff x="0" y="0"/>
                          <a:chExt cx="2911424" cy="749808"/>
                        </a:xfrm>
                      </wpg:grpSpPr>
                      <wps:wsp>
                        <wps:cNvPr id="176967" name="Shape 176967"/>
                        <wps:cNvSpPr/>
                        <wps:spPr>
                          <a:xfrm>
                            <a:off x="0" y="0"/>
                            <a:ext cx="893064" cy="179832"/>
                          </a:xfrm>
                          <a:custGeom>
                            <a:avLst/>
                            <a:gdLst/>
                            <a:ahLst/>
                            <a:cxnLst/>
                            <a:rect l="0" t="0" r="0" b="0"/>
                            <a:pathLst>
                              <a:path w="893064" h="179832">
                                <a:moveTo>
                                  <a:pt x="0" y="0"/>
                                </a:moveTo>
                                <a:lnTo>
                                  <a:pt x="893064" y="0"/>
                                </a:lnTo>
                                <a:lnTo>
                                  <a:pt x="893064"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68" name="Shape 176968"/>
                        <wps:cNvSpPr/>
                        <wps:spPr>
                          <a:xfrm>
                            <a:off x="457149" y="190500"/>
                            <a:ext cx="2454275" cy="179832"/>
                          </a:xfrm>
                          <a:custGeom>
                            <a:avLst/>
                            <a:gdLst/>
                            <a:ahLst/>
                            <a:cxnLst/>
                            <a:rect l="0" t="0" r="0" b="0"/>
                            <a:pathLst>
                              <a:path w="2454275" h="179832">
                                <a:moveTo>
                                  <a:pt x="0" y="0"/>
                                </a:moveTo>
                                <a:lnTo>
                                  <a:pt x="2454275" y="0"/>
                                </a:lnTo>
                                <a:lnTo>
                                  <a:pt x="245427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69" name="Shape 176969"/>
                        <wps:cNvSpPr/>
                        <wps:spPr>
                          <a:xfrm>
                            <a:off x="457149" y="379476"/>
                            <a:ext cx="1234745" cy="179832"/>
                          </a:xfrm>
                          <a:custGeom>
                            <a:avLst/>
                            <a:gdLst/>
                            <a:ahLst/>
                            <a:cxnLst/>
                            <a:rect l="0" t="0" r="0" b="0"/>
                            <a:pathLst>
                              <a:path w="1234745" h="179832">
                                <a:moveTo>
                                  <a:pt x="0" y="0"/>
                                </a:moveTo>
                                <a:lnTo>
                                  <a:pt x="1234745" y="0"/>
                                </a:lnTo>
                                <a:lnTo>
                                  <a:pt x="123474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6970" name="Shape 176970"/>
                        <wps:cNvSpPr/>
                        <wps:spPr>
                          <a:xfrm>
                            <a:off x="457149" y="569976"/>
                            <a:ext cx="1850390" cy="179832"/>
                          </a:xfrm>
                          <a:custGeom>
                            <a:avLst/>
                            <a:gdLst/>
                            <a:ahLst/>
                            <a:cxnLst/>
                            <a:rect l="0" t="0" r="0" b="0"/>
                            <a:pathLst>
                              <a:path w="1850390" h="179832">
                                <a:moveTo>
                                  <a:pt x="0" y="0"/>
                                </a:moveTo>
                                <a:lnTo>
                                  <a:pt x="1850390" y="0"/>
                                </a:lnTo>
                                <a:lnTo>
                                  <a:pt x="185039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55544" style="width:229.246pt;height:59.04pt;position:absolute;z-index:-2147483336;mso-position-horizontal-relative:text;mso-position-horizontal:absolute;margin-left:27pt;mso-position-vertical-relative:text;margin-top:-15.5853pt;" coordsize="29114,7498">
                <v:shape id="Shape 176971" style="position:absolute;width:8930;height:1798;left:0;top:0;" coordsize="893064,179832" path="m0,0l893064,0l893064,179832l0,179832l0,0">
                  <v:stroke weight="0pt" endcap="flat" joinstyle="miter" miterlimit="10" on="false" color="#000000" opacity="0"/>
                  <v:fill on="true" color="#edeeee"/>
                </v:shape>
                <v:shape id="Shape 176972" style="position:absolute;width:24542;height:1798;left:4571;top:1905;" coordsize="2454275,179832" path="m0,0l2454275,0l2454275,179832l0,179832l0,0">
                  <v:stroke weight="0pt" endcap="flat" joinstyle="miter" miterlimit="10" on="false" color="#000000" opacity="0"/>
                  <v:fill on="true" color="#edeeee"/>
                </v:shape>
                <v:shape id="Shape 176973" style="position:absolute;width:12347;height:1798;left:4571;top:3794;" coordsize="1234745,179832" path="m0,0l1234745,0l1234745,179832l0,179832l0,0">
                  <v:stroke weight="0pt" endcap="flat" joinstyle="miter" miterlimit="10" on="false" color="#000000" opacity="0"/>
                  <v:fill on="true" color="#edeeee"/>
                </v:shape>
                <v:shape id="Shape 176974" style="position:absolute;width:18503;height:1798;left:4571;top:5699;" coordsize="1850390,179832" path="m0,0l1850390,0l1850390,179832l0,179832l0,0">
                  <v:stroke weight="0pt" endcap="flat" joinstyle="miter" miterlimit="10" on="false" color="#000000" opacity="0"/>
                  <v:fill on="true" color="#edeeee"/>
                </v:shape>
              </v:group>
            </w:pict>
          </mc:Fallback>
        </mc:AlternateContent>
      </w:r>
      <w:proofErr w:type="spellStart"/>
      <w:r>
        <w:rPr>
          <w:rFonts w:ascii="Times New Roman" w:eastAsia="Times New Roman" w:hAnsi="Times New Roman" w:cs="Times New Roman"/>
          <w:color w:val="2A2412"/>
          <w:sz w:val="24"/>
        </w:rPr>
        <w:t>Msichana</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wa</w:t>
      </w:r>
      <w:proofErr w:type="spellEnd"/>
      <w:r>
        <w:rPr>
          <w:rFonts w:ascii="Times New Roman" w:eastAsia="Times New Roman" w:hAnsi="Times New Roman" w:cs="Times New Roman"/>
          <w:color w:val="2A2412"/>
          <w:sz w:val="24"/>
        </w:rPr>
        <w:t xml:space="preserve"> sura </w:t>
      </w:r>
      <w:proofErr w:type="spellStart"/>
      <w:r>
        <w:rPr>
          <w:rFonts w:ascii="Times New Roman" w:eastAsia="Times New Roman" w:hAnsi="Times New Roman" w:cs="Times New Roman"/>
          <w:color w:val="2A2412"/>
          <w:sz w:val="24"/>
        </w:rPr>
        <w:t>nzuri</w:t>
      </w:r>
      <w:proofErr w:type="spellEnd"/>
      <w:r>
        <w:rPr>
          <w:rFonts w:ascii="Times New Roman" w:eastAsia="Times New Roman" w:hAnsi="Times New Roman" w:cs="Times New Roman"/>
          <w:color w:val="2A2412"/>
          <w:sz w:val="24"/>
        </w:rPr>
        <w:t xml:space="preserve"> (Daudi Kabaka)</w:t>
      </w:r>
      <w:r>
        <w:rPr>
          <w:rFonts w:ascii="Times New Roman" w:eastAsia="Times New Roman" w:hAnsi="Times New Roman" w:cs="Times New Roman"/>
          <w:sz w:val="24"/>
        </w:rPr>
        <w:t xml:space="preserve"> </w:t>
      </w:r>
    </w:p>
    <w:p w14:paraId="01C62708" w14:textId="77777777" w:rsidR="00CA0ADB" w:rsidRDefault="00000000">
      <w:pPr>
        <w:numPr>
          <w:ilvl w:val="0"/>
          <w:numId w:val="10"/>
        </w:numPr>
        <w:spacing w:after="5" w:line="269" w:lineRule="auto"/>
        <w:ind w:right="1098" w:hanging="554"/>
        <w:jc w:val="both"/>
      </w:pPr>
      <w:proofErr w:type="spellStart"/>
      <w:r>
        <w:rPr>
          <w:rFonts w:ascii="Times New Roman" w:eastAsia="Times New Roman" w:hAnsi="Times New Roman" w:cs="Times New Roman"/>
          <w:color w:val="2A2412"/>
          <w:sz w:val="24"/>
        </w:rPr>
        <w:t>Sigalame</w:t>
      </w:r>
      <w:proofErr w:type="spellEnd"/>
      <w:r>
        <w:rPr>
          <w:rFonts w:ascii="Times New Roman" w:eastAsia="Times New Roman" w:hAnsi="Times New Roman" w:cs="Times New Roman"/>
          <w:color w:val="2A2412"/>
          <w:sz w:val="24"/>
        </w:rPr>
        <w:t xml:space="preserve"> (Isa Juma)</w:t>
      </w:r>
      <w:r>
        <w:rPr>
          <w:rFonts w:ascii="Times New Roman" w:eastAsia="Times New Roman" w:hAnsi="Times New Roman" w:cs="Times New Roman"/>
          <w:sz w:val="24"/>
        </w:rPr>
        <w:t xml:space="preserve"> </w:t>
      </w:r>
    </w:p>
    <w:p w14:paraId="29D4022C" w14:textId="77777777" w:rsidR="00CA0ADB" w:rsidRDefault="00000000">
      <w:pPr>
        <w:numPr>
          <w:ilvl w:val="0"/>
          <w:numId w:val="10"/>
        </w:numPr>
        <w:spacing w:after="225" w:line="269" w:lineRule="auto"/>
        <w:ind w:right="1098" w:hanging="554"/>
        <w:jc w:val="both"/>
      </w:pPr>
      <w:proofErr w:type="spellStart"/>
      <w:r>
        <w:rPr>
          <w:rFonts w:ascii="Times New Roman" w:eastAsia="Times New Roman" w:hAnsi="Times New Roman" w:cs="Times New Roman"/>
          <w:color w:val="2A2412"/>
          <w:sz w:val="24"/>
        </w:rPr>
        <w:t>Karubandika</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Kasalo</w:t>
      </w:r>
      <w:proofErr w:type="spellEnd"/>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rPr>
        <w:t>Kyanga</w:t>
      </w:r>
      <w:proofErr w:type="spellEnd"/>
      <w:r>
        <w:rPr>
          <w:rFonts w:ascii="Times New Roman" w:eastAsia="Times New Roman" w:hAnsi="Times New Roman" w:cs="Times New Roman"/>
          <w:color w:val="2A2412"/>
          <w:sz w:val="24"/>
        </w:rPr>
        <w:t>)</w:t>
      </w:r>
      <w:r>
        <w:rPr>
          <w:rFonts w:ascii="Times New Roman" w:eastAsia="Times New Roman" w:hAnsi="Times New Roman" w:cs="Times New Roman"/>
          <w:sz w:val="24"/>
        </w:rPr>
        <w:t xml:space="preserve"> </w:t>
      </w:r>
    </w:p>
    <w:p w14:paraId="45642887" w14:textId="77777777" w:rsidR="00CA0ADB" w:rsidRDefault="00000000">
      <w:pPr>
        <w:spacing w:after="0"/>
      </w:pPr>
      <w:r>
        <w:rPr>
          <w:rFonts w:ascii="Times New Roman" w:eastAsia="Times New Roman" w:hAnsi="Times New Roman" w:cs="Times New Roman"/>
          <w:sz w:val="24"/>
        </w:rPr>
        <w:t xml:space="preserve"> </w:t>
      </w:r>
    </w:p>
    <w:p w14:paraId="2E73AC05" w14:textId="77777777" w:rsidR="00CA0ADB" w:rsidRDefault="00000000">
      <w:pPr>
        <w:pStyle w:val="Heading3"/>
        <w:spacing w:after="0"/>
        <w:ind w:left="535" w:right="493"/>
      </w:pPr>
      <w:r>
        <w:t>E-</w:t>
      </w:r>
      <w:proofErr w:type="spellStart"/>
      <w:r>
        <w:t>tivity</w:t>
      </w:r>
      <w:proofErr w:type="spellEnd"/>
      <w:r>
        <w:t xml:space="preserve"> 2.2.2 - Institutions that construct gender</w:t>
      </w:r>
      <w:r>
        <w:rPr>
          <w:color w:val="000000"/>
          <w:shd w:val="clear" w:color="auto" w:fill="auto"/>
        </w:rPr>
        <w:t xml:space="preserve"> </w:t>
      </w:r>
    </w:p>
    <w:p w14:paraId="269B01A7"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6" w:type="dxa"/>
          <w:left w:w="0" w:type="dxa"/>
          <w:bottom w:w="0" w:type="dxa"/>
          <w:right w:w="70" w:type="dxa"/>
        </w:tblCellMar>
        <w:tblLook w:val="04A0" w:firstRow="1" w:lastRow="0" w:firstColumn="1" w:lastColumn="0" w:noHBand="0" w:noVBand="1"/>
      </w:tblPr>
      <w:tblGrid>
        <w:gridCol w:w="2080"/>
        <w:gridCol w:w="1051"/>
        <w:gridCol w:w="502"/>
        <w:gridCol w:w="5813"/>
      </w:tblGrid>
      <w:tr w:rsidR="00CA0ADB" w14:paraId="5C5E9984" w14:textId="77777777">
        <w:trPr>
          <w:trHeight w:val="837"/>
        </w:trPr>
        <w:tc>
          <w:tcPr>
            <w:tcW w:w="2080" w:type="dxa"/>
            <w:tcBorders>
              <w:top w:val="single" w:sz="4" w:space="0" w:color="000000"/>
              <w:left w:val="single" w:sz="4" w:space="0" w:color="000000"/>
              <w:bottom w:val="single" w:sz="4" w:space="0" w:color="000000"/>
              <w:right w:val="nil"/>
            </w:tcBorders>
            <w:shd w:val="clear" w:color="auto" w:fill="00AFEF"/>
          </w:tcPr>
          <w:p w14:paraId="239B223C" w14:textId="77777777" w:rsidR="00CA0ADB" w:rsidRDefault="00000000">
            <w:pPr>
              <w:spacing w:after="0"/>
              <w:ind w:left="476"/>
            </w:pPr>
            <w:r>
              <w:rPr>
                <w:rFonts w:ascii="Times New Roman" w:eastAsia="Times New Roman" w:hAnsi="Times New Roman" w:cs="Times New Roman"/>
                <w:b/>
                <w:sz w:val="24"/>
              </w:rPr>
              <w:t xml:space="preserve">Numbering, sequencing </w:t>
            </w:r>
          </w:p>
        </w:tc>
        <w:tc>
          <w:tcPr>
            <w:tcW w:w="1051" w:type="dxa"/>
            <w:tcBorders>
              <w:top w:val="single" w:sz="4" w:space="0" w:color="000000"/>
              <w:left w:val="nil"/>
              <w:bottom w:val="single" w:sz="4" w:space="0" w:color="000000"/>
              <w:right w:val="nil"/>
            </w:tcBorders>
            <w:shd w:val="clear" w:color="auto" w:fill="00AFEF"/>
          </w:tcPr>
          <w:p w14:paraId="117D24FA" w14:textId="77777777" w:rsidR="00CA0ADB" w:rsidRDefault="00000000">
            <w:pPr>
              <w:spacing w:after="0"/>
            </w:pPr>
            <w:r>
              <w:rPr>
                <w:rFonts w:ascii="Times New Roman" w:eastAsia="Times New Roman" w:hAnsi="Times New Roman" w:cs="Times New Roman"/>
                <w:b/>
                <w:sz w:val="24"/>
              </w:rPr>
              <w:t xml:space="preserve">pacing </w:t>
            </w:r>
          </w:p>
        </w:tc>
        <w:tc>
          <w:tcPr>
            <w:tcW w:w="502" w:type="dxa"/>
            <w:tcBorders>
              <w:top w:val="single" w:sz="4" w:space="0" w:color="000000"/>
              <w:left w:val="nil"/>
              <w:bottom w:val="single" w:sz="4" w:space="0" w:color="000000"/>
              <w:right w:val="single" w:sz="4" w:space="0" w:color="000000"/>
            </w:tcBorders>
            <w:shd w:val="clear" w:color="auto" w:fill="00AFEF"/>
          </w:tcPr>
          <w:p w14:paraId="090041BF" w14:textId="77777777" w:rsidR="00CA0ADB" w:rsidRDefault="00000000">
            <w:pPr>
              <w:spacing w:after="0"/>
              <w:jc w:val="both"/>
            </w:pPr>
            <w:r>
              <w:rPr>
                <w:rFonts w:ascii="Times New Roman" w:eastAsia="Times New Roman" w:hAnsi="Times New Roman" w:cs="Times New Roman"/>
                <w:b/>
                <w:sz w:val="24"/>
              </w:rPr>
              <w:t xml:space="preserve">and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69E6F554" w14:textId="77777777" w:rsidR="00CA0ADB" w:rsidRDefault="00000000">
            <w:pPr>
              <w:spacing w:after="0"/>
              <w:ind w:left="480"/>
            </w:pPr>
            <w:r>
              <w:rPr>
                <w:rFonts w:ascii="Times New Roman" w:eastAsia="Times New Roman" w:hAnsi="Times New Roman" w:cs="Times New Roman"/>
                <w:sz w:val="24"/>
              </w:rPr>
              <w:t xml:space="preserve">2.2.2 </w:t>
            </w:r>
          </w:p>
        </w:tc>
      </w:tr>
      <w:tr w:rsidR="00CA0ADB" w14:paraId="78FFD01A" w14:textId="77777777">
        <w:trPr>
          <w:trHeight w:val="424"/>
        </w:trPr>
        <w:tc>
          <w:tcPr>
            <w:tcW w:w="2080" w:type="dxa"/>
            <w:tcBorders>
              <w:top w:val="single" w:sz="4" w:space="0" w:color="000000"/>
              <w:left w:val="single" w:sz="4" w:space="0" w:color="000000"/>
              <w:bottom w:val="single" w:sz="4" w:space="0" w:color="000000"/>
              <w:right w:val="nil"/>
            </w:tcBorders>
            <w:shd w:val="clear" w:color="auto" w:fill="00AFEF"/>
          </w:tcPr>
          <w:p w14:paraId="34343C6A" w14:textId="77777777" w:rsidR="00CA0ADB" w:rsidRDefault="00000000">
            <w:pPr>
              <w:spacing w:after="0"/>
              <w:ind w:left="476"/>
            </w:pPr>
            <w:r>
              <w:rPr>
                <w:rFonts w:ascii="Times New Roman" w:eastAsia="Times New Roman" w:hAnsi="Times New Roman" w:cs="Times New Roman"/>
                <w:b/>
                <w:sz w:val="24"/>
              </w:rPr>
              <w:t xml:space="preserve">Title </w:t>
            </w:r>
          </w:p>
        </w:tc>
        <w:tc>
          <w:tcPr>
            <w:tcW w:w="1051" w:type="dxa"/>
            <w:tcBorders>
              <w:top w:val="single" w:sz="4" w:space="0" w:color="000000"/>
              <w:left w:val="nil"/>
              <w:bottom w:val="single" w:sz="4" w:space="0" w:color="000000"/>
              <w:right w:val="nil"/>
            </w:tcBorders>
            <w:shd w:val="clear" w:color="auto" w:fill="00AFEF"/>
          </w:tcPr>
          <w:p w14:paraId="52FE71B8" w14:textId="77777777" w:rsidR="00CA0ADB" w:rsidRDefault="00CA0ADB"/>
        </w:tc>
        <w:tc>
          <w:tcPr>
            <w:tcW w:w="502" w:type="dxa"/>
            <w:tcBorders>
              <w:top w:val="single" w:sz="4" w:space="0" w:color="000000"/>
              <w:left w:val="nil"/>
              <w:bottom w:val="single" w:sz="4" w:space="0" w:color="000000"/>
              <w:right w:val="single" w:sz="4" w:space="0" w:color="000000"/>
            </w:tcBorders>
            <w:shd w:val="clear" w:color="auto" w:fill="00AFEF"/>
          </w:tcPr>
          <w:p w14:paraId="065D7710" w14:textId="77777777" w:rsidR="00CA0ADB" w:rsidRDefault="00CA0ADB"/>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4AAD64C6" w14:textId="77777777" w:rsidR="00CA0ADB" w:rsidRDefault="00000000">
            <w:pPr>
              <w:spacing w:after="0"/>
              <w:ind w:left="120"/>
            </w:pPr>
            <w:r>
              <w:rPr>
                <w:rFonts w:ascii="Times New Roman" w:eastAsia="Times New Roman" w:hAnsi="Times New Roman" w:cs="Times New Roman"/>
                <w:sz w:val="24"/>
              </w:rPr>
              <w:t xml:space="preserve">Institutions that construct gender </w:t>
            </w:r>
          </w:p>
        </w:tc>
      </w:tr>
    </w:tbl>
    <w:p w14:paraId="08DF5CED"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4" w:type="dxa"/>
        <w:tblInd w:w="445" w:type="dxa"/>
        <w:tblCellMar>
          <w:top w:w="3" w:type="dxa"/>
          <w:left w:w="5" w:type="dxa"/>
          <w:bottom w:w="0" w:type="dxa"/>
          <w:right w:w="74" w:type="dxa"/>
        </w:tblCellMar>
        <w:tblLook w:val="04A0" w:firstRow="1" w:lastRow="0" w:firstColumn="1" w:lastColumn="0" w:noHBand="0" w:noVBand="1"/>
      </w:tblPr>
      <w:tblGrid>
        <w:gridCol w:w="3632"/>
        <w:gridCol w:w="5812"/>
      </w:tblGrid>
      <w:tr w:rsidR="00CA0ADB" w14:paraId="042D3ED3" w14:textId="77777777">
        <w:trPr>
          <w:trHeight w:val="83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7BFC9DBA" w14:textId="77777777" w:rsidR="00CA0ADB" w:rsidRDefault="00000000">
            <w:pPr>
              <w:spacing w:after="0"/>
              <w:ind w:left="471"/>
            </w:pPr>
            <w:r>
              <w:rPr>
                <w:rFonts w:ascii="Times New Roman" w:eastAsia="Times New Roman" w:hAnsi="Times New Roman" w:cs="Times New Roman"/>
                <w:b/>
                <w:sz w:val="24"/>
              </w:rPr>
              <w:t xml:space="preserve">Purpose </w:t>
            </w:r>
          </w:p>
        </w:tc>
        <w:tc>
          <w:tcPr>
            <w:tcW w:w="5812" w:type="dxa"/>
            <w:tcBorders>
              <w:top w:val="single" w:sz="4" w:space="0" w:color="000000"/>
              <w:left w:val="single" w:sz="4" w:space="0" w:color="000000"/>
              <w:bottom w:val="single" w:sz="4" w:space="0" w:color="000000"/>
              <w:right w:val="single" w:sz="4" w:space="0" w:color="000000"/>
            </w:tcBorders>
            <w:shd w:val="clear" w:color="auto" w:fill="E1F5FD"/>
          </w:tcPr>
          <w:p w14:paraId="253BDA2A" w14:textId="77777777" w:rsidR="00CA0ADB" w:rsidRDefault="00000000">
            <w:pPr>
              <w:spacing w:after="0"/>
              <w:ind w:left="115"/>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identify the different institutions that construct gender. </w:t>
            </w:r>
          </w:p>
        </w:tc>
      </w:tr>
      <w:tr w:rsidR="00CA0ADB" w14:paraId="2B72E58E" w14:textId="77777777">
        <w:trPr>
          <w:trHeight w:val="200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6CFD5A8" w14:textId="77777777" w:rsidR="00CA0ADB" w:rsidRDefault="00000000">
            <w:pPr>
              <w:spacing w:after="0"/>
              <w:ind w:right="59"/>
              <w:jc w:val="right"/>
            </w:pPr>
            <w:r>
              <w:rPr>
                <w:rFonts w:ascii="Times New Roman" w:eastAsia="Times New Roman" w:hAnsi="Times New Roman" w:cs="Times New Roman"/>
                <w:b/>
                <w:sz w:val="24"/>
              </w:rPr>
              <w:t xml:space="preserve">Brief summary of overall task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7E445FED" w14:textId="77777777" w:rsidR="00CA0ADB" w:rsidRDefault="00000000">
            <w:pPr>
              <w:spacing w:after="2" w:line="356" w:lineRule="auto"/>
              <w:ind w:left="115"/>
            </w:pPr>
            <w:r>
              <w:rPr>
                <w:rFonts w:ascii="Times New Roman" w:eastAsia="Times New Roman" w:hAnsi="Times New Roman" w:cs="Times New Roman"/>
                <w:sz w:val="24"/>
              </w:rPr>
              <w:t xml:space="preserve">Watch this videos </w:t>
            </w:r>
            <w:hyperlink r:id="rId64">
              <w:r>
                <w:rPr>
                  <w:rFonts w:ascii="Times New Roman" w:eastAsia="Times New Roman" w:hAnsi="Times New Roman" w:cs="Times New Roman"/>
                  <w:color w:val="0000FF"/>
                  <w:sz w:val="24"/>
                  <w:u w:val="single" w:color="0000FF"/>
                </w:rPr>
                <w:t>https://youtu.be/CSpyZor</w:t>
              </w:r>
            </w:hyperlink>
            <w:hyperlink r:id="rId65">
              <w:r>
                <w:rPr>
                  <w:rFonts w:ascii="Times New Roman" w:eastAsia="Times New Roman" w:hAnsi="Times New Roman" w:cs="Times New Roman"/>
                  <w:color w:val="0000FF"/>
                  <w:sz w:val="24"/>
                  <w:u w:val="single" w:color="0000FF"/>
                </w:rPr>
                <w:t>-</w:t>
              </w:r>
            </w:hyperlink>
            <w:hyperlink r:id="rId66">
              <w:r>
                <w:rPr>
                  <w:rFonts w:ascii="Times New Roman" w:eastAsia="Times New Roman" w:hAnsi="Times New Roman" w:cs="Times New Roman"/>
                  <w:color w:val="0000FF"/>
                  <w:sz w:val="24"/>
                  <w:u w:val="single" w:color="0000FF"/>
                </w:rPr>
                <w:t>Byk</w:t>
              </w:r>
            </w:hyperlink>
            <w:hyperlink r:id="rId67">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discuss how the social media shapes our identities. </w:t>
            </w:r>
          </w:p>
          <w:p w14:paraId="2020F565" w14:textId="77777777" w:rsidR="00CA0ADB" w:rsidRDefault="00000000">
            <w:pPr>
              <w:spacing w:after="0"/>
              <w:ind w:left="115"/>
            </w:pPr>
            <w:r>
              <w:rPr>
                <w:rFonts w:ascii="Times New Roman" w:eastAsia="Times New Roman" w:hAnsi="Times New Roman" w:cs="Times New Roman"/>
                <w:sz w:val="24"/>
              </w:rPr>
              <w:t xml:space="preserve">Read the text on this link </w:t>
            </w:r>
            <w:hyperlink r:id="rId68">
              <w:r>
                <w:rPr>
                  <w:rFonts w:ascii="Times New Roman" w:eastAsia="Times New Roman" w:hAnsi="Times New Roman" w:cs="Times New Roman"/>
                  <w:color w:val="0000FF"/>
                  <w:sz w:val="24"/>
                </w:rPr>
                <w:t>http://listverse.com/2</w:t>
              </w:r>
            </w:hyperlink>
            <w:hyperlink r:id="rId69">
              <w:r>
                <w:rPr>
                  <w:rFonts w:ascii="Times New Roman" w:eastAsia="Times New Roman" w:hAnsi="Times New Roman" w:cs="Times New Roman"/>
                  <w:color w:val="0000FF"/>
                  <w:sz w:val="24"/>
                </w:rPr>
                <w:t>009/12/28/10</w:t>
              </w:r>
            </w:hyperlink>
            <w:hyperlink r:id="rId70">
              <w:r>
                <w:rPr>
                  <w:rFonts w:ascii="Times New Roman" w:eastAsia="Times New Roman" w:hAnsi="Times New Roman" w:cs="Times New Roman"/>
                  <w:color w:val="0000FF"/>
                  <w:sz w:val="24"/>
                </w:rPr>
                <w:t>-</w:t>
              </w:r>
            </w:hyperlink>
            <w:hyperlink r:id="rId71">
              <w:r>
                <w:rPr>
                  <w:rFonts w:ascii="Times New Roman" w:eastAsia="Times New Roman" w:hAnsi="Times New Roman" w:cs="Times New Roman"/>
                  <w:color w:val="0000FF"/>
                  <w:sz w:val="24"/>
                </w:rPr>
                <w:t>bizarre</w:t>
              </w:r>
            </w:hyperlink>
            <w:hyperlink r:id="rId72">
              <w:r>
                <w:rPr>
                  <w:rFonts w:ascii="Times New Roman" w:eastAsia="Times New Roman" w:hAnsi="Times New Roman" w:cs="Times New Roman"/>
                  <w:color w:val="0000FF"/>
                  <w:sz w:val="24"/>
                </w:rPr>
                <w:t>-</w:t>
              </w:r>
            </w:hyperlink>
            <w:hyperlink r:id="rId73">
              <w:r>
                <w:rPr>
                  <w:rFonts w:ascii="Times New Roman" w:eastAsia="Times New Roman" w:hAnsi="Times New Roman" w:cs="Times New Roman"/>
                  <w:color w:val="0000FF"/>
                  <w:sz w:val="24"/>
                </w:rPr>
                <w:t>rites</w:t>
              </w:r>
            </w:hyperlink>
            <w:hyperlink r:id="rId74">
              <w:r>
                <w:rPr>
                  <w:rFonts w:ascii="Times New Roman" w:eastAsia="Times New Roman" w:hAnsi="Times New Roman" w:cs="Times New Roman"/>
                  <w:color w:val="0000FF"/>
                  <w:sz w:val="24"/>
                </w:rPr>
                <w:t>-</w:t>
              </w:r>
            </w:hyperlink>
            <w:hyperlink r:id="rId75">
              <w:r>
                <w:rPr>
                  <w:rFonts w:ascii="Times New Roman" w:eastAsia="Times New Roman" w:hAnsi="Times New Roman" w:cs="Times New Roman"/>
                  <w:color w:val="0000FF"/>
                  <w:sz w:val="24"/>
                </w:rPr>
                <w:t>of</w:t>
              </w:r>
            </w:hyperlink>
            <w:hyperlink r:id="rId76">
              <w:r>
                <w:rPr>
                  <w:rFonts w:ascii="Times New Roman" w:eastAsia="Times New Roman" w:hAnsi="Times New Roman" w:cs="Times New Roman"/>
                  <w:color w:val="0000FF"/>
                  <w:sz w:val="24"/>
                </w:rPr>
                <w:t>-</w:t>
              </w:r>
            </w:hyperlink>
            <w:hyperlink r:id="rId77">
              <w:r>
                <w:rPr>
                  <w:rFonts w:ascii="Times New Roman" w:eastAsia="Times New Roman" w:hAnsi="Times New Roman" w:cs="Times New Roman"/>
                  <w:color w:val="0000FF"/>
                  <w:sz w:val="24"/>
                </w:rPr>
                <w:t>passag</w:t>
              </w:r>
            </w:hyperlink>
            <w:hyperlink r:id="rId78">
              <w:r>
                <w:rPr>
                  <w:rFonts w:ascii="Times New Roman" w:eastAsia="Times New Roman" w:hAnsi="Times New Roman" w:cs="Times New Roman"/>
                  <w:color w:val="0000FF"/>
                  <w:sz w:val="24"/>
                </w:rPr>
                <w:t xml:space="preserve"> </w:t>
              </w:r>
            </w:hyperlink>
            <w:hyperlink r:id="rId79">
              <w:r>
                <w:rPr>
                  <w:rFonts w:ascii="Times New Roman" w:eastAsia="Times New Roman" w:hAnsi="Times New Roman" w:cs="Times New Roman"/>
                  <w:color w:val="0000FF"/>
                  <w:sz w:val="24"/>
                </w:rPr>
                <w:t>e/</w:t>
              </w:r>
            </w:hyperlink>
            <w:hyperlink r:id="rId80">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and discuss how different rites of passage explain </w:t>
            </w:r>
          </w:p>
        </w:tc>
      </w:tr>
      <w:tr w:rsidR="00CA0ADB" w14:paraId="3D322E72" w14:textId="77777777">
        <w:trPr>
          <w:trHeight w:val="2519"/>
        </w:trPr>
        <w:tc>
          <w:tcPr>
            <w:tcW w:w="3633" w:type="dxa"/>
            <w:vMerge w:val="restart"/>
            <w:tcBorders>
              <w:top w:val="single" w:sz="4" w:space="0" w:color="000000"/>
              <w:left w:val="single" w:sz="4" w:space="0" w:color="000000"/>
              <w:bottom w:val="single" w:sz="4" w:space="0" w:color="000000"/>
              <w:right w:val="single" w:sz="4" w:space="0" w:color="000000"/>
            </w:tcBorders>
            <w:shd w:val="clear" w:color="auto" w:fill="00AFEF"/>
          </w:tcPr>
          <w:p w14:paraId="71DD4576" w14:textId="77777777" w:rsidR="00CA0ADB" w:rsidRDefault="00000000">
            <w:pPr>
              <w:spacing w:after="0"/>
              <w:ind w:left="471"/>
            </w:pPr>
            <w:r>
              <w:rPr>
                <w:rFonts w:ascii="Times New Roman" w:eastAsia="Times New Roman" w:hAnsi="Times New Roman" w:cs="Times New Roman"/>
                <w:b/>
                <w:sz w:val="24"/>
              </w:rPr>
              <w:t xml:space="preserve">Spark </w:t>
            </w:r>
          </w:p>
        </w:tc>
        <w:tc>
          <w:tcPr>
            <w:tcW w:w="5812" w:type="dxa"/>
            <w:tcBorders>
              <w:top w:val="single" w:sz="4" w:space="0" w:color="000000"/>
              <w:left w:val="single" w:sz="4" w:space="0" w:color="000000"/>
              <w:bottom w:val="nil"/>
              <w:right w:val="single" w:sz="4" w:space="0" w:color="000000"/>
            </w:tcBorders>
            <w:shd w:val="clear" w:color="auto" w:fill="E1F5FD"/>
          </w:tcPr>
          <w:p w14:paraId="50BEA7A4" w14:textId="77777777" w:rsidR="00CA0ADB" w:rsidRDefault="00000000">
            <w:pPr>
              <w:spacing w:after="0"/>
              <w:ind w:left="469"/>
            </w:pPr>
            <w:r>
              <w:rPr>
                <w:noProof/>
              </w:rPr>
              <mc:AlternateContent>
                <mc:Choice Requires="wpg">
                  <w:drawing>
                    <wp:inline distT="0" distB="0" distL="0" distR="0" wp14:anchorId="5F6F1695" wp14:editId="43C23D0D">
                      <wp:extent cx="3027718" cy="1520825"/>
                      <wp:effectExtent l="0" t="0" r="0" b="0"/>
                      <wp:docPr id="173865" name="Group 173865"/>
                      <wp:cNvGraphicFramePr/>
                      <a:graphic xmlns:a="http://schemas.openxmlformats.org/drawingml/2006/main">
                        <a:graphicData uri="http://schemas.microsoft.com/office/word/2010/wordprocessingGroup">
                          <wpg:wgp>
                            <wpg:cNvGrpSpPr/>
                            <wpg:grpSpPr>
                              <a:xfrm>
                                <a:off x="0" y="0"/>
                                <a:ext cx="3027718" cy="1520825"/>
                                <a:chOff x="0" y="0"/>
                                <a:chExt cx="3027718" cy="1520825"/>
                              </a:xfrm>
                            </wpg:grpSpPr>
                            <pic:pic xmlns:pic="http://schemas.openxmlformats.org/drawingml/2006/picture">
                              <pic:nvPicPr>
                                <pic:cNvPr id="13503" name="Picture 13503"/>
                                <pic:cNvPicPr/>
                              </pic:nvPicPr>
                              <pic:blipFill>
                                <a:blip r:embed="rId81"/>
                                <a:stretch>
                                  <a:fillRect/>
                                </a:stretch>
                              </pic:blipFill>
                              <pic:spPr>
                                <a:xfrm>
                                  <a:off x="1759204" y="132080"/>
                                  <a:ext cx="1268514" cy="1388745"/>
                                </a:xfrm>
                                <a:prstGeom prst="rect">
                                  <a:avLst/>
                                </a:prstGeom>
                              </pic:spPr>
                            </pic:pic>
                            <pic:pic xmlns:pic="http://schemas.openxmlformats.org/drawingml/2006/picture">
                              <pic:nvPicPr>
                                <pic:cNvPr id="13506" name="Picture 13506"/>
                                <pic:cNvPicPr/>
                              </pic:nvPicPr>
                              <pic:blipFill>
                                <a:blip r:embed="rId82"/>
                                <a:stretch>
                                  <a:fillRect/>
                                </a:stretch>
                              </pic:blipFill>
                              <pic:spPr>
                                <a:xfrm>
                                  <a:off x="0" y="0"/>
                                  <a:ext cx="1314831" cy="1510030"/>
                                </a:xfrm>
                                <a:prstGeom prst="rect">
                                  <a:avLst/>
                                </a:prstGeom>
                              </pic:spPr>
                            </pic:pic>
                          </wpg:wgp>
                        </a:graphicData>
                      </a:graphic>
                    </wp:inline>
                  </w:drawing>
                </mc:Choice>
                <mc:Fallback xmlns:a="http://schemas.openxmlformats.org/drawingml/2006/main">
                  <w:pict>
                    <v:group id="Group 173865" style="width:238.403pt;height:119.75pt;mso-position-horizontal-relative:char;mso-position-vertical-relative:line" coordsize="30277,15208">
                      <v:shape id="Picture 13503" style="position:absolute;width:12685;height:13887;left:17592;top:1320;" filled="f">
                        <v:imagedata r:id="rId83"/>
                      </v:shape>
                      <v:shape id="Picture 13506" style="position:absolute;width:13148;height:15100;left:0;top:0;" filled="f">
                        <v:imagedata r:id="rId84"/>
                      </v:shape>
                    </v:group>
                  </w:pict>
                </mc:Fallback>
              </mc:AlternateContent>
            </w:r>
          </w:p>
        </w:tc>
      </w:tr>
      <w:tr w:rsidR="00CA0ADB" w14:paraId="1910694E" w14:textId="77777777">
        <w:trPr>
          <w:trHeight w:val="67"/>
        </w:trPr>
        <w:tc>
          <w:tcPr>
            <w:tcW w:w="0" w:type="auto"/>
            <w:vMerge/>
            <w:tcBorders>
              <w:top w:val="nil"/>
              <w:left w:val="single" w:sz="4" w:space="0" w:color="000000"/>
              <w:bottom w:val="single" w:sz="4" w:space="0" w:color="000000"/>
              <w:right w:val="single" w:sz="4" w:space="0" w:color="000000"/>
            </w:tcBorders>
          </w:tcPr>
          <w:p w14:paraId="492CAC85" w14:textId="77777777" w:rsidR="00CA0ADB" w:rsidRDefault="00CA0ADB"/>
        </w:tc>
        <w:tc>
          <w:tcPr>
            <w:tcW w:w="5812" w:type="dxa"/>
            <w:tcBorders>
              <w:top w:val="nil"/>
              <w:left w:val="single" w:sz="4" w:space="0" w:color="000000"/>
              <w:bottom w:val="single" w:sz="4" w:space="0" w:color="000000"/>
              <w:right w:val="single" w:sz="4" w:space="0" w:color="000000"/>
            </w:tcBorders>
          </w:tcPr>
          <w:p w14:paraId="51E353BD" w14:textId="77777777" w:rsidR="00CA0ADB" w:rsidRDefault="00CA0ADB"/>
        </w:tc>
      </w:tr>
      <w:tr w:rsidR="00CA0ADB" w14:paraId="6115CA93" w14:textId="77777777">
        <w:trPr>
          <w:trHeight w:val="281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25A4A18A" w14:textId="77777777" w:rsidR="00CA0ADB" w:rsidRDefault="00000000">
            <w:pPr>
              <w:spacing w:after="0"/>
              <w:ind w:left="471"/>
            </w:pPr>
            <w:r>
              <w:rPr>
                <w:rFonts w:ascii="Times New Roman" w:eastAsia="Times New Roman" w:hAnsi="Times New Roman" w:cs="Times New Roman"/>
                <w:b/>
                <w:sz w:val="24"/>
              </w:rPr>
              <w:t xml:space="preserve">Individual task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37D5FA8F" w14:textId="77777777" w:rsidR="00CA0ADB" w:rsidRDefault="00000000">
            <w:pPr>
              <w:numPr>
                <w:ilvl w:val="0"/>
                <w:numId w:val="39"/>
              </w:numPr>
              <w:spacing w:after="241" w:line="269" w:lineRule="auto"/>
              <w:ind w:right="97"/>
            </w:pPr>
            <w:r>
              <w:rPr>
                <w:rFonts w:ascii="Times New Roman" w:eastAsia="Times New Roman" w:hAnsi="Times New Roman" w:cs="Times New Roman"/>
                <w:sz w:val="24"/>
              </w:rPr>
              <w:t xml:space="preserve">Explain how childhood games and roles depict gender role typing for boys and girls </w:t>
            </w:r>
          </w:p>
          <w:p w14:paraId="26FA081B" w14:textId="77777777" w:rsidR="00CA0ADB" w:rsidRDefault="00000000">
            <w:pPr>
              <w:numPr>
                <w:ilvl w:val="0"/>
                <w:numId w:val="39"/>
              </w:numPr>
              <w:spacing w:after="0"/>
              <w:ind w:right="97"/>
            </w:pPr>
            <w:r>
              <w:rPr>
                <w:rFonts w:ascii="Times New Roman" w:eastAsia="Times New Roman" w:hAnsi="Times New Roman" w:cs="Times New Roman"/>
                <w:sz w:val="24"/>
              </w:rPr>
              <w:t xml:space="preserve">How are men and women or both portrayed in rites of passage, the </w:t>
            </w:r>
            <w:proofErr w:type="gramStart"/>
            <w:r>
              <w:rPr>
                <w:rFonts w:ascii="Times New Roman" w:eastAsia="Times New Roman" w:hAnsi="Times New Roman" w:cs="Times New Roman"/>
                <w:sz w:val="24"/>
              </w:rPr>
              <w:t>accompanying  teachings</w:t>
            </w:r>
            <w:proofErr w:type="gramEnd"/>
            <w:r>
              <w:rPr>
                <w:rFonts w:ascii="Times New Roman" w:eastAsia="Times New Roman" w:hAnsi="Times New Roman" w:cs="Times New Roman"/>
                <w:sz w:val="24"/>
              </w:rPr>
              <w:t xml:space="preserve">, stereotypes, </w:t>
            </w:r>
            <w:proofErr w:type="gramStart"/>
            <w:r>
              <w:rPr>
                <w:rFonts w:ascii="Times New Roman" w:eastAsia="Times New Roman" w:hAnsi="Times New Roman" w:cs="Times New Roman"/>
                <w:sz w:val="24"/>
              </w:rPr>
              <w:t>etc ?</w:t>
            </w:r>
            <w:proofErr w:type="gramEnd"/>
            <w:r>
              <w:rPr>
                <w:rFonts w:ascii="Times New Roman" w:eastAsia="Times New Roman" w:hAnsi="Times New Roman" w:cs="Times New Roman"/>
                <w:sz w:val="24"/>
              </w:rPr>
              <w:t xml:space="preserve"> </w:t>
            </w:r>
          </w:p>
        </w:tc>
      </w:tr>
      <w:tr w:rsidR="00CA0ADB" w14:paraId="04DD1788" w14:textId="77777777">
        <w:trPr>
          <w:trHeight w:val="76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C095048" w14:textId="77777777" w:rsidR="00CA0ADB" w:rsidRDefault="00000000">
            <w:pPr>
              <w:spacing w:after="0"/>
              <w:ind w:left="471"/>
            </w:pPr>
            <w:r>
              <w:rPr>
                <w:rFonts w:ascii="Times New Roman" w:eastAsia="Times New Roman" w:hAnsi="Times New Roman" w:cs="Times New Roman"/>
                <w:b/>
                <w:sz w:val="24"/>
              </w:rPr>
              <w:lastRenderedPageBreak/>
              <w:t xml:space="preserve">Interaction begins </w:t>
            </w:r>
          </w:p>
        </w:tc>
        <w:tc>
          <w:tcPr>
            <w:tcW w:w="5812" w:type="dxa"/>
            <w:tcBorders>
              <w:top w:val="single" w:sz="4" w:space="0" w:color="000000"/>
              <w:left w:val="single" w:sz="4" w:space="0" w:color="000000"/>
              <w:bottom w:val="single" w:sz="4" w:space="0" w:color="000000"/>
              <w:right w:val="single" w:sz="4" w:space="0" w:color="000000"/>
            </w:tcBorders>
            <w:shd w:val="clear" w:color="auto" w:fill="E1F5FD"/>
          </w:tcPr>
          <w:p w14:paraId="2C599CB2" w14:textId="77777777" w:rsidR="00CA0ADB" w:rsidRDefault="00000000">
            <w:pPr>
              <w:spacing w:after="0"/>
            </w:pPr>
            <w:r>
              <w:rPr>
                <w:rFonts w:ascii="Times New Roman" w:eastAsia="Times New Roman" w:hAnsi="Times New Roman" w:cs="Times New Roman"/>
                <w:sz w:val="24"/>
              </w:rPr>
              <w:t xml:space="preserve"> </w:t>
            </w:r>
          </w:p>
        </w:tc>
      </w:tr>
      <w:tr w:rsidR="00CA0ADB" w14:paraId="46F63720" w14:textId="77777777">
        <w:trPr>
          <w:trHeight w:val="1231"/>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30DC7F18" w14:textId="77777777" w:rsidR="00CA0ADB" w:rsidRDefault="00000000">
            <w:pPr>
              <w:spacing w:after="0"/>
              <w:ind w:left="98"/>
              <w:jc w:val="center"/>
            </w:pPr>
            <w:r>
              <w:rPr>
                <w:rFonts w:ascii="Times New Roman" w:eastAsia="Times New Roman" w:hAnsi="Times New Roman" w:cs="Times New Roman"/>
                <w:b/>
                <w:sz w:val="24"/>
              </w:rPr>
              <w:t xml:space="preserve">E-moderator interventions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16048886" w14:textId="77777777" w:rsidR="00CA0ADB" w:rsidRDefault="00000000">
            <w:pPr>
              <w:spacing w:after="0"/>
            </w:pPr>
            <w:r>
              <w:rPr>
                <w:rFonts w:ascii="Times New Roman" w:eastAsia="Times New Roman" w:hAnsi="Times New Roman" w:cs="Times New Roman"/>
                <w:sz w:val="24"/>
              </w:rPr>
              <w:t xml:space="preserve"> </w:t>
            </w:r>
          </w:p>
        </w:tc>
      </w:tr>
      <w:tr w:rsidR="00CA0ADB" w14:paraId="524C8F63" w14:textId="77777777">
        <w:trPr>
          <w:trHeight w:val="425"/>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EAD942C" w14:textId="77777777" w:rsidR="00CA0ADB" w:rsidRDefault="00000000">
            <w:pPr>
              <w:spacing w:after="0"/>
              <w:ind w:left="471"/>
            </w:pPr>
            <w:r>
              <w:rPr>
                <w:rFonts w:ascii="Times New Roman" w:eastAsia="Times New Roman" w:hAnsi="Times New Roman" w:cs="Times New Roman"/>
                <w:b/>
                <w:sz w:val="24"/>
              </w:rPr>
              <w:t xml:space="preserve">Schedule and time </w:t>
            </w:r>
          </w:p>
        </w:tc>
        <w:tc>
          <w:tcPr>
            <w:tcW w:w="5812" w:type="dxa"/>
            <w:tcBorders>
              <w:top w:val="single" w:sz="4" w:space="0" w:color="000000"/>
              <w:left w:val="single" w:sz="4" w:space="0" w:color="000000"/>
              <w:bottom w:val="single" w:sz="4" w:space="0" w:color="000000"/>
              <w:right w:val="single" w:sz="4" w:space="0" w:color="000000"/>
            </w:tcBorders>
            <w:shd w:val="clear" w:color="auto" w:fill="E1F5FD"/>
          </w:tcPr>
          <w:p w14:paraId="141A5C1D" w14:textId="77777777" w:rsidR="00CA0ADB" w:rsidRDefault="00000000">
            <w:pPr>
              <w:spacing w:after="0"/>
              <w:ind w:left="115"/>
            </w:pPr>
            <w:r>
              <w:rPr>
                <w:rFonts w:ascii="Times New Roman" w:eastAsia="Times New Roman" w:hAnsi="Times New Roman" w:cs="Times New Roman"/>
                <w:sz w:val="24"/>
              </w:rPr>
              <w:t xml:space="preserve">This task should take two hours </w:t>
            </w:r>
          </w:p>
        </w:tc>
      </w:tr>
      <w:tr w:rsidR="00CA0ADB" w14:paraId="42E8AAEC" w14:textId="77777777">
        <w:trPr>
          <w:trHeight w:val="83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E25B469" w14:textId="77777777" w:rsidR="00CA0ADB" w:rsidRDefault="00000000">
            <w:pPr>
              <w:spacing w:after="0"/>
              <w:ind w:left="471"/>
            </w:pPr>
            <w:r>
              <w:rPr>
                <w:rFonts w:ascii="Times New Roman" w:eastAsia="Times New Roman" w:hAnsi="Times New Roman" w:cs="Times New Roman"/>
                <w:b/>
                <w:sz w:val="24"/>
              </w:rPr>
              <w:t xml:space="preserve">Next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67870C1D" w14:textId="77777777" w:rsidR="00CA0ADB" w:rsidRDefault="00000000">
            <w:pPr>
              <w:spacing w:after="0"/>
              <w:ind w:left="115"/>
            </w:pPr>
            <w:r>
              <w:rPr>
                <w:rFonts w:ascii="Times New Roman" w:eastAsia="Times New Roman" w:hAnsi="Times New Roman" w:cs="Times New Roman"/>
                <w:sz w:val="24"/>
              </w:rPr>
              <w:t xml:space="preserve">Effects of Social construction of gender on men and women </w:t>
            </w:r>
          </w:p>
        </w:tc>
      </w:tr>
    </w:tbl>
    <w:p w14:paraId="72F1F945" w14:textId="77777777" w:rsidR="00CA0ADB" w:rsidRDefault="00000000">
      <w:pPr>
        <w:spacing w:after="0"/>
      </w:pPr>
      <w:r>
        <w:rPr>
          <w:rFonts w:ascii="Times New Roman" w:eastAsia="Times New Roman" w:hAnsi="Times New Roman" w:cs="Times New Roman"/>
          <w:b/>
          <w:sz w:val="24"/>
        </w:rPr>
        <w:t xml:space="preserve"> </w:t>
      </w:r>
    </w:p>
    <w:p w14:paraId="47F4CE97" w14:textId="77777777" w:rsidR="00CA0ADB" w:rsidRDefault="00000000">
      <w:pPr>
        <w:pStyle w:val="Heading4"/>
        <w:spacing w:after="206" w:line="271" w:lineRule="auto"/>
        <w:ind w:left="0" w:right="2479" w:firstLine="0"/>
        <w:jc w:val="right"/>
      </w:pPr>
      <w:r>
        <w:rPr>
          <w:shd w:val="clear" w:color="auto" w:fill="auto"/>
        </w:rPr>
        <w:t>2.2.3</w:t>
      </w:r>
      <w:r>
        <w:rPr>
          <w:rFonts w:ascii="Arial" w:eastAsia="Arial" w:hAnsi="Arial" w:cs="Arial"/>
          <w:shd w:val="clear" w:color="auto" w:fill="auto"/>
        </w:rPr>
        <w:t xml:space="preserve"> </w:t>
      </w:r>
      <w:r>
        <w:t>The effects of social construction of gender on men and women</w:t>
      </w:r>
      <w:r>
        <w:rPr>
          <w:shd w:val="clear" w:color="auto" w:fill="auto"/>
        </w:rPr>
        <w:t xml:space="preserve"> </w:t>
      </w:r>
      <w:r>
        <w:t xml:space="preserve">Oppression, discrimination, marginalization, exploitation and gender </w:t>
      </w:r>
      <w:proofErr w:type="gramStart"/>
      <w:r>
        <w:t>based</w:t>
      </w:r>
      <w:r>
        <w:rPr>
          <w:shd w:val="clear" w:color="auto" w:fill="auto"/>
        </w:rPr>
        <w:t xml:space="preserve">  </w:t>
      </w:r>
      <w:r>
        <w:t>violence</w:t>
      </w:r>
      <w:proofErr w:type="gramEnd"/>
      <w:r>
        <w:rPr>
          <w:color w:val="000000"/>
          <w:shd w:val="clear" w:color="auto" w:fill="auto"/>
        </w:rPr>
        <w:t xml:space="preserve"> </w:t>
      </w:r>
    </w:p>
    <w:p w14:paraId="15A660E2" w14:textId="77777777" w:rsidR="00CA0ADB" w:rsidRDefault="00000000">
      <w:pPr>
        <w:spacing w:after="209" w:line="476" w:lineRule="auto"/>
        <w:ind w:left="535" w:right="1089" w:hanging="10"/>
        <w:jc w:val="both"/>
      </w:pPr>
      <w:r>
        <w:rPr>
          <w:rFonts w:ascii="Times New Roman" w:eastAsia="Times New Roman" w:hAnsi="Times New Roman" w:cs="Times New Roman"/>
          <w:color w:val="1F2021"/>
          <w:sz w:val="24"/>
        </w:rPr>
        <w:t>Oppression is a form of injustice that occurs when one social group is subordinated while another is privileged, and oppression is maintained by a variety of different mechanisms including social norms, stereotypes and institutional rules. A key feature of oppression is that it is perpetrated by and affects social groups. Oppression occurs when a particular social group is unjustly subordinated, and where that subordination is not necessarily deliberate but instead results from a complex network of social restrictions, ranging from laws and institutions to implicit biases and stereotypes. In such cases, there may be no deliberate attempt to subordinate the relevant group, but the group is nonetheless unjustly subordinated by this network of social constraints. Oppression may be overt or covert, depending how it is practiced. Oppression refers to</w:t>
      </w:r>
      <w:hyperlink r:id="rId85">
        <w:r>
          <w:rPr>
            <w:rFonts w:ascii="Times New Roman" w:eastAsia="Times New Roman" w:hAnsi="Times New Roman" w:cs="Times New Roman"/>
            <w:color w:val="1F2021"/>
            <w:sz w:val="24"/>
          </w:rPr>
          <w:t xml:space="preserve"> </w:t>
        </w:r>
      </w:hyperlink>
      <w:hyperlink r:id="rId86">
        <w:r>
          <w:rPr>
            <w:rFonts w:ascii="Times New Roman" w:eastAsia="Times New Roman" w:hAnsi="Times New Roman" w:cs="Times New Roman"/>
            <w:color w:val="1F2021"/>
            <w:sz w:val="24"/>
          </w:rPr>
          <w:t>discrimination</w:t>
        </w:r>
      </w:hyperlink>
      <w:hyperlink r:id="rId87">
        <w:r>
          <w:rPr>
            <w:rFonts w:ascii="Times New Roman" w:eastAsia="Times New Roman" w:hAnsi="Times New Roman" w:cs="Times New Roman"/>
            <w:color w:val="1F2021"/>
            <w:sz w:val="24"/>
          </w:rPr>
          <w:t xml:space="preserve"> </w:t>
        </w:r>
      </w:hyperlink>
      <w:r>
        <w:rPr>
          <w:rFonts w:ascii="Times New Roman" w:eastAsia="Times New Roman" w:hAnsi="Times New Roman" w:cs="Times New Roman"/>
          <w:color w:val="1F2021"/>
          <w:sz w:val="24"/>
        </w:rPr>
        <w:t>when the</w:t>
      </w:r>
      <w:hyperlink r:id="rId88">
        <w:r>
          <w:rPr>
            <w:rFonts w:ascii="Times New Roman" w:eastAsia="Times New Roman" w:hAnsi="Times New Roman" w:cs="Times New Roman"/>
            <w:color w:val="1F2021"/>
            <w:sz w:val="24"/>
          </w:rPr>
          <w:t xml:space="preserve"> </w:t>
        </w:r>
      </w:hyperlink>
      <w:hyperlink r:id="rId89">
        <w:r>
          <w:rPr>
            <w:rFonts w:ascii="Times New Roman" w:eastAsia="Times New Roman" w:hAnsi="Times New Roman" w:cs="Times New Roman"/>
            <w:color w:val="1F2021"/>
            <w:sz w:val="24"/>
          </w:rPr>
          <w:t>injustice</w:t>
        </w:r>
      </w:hyperlink>
      <w:hyperlink r:id="rId90">
        <w:r>
          <w:rPr>
            <w:rFonts w:ascii="Times New Roman" w:eastAsia="Times New Roman" w:hAnsi="Times New Roman" w:cs="Times New Roman"/>
            <w:color w:val="1F2021"/>
            <w:sz w:val="24"/>
          </w:rPr>
          <w:t xml:space="preserve"> </w:t>
        </w:r>
      </w:hyperlink>
      <w:r>
        <w:rPr>
          <w:rFonts w:ascii="Times New Roman" w:eastAsia="Times New Roman" w:hAnsi="Times New Roman" w:cs="Times New Roman"/>
          <w:color w:val="1F2021"/>
          <w:sz w:val="24"/>
        </w:rPr>
        <w:t>does not target and may not directly afflict everyone in society but instead targets specific groups of people.</w:t>
      </w:r>
      <w:r>
        <w:rPr>
          <w:rFonts w:ascii="Times New Roman" w:eastAsia="Times New Roman" w:hAnsi="Times New Roman" w:cs="Times New Roman"/>
          <w:sz w:val="24"/>
        </w:rPr>
        <w:t xml:space="preserve"> </w:t>
      </w:r>
    </w:p>
    <w:p w14:paraId="2ADF7267" w14:textId="77777777" w:rsidR="00CA0ADB" w:rsidRDefault="00000000">
      <w:pPr>
        <w:spacing w:after="209" w:line="476" w:lineRule="auto"/>
        <w:ind w:left="535" w:right="1089" w:hanging="10"/>
        <w:jc w:val="both"/>
      </w:pPr>
      <w:r>
        <w:rPr>
          <w:rFonts w:ascii="Times New Roman" w:eastAsia="Times New Roman" w:hAnsi="Times New Roman" w:cs="Times New Roman"/>
          <w:sz w:val="24"/>
        </w:rPr>
        <w:t xml:space="preserve">Gender oppression is carried out through </w:t>
      </w:r>
      <w:hyperlink r:id="rId91">
        <w:r>
          <w:rPr>
            <w:rFonts w:ascii="Times New Roman" w:eastAsia="Times New Roman" w:hAnsi="Times New Roman" w:cs="Times New Roman"/>
            <w:sz w:val="24"/>
          </w:rPr>
          <w:t>gender norms</w:t>
        </w:r>
      </w:hyperlink>
      <w:hyperlink r:id="rId92">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society has adopted. In some </w:t>
      </w:r>
      <w:proofErr w:type="gramStart"/>
      <w:r>
        <w:rPr>
          <w:rFonts w:ascii="Times New Roman" w:eastAsia="Times New Roman" w:hAnsi="Times New Roman" w:cs="Times New Roman"/>
          <w:color w:val="1F2021"/>
          <w:sz w:val="24"/>
        </w:rPr>
        <w:t>cultures</w:t>
      </w:r>
      <w:proofErr w:type="gramEnd"/>
      <w:r>
        <w:rPr>
          <w:rFonts w:ascii="Times New Roman" w:eastAsia="Times New Roman" w:hAnsi="Times New Roman" w:cs="Times New Roman"/>
          <w:color w:val="1F2021"/>
          <w:sz w:val="24"/>
        </w:rPr>
        <w:t xml:space="preserve"> today, gender norms suggest that masculinity and femininity are opposite </w:t>
      </w:r>
      <w:r>
        <w:rPr>
          <w:rFonts w:ascii="Times New Roman" w:eastAsia="Times New Roman" w:hAnsi="Times New Roman" w:cs="Times New Roman"/>
          <w:color w:val="1F2021"/>
          <w:sz w:val="24"/>
        </w:rPr>
        <w:lastRenderedPageBreak/>
        <w:t xml:space="preserve">genders, however it is an unequal binary pair, with masculinity being dominant and femininity being subordinate. "Many have argued that cultural practices concerning gender norms of child care, housework, appearance, and career impose an unfair burden on women and as such are oppressive. According to feminist Barbara </w:t>
      </w:r>
      <w:proofErr w:type="spellStart"/>
      <w:r>
        <w:rPr>
          <w:rFonts w:ascii="Times New Roman" w:eastAsia="Times New Roman" w:hAnsi="Times New Roman" w:cs="Times New Roman"/>
          <w:color w:val="1F2021"/>
          <w:sz w:val="24"/>
        </w:rPr>
        <w:t>Cattunar</w:t>
      </w:r>
      <w:proofErr w:type="spellEnd"/>
      <w:r>
        <w:rPr>
          <w:rFonts w:ascii="Times New Roman" w:eastAsia="Times New Roman" w:hAnsi="Times New Roman" w:cs="Times New Roman"/>
          <w:color w:val="1F2021"/>
          <w:sz w:val="24"/>
        </w:rPr>
        <w:t xml:space="preserve">, women have always been "subjected to many forms of oppression, backed </w:t>
      </w:r>
      <w:proofErr w:type="gramStart"/>
      <w:r>
        <w:rPr>
          <w:rFonts w:ascii="Times New Roman" w:eastAsia="Times New Roman" w:hAnsi="Times New Roman" w:cs="Times New Roman"/>
          <w:color w:val="1F2021"/>
          <w:sz w:val="24"/>
        </w:rPr>
        <w:t>up  by</w:t>
      </w:r>
      <w:proofErr w:type="gramEnd"/>
      <w:r>
        <w:rPr>
          <w:rFonts w:ascii="Times New Roman" w:eastAsia="Times New Roman" w:hAnsi="Times New Roman" w:cs="Times New Roman"/>
          <w:color w:val="1F2021"/>
          <w:sz w:val="24"/>
        </w:rPr>
        <w:t xml:space="preserve">  </w:t>
      </w:r>
      <w:proofErr w:type="gramStart"/>
      <w:r>
        <w:rPr>
          <w:rFonts w:ascii="Times New Roman" w:eastAsia="Times New Roman" w:hAnsi="Times New Roman" w:cs="Times New Roman"/>
          <w:color w:val="1F2021"/>
          <w:sz w:val="24"/>
        </w:rPr>
        <w:t>religious  texts</w:t>
      </w:r>
      <w:proofErr w:type="gramEnd"/>
      <w:r>
        <w:rPr>
          <w:rFonts w:ascii="Times New Roman" w:eastAsia="Times New Roman" w:hAnsi="Times New Roman" w:cs="Times New Roman"/>
          <w:color w:val="1F2021"/>
          <w:sz w:val="24"/>
        </w:rPr>
        <w:t xml:space="preserve">  </w:t>
      </w:r>
      <w:proofErr w:type="gramStart"/>
      <w:r>
        <w:rPr>
          <w:rFonts w:ascii="Times New Roman" w:eastAsia="Times New Roman" w:hAnsi="Times New Roman" w:cs="Times New Roman"/>
          <w:color w:val="1F2021"/>
          <w:sz w:val="24"/>
        </w:rPr>
        <w:t>which  insist</w:t>
      </w:r>
      <w:proofErr w:type="gramEnd"/>
      <w:r>
        <w:rPr>
          <w:rFonts w:ascii="Times New Roman" w:eastAsia="Times New Roman" w:hAnsi="Times New Roman" w:cs="Times New Roman"/>
          <w:color w:val="1F2021"/>
          <w:sz w:val="24"/>
        </w:rPr>
        <w:t xml:space="preserve">  </w:t>
      </w:r>
      <w:proofErr w:type="gramStart"/>
      <w:r>
        <w:rPr>
          <w:rFonts w:ascii="Times New Roman" w:eastAsia="Times New Roman" w:hAnsi="Times New Roman" w:cs="Times New Roman"/>
          <w:color w:val="1F2021"/>
          <w:sz w:val="24"/>
        </w:rPr>
        <w:t>upon  women's</w:t>
      </w:r>
      <w:proofErr w:type="gramEnd"/>
      <w:r>
        <w:rPr>
          <w:rFonts w:ascii="Times New Roman" w:eastAsia="Times New Roman" w:hAnsi="Times New Roman" w:cs="Times New Roman"/>
          <w:color w:val="1F2021"/>
          <w:sz w:val="24"/>
        </w:rPr>
        <w:t xml:space="preserve">  </w:t>
      </w:r>
      <w:proofErr w:type="gramStart"/>
      <w:r>
        <w:rPr>
          <w:rFonts w:ascii="Times New Roman" w:eastAsia="Times New Roman" w:hAnsi="Times New Roman" w:cs="Times New Roman"/>
          <w:color w:val="1F2021"/>
          <w:sz w:val="24"/>
        </w:rPr>
        <w:t>inferiority  and</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1F2021"/>
          <w:sz w:val="24"/>
        </w:rPr>
        <w:t>subjugation". Femininity has always been looked down upon, perpetuated by socially constructed stereotypes, which has affected women's societal status and opportunity. In current society, sources like the media further impose gendered oppression as they shape societal views. Females in pop-culture are objectified and sexualized, which can be understood as degrading to women by depicting them as sex objects with little regard for their character, political views, cultural contributions, creativity or intellect. Some argue that feminism, or struggles for women's cultural, political and economic equality, has challenged gender oppression. Others, such as Christina Hoff Sommers and Camille Paglia, argue that modern "fourth wave" feminism is holding women back by cementing them in a culture of victimization. Gender oppression also takes place against trans, gender-non-conforming, gender queer, or non-binary individuals who do not identify with binary categories of masculine/feminine or male/female.</w:t>
      </w:r>
      <w:r>
        <w:rPr>
          <w:rFonts w:ascii="Times New Roman" w:eastAsia="Times New Roman" w:hAnsi="Times New Roman" w:cs="Times New Roman"/>
          <w:sz w:val="24"/>
        </w:rPr>
        <w:t xml:space="preserve"> </w:t>
      </w:r>
    </w:p>
    <w:p w14:paraId="5934AB03" w14:textId="77777777" w:rsidR="00CA0ADB" w:rsidRDefault="00000000">
      <w:pPr>
        <w:pStyle w:val="Heading4"/>
        <w:spacing w:after="4" w:line="267" w:lineRule="auto"/>
        <w:ind w:left="552" w:right="777"/>
      </w:pPr>
      <w:r>
        <w:rPr>
          <w:color w:val="1F2021"/>
          <w:shd w:val="clear" w:color="auto" w:fill="auto"/>
        </w:rPr>
        <w:t>E-</w:t>
      </w:r>
      <w:proofErr w:type="spellStart"/>
      <w:r>
        <w:rPr>
          <w:color w:val="1F2021"/>
          <w:shd w:val="clear" w:color="auto" w:fill="auto"/>
        </w:rPr>
        <w:t>tivity</w:t>
      </w:r>
      <w:proofErr w:type="spellEnd"/>
      <w:r>
        <w:rPr>
          <w:color w:val="1F2021"/>
          <w:shd w:val="clear" w:color="auto" w:fill="auto"/>
        </w:rPr>
        <w:t xml:space="preserve"> 2.2.3 - </w:t>
      </w:r>
      <w:r>
        <w:rPr>
          <w:color w:val="000000"/>
          <w:shd w:val="clear" w:color="auto" w:fill="auto"/>
        </w:rPr>
        <w:t xml:space="preserve">Effects of Social construction of gender on men and women </w:t>
      </w:r>
    </w:p>
    <w:p w14:paraId="54918AE0"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6" w:type="dxa"/>
          <w:left w:w="120" w:type="dxa"/>
          <w:bottom w:w="0" w:type="dxa"/>
          <w:right w:w="64" w:type="dxa"/>
        </w:tblCellMar>
        <w:tblLook w:val="04A0" w:firstRow="1" w:lastRow="0" w:firstColumn="1" w:lastColumn="0" w:noHBand="0" w:noVBand="1"/>
      </w:tblPr>
      <w:tblGrid>
        <w:gridCol w:w="3612"/>
        <w:gridCol w:w="5834"/>
      </w:tblGrid>
      <w:tr w:rsidR="00CA0ADB" w14:paraId="23BB6124" w14:textId="77777777">
        <w:trPr>
          <w:trHeight w:val="834"/>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E8985B8" w14:textId="77777777" w:rsidR="00CA0ADB" w:rsidRDefault="00000000">
            <w:pPr>
              <w:tabs>
                <w:tab w:val="center" w:pos="963"/>
                <w:tab w:val="center" w:pos="2295"/>
                <w:tab w:val="right" w:pos="3449"/>
              </w:tabs>
              <w:spacing w:after="121"/>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2CDBD596" w14:textId="77777777" w:rsidR="00CA0ADB" w:rsidRDefault="00000000">
            <w:pPr>
              <w:spacing w:after="0"/>
              <w:ind w:left="356"/>
            </w:pPr>
            <w:r>
              <w:rPr>
                <w:rFonts w:ascii="Times New Roman" w:eastAsia="Times New Roman" w:hAnsi="Times New Roman" w:cs="Times New Roman"/>
                <w:b/>
                <w:sz w:val="24"/>
              </w:rPr>
              <w:t xml:space="preserve">sequencing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089DAB25" w14:textId="77777777" w:rsidR="00CA0ADB" w:rsidRDefault="00000000">
            <w:pPr>
              <w:spacing w:after="0"/>
              <w:ind w:left="360"/>
            </w:pPr>
            <w:r>
              <w:rPr>
                <w:rFonts w:ascii="Times New Roman" w:eastAsia="Times New Roman" w:hAnsi="Times New Roman" w:cs="Times New Roman"/>
                <w:sz w:val="24"/>
              </w:rPr>
              <w:t xml:space="preserve">2.2.3 </w:t>
            </w:r>
          </w:p>
        </w:tc>
      </w:tr>
      <w:tr w:rsidR="00CA0ADB" w14:paraId="64B821E8" w14:textId="77777777">
        <w:trPr>
          <w:trHeight w:val="83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68A6C7B" w14:textId="77777777" w:rsidR="00CA0ADB" w:rsidRDefault="00000000">
            <w:pPr>
              <w:spacing w:after="0"/>
              <w:ind w:left="356"/>
            </w:pPr>
            <w:r>
              <w:rPr>
                <w:rFonts w:ascii="Times New Roman" w:eastAsia="Times New Roman" w:hAnsi="Times New Roman" w:cs="Times New Roman"/>
                <w:b/>
                <w:sz w:val="24"/>
              </w:rPr>
              <w:t xml:space="preserve">Title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677092AF" w14:textId="77777777" w:rsidR="00CA0ADB" w:rsidRDefault="00000000">
            <w:pPr>
              <w:spacing w:after="0"/>
            </w:pPr>
            <w:r>
              <w:rPr>
                <w:rFonts w:ascii="Times New Roman" w:eastAsia="Times New Roman" w:hAnsi="Times New Roman" w:cs="Times New Roman"/>
                <w:sz w:val="24"/>
              </w:rPr>
              <w:t xml:space="preserve">Effects of Social construction of gender on men and women </w:t>
            </w:r>
          </w:p>
        </w:tc>
      </w:tr>
      <w:tr w:rsidR="00CA0ADB" w14:paraId="21016AD7" w14:textId="77777777">
        <w:trPr>
          <w:trHeight w:val="125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06F9B56D" w14:textId="77777777" w:rsidR="00CA0ADB" w:rsidRDefault="00000000">
            <w:pPr>
              <w:spacing w:after="0"/>
              <w:ind w:left="356"/>
            </w:pPr>
            <w:r>
              <w:rPr>
                <w:rFonts w:ascii="Times New Roman" w:eastAsia="Times New Roman" w:hAnsi="Times New Roman" w:cs="Times New Roman"/>
                <w:b/>
                <w:sz w:val="24"/>
              </w:rPr>
              <w:lastRenderedPageBreak/>
              <w:t xml:space="preserve">Purpose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4B1B88B" w14:textId="77777777" w:rsidR="00CA0ADB" w:rsidRDefault="00000000">
            <w:pPr>
              <w:spacing w:after="0"/>
              <w:ind w:right="7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identify how the social construction of gender affects men and women differently. </w:t>
            </w:r>
          </w:p>
        </w:tc>
      </w:tr>
      <w:tr w:rsidR="00CA0ADB" w14:paraId="34CAD47D" w14:textId="77777777">
        <w:trPr>
          <w:trHeight w:val="1665"/>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4E6C7260" w14:textId="77777777" w:rsidR="00CA0ADB" w:rsidRDefault="00000000">
            <w:pPr>
              <w:spacing w:after="0"/>
              <w:ind w:right="69"/>
              <w:jc w:val="right"/>
            </w:pPr>
            <w:r>
              <w:rPr>
                <w:rFonts w:ascii="Times New Roman" w:eastAsia="Times New Roman" w:hAnsi="Times New Roman" w:cs="Times New Roman"/>
                <w:b/>
                <w:sz w:val="24"/>
              </w:rPr>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316CB686" w14:textId="77777777" w:rsidR="00CA0ADB" w:rsidRDefault="00000000">
            <w:pPr>
              <w:tabs>
                <w:tab w:val="center" w:pos="2785"/>
                <w:tab w:val="right" w:pos="5629"/>
              </w:tabs>
              <w:spacing w:after="121"/>
            </w:pPr>
            <w:r>
              <w:rPr>
                <w:rFonts w:ascii="Times New Roman" w:eastAsia="Times New Roman" w:hAnsi="Times New Roman" w:cs="Times New Roman"/>
                <w:sz w:val="24"/>
              </w:rPr>
              <w:t xml:space="preserve">Watch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this </w:t>
            </w:r>
            <w:r>
              <w:rPr>
                <w:rFonts w:ascii="Times New Roman" w:eastAsia="Times New Roman" w:hAnsi="Times New Roman" w:cs="Times New Roman"/>
                <w:sz w:val="24"/>
              </w:rPr>
              <w:tab/>
              <w:t>videos</w:t>
            </w:r>
            <w:proofErr w:type="gramEnd"/>
            <w:r>
              <w:rPr>
                <w:rFonts w:ascii="Times New Roman" w:eastAsia="Times New Roman" w:hAnsi="Times New Roman" w:cs="Times New Roman"/>
                <w:sz w:val="24"/>
              </w:rPr>
              <w:t xml:space="preserve"> </w:t>
            </w:r>
          </w:p>
          <w:p w14:paraId="32A310DE" w14:textId="77777777" w:rsidR="00CA0ADB" w:rsidRDefault="00000000">
            <w:pPr>
              <w:spacing w:after="0"/>
              <w:ind w:right="68"/>
              <w:jc w:val="both"/>
            </w:pPr>
            <w:hyperlink r:id="rId93">
              <w:r>
                <w:rPr>
                  <w:rFonts w:ascii="Times New Roman" w:eastAsia="Times New Roman" w:hAnsi="Times New Roman" w:cs="Times New Roman"/>
                  <w:color w:val="0000FF"/>
                  <w:sz w:val="24"/>
                  <w:u w:val="single" w:color="0000FF"/>
                </w:rPr>
                <w:t>https://youtu.be/nvdUgLEoNEk?list=TLPQMjYwNzIwM</w:t>
              </w:r>
            </w:hyperlink>
            <w:hyperlink r:id="rId94">
              <w:r>
                <w:rPr>
                  <w:rFonts w:ascii="Times New Roman" w:eastAsia="Times New Roman" w:hAnsi="Times New Roman" w:cs="Times New Roman"/>
                  <w:color w:val="0000FF"/>
                  <w:sz w:val="24"/>
                </w:rPr>
                <w:t xml:space="preserve"> </w:t>
              </w:r>
            </w:hyperlink>
            <w:hyperlink r:id="rId95">
              <w:r>
                <w:rPr>
                  <w:rFonts w:ascii="Times New Roman" w:eastAsia="Times New Roman" w:hAnsi="Times New Roman" w:cs="Times New Roman"/>
                  <w:color w:val="0000FF"/>
                  <w:sz w:val="24"/>
                  <w:u w:val="single" w:color="0000FF"/>
                </w:rPr>
                <w:t>jBREjn4</w:t>
              </w:r>
            </w:hyperlink>
            <w:hyperlink r:id="rId96">
              <w:r>
                <w:rPr>
                  <w:rFonts w:ascii="Times New Roman" w:eastAsia="Times New Roman" w:hAnsi="Times New Roman" w:cs="Times New Roman"/>
                  <w:color w:val="0000FF"/>
                  <w:sz w:val="24"/>
                  <w:u w:val="single" w:color="0000FF"/>
                </w:rPr>
                <w:t>-</w:t>
              </w:r>
            </w:hyperlink>
            <w:hyperlink r:id="rId97">
              <w:r>
                <w:rPr>
                  <w:rFonts w:ascii="Times New Roman" w:eastAsia="Times New Roman" w:hAnsi="Times New Roman" w:cs="Times New Roman"/>
                  <w:color w:val="0000FF"/>
                  <w:sz w:val="24"/>
                  <w:u w:val="single" w:color="0000FF"/>
                </w:rPr>
                <w:t>uRE4w</w:t>
              </w:r>
            </w:hyperlink>
            <w:hyperlink r:id="rId98">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and summarize the effects of social construction of gender on girls and boys. </w:t>
            </w:r>
          </w:p>
        </w:tc>
      </w:tr>
    </w:tbl>
    <w:p w14:paraId="64468FF5"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6" w:type="dxa"/>
          <w:left w:w="3" w:type="dxa"/>
          <w:bottom w:w="0" w:type="dxa"/>
          <w:right w:w="0" w:type="dxa"/>
        </w:tblCellMar>
        <w:tblLook w:val="04A0" w:firstRow="1" w:lastRow="0" w:firstColumn="1" w:lastColumn="0" w:noHBand="0" w:noVBand="1"/>
      </w:tblPr>
      <w:tblGrid>
        <w:gridCol w:w="3381"/>
        <w:gridCol w:w="6065"/>
      </w:tblGrid>
      <w:tr w:rsidR="00CA0ADB" w14:paraId="77B7F131" w14:textId="77777777">
        <w:trPr>
          <w:trHeight w:val="3986"/>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020D8DF6" w14:textId="77777777" w:rsidR="00CA0ADB" w:rsidRDefault="00000000">
            <w:pPr>
              <w:spacing w:after="0"/>
              <w:ind w:left="473"/>
            </w:pPr>
            <w:r>
              <w:rPr>
                <w:rFonts w:ascii="Times New Roman" w:eastAsia="Times New Roman" w:hAnsi="Times New Roman" w:cs="Times New Roman"/>
                <w:b/>
                <w:sz w:val="24"/>
              </w:rPr>
              <w:t xml:space="preserve">Spark </w:t>
            </w:r>
          </w:p>
        </w:tc>
        <w:tc>
          <w:tcPr>
            <w:tcW w:w="5811" w:type="dxa"/>
            <w:tcBorders>
              <w:top w:val="single" w:sz="4" w:space="0" w:color="000000"/>
              <w:left w:val="single" w:sz="4" w:space="0" w:color="000000"/>
              <w:bottom w:val="single" w:sz="4" w:space="0" w:color="000000"/>
              <w:right w:val="single" w:sz="4" w:space="0" w:color="000000"/>
            </w:tcBorders>
            <w:shd w:val="clear" w:color="auto" w:fill="E1F5FD"/>
          </w:tcPr>
          <w:p w14:paraId="5D0BD5AE" w14:textId="77777777" w:rsidR="00CA0ADB" w:rsidRDefault="00000000">
            <w:pPr>
              <w:spacing w:after="0"/>
            </w:pPr>
            <w:r>
              <w:rPr>
                <w:rFonts w:ascii="Times New Roman" w:eastAsia="Times New Roman" w:hAnsi="Times New Roman" w:cs="Times New Roman"/>
                <w:sz w:val="24"/>
              </w:rPr>
              <w:t xml:space="preserve"> </w:t>
            </w:r>
          </w:p>
          <w:p w14:paraId="2A1160B6" w14:textId="77777777" w:rsidR="00CA0ADB" w:rsidRDefault="00000000">
            <w:pPr>
              <w:spacing w:after="0"/>
              <w:ind w:left="473" w:right="-247"/>
            </w:pPr>
            <w:r>
              <w:rPr>
                <w:noProof/>
              </w:rPr>
              <w:drawing>
                <wp:inline distT="0" distB="0" distL="0" distR="0" wp14:anchorId="0DACFD48" wp14:editId="407D79AA">
                  <wp:extent cx="3544570" cy="2132330"/>
                  <wp:effectExtent l="0" t="0" r="0" b="0"/>
                  <wp:docPr id="14098" name="Picture 14098"/>
                  <wp:cNvGraphicFramePr/>
                  <a:graphic xmlns:a="http://schemas.openxmlformats.org/drawingml/2006/main">
                    <a:graphicData uri="http://schemas.openxmlformats.org/drawingml/2006/picture">
                      <pic:pic xmlns:pic="http://schemas.openxmlformats.org/drawingml/2006/picture">
                        <pic:nvPicPr>
                          <pic:cNvPr id="14098" name="Picture 14098"/>
                          <pic:cNvPicPr/>
                        </pic:nvPicPr>
                        <pic:blipFill>
                          <a:blip r:embed="rId99"/>
                          <a:stretch>
                            <a:fillRect/>
                          </a:stretch>
                        </pic:blipFill>
                        <pic:spPr>
                          <a:xfrm>
                            <a:off x="0" y="0"/>
                            <a:ext cx="3544570" cy="2132330"/>
                          </a:xfrm>
                          <a:prstGeom prst="rect">
                            <a:avLst/>
                          </a:prstGeom>
                        </pic:spPr>
                      </pic:pic>
                    </a:graphicData>
                  </a:graphic>
                </wp:inline>
              </w:drawing>
            </w:r>
          </w:p>
        </w:tc>
      </w:tr>
      <w:tr w:rsidR="00CA0ADB" w14:paraId="55F4CB4F" w14:textId="77777777">
        <w:trPr>
          <w:trHeight w:val="1382"/>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66ACE527" w14:textId="77777777" w:rsidR="00CA0ADB" w:rsidRDefault="00000000">
            <w:pPr>
              <w:spacing w:after="0"/>
              <w:ind w:left="473"/>
            </w:pPr>
            <w:r>
              <w:rPr>
                <w:rFonts w:ascii="Times New Roman" w:eastAsia="Times New Roman" w:hAnsi="Times New Roman" w:cs="Times New Roman"/>
                <w:b/>
                <w:sz w:val="24"/>
              </w:rPr>
              <w:t xml:space="preserve">Individual task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11DFE8DB" w14:textId="77777777" w:rsidR="00CA0ADB" w:rsidRDefault="00000000">
            <w:pPr>
              <w:spacing w:after="0"/>
              <w:ind w:left="115"/>
              <w:jc w:val="both"/>
            </w:pPr>
            <w:r>
              <w:rPr>
                <w:rFonts w:ascii="Times New Roman" w:eastAsia="Times New Roman" w:hAnsi="Times New Roman" w:cs="Times New Roman"/>
                <w:sz w:val="24"/>
              </w:rPr>
              <w:t xml:space="preserve">1. Explain how men and women are affected by the social construction of gender. </w:t>
            </w:r>
          </w:p>
        </w:tc>
      </w:tr>
      <w:tr w:rsidR="00CA0ADB" w14:paraId="62B4101C" w14:textId="77777777">
        <w:trPr>
          <w:trHeight w:val="768"/>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2B2886EB" w14:textId="77777777" w:rsidR="00CA0ADB" w:rsidRDefault="00000000">
            <w:pPr>
              <w:spacing w:after="0"/>
              <w:ind w:left="473"/>
            </w:pPr>
            <w:r>
              <w:rPr>
                <w:rFonts w:ascii="Times New Roman" w:eastAsia="Times New Roman" w:hAnsi="Times New Roman" w:cs="Times New Roman"/>
                <w:b/>
                <w:sz w:val="24"/>
              </w:rPr>
              <w:t xml:space="preserve">Interaction begins </w:t>
            </w:r>
          </w:p>
        </w:tc>
        <w:tc>
          <w:tcPr>
            <w:tcW w:w="5811" w:type="dxa"/>
            <w:tcBorders>
              <w:top w:val="single" w:sz="4" w:space="0" w:color="000000"/>
              <w:left w:val="single" w:sz="4" w:space="0" w:color="000000"/>
              <w:bottom w:val="single" w:sz="4" w:space="0" w:color="000000"/>
              <w:right w:val="single" w:sz="4" w:space="0" w:color="000000"/>
            </w:tcBorders>
            <w:shd w:val="clear" w:color="auto" w:fill="E1F5FD"/>
          </w:tcPr>
          <w:p w14:paraId="4CCCAA74" w14:textId="77777777" w:rsidR="00CA0ADB" w:rsidRDefault="00000000">
            <w:pPr>
              <w:spacing w:after="0"/>
            </w:pPr>
            <w:r>
              <w:rPr>
                <w:rFonts w:ascii="Times New Roman" w:eastAsia="Times New Roman" w:hAnsi="Times New Roman" w:cs="Times New Roman"/>
                <w:sz w:val="24"/>
              </w:rPr>
              <w:t xml:space="preserve"> </w:t>
            </w:r>
          </w:p>
        </w:tc>
      </w:tr>
      <w:tr w:rsidR="00CA0ADB" w14:paraId="1A221A93" w14:textId="77777777">
        <w:trPr>
          <w:trHeight w:val="1230"/>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30DAF88F" w14:textId="77777777" w:rsidR="00CA0ADB" w:rsidRDefault="00000000">
            <w:pPr>
              <w:spacing w:after="0"/>
              <w:ind w:left="24"/>
              <w:jc w:val="center"/>
            </w:pPr>
            <w:r>
              <w:rPr>
                <w:rFonts w:ascii="Times New Roman" w:eastAsia="Times New Roman" w:hAnsi="Times New Roman" w:cs="Times New Roman"/>
                <w:b/>
                <w:sz w:val="24"/>
              </w:rPr>
              <w:t xml:space="preserve">E-moderator interventions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5B7E5F7D" w14:textId="77777777" w:rsidR="00CA0ADB" w:rsidRDefault="00000000">
            <w:pPr>
              <w:spacing w:after="0"/>
            </w:pPr>
            <w:r>
              <w:rPr>
                <w:rFonts w:ascii="Times New Roman" w:eastAsia="Times New Roman" w:hAnsi="Times New Roman" w:cs="Times New Roman"/>
                <w:sz w:val="24"/>
              </w:rPr>
              <w:t xml:space="preserve"> </w:t>
            </w:r>
          </w:p>
        </w:tc>
      </w:tr>
      <w:tr w:rsidR="00CA0ADB" w14:paraId="5EC76B22" w14:textId="77777777">
        <w:trPr>
          <w:trHeight w:val="424"/>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29623CEA" w14:textId="77777777" w:rsidR="00CA0ADB" w:rsidRDefault="00000000">
            <w:pPr>
              <w:spacing w:after="0"/>
              <w:ind w:left="473"/>
            </w:pPr>
            <w:r>
              <w:rPr>
                <w:rFonts w:ascii="Times New Roman" w:eastAsia="Times New Roman" w:hAnsi="Times New Roman" w:cs="Times New Roman"/>
                <w:b/>
                <w:sz w:val="24"/>
              </w:rPr>
              <w:t xml:space="preserve">Schedule and time </w:t>
            </w:r>
          </w:p>
        </w:tc>
        <w:tc>
          <w:tcPr>
            <w:tcW w:w="5811" w:type="dxa"/>
            <w:tcBorders>
              <w:top w:val="single" w:sz="4" w:space="0" w:color="000000"/>
              <w:left w:val="single" w:sz="4" w:space="0" w:color="000000"/>
              <w:bottom w:val="single" w:sz="4" w:space="0" w:color="000000"/>
              <w:right w:val="single" w:sz="4" w:space="0" w:color="000000"/>
            </w:tcBorders>
            <w:shd w:val="clear" w:color="auto" w:fill="E1F5FD"/>
          </w:tcPr>
          <w:p w14:paraId="38C7A9BC" w14:textId="77777777" w:rsidR="00CA0ADB" w:rsidRDefault="00000000">
            <w:pPr>
              <w:spacing w:after="0"/>
              <w:ind w:left="115"/>
            </w:pPr>
            <w:r>
              <w:rPr>
                <w:rFonts w:ascii="Times New Roman" w:eastAsia="Times New Roman" w:hAnsi="Times New Roman" w:cs="Times New Roman"/>
                <w:sz w:val="24"/>
              </w:rPr>
              <w:t xml:space="preserve">This task should take two hours </w:t>
            </w:r>
          </w:p>
        </w:tc>
      </w:tr>
      <w:tr w:rsidR="00CA0ADB" w14:paraId="6D9EAB48" w14:textId="77777777">
        <w:trPr>
          <w:trHeight w:val="421"/>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2365EF64" w14:textId="77777777" w:rsidR="00CA0ADB" w:rsidRDefault="00000000">
            <w:pPr>
              <w:spacing w:after="0"/>
              <w:ind w:left="473"/>
            </w:pPr>
            <w:r>
              <w:rPr>
                <w:rFonts w:ascii="Times New Roman" w:eastAsia="Times New Roman" w:hAnsi="Times New Roman" w:cs="Times New Roman"/>
                <w:b/>
                <w:sz w:val="24"/>
              </w:rPr>
              <w:t xml:space="preserve">Next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189D825B" w14:textId="77777777" w:rsidR="00CA0ADB" w:rsidRDefault="00000000">
            <w:pPr>
              <w:spacing w:after="0"/>
              <w:ind w:left="115"/>
            </w:pPr>
            <w:r>
              <w:rPr>
                <w:rFonts w:ascii="Times New Roman" w:eastAsia="Times New Roman" w:hAnsi="Times New Roman" w:cs="Times New Roman"/>
                <w:sz w:val="24"/>
              </w:rPr>
              <w:t xml:space="preserve">Gender concerns in various development sectors </w:t>
            </w:r>
          </w:p>
        </w:tc>
      </w:tr>
    </w:tbl>
    <w:p w14:paraId="7B1DDB45" w14:textId="77777777" w:rsidR="00CA0ADB" w:rsidRDefault="00000000">
      <w:pPr>
        <w:spacing w:after="0"/>
      </w:pPr>
      <w:r>
        <w:rPr>
          <w:rFonts w:ascii="Times New Roman" w:eastAsia="Times New Roman" w:hAnsi="Times New Roman" w:cs="Times New Roman"/>
          <w:b/>
          <w:sz w:val="24"/>
        </w:rPr>
        <w:t xml:space="preserve"> </w:t>
      </w:r>
    </w:p>
    <w:p w14:paraId="4371D87B" w14:textId="77777777" w:rsidR="00CA0ADB" w:rsidRDefault="00000000">
      <w:pPr>
        <w:pStyle w:val="Heading5"/>
        <w:tabs>
          <w:tab w:val="center" w:pos="1327"/>
          <w:tab w:val="center" w:pos="2869"/>
        </w:tabs>
        <w:ind w:left="0" w:firstLine="0"/>
      </w:pPr>
      <w:r>
        <w:rPr>
          <w:rFonts w:ascii="Calibri" w:eastAsia="Calibri" w:hAnsi="Calibri" w:cs="Calibri"/>
          <w:b w:val="0"/>
          <w:color w:val="000000"/>
          <w:sz w:val="22"/>
          <w:shd w:val="clear" w:color="auto" w:fill="auto"/>
        </w:rPr>
        <w:lastRenderedPageBreak/>
        <w:tab/>
      </w:r>
      <w:r>
        <w:rPr>
          <w:shd w:val="clear" w:color="auto" w:fill="auto"/>
        </w:rPr>
        <w:t>2.3</w:t>
      </w:r>
      <w:r>
        <w:rPr>
          <w:rFonts w:ascii="Arial" w:eastAsia="Arial" w:hAnsi="Arial" w:cs="Arial"/>
          <w:shd w:val="clear" w:color="auto" w:fill="auto"/>
        </w:rPr>
        <w:t xml:space="preserve"> </w:t>
      </w:r>
      <w:r>
        <w:t xml:space="preserve">Assessment </w:t>
      </w:r>
      <w:r>
        <w:tab/>
        <w:t>Questions</w:t>
      </w:r>
      <w:r>
        <w:rPr>
          <w:shd w:val="clear" w:color="auto" w:fill="auto"/>
        </w:rPr>
        <w:t xml:space="preserve"> </w:t>
      </w:r>
    </w:p>
    <w:p w14:paraId="018ACE9D" w14:textId="77777777" w:rsidR="00CA0ADB" w:rsidRDefault="00000000">
      <w:pPr>
        <w:numPr>
          <w:ilvl w:val="0"/>
          <w:numId w:val="11"/>
        </w:numPr>
        <w:spacing w:after="220" w:line="269" w:lineRule="auto"/>
        <w:ind w:right="1100" w:hanging="420"/>
        <w:jc w:val="both"/>
      </w:pPr>
      <w:r>
        <w:rPr>
          <w:rFonts w:ascii="Times New Roman" w:eastAsia="Times New Roman" w:hAnsi="Times New Roman" w:cs="Times New Roman"/>
          <w:color w:val="2A2412"/>
          <w:sz w:val="24"/>
        </w:rPr>
        <w:t xml:space="preserve">A rite of passage is a ritual event that marks a person's progress from one status to another. </w:t>
      </w:r>
      <w:r>
        <w:rPr>
          <w:rFonts w:ascii="Times New Roman" w:eastAsia="Times New Roman" w:hAnsi="Times New Roman" w:cs="Times New Roman"/>
          <w:b/>
          <w:color w:val="333333"/>
          <w:sz w:val="24"/>
        </w:rPr>
        <w:t>True or False</w:t>
      </w:r>
      <w:r>
        <w:rPr>
          <w:rFonts w:ascii="Times New Roman" w:eastAsia="Times New Roman" w:hAnsi="Times New Roman" w:cs="Times New Roman"/>
          <w:b/>
          <w:color w:val="2A2412"/>
          <w:sz w:val="24"/>
        </w:rPr>
        <w:t xml:space="preserve"> </w:t>
      </w:r>
    </w:p>
    <w:p w14:paraId="45250E0A" w14:textId="77777777" w:rsidR="00CA0ADB" w:rsidRDefault="00000000">
      <w:pPr>
        <w:numPr>
          <w:ilvl w:val="0"/>
          <w:numId w:val="11"/>
        </w:numPr>
        <w:spacing w:after="177" w:line="269" w:lineRule="auto"/>
        <w:ind w:right="1100" w:hanging="420"/>
        <w:jc w:val="both"/>
      </w:pPr>
      <w:r>
        <w:rPr>
          <w:rFonts w:ascii="Times New Roman" w:eastAsia="Times New Roman" w:hAnsi="Times New Roman" w:cs="Times New Roman"/>
          <w:color w:val="2A2412"/>
          <w:sz w:val="24"/>
        </w:rPr>
        <w:t xml:space="preserve">We learn our gender roles through agencies of socialization, who are the ―teachers‖ of society, and the main socializing agencies are the family, peer groups, schools and the media. </w:t>
      </w:r>
      <w:r>
        <w:rPr>
          <w:rFonts w:ascii="Times New Roman" w:eastAsia="Times New Roman" w:hAnsi="Times New Roman" w:cs="Times New Roman"/>
          <w:b/>
          <w:color w:val="333333"/>
          <w:sz w:val="24"/>
        </w:rPr>
        <w:t>True or False</w:t>
      </w:r>
      <w:r>
        <w:rPr>
          <w:rFonts w:ascii="Times New Roman" w:eastAsia="Times New Roman" w:hAnsi="Times New Roman" w:cs="Times New Roman"/>
          <w:b/>
          <w:sz w:val="24"/>
        </w:rPr>
        <w:t xml:space="preserve"> </w:t>
      </w:r>
    </w:p>
    <w:p w14:paraId="39986788" w14:textId="77777777" w:rsidR="00CA0ADB" w:rsidRDefault="00000000">
      <w:pPr>
        <w:spacing w:after="0"/>
      </w:pPr>
      <w:r>
        <w:rPr>
          <w:rFonts w:ascii="Times New Roman" w:eastAsia="Times New Roman" w:hAnsi="Times New Roman" w:cs="Times New Roman"/>
          <w:b/>
          <w:sz w:val="24"/>
        </w:rPr>
        <w:t xml:space="preserve"> </w:t>
      </w:r>
    </w:p>
    <w:p w14:paraId="26C89FCE" w14:textId="77777777" w:rsidR="00CA0ADB" w:rsidRDefault="00000000">
      <w:pPr>
        <w:numPr>
          <w:ilvl w:val="0"/>
          <w:numId w:val="11"/>
        </w:numPr>
        <w:spacing w:after="0" w:line="271" w:lineRule="auto"/>
        <w:ind w:right="1100" w:hanging="420"/>
        <w:jc w:val="both"/>
      </w:pPr>
      <w:r>
        <w:rPr>
          <w:rFonts w:ascii="Times New Roman" w:eastAsia="Times New Roman" w:hAnsi="Times New Roman" w:cs="Times New Roman"/>
          <w:color w:val="2A2412"/>
          <w:sz w:val="24"/>
          <w:shd w:val="clear" w:color="auto" w:fill="EDEEEE"/>
        </w:rPr>
        <w:t xml:space="preserve">Gendered jobs is an outcome of social construction of gender. </w:t>
      </w:r>
      <w:r>
        <w:rPr>
          <w:rFonts w:ascii="Times New Roman" w:eastAsia="Times New Roman" w:hAnsi="Times New Roman" w:cs="Times New Roman"/>
          <w:color w:val="2A2412"/>
          <w:sz w:val="24"/>
          <w:shd w:val="clear" w:color="auto" w:fill="EDEEEE"/>
        </w:rPr>
        <w:tab/>
      </w:r>
      <w:r>
        <w:rPr>
          <w:rFonts w:ascii="Times New Roman" w:eastAsia="Times New Roman" w:hAnsi="Times New Roman" w:cs="Times New Roman"/>
          <w:b/>
          <w:color w:val="2A2412"/>
          <w:sz w:val="24"/>
          <w:shd w:val="clear" w:color="auto" w:fill="EDEEEE"/>
        </w:rPr>
        <w:t>True or False</w:t>
      </w:r>
      <w:r>
        <w:rPr>
          <w:rFonts w:ascii="Times New Roman" w:eastAsia="Times New Roman" w:hAnsi="Times New Roman" w:cs="Times New Roman"/>
          <w:color w:val="2A2412"/>
          <w:sz w:val="24"/>
          <w:shd w:val="clear" w:color="auto" w:fill="EDEEEE"/>
        </w:rPr>
        <w:t>?</w:t>
      </w:r>
      <w:r>
        <w:rPr>
          <w:rFonts w:ascii="Times New Roman" w:eastAsia="Times New Roman" w:hAnsi="Times New Roman" w:cs="Times New Roman"/>
          <w:color w:val="2A2412"/>
          <w:sz w:val="24"/>
        </w:rPr>
        <w:t xml:space="preserve"> </w:t>
      </w:r>
    </w:p>
    <w:p w14:paraId="79A75BAD" w14:textId="77777777" w:rsidR="00CA0ADB" w:rsidRDefault="00000000">
      <w:pPr>
        <w:spacing w:after="0"/>
      </w:pPr>
      <w:r>
        <w:rPr>
          <w:rFonts w:ascii="Times New Roman" w:eastAsia="Times New Roman" w:hAnsi="Times New Roman" w:cs="Times New Roman"/>
          <w:sz w:val="24"/>
        </w:rPr>
        <w:t xml:space="preserve"> </w:t>
      </w:r>
    </w:p>
    <w:p w14:paraId="247504BE" w14:textId="77777777" w:rsidR="00CA0ADB" w:rsidRDefault="00000000">
      <w:pPr>
        <w:tabs>
          <w:tab w:val="center" w:pos="600"/>
          <w:tab w:val="center" w:pos="3700"/>
          <w:tab w:val="center" w:pos="7394"/>
        </w:tabs>
        <w:spacing w:after="215" w:line="271" w:lineRule="auto"/>
      </w:pPr>
      <w:r>
        <w:tab/>
      </w:r>
      <w:r>
        <w:rPr>
          <w:rFonts w:ascii="Times New Roman" w:eastAsia="Times New Roman" w:hAnsi="Times New Roman" w:cs="Times New Roman"/>
          <w:color w:val="2A2412"/>
          <w:sz w:val="24"/>
          <w:shd w:val="clear" w:color="auto" w:fill="EDEEEE"/>
        </w:rPr>
        <w:t xml:space="preserve">4 </w:t>
      </w:r>
      <w:r>
        <w:rPr>
          <w:rFonts w:ascii="Times New Roman" w:eastAsia="Times New Roman" w:hAnsi="Times New Roman" w:cs="Times New Roman"/>
          <w:color w:val="2A2412"/>
          <w:sz w:val="24"/>
          <w:shd w:val="clear" w:color="auto" w:fill="EDEEEE"/>
        </w:rPr>
        <w:tab/>
        <w:t xml:space="preserve">Death is a rite of passage that is used to construct gender. </w:t>
      </w:r>
      <w:r>
        <w:rPr>
          <w:rFonts w:ascii="Times New Roman" w:eastAsia="Times New Roman" w:hAnsi="Times New Roman" w:cs="Times New Roman"/>
          <w:color w:val="2A2412"/>
          <w:sz w:val="24"/>
          <w:shd w:val="clear" w:color="auto" w:fill="EDEEEE"/>
        </w:rPr>
        <w:tab/>
      </w:r>
      <w:r>
        <w:rPr>
          <w:rFonts w:ascii="Times New Roman" w:eastAsia="Times New Roman" w:hAnsi="Times New Roman" w:cs="Times New Roman"/>
          <w:b/>
          <w:color w:val="2A2412"/>
          <w:sz w:val="24"/>
          <w:shd w:val="clear" w:color="auto" w:fill="EDEEEE"/>
        </w:rPr>
        <w:t>True or False</w:t>
      </w:r>
      <w:r>
        <w:rPr>
          <w:rFonts w:ascii="Times New Roman" w:eastAsia="Times New Roman" w:hAnsi="Times New Roman" w:cs="Times New Roman"/>
          <w:b/>
          <w:sz w:val="24"/>
        </w:rPr>
        <w:t xml:space="preserve"> </w:t>
      </w:r>
    </w:p>
    <w:p w14:paraId="3843C178" w14:textId="77777777" w:rsidR="00CA0ADB" w:rsidRDefault="00000000">
      <w:pPr>
        <w:spacing w:after="0"/>
      </w:pPr>
      <w:r>
        <w:rPr>
          <w:rFonts w:ascii="Times New Roman" w:eastAsia="Times New Roman" w:hAnsi="Times New Roman" w:cs="Times New Roman"/>
          <w:b/>
          <w:sz w:val="24"/>
        </w:rPr>
        <w:t xml:space="preserve"> </w:t>
      </w:r>
    </w:p>
    <w:p w14:paraId="1A61E745" w14:textId="77777777" w:rsidR="00CA0ADB" w:rsidRDefault="00000000">
      <w:pPr>
        <w:spacing w:after="132"/>
      </w:pPr>
      <w:r>
        <w:rPr>
          <w:rFonts w:ascii="Times New Roman" w:eastAsia="Times New Roman" w:hAnsi="Times New Roman" w:cs="Times New Roman"/>
          <w:b/>
          <w:sz w:val="24"/>
        </w:rPr>
        <w:t xml:space="preserve"> </w:t>
      </w:r>
    </w:p>
    <w:p w14:paraId="38F21144" w14:textId="77777777" w:rsidR="00CA0ADB" w:rsidRDefault="00000000">
      <w:pPr>
        <w:spacing w:after="0"/>
      </w:pPr>
      <w:r>
        <w:rPr>
          <w:rFonts w:ascii="Times New Roman" w:eastAsia="Times New Roman" w:hAnsi="Times New Roman" w:cs="Times New Roman"/>
          <w:b/>
          <w:sz w:val="24"/>
        </w:rPr>
        <w:t xml:space="preserve"> </w:t>
      </w:r>
    </w:p>
    <w:p w14:paraId="398D3751" w14:textId="77777777" w:rsidR="00CA0ADB" w:rsidRDefault="00000000">
      <w:pPr>
        <w:spacing w:after="0" w:line="264" w:lineRule="auto"/>
        <w:ind w:left="535" w:right="493" w:hanging="10"/>
      </w:pPr>
      <w:r>
        <w:rPr>
          <w:rFonts w:ascii="Times New Roman" w:eastAsia="Times New Roman" w:hAnsi="Times New Roman" w:cs="Times New Roman"/>
          <w:b/>
          <w:color w:val="2A2412"/>
          <w:sz w:val="24"/>
        </w:rPr>
        <w:t>2.4</w:t>
      </w:r>
      <w:r>
        <w:rPr>
          <w:rFonts w:ascii="Arial" w:eastAsia="Arial" w:hAnsi="Arial" w:cs="Arial"/>
          <w:b/>
          <w:color w:val="2A2412"/>
          <w:sz w:val="24"/>
        </w:rPr>
        <w:t xml:space="preserve"> </w:t>
      </w:r>
      <w:r>
        <w:rPr>
          <w:rFonts w:ascii="Times New Roman" w:eastAsia="Times New Roman" w:hAnsi="Times New Roman" w:cs="Times New Roman"/>
          <w:b/>
          <w:color w:val="2A2412"/>
          <w:sz w:val="24"/>
          <w:shd w:val="clear" w:color="auto" w:fill="EDEEEE"/>
        </w:rPr>
        <w:t>Further Reading:</w:t>
      </w:r>
      <w:r>
        <w:rPr>
          <w:rFonts w:ascii="Times New Roman" w:eastAsia="Times New Roman" w:hAnsi="Times New Roman" w:cs="Times New Roman"/>
          <w:b/>
          <w:color w:val="2A2412"/>
          <w:sz w:val="24"/>
        </w:rPr>
        <w:t xml:space="preserve"> </w:t>
      </w:r>
    </w:p>
    <w:tbl>
      <w:tblPr>
        <w:tblStyle w:val="TableGrid"/>
        <w:tblW w:w="8315" w:type="dxa"/>
        <w:tblInd w:w="540" w:type="dxa"/>
        <w:tblCellMar>
          <w:top w:w="7" w:type="dxa"/>
          <w:left w:w="0" w:type="dxa"/>
          <w:bottom w:w="0" w:type="dxa"/>
          <w:right w:w="0" w:type="dxa"/>
        </w:tblCellMar>
        <w:tblLook w:val="04A0" w:firstRow="1" w:lastRow="0" w:firstColumn="1" w:lastColumn="0" w:noHBand="0" w:noVBand="1"/>
      </w:tblPr>
      <w:tblGrid>
        <w:gridCol w:w="2739"/>
        <w:gridCol w:w="5576"/>
      </w:tblGrid>
      <w:tr w:rsidR="00CA0ADB" w14:paraId="24988A57" w14:textId="77777777">
        <w:trPr>
          <w:trHeight w:val="278"/>
        </w:trPr>
        <w:tc>
          <w:tcPr>
            <w:tcW w:w="8315" w:type="dxa"/>
            <w:gridSpan w:val="2"/>
            <w:tcBorders>
              <w:top w:val="nil"/>
              <w:left w:val="nil"/>
              <w:bottom w:val="nil"/>
              <w:right w:val="nil"/>
            </w:tcBorders>
            <w:shd w:val="clear" w:color="auto" w:fill="EDEEEE"/>
          </w:tcPr>
          <w:p w14:paraId="7990018D" w14:textId="77777777" w:rsidR="00CA0ADB" w:rsidRDefault="00000000">
            <w:pPr>
              <w:spacing w:after="0"/>
              <w:jc w:val="both"/>
            </w:pPr>
            <w:r>
              <w:rPr>
                <w:rFonts w:ascii="Times New Roman" w:eastAsia="Times New Roman" w:hAnsi="Times New Roman" w:cs="Times New Roman"/>
                <w:color w:val="2A2412"/>
                <w:sz w:val="24"/>
              </w:rPr>
              <w:t xml:space="preserve"> Alemu, A. (2007). Narratives as an Ideological Weapon for Subordinating Women:</w:t>
            </w:r>
          </w:p>
        </w:tc>
      </w:tr>
      <w:tr w:rsidR="00CA0ADB" w14:paraId="68B67FC0" w14:textId="77777777">
        <w:trPr>
          <w:trHeight w:val="278"/>
        </w:trPr>
        <w:tc>
          <w:tcPr>
            <w:tcW w:w="2739" w:type="dxa"/>
            <w:tcBorders>
              <w:top w:val="nil"/>
              <w:left w:val="nil"/>
              <w:bottom w:val="nil"/>
              <w:right w:val="nil"/>
            </w:tcBorders>
            <w:shd w:val="clear" w:color="auto" w:fill="EDEEEE"/>
          </w:tcPr>
          <w:p w14:paraId="0AFFF8DC" w14:textId="77777777" w:rsidR="00CA0ADB" w:rsidRDefault="00000000">
            <w:pPr>
              <w:spacing w:after="0"/>
              <w:ind w:right="-1"/>
              <w:jc w:val="both"/>
            </w:pPr>
            <w:r>
              <w:rPr>
                <w:rFonts w:ascii="Times New Roman" w:eastAsia="Times New Roman" w:hAnsi="Times New Roman" w:cs="Times New Roman"/>
                <w:color w:val="2A2412"/>
                <w:sz w:val="24"/>
              </w:rPr>
              <w:t>The Case of Jimma Oromo -</w:t>
            </w:r>
          </w:p>
        </w:tc>
        <w:tc>
          <w:tcPr>
            <w:tcW w:w="5576" w:type="dxa"/>
            <w:tcBorders>
              <w:top w:val="nil"/>
              <w:left w:val="nil"/>
              <w:bottom w:val="nil"/>
              <w:right w:val="nil"/>
            </w:tcBorders>
          </w:tcPr>
          <w:p w14:paraId="18FACDD1" w14:textId="77777777" w:rsidR="00CA0ADB" w:rsidRDefault="00000000">
            <w:pPr>
              <w:spacing w:after="0"/>
            </w:pPr>
            <w:r>
              <w:rPr>
                <w:rFonts w:ascii="Times New Roman" w:eastAsia="Times New Roman" w:hAnsi="Times New Roman" w:cs="Times New Roman"/>
                <w:sz w:val="24"/>
              </w:rPr>
              <w:t xml:space="preserve"> </w:t>
            </w:r>
          </w:p>
        </w:tc>
      </w:tr>
    </w:tbl>
    <w:p w14:paraId="3C4FC4C3" w14:textId="77777777" w:rsidR="00CA0ADB" w:rsidRDefault="00000000">
      <w:pPr>
        <w:spacing w:after="0"/>
      </w:pPr>
      <w:r>
        <w:rPr>
          <w:rFonts w:ascii="Times New Roman" w:eastAsia="Times New Roman" w:hAnsi="Times New Roman" w:cs="Times New Roman"/>
          <w:sz w:val="24"/>
        </w:rPr>
        <w:t xml:space="preserve"> </w:t>
      </w:r>
    </w:p>
    <w:p w14:paraId="5B3C48C7" w14:textId="77777777" w:rsidR="00CA0ADB" w:rsidRDefault="00000000">
      <w:pPr>
        <w:spacing w:after="5" w:line="248" w:lineRule="auto"/>
        <w:ind w:left="554" w:right="1100" w:hanging="10"/>
        <w:jc w:val="both"/>
      </w:pPr>
      <w:r>
        <w:rPr>
          <w:rFonts w:ascii="Times New Roman" w:eastAsia="Times New Roman" w:hAnsi="Times New Roman" w:cs="Times New Roman"/>
          <w:sz w:val="24"/>
        </w:rPr>
        <w:t>Baker-</w:t>
      </w:r>
      <w:proofErr w:type="spellStart"/>
      <w:r>
        <w:rPr>
          <w:rFonts w:ascii="Times New Roman" w:eastAsia="Times New Roman" w:hAnsi="Times New Roman" w:cs="Times New Roman"/>
          <w:sz w:val="24"/>
        </w:rPr>
        <w:t>sperry</w:t>
      </w:r>
      <w:proofErr w:type="spellEnd"/>
      <w:r>
        <w:rPr>
          <w:rFonts w:ascii="Times New Roman" w:eastAsia="Times New Roman" w:hAnsi="Times New Roman" w:cs="Times New Roman"/>
          <w:sz w:val="24"/>
        </w:rPr>
        <w:t xml:space="preserve">, L and Grauerholz </w:t>
      </w:r>
      <w:proofErr w:type="gramStart"/>
      <w:r>
        <w:rPr>
          <w:rFonts w:ascii="Times New Roman" w:eastAsia="Times New Roman" w:hAnsi="Times New Roman" w:cs="Times New Roman"/>
          <w:sz w:val="24"/>
        </w:rPr>
        <w:t>L.(</w:t>
      </w:r>
      <w:proofErr w:type="gramEnd"/>
      <w:r>
        <w:rPr>
          <w:rFonts w:ascii="Times New Roman" w:eastAsia="Times New Roman" w:hAnsi="Times New Roman" w:cs="Times New Roman"/>
          <w:sz w:val="24"/>
        </w:rPr>
        <w:t xml:space="preserve">2003). The pervasiveness and persistence of the feminine beauty ideal in </w:t>
      </w:r>
      <w:proofErr w:type="gramStart"/>
      <w:r>
        <w:rPr>
          <w:rFonts w:ascii="Times New Roman" w:eastAsia="Times New Roman" w:hAnsi="Times New Roman" w:cs="Times New Roman"/>
          <w:sz w:val="24"/>
        </w:rPr>
        <w:t>children‘</w:t>
      </w:r>
      <w:proofErr w:type="gramEnd"/>
      <w:r>
        <w:rPr>
          <w:rFonts w:ascii="Times New Roman" w:eastAsia="Times New Roman" w:hAnsi="Times New Roman" w:cs="Times New Roman"/>
          <w:sz w:val="24"/>
        </w:rPr>
        <w:t xml:space="preserve">s fairy tales. </w:t>
      </w:r>
      <w:r>
        <w:rPr>
          <w:rFonts w:ascii="Times New Roman" w:eastAsia="Times New Roman" w:hAnsi="Times New Roman" w:cs="Times New Roman"/>
          <w:i/>
          <w:sz w:val="24"/>
        </w:rPr>
        <w:t>Gender &amp; Society</w:t>
      </w:r>
      <w:r>
        <w:rPr>
          <w:rFonts w:ascii="Times New Roman" w:eastAsia="Times New Roman" w:hAnsi="Times New Roman" w:cs="Times New Roman"/>
          <w:sz w:val="24"/>
        </w:rPr>
        <w:t>, 15(15), pp. 711-726. Sociologists for women in society. Sage Publications. In Spade, J.Z. et al.,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eds) (2011, p 184). The </w:t>
      </w:r>
      <w:proofErr w:type="spellStart"/>
      <w:r>
        <w:rPr>
          <w:rFonts w:ascii="Times New Roman" w:eastAsia="Times New Roman" w:hAnsi="Times New Roman" w:cs="Times New Roman"/>
          <w:i/>
          <w:sz w:val="24"/>
        </w:rPr>
        <w:t>Kaledoiscope</w:t>
      </w:r>
      <w:proofErr w:type="spellEnd"/>
      <w:r>
        <w:rPr>
          <w:rFonts w:ascii="Times New Roman" w:eastAsia="Times New Roman" w:hAnsi="Times New Roman" w:cs="Times New Roman"/>
          <w:i/>
          <w:sz w:val="24"/>
        </w:rPr>
        <w:t xml:space="preserve"> of Gender. </w:t>
      </w:r>
      <w:r>
        <w:rPr>
          <w:rFonts w:ascii="Times New Roman" w:eastAsia="Times New Roman" w:hAnsi="Times New Roman" w:cs="Times New Roman"/>
          <w:sz w:val="24"/>
        </w:rPr>
        <w:t xml:space="preserve">California. SAGE Publications Company. </w:t>
      </w:r>
    </w:p>
    <w:p w14:paraId="32C0CF43" w14:textId="77777777" w:rsidR="00CA0ADB" w:rsidRDefault="00000000">
      <w:pPr>
        <w:spacing w:after="0"/>
      </w:pPr>
      <w:r>
        <w:rPr>
          <w:rFonts w:ascii="Times New Roman" w:eastAsia="Times New Roman" w:hAnsi="Times New Roman" w:cs="Times New Roman"/>
          <w:sz w:val="24"/>
        </w:rPr>
        <w:t xml:space="preserve"> </w:t>
      </w:r>
    </w:p>
    <w:p w14:paraId="29DC166E" w14:textId="77777777" w:rsidR="00CA0ADB" w:rsidRDefault="00000000">
      <w:pPr>
        <w:spacing w:after="5" w:line="248" w:lineRule="auto"/>
        <w:ind w:left="554" w:right="1100" w:hanging="10"/>
        <w:jc w:val="both"/>
      </w:pPr>
      <w:r>
        <w:rPr>
          <w:rFonts w:ascii="Times New Roman" w:eastAsia="Times New Roman" w:hAnsi="Times New Roman" w:cs="Times New Roman"/>
          <w:sz w:val="24"/>
        </w:rPr>
        <w:t>Gilbert E. (2001: p 203). My life as a man. The Wylie Agency LLC In Spade, J.Z. et al.,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eds) (2011, p 202). The </w:t>
      </w:r>
      <w:proofErr w:type="spellStart"/>
      <w:r>
        <w:rPr>
          <w:rFonts w:ascii="Times New Roman" w:eastAsia="Times New Roman" w:hAnsi="Times New Roman" w:cs="Times New Roman"/>
          <w:i/>
          <w:sz w:val="24"/>
        </w:rPr>
        <w:t>Kaledoiscope</w:t>
      </w:r>
      <w:proofErr w:type="spellEnd"/>
      <w:r>
        <w:rPr>
          <w:rFonts w:ascii="Times New Roman" w:eastAsia="Times New Roman" w:hAnsi="Times New Roman" w:cs="Times New Roman"/>
          <w:i/>
          <w:sz w:val="24"/>
        </w:rPr>
        <w:t xml:space="preserve"> of Gender. </w:t>
      </w:r>
      <w:r>
        <w:rPr>
          <w:rFonts w:ascii="Times New Roman" w:eastAsia="Times New Roman" w:hAnsi="Times New Roman" w:cs="Times New Roman"/>
          <w:sz w:val="24"/>
        </w:rPr>
        <w:t xml:space="preserve">California. SAGE Publications Company. </w:t>
      </w:r>
    </w:p>
    <w:p w14:paraId="7B5552AC" w14:textId="77777777" w:rsidR="00CA0ADB" w:rsidRDefault="00000000">
      <w:pPr>
        <w:spacing w:after="0"/>
      </w:pPr>
      <w:r>
        <w:rPr>
          <w:rFonts w:ascii="Times New Roman" w:eastAsia="Times New Roman" w:hAnsi="Times New Roman" w:cs="Times New Roman"/>
          <w:sz w:val="24"/>
        </w:rPr>
        <w:t xml:space="preserve"> </w:t>
      </w:r>
    </w:p>
    <w:p w14:paraId="13519316" w14:textId="77777777" w:rsidR="00CA0ADB" w:rsidRDefault="00000000">
      <w:pPr>
        <w:spacing w:after="238"/>
        <w:ind w:left="540"/>
      </w:pPr>
      <w:hyperlink r:id="rId100">
        <w:r>
          <w:rPr>
            <w:rFonts w:ascii="Times New Roman" w:eastAsia="Times New Roman" w:hAnsi="Times New Roman" w:cs="Times New Roman"/>
            <w:color w:val="2C83D4"/>
            <w:sz w:val="24"/>
            <w:shd w:val="clear" w:color="auto" w:fill="EDEEEE"/>
          </w:rPr>
          <w:t>http://listverse.com/2009/12/28/10</w:t>
        </w:r>
      </w:hyperlink>
      <w:hyperlink r:id="rId101">
        <w:r>
          <w:rPr>
            <w:rFonts w:ascii="Times New Roman" w:eastAsia="Times New Roman" w:hAnsi="Times New Roman" w:cs="Times New Roman"/>
            <w:color w:val="2C83D4"/>
            <w:sz w:val="24"/>
            <w:shd w:val="clear" w:color="auto" w:fill="EDEEEE"/>
          </w:rPr>
          <w:t>-</w:t>
        </w:r>
      </w:hyperlink>
      <w:hyperlink r:id="rId102">
        <w:r>
          <w:rPr>
            <w:rFonts w:ascii="Times New Roman" w:eastAsia="Times New Roman" w:hAnsi="Times New Roman" w:cs="Times New Roman"/>
            <w:color w:val="2C83D4"/>
            <w:sz w:val="24"/>
            <w:shd w:val="clear" w:color="auto" w:fill="EDEEEE"/>
          </w:rPr>
          <w:t>bizarre</w:t>
        </w:r>
      </w:hyperlink>
      <w:hyperlink r:id="rId103">
        <w:r>
          <w:rPr>
            <w:rFonts w:ascii="Times New Roman" w:eastAsia="Times New Roman" w:hAnsi="Times New Roman" w:cs="Times New Roman"/>
            <w:color w:val="2C83D4"/>
            <w:sz w:val="24"/>
            <w:shd w:val="clear" w:color="auto" w:fill="EDEEEE"/>
          </w:rPr>
          <w:t>-</w:t>
        </w:r>
      </w:hyperlink>
      <w:hyperlink r:id="rId104">
        <w:r>
          <w:rPr>
            <w:rFonts w:ascii="Times New Roman" w:eastAsia="Times New Roman" w:hAnsi="Times New Roman" w:cs="Times New Roman"/>
            <w:color w:val="2C83D4"/>
            <w:sz w:val="24"/>
            <w:shd w:val="clear" w:color="auto" w:fill="EDEEEE"/>
          </w:rPr>
          <w:t>rites</w:t>
        </w:r>
      </w:hyperlink>
      <w:hyperlink r:id="rId105">
        <w:r>
          <w:rPr>
            <w:rFonts w:ascii="Times New Roman" w:eastAsia="Times New Roman" w:hAnsi="Times New Roman" w:cs="Times New Roman"/>
            <w:color w:val="2C83D4"/>
            <w:sz w:val="24"/>
            <w:shd w:val="clear" w:color="auto" w:fill="EDEEEE"/>
          </w:rPr>
          <w:t>-</w:t>
        </w:r>
      </w:hyperlink>
      <w:hyperlink r:id="rId106">
        <w:r>
          <w:rPr>
            <w:rFonts w:ascii="Times New Roman" w:eastAsia="Times New Roman" w:hAnsi="Times New Roman" w:cs="Times New Roman"/>
            <w:color w:val="2C83D4"/>
            <w:sz w:val="24"/>
            <w:shd w:val="clear" w:color="auto" w:fill="EDEEEE"/>
          </w:rPr>
          <w:t>of</w:t>
        </w:r>
      </w:hyperlink>
      <w:hyperlink r:id="rId107">
        <w:r>
          <w:rPr>
            <w:rFonts w:ascii="Times New Roman" w:eastAsia="Times New Roman" w:hAnsi="Times New Roman" w:cs="Times New Roman"/>
            <w:color w:val="2C83D4"/>
            <w:sz w:val="24"/>
            <w:shd w:val="clear" w:color="auto" w:fill="EDEEEE"/>
          </w:rPr>
          <w:t>-</w:t>
        </w:r>
      </w:hyperlink>
      <w:hyperlink r:id="rId108">
        <w:r>
          <w:rPr>
            <w:rFonts w:ascii="Times New Roman" w:eastAsia="Times New Roman" w:hAnsi="Times New Roman" w:cs="Times New Roman"/>
            <w:color w:val="2C83D4"/>
            <w:sz w:val="24"/>
            <w:shd w:val="clear" w:color="auto" w:fill="EDEEEE"/>
          </w:rPr>
          <w:t>passage/</w:t>
        </w:r>
      </w:hyperlink>
      <w:hyperlink r:id="rId109">
        <w:r>
          <w:rPr>
            <w:rFonts w:ascii="Times New Roman" w:eastAsia="Times New Roman" w:hAnsi="Times New Roman" w:cs="Times New Roman"/>
            <w:sz w:val="24"/>
          </w:rPr>
          <w:t xml:space="preserve"> </w:t>
        </w:r>
      </w:hyperlink>
    </w:p>
    <w:p w14:paraId="3B847D8C" w14:textId="77777777" w:rsidR="00CA0ADB" w:rsidRDefault="00000000">
      <w:pPr>
        <w:spacing w:after="242" w:line="248" w:lineRule="auto"/>
        <w:ind w:left="554" w:right="1100" w:hanging="10"/>
        <w:jc w:val="both"/>
      </w:pPr>
      <w:r>
        <w:rPr>
          <w:rFonts w:ascii="Times New Roman" w:eastAsia="Times New Roman" w:hAnsi="Times New Roman" w:cs="Times New Roman"/>
          <w:sz w:val="24"/>
        </w:rPr>
        <w:t xml:space="preserve">Kane, E.W. (2006). ―No way my boys are going to be like </w:t>
      </w:r>
      <w:proofErr w:type="gramStart"/>
      <w:r>
        <w:rPr>
          <w:rFonts w:ascii="Times New Roman" w:eastAsia="Times New Roman" w:hAnsi="Times New Roman" w:cs="Times New Roman"/>
          <w:sz w:val="24"/>
        </w:rPr>
        <w:t>that!‘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Parents‘ responses</w:t>
      </w:r>
      <w:proofErr w:type="gramEnd"/>
      <w:r>
        <w:rPr>
          <w:rFonts w:ascii="Times New Roman" w:eastAsia="Times New Roman" w:hAnsi="Times New Roman" w:cs="Times New Roman"/>
          <w:sz w:val="24"/>
        </w:rPr>
        <w:t xml:space="preserve"> to </w:t>
      </w:r>
      <w:proofErr w:type="gramStart"/>
      <w:r>
        <w:rPr>
          <w:rFonts w:ascii="Times New Roman" w:eastAsia="Times New Roman" w:hAnsi="Times New Roman" w:cs="Times New Roman"/>
          <w:sz w:val="24"/>
        </w:rPr>
        <w:t>children‘</w:t>
      </w:r>
      <w:proofErr w:type="gramEnd"/>
      <w:r>
        <w:rPr>
          <w:rFonts w:ascii="Times New Roman" w:eastAsia="Times New Roman" w:hAnsi="Times New Roman" w:cs="Times New Roman"/>
          <w:sz w:val="24"/>
        </w:rPr>
        <w:t xml:space="preserve">s gender </w:t>
      </w:r>
      <w:proofErr w:type="gramStart"/>
      <w:r>
        <w:rPr>
          <w:rFonts w:ascii="Times New Roman" w:eastAsia="Times New Roman" w:hAnsi="Times New Roman" w:cs="Times New Roman"/>
          <w:sz w:val="24"/>
        </w:rPr>
        <w:t>nonconformity,‖</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i/>
          <w:sz w:val="24"/>
        </w:rPr>
        <w:t>Gender &amp; Society</w:t>
      </w:r>
      <w:r>
        <w:rPr>
          <w:rFonts w:ascii="Times New Roman" w:eastAsia="Times New Roman" w:hAnsi="Times New Roman" w:cs="Times New Roman"/>
          <w:sz w:val="24"/>
        </w:rPr>
        <w:t>, 20(2), pp. 149-176. Sociologists for women in society. Sage Publications. In Spade, J.Z. et al.,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eds) (2011, p 177). The </w:t>
      </w:r>
      <w:proofErr w:type="spellStart"/>
      <w:r>
        <w:rPr>
          <w:rFonts w:ascii="Times New Roman" w:eastAsia="Times New Roman" w:hAnsi="Times New Roman" w:cs="Times New Roman"/>
          <w:i/>
          <w:sz w:val="24"/>
        </w:rPr>
        <w:t>Kaledoiscope</w:t>
      </w:r>
      <w:proofErr w:type="spellEnd"/>
      <w:r>
        <w:rPr>
          <w:rFonts w:ascii="Times New Roman" w:eastAsia="Times New Roman" w:hAnsi="Times New Roman" w:cs="Times New Roman"/>
          <w:i/>
          <w:sz w:val="24"/>
        </w:rPr>
        <w:t xml:space="preserve"> of Gender. </w:t>
      </w:r>
      <w:r>
        <w:rPr>
          <w:rFonts w:ascii="Times New Roman" w:eastAsia="Times New Roman" w:hAnsi="Times New Roman" w:cs="Times New Roman"/>
          <w:sz w:val="24"/>
        </w:rPr>
        <w:t xml:space="preserve">California. SAGE Publications Company. </w:t>
      </w:r>
    </w:p>
    <w:p w14:paraId="64D1336E" w14:textId="77777777" w:rsidR="00CA0ADB" w:rsidRDefault="00000000">
      <w:pPr>
        <w:spacing w:after="25"/>
      </w:pPr>
      <w:r>
        <w:rPr>
          <w:rFonts w:ascii="Times New Roman" w:eastAsia="Times New Roman" w:hAnsi="Times New Roman" w:cs="Times New Roman"/>
          <w:sz w:val="24"/>
        </w:rPr>
        <w:t xml:space="preserve"> </w:t>
      </w:r>
    </w:p>
    <w:p w14:paraId="48AEFF6B" w14:textId="77777777" w:rsidR="00CA0ADB" w:rsidRDefault="00000000">
      <w:pPr>
        <w:spacing w:after="215"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Mbilinyi</w:t>
      </w:r>
      <w:proofErr w:type="spellEnd"/>
      <w:r>
        <w:rPr>
          <w:rFonts w:ascii="Times New Roman" w:eastAsia="Times New Roman" w:hAnsi="Times New Roman" w:cs="Times New Roman"/>
          <w:color w:val="2A2412"/>
          <w:sz w:val="24"/>
          <w:shd w:val="clear" w:color="auto" w:fill="EDEEEE"/>
        </w:rPr>
        <w:t xml:space="preserve">, D.A.S and Omari, C.K. (eds) (1996): Gender Relations and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Images in the Media. Dar es Salaam: Dar es Salaam University Press.</w:t>
      </w:r>
      <w:r>
        <w:rPr>
          <w:rFonts w:ascii="Times New Roman" w:eastAsia="Times New Roman" w:hAnsi="Times New Roman" w:cs="Times New Roman"/>
          <w:sz w:val="24"/>
        </w:rPr>
        <w:t xml:space="preserve"> </w:t>
      </w:r>
    </w:p>
    <w:p w14:paraId="7C897A64" w14:textId="77777777" w:rsidR="00CA0ADB" w:rsidRDefault="00000000">
      <w:pPr>
        <w:spacing w:after="230"/>
        <w:ind w:left="540"/>
      </w:pPr>
      <w:r>
        <w:rPr>
          <w:rFonts w:ascii="Times New Roman" w:eastAsia="Times New Roman" w:hAnsi="Times New Roman" w:cs="Times New Roman"/>
          <w:i/>
          <w:color w:val="2A2412"/>
          <w:sz w:val="24"/>
          <w:shd w:val="clear" w:color="auto" w:fill="EDEEEE"/>
        </w:rPr>
        <w:t>Mbiti, J.S. (1969). African Religions and Philosophy (complete this one)</w:t>
      </w:r>
      <w:r>
        <w:rPr>
          <w:rFonts w:ascii="Times New Roman" w:eastAsia="Times New Roman" w:hAnsi="Times New Roman" w:cs="Times New Roman"/>
          <w:i/>
          <w:sz w:val="24"/>
        </w:rPr>
        <w:t xml:space="preserve"> </w:t>
      </w:r>
    </w:p>
    <w:p w14:paraId="41295C51" w14:textId="77777777" w:rsidR="00CA0ADB" w:rsidRDefault="00000000">
      <w:pPr>
        <w:spacing w:after="215"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lastRenderedPageBreak/>
        <w:t>Ndungo</w:t>
      </w:r>
      <w:proofErr w:type="spellEnd"/>
      <w:r>
        <w:rPr>
          <w:rFonts w:ascii="Times New Roman" w:eastAsia="Times New Roman" w:hAnsi="Times New Roman" w:cs="Times New Roman"/>
          <w:color w:val="2A2412"/>
          <w:sz w:val="24"/>
          <w:shd w:val="clear" w:color="auto" w:fill="EDEEEE"/>
        </w:rPr>
        <w:t xml:space="preserve"> C.M., (1998). </w:t>
      </w:r>
      <w:hyperlink r:id="rId110">
        <w:r>
          <w:rPr>
            <w:rFonts w:ascii="Times New Roman" w:eastAsia="Times New Roman" w:hAnsi="Times New Roman" w:cs="Times New Roman"/>
            <w:color w:val="2C83D4"/>
            <w:sz w:val="24"/>
            <w:shd w:val="clear" w:color="auto" w:fill="EDEEEE"/>
          </w:rPr>
          <w:t>Social Construction of Gender</w:t>
        </w:r>
      </w:hyperlink>
      <w:hyperlink r:id="rId111">
        <w:r>
          <w:rPr>
            <w:rFonts w:ascii="Times New Roman" w:eastAsia="Times New Roman" w:hAnsi="Times New Roman" w:cs="Times New Roman"/>
            <w:color w:val="2C83D4"/>
            <w:sz w:val="24"/>
            <w:shd w:val="clear" w:color="auto" w:fill="EDEEEE"/>
          </w:rPr>
          <w:t xml:space="preserve"> </w:t>
        </w:r>
      </w:hyperlink>
      <w:r>
        <w:rPr>
          <w:rFonts w:ascii="Times New Roman" w:eastAsia="Times New Roman" w:hAnsi="Times New Roman" w:cs="Times New Roman"/>
          <w:color w:val="2A2412"/>
          <w:sz w:val="24"/>
          <w:shd w:val="clear" w:color="auto" w:fill="EDEEEE"/>
        </w:rPr>
        <w:t>with Special Reference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Gikuyu and Swahili Proverbs. </w:t>
      </w:r>
      <w:proofErr w:type="spellStart"/>
      <w:r>
        <w:rPr>
          <w:rFonts w:ascii="Times New Roman" w:eastAsia="Times New Roman" w:hAnsi="Times New Roman" w:cs="Times New Roman"/>
          <w:color w:val="2A2412"/>
          <w:sz w:val="24"/>
          <w:shd w:val="clear" w:color="auto" w:fill="EDEEEE"/>
        </w:rPr>
        <w:t>Phd</w:t>
      </w:r>
      <w:proofErr w:type="spellEnd"/>
      <w:r>
        <w:rPr>
          <w:rFonts w:ascii="Times New Roman" w:eastAsia="Times New Roman" w:hAnsi="Times New Roman" w:cs="Times New Roman"/>
          <w:color w:val="2A2412"/>
          <w:sz w:val="24"/>
          <w:shd w:val="clear" w:color="auto" w:fill="EDEEEE"/>
        </w:rPr>
        <w:t xml:space="preserve"> Thesis, Kenyatta University Press.</w:t>
      </w:r>
      <w:r>
        <w:rPr>
          <w:rFonts w:ascii="Times New Roman" w:eastAsia="Times New Roman" w:hAnsi="Times New Roman" w:cs="Times New Roman"/>
          <w:sz w:val="24"/>
        </w:rPr>
        <w:t xml:space="preserve"> </w:t>
      </w:r>
    </w:p>
    <w:p w14:paraId="6AC7715B" w14:textId="77777777" w:rsidR="00CA0ADB" w:rsidRDefault="00000000">
      <w:pPr>
        <w:spacing w:after="215"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Ndungo</w:t>
      </w:r>
      <w:proofErr w:type="spellEnd"/>
      <w:r>
        <w:rPr>
          <w:rFonts w:ascii="Times New Roman" w:eastAsia="Times New Roman" w:hAnsi="Times New Roman" w:cs="Times New Roman"/>
          <w:color w:val="2A2412"/>
          <w:sz w:val="24"/>
          <w:shd w:val="clear" w:color="auto" w:fill="EDEEEE"/>
        </w:rPr>
        <w:t xml:space="preserve"> C.M., (--------). The Image of Women in African Oral Literature: A Case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Study of Gikuyu Oral Literature</w:t>
      </w:r>
      <w:r>
        <w:rPr>
          <w:rFonts w:ascii="Times New Roman" w:eastAsia="Times New Roman" w:hAnsi="Times New Roman" w:cs="Times New Roman"/>
          <w:sz w:val="24"/>
        </w:rPr>
        <w:t xml:space="preserve"> </w:t>
      </w:r>
    </w:p>
    <w:p w14:paraId="00549969" w14:textId="77777777" w:rsidR="00CA0ADB" w:rsidRDefault="00000000">
      <w:pPr>
        <w:spacing w:after="209" w:line="280" w:lineRule="auto"/>
        <w:ind w:left="535" w:right="1089" w:hanging="10"/>
        <w:jc w:val="both"/>
      </w:pPr>
      <w:r>
        <w:rPr>
          <w:rFonts w:ascii="Times New Roman" w:eastAsia="Times New Roman" w:hAnsi="Times New Roman" w:cs="Times New Roman"/>
          <w:color w:val="1F2021"/>
          <w:sz w:val="24"/>
        </w:rPr>
        <w:t xml:space="preserve">Taylor, </w:t>
      </w:r>
      <w:r>
        <w:rPr>
          <w:rFonts w:ascii="Times New Roman" w:eastAsia="Times New Roman" w:hAnsi="Times New Roman" w:cs="Times New Roman"/>
          <w:color w:val="1F2021"/>
          <w:sz w:val="24"/>
        </w:rPr>
        <w:tab/>
        <w:t xml:space="preserve">Elanor </w:t>
      </w:r>
      <w:r>
        <w:rPr>
          <w:rFonts w:ascii="Times New Roman" w:eastAsia="Times New Roman" w:hAnsi="Times New Roman" w:cs="Times New Roman"/>
          <w:color w:val="1F2021"/>
          <w:sz w:val="24"/>
        </w:rPr>
        <w:tab/>
        <w:t xml:space="preserve">(2016), </w:t>
      </w:r>
      <w:r>
        <w:rPr>
          <w:rFonts w:ascii="Times New Roman" w:eastAsia="Times New Roman" w:hAnsi="Times New Roman" w:cs="Times New Roman"/>
          <w:color w:val="1F2021"/>
          <w:sz w:val="24"/>
        </w:rPr>
        <w:tab/>
        <w:t xml:space="preserve">"Groups </w:t>
      </w:r>
      <w:r>
        <w:rPr>
          <w:rFonts w:ascii="Times New Roman" w:eastAsia="Times New Roman" w:hAnsi="Times New Roman" w:cs="Times New Roman"/>
          <w:color w:val="1F2021"/>
          <w:sz w:val="24"/>
        </w:rPr>
        <w:tab/>
        <w:t xml:space="preserve">and </w:t>
      </w:r>
      <w:r>
        <w:rPr>
          <w:rFonts w:ascii="Times New Roman" w:eastAsia="Times New Roman" w:hAnsi="Times New Roman" w:cs="Times New Roman"/>
          <w:color w:val="1F2021"/>
          <w:sz w:val="24"/>
        </w:rPr>
        <w:tab/>
        <w:t xml:space="preserve">Oppression", </w:t>
      </w:r>
      <w:r>
        <w:rPr>
          <w:rFonts w:ascii="Times New Roman" w:eastAsia="Times New Roman" w:hAnsi="Times New Roman" w:cs="Times New Roman"/>
          <w:i/>
          <w:color w:val="1F2021"/>
          <w:sz w:val="24"/>
        </w:rPr>
        <w:t>Hypatia</w:t>
      </w:r>
      <w:r>
        <w:rPr>
          <w:rFonts w:ascii="Times New Roman" w:eastAsia="Times New Roman" w:hAnsi="Times New Roman" w:cs="Times New Roman"/>
          <w:color w:val="1F2021"/>
          <w:sz w:val="24"/>
        </w:rPr>
        <w:t xml:space="preserve">, </w:t>
      </w:r>
      <w:r>
        <w:rPr>
          <w:rFonts w:ascii="Times New Roman" w:eastAsia="Times New Roman" w:hAnsi="Times New Roman" w:cs="Times New Roman"/>
          <w:b/>
          <w:color w:val="1F2021"/>
          <w:sz w:val="24"/>
        </w:rPr>
        <w:t xml:space="preserve">31 </w:t>
      </w:r>
      <w:r>
        <w:rPr>
          <w:rFonts w:ascii="Times New Roman" w:eastAsia="Times New Roman" w:hAnsi="Times New Roman" w:cs="Times New Roman"/>
          <w:color w:val="1F2021"/>
          <w:sz w:val="24"/>
        </w:rPr>
        <w:t>(3):</w:t>
      </w:r>
      <w:r>
        <w:rPr>
          <w:rFonts w:ascii="Times New Roman" w:eastAsia="Times New Roman" w:hAnsi="Times New Roman" w:cs="Times New Roman"/>
          <w:sz w:val="24"/>
        </w:rPr>
        <w:t xml:space="preserve"> </w:t>
      </w:r>
      <w:r>
        <w:rPr>
          <w:rFonts w:ascii="Times New Roman" w:eastAsia="Times New Roman" w:hAnsi="Times New Roman" w:cs="Times New Roman"/>
          <w:color w:val="1F2021"/>
          <w:sz w:val="24"/>
        </w:rPr>
        <w:t>520–536,</w:t>
      </w:r>
      <w:hyperlink r:id="rId112">
        <w:r>
          <w:rPr>
            <w:rFonts w:ascii="Times New Roman" w:eastAsia="Times New Roman" w:hAnsi="Times New Roman" w:cs="Times New Roman"/>
            <w:color w:val="0A0080"/>
            <w:sz w:val="24"/>
          </w:rPr>
          <w:t>doi</w:t>
        </w:r>
      </w:hyperlink>
      <w:hyperlink r:id="rId113">
        <w:r>
          <w:rPr>
            <w:rFonts w:ascii="Times New Roman" w:eastAsia="Times New Roman" w:hAnsi="Times New Roman" w:cs="Times New Roman"/>
            <w:color w:val="1F2021"/>
            <w:sz w:val="24"/>
          </w:rPr>
          <w:t>:</w:t>
        </w:r>
      </w:hyperlink>
      <w:hyperlink r:id="rId114">
        <w:r>
          <w:rPr>
            <w:rFonts w:ascii="Times New Roman" w:eastAsia="Times New Roman" w:hAnsi="Times New Roman" w:cs="Times New Roman"/>
            <w:color w:val="663366"/>
            <w:sz w:val="24"/>
            <w:u w:val="single" w:color="663366"/>
          </w:rPr>
          <w:t>10.1111/hypa.12252</w:t>
        </w:r>
      </w:hyperlink>
      <w:hyperlink r:id="rId115">
        <w:r>
          <w:rPr>
            <w:rFonts w:ascii="Times New Roman" w:eastAsia="Times New Roman" w:hAnsi="Times New Roman" w:cs="Times New Roman"/>
            <w:color w:val="1F2021"/>
            <w:sz w:val="24"/>
          </w:rPr>
          <w:t>,</w:t>
        </w:r>
      </w:hyperlink>
      <w:hyperlink r:id="rId116">
        <w:r>
          <w:rPr>
            <w:rFonts w:ascii="Times New Roman" w:eastAsia="Times New Roman" w:hAnsi="Times New Roman" w:cs="Times New Roman"/>
            <w:color w:val="1F2021"/>
            <w:sz w:val="24"/>
          </w:rPr>
          <w:t xml:space="preserve"> </w:t>
        </w:r>
      </w:hyperlink>
      <w:hyperlink r:id="rId117">
        <w:r>
          <w:rPr>
            <w:rFonts w:ascii="Times New Roman" w:eastAsia="Times New Roman" w:hAnsi="Times New Roman" w:cs="Times New Roman"/>
            <w:color w:val="0A0080"/>
            <w:sz w:val="24"/>
          </w:rPr>
          <w:t>ISSN</w:t>
        </w:r>
      </w:hyperlink>
      <w:hyperlink r:id="rId118">
        <w:r>
          <w:rPr>
            <w:rFonts w:ascii="Times New Roman" w:eastAsia="Times New Roman" w:hAnsi="Times New Roman" w:cs="Times New Roman"/>
            <w:color w:val="0A0080"/>
            <w:sz w:val="24"/>
          </w:rPr>
          <w:t xml:space="preserve"> </w:t>
        </w:r>
      </w:hyperlink>
      <w:hyperlink r:id="rId119">
        <w:r>
          <w:rPr>
            <w:rFonts w:ascii="Times New Roman" w:eastAsia="Times New Roman" w:hAnsi="Times New Roman" w:cs="Times New Roman"/>
            <w:color w:val="663366"/>
            <w:sz w:val="24"/>
          </w:rPr>
          <w:t>1527</w:t>
        </w:r>
      </w:hyperlink>
      <w:hyperlink r:id="rId120">
        <w:r>
          <w:rPr>
            <w:rFonts w:ascii="Times New Roman" w:eastAsia="Times New Roman" w:hAnsi="Times New Roman" w:cs="Times New Roman"/>
            <w:color w:val="663366"/>
            <w:sz w:val="24"/>
          </w:rPr>
          <w:t>-</w:t>
        </w:r>
      </w:hyperlink>
      <w:hyperlink r:id="rId121">
        <w:r>
          <w:rPr>
            <w:rFonts w:ascii="Times New Roman" w:eastAsia="Times New Roman" w:hAnsi="Times New Roman" w:cs="Times New Roman"/>
            <w:color w:val="663366"/>
            <w:sz w:val="24"/>
          </w:rPr>
          <w:t>2001</w:t>
        </w:r>
      </w:hyperlink>
      <w:hyperlink r:id="rId122">
        <w:r>
          <w:rPr>
            <w:rFonts w:ascii="Times New Roman" w:eastAsia="Times New Roman" w:hAnsi="Times New Roman" w:cs="Times New Roman"/>
            <w:sz w:val="24"/>
          </w:rPr>
          <w:t xml:space="preserve"> </w:t>
        </w:r>
      </w:hyperlink>
    </w:p>
    <w:p w14:paraId="488E139B"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Zipes, J. (1988b). Fairy tales and the art of subversion. New York: Methuen. In</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J.</w:t>
      </w:r>
      <w:proofErr w:type="gramStart"/>
      <w:r>
        <w:rPr>
          <w:rFonts w:ascii="Times New Roman" w:eastAsia="Times New Roman" w:hAnsi="Times New Roman" w:cs="Times New Roman"/>
          <w:color w:val="2A2412"/>
          <w:sz w:val="24"/>
          <w:shd w:val="clear" w:color="auto" w:fill="EDEEEE"/>
        </w:rPr>
        <w:t>Z.Spade</w:t>
      </w:r>
      <w:proofErr w:type="spellEnd"/>
      <w:proofErr w:type="gramEnd"/>
      <w:r>
        <w:rPr>
          <w:rFonts w:ascii="Times New Roman" w:eastAsia="Times New Roman" w:hAnsi="Times New Roman" w:cs="Times New Roman"/>
          <w:color w:val="2A2412"/>
          <w:sz w:val="24"/>
          <w:shd w:val="clear" w:color="auto" w:fill="EDEEEE"/>
        </w:rPr>
        <w:t xml:space="preserve"> and C.G. Valentine (3</w:t>
      </w:r>
      <w:r>
        <w:rPr>
          <w:rFonts w:ascii="Times New Roman" w:eastAsia="Times New Roman" w:hAnsi="Times New Roman" w:cs="Times New Roman"/>
          <w:color w:val="2A2412"/>
          <w:sz w:val="24"/>
          <w:shd w:val="clear" w:color="auto" w:fill="EDEEEE"/>
          <w:vertAlign w:val="superscript"/>
        </w:rPr>
        <w:t>rd</w:t>
      </w:r>
      <w:r>
        <w:rPr>
          <w:rFonts w:ascii="Times New Roman" w:eastAsia="Times New Roman" w:hAnsi="Times New Roman" w:cs="Times New Roman"/>
          <w:color w:val="2A2412"/>
          <w:sz w:val="24"/>
          <w:shd w:val="clear" w:color="auto" w:fill="EDEEEE"/>
        </w:rPr>
        <w:t xml:space="preserve"> eds), The Kaleidoscope of Gender: Prisms, Patterns,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and Possibilities (pp. 186). </w:t>
      </w:r>
      <w:proofErr w:type="spellStart"/>
      <w:r>
        <w:rPr>
          <w:rFonts w:ascii="Times New Roman" w:eastAsia="Times New Roman" w:hAnsi="Times New Roman" w:cs="Times New Roman"/>
          <w:color w:val="2A2412"/>
          <w:sz w:val="24"/>
          <w:shd w:val="clear" w:color="auto" w:fill="EDEEEE"/>
        </w:rPr>
        <w:t>Carlifornia</w:t>
      </w:r>
      <w:proofErr w:type="spellEnd"/>
      <w:r>
        <w:rPr>
          <w:rFonts w:ascii="Times New Roman" w:eastAsia="Times New Roman" w:hAnsi="Times New Roman" w:cs="Times New Roman"/>
          <w:color w:val="2A2412"/>
          <w:sz w:val="24"/>
          <w:shd w:val="clear" w:color="auto" w:fill="EDEEEE"/>
        </w:rPr>
        <w:t>: SAGE Publications Company, Pine Forge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Press.</w:t>
      </w:r>
      <w:r>
        <w:rPr>
          <w:rFonts w:ascii="Times New Roman" w:eastAsia="Times New Roman" w:hAnsi="Times New Roman" w:cs="Times New Roman"/>
          <w:sz w:val="24"/>
        </w:rPr>
        <w:t xml:space="preserve"> </w:t>
      </w:r>
    </w:p>
    <w:p w14:paraId="0D92FF93" w14:textId="77777777" w:rsidR="00CA0ADB" w:rsidRDefault="00000000">
      <w:pPr>
        <w:spacing w:after="0"/>
      </w:pPr>
      <w:r>
        <w:rPr>
          <w:rFonts w:ascii="Times New Roman" w:eastAsia="Times New Roman" w:hAnsi="Times New Roman" w:cs="Times New Roman"/>
          <w:sz w:val="24"/>
        </w:rPr>
        <w:t xml:space="preserve"> </w:t>
      </w:r>
    </w:p>
    <w:p w14:paraId="5B63593B" w14:textId="77777777" w:rsidR="00CA0ADB" w:rsidRDefault="00000000">
      <w:pPr>
        <w:spacing w:after="0"/>
      </w:pPr>
      <w:r>
        <w:rPr>
          <w:rFonts w:ascii="Times New Roman" w:eastAsia="Times New Roman" w:hAnsi="Times New Roman" w:cs="Times New Roman"/>
          <w:sz w:val="24"/>
        </w:rPr>
        <w:t xml:space="preserve"> </w:t>
      </w:r>
    </w:p>
    <w:p w14:paraId="0D631A6F" w14:textId="77777777" w:rsidR="00CA0ADB" w:rsidRDefault="00000000">
      <w:pPr>
        <w:spacing w:after="0"/>
      </w:pPr>
      <w:r>
        <w:rPr>
          <w:rFonts w:ascii="Times New Roman" w:eastAsia="Times New Roman" w:hAnsi="Times New Roman" w:cs="Times New Roman"/>
          <w:sz w:val="24"/>
        </w:rPr>
        <w:t xml:space="preserve"> </w:t>
      </w:r>
    </w:p>
    <w:p w14:paraId="2DF9BA50" w14:textId="77777777" w:rsidR="00CA0ADB" w:rsidRDefault="00000000">
      <w:pPr>
        <w:spacing w:after="124" w:line="267" w:lineRule="auto"/>
        <w:ind w:left="552" w:right="777" w:hanging="10"/>
      </w:pPr>
      <w:r>
        <w:rPr>
          <w:rFonts w:ascii="Times New Roman" w:eastAsia="Times New Roman" w:hAnsi="Times New Roman" w:cs="Times New Roman"/>
          <w:b/>
          <w:sz w:val="24"/>
        </w:rPr>
        <w:t xml:space="preserve">LESSON 3 </w:t>
      </w:r>
      <w:hyperlink r:id="rId123">
        <w:r>
          <w:rPr>
            <w:rFonts w:ascii="Times New Roman" w:eastAsia="Times New Roman" w:hAnsi="Times New Roman" w:cs="Times New Roman"/>
            <w:b/>
            <w:sz w:val="24"/>
          </w:rPr>
          <w:t>GENDER CONCERNS IN VARIOUS DEVELOPMENT</w:t>
        </w:r>
      </w:hyperlink>
      <w:hyperlink r:id="rId124">
        <w:r>
          <w:rPr>
            <w:rFonts w:ascii="Times New Roman" w:eastAsia="Times New Roman" w:hAnsi="Times New Roman" w:cs="Times New Roman"/>
            <w:b/>
            <w:sz w:val="24"/>
          </w:rPr>
          <w:t xml:space="preserve"> </w:t>
        </w:r>
      </w:hyperlink>
      <w:hyperlink r:id="rId125">
        <w:r>
          <w:rPr>
            <w:rFonts w:ascii="Times New Roman" w:eastAsia="Times New Roman" w:hAnsi="Times New Roman" w:cs="Times New Roman"/>
            <w:b/>
            <w:sz w:val="24"/>
          </w:rPr>
          <w:t>SECTORS</w:t>
        </w:r>
      </w:hyperlink>
      <w:hyperlink r:id="rId126">
        <w:r>
          <w:rPr>
            <w:rFonts w:ascii="Times New Roman" w:eastAsia="Times New Roman" w:hAnsi="Times New Roman" w:cs="Times New Roman"/>
            <w:b/>
            <w:sz w:val="24"/>
          </w:rPr>
          <w:t xml:space="preserve"> </w:t>
        </w:r>
      </w:hyperlink>
    </w:p>
    <w:p w14:paraId="606D6C6C" w14:textId="77777777" w:rsidR="00CA0ADB" w:rsidRDefault="00000000">
      <w:pPr>
        <w:spacing w:after="0"/>
      </w:pPr>
      <w:r>
        <w:rPr>
          <w:rFonts w:ascii="Times New Roman" w:eastAsia="Times New Roman" w:hAnsi="Times New Roman" w:cs="Times New Roman"/>
          <w:b/>
          <w:sz w:val="24"/>
        </w:rPr>
        <w:t xml:space="preserve"> </w:t>
      </w:r>
    </w:p>
    <w:p w14:paraId="60E55183" w14:textId="77777777" w:rsidR="00CA0ADB" w:rsidRDefault="00000000">
      <w:pPr>
        <w:pStyle w:val="Heading5"/>
        <w:spacing w:after="64" w:line="266" w:lineRule="auto"/>
        <w:ind w:left="535" w:right="1081"/>
      </w:pPr>
      <w:r>
        <w:rPr>
          <w:shd w:val="clear" w:color="auto" w:fill="auto"/>
        </w:rPr>
        <w:t>3.1</w:t>
      </w:r>
      <w:r>
        <w:rPr>
          <w:rFonts w:ascii="Arial" w:eastAsia="Arial" w:hAnsi="Arial" w:cs="Arial"/>
          <w:shd w:val="clear" w:color="auto" w:fill="auto"/>
        </w:rPr>
        <w:t xml:space="preserve"> </w:t>
      </w:r>
      <w:r>
        <w:rPr>
          <w:shd w:val="clear" w:color="auto" w:fill="auto"/>
        </w:rPr>
        <w:t xml:space="preserve">INTRODUCTION </w:t>
      </w:r>
    </w:p>
    <w:p w14:paraId="5874E61B" w14:textId="77777777" w:rsidR="00CA0ADB" w:rsidRDefault="00000000">
      <w:pPr>
        <w:spacing w:after="181" w:line="269" w:lineRule="auto"/>
        <w:ind w:left="552" w:right="1414" w:hanging="10"/>
        <w:jc w:val="both"/>
      </w:pPr>
      <w:r>
        <w:rPr>
          <w:rFonts w:ascii="Times New Roman" w:eastAsia="Times New Roman" w:hAnsi="Times New Roman" w:cs="Times New Roman"/>
          <w:color w:val="2A2412"/>
          <w:sz w:val="24"/>
        </w:rPr>
        <w:t>In this lesson, you will learn about the various gender concerns in development sectors. You will note that each sector has unique concerns that affect men and women differently</w:t>
      </w:r>
      <w:r>
        <w:rPr>
          <w:rFonts w:ascii="Times New Roman" w:eastAsia="Times New Roman" w:hAnsi="Times New Roman" w:cs="Times New Roman"/>
          <w:sz w:val="24"/>
        </w:rPr>
        <w:t xml:space="preserve"> </w:t>
      </w:r>
    </w:p>
    <w:p w14:paraId="17AC79A5" w14:textId="77777777" w:rsidR="00CA0ADB" w:rsidRDefault="00000000">
      <w:pPr>
        <w:spacing w:after="181" w:line="269" w:lineRule="auto"/>
        <w:ind w:left="552" w:right="1408" w:hanging="10"/>
        <w:jc w:val="both"/>
      </w:pPr>
      <w:r>
        <w:rPr>
          <w:rFonts w:ascii="Times New Roman" w:eastAsia="Times New Roman" w:hAnsi="Times New Roman" w:cs="Times New Roman"/>
          <w:color w:val="2A2412"/>
          <w:sz w:val="24"/>
        </w:rPr>
        <w:t>As noted earlier, men and women have differing experiences which often influence their positions in institutional settings, work organizations. These experiences may influence the roles and status of men and women in various development sectors.</w:t>
      </w:r>
      <w:r>
        <w:rPr>
          <w:rFonts w:ascii="Times New Roman" w:eastAsia="Times New Roman" w:hAnsi="Times New Roman" w:cs="Times New Roman"/>
          <w:sz w:val="24"/>
        </w:rPr>
        <w:t xml:space="preserve"> </w:t>
      </w:r>
    </w:p>
    <w:p w14:paraId="4EC36EA1" w14:textId="77777777" w:rsidR="00CA0ADB" w:rsidRDefault="00000000">
      <w:pPr>
        <w:spacing w:after="214" w:line="269" w:lineRule="auto"/>
        <w:ind w:left="552" w:right="1098" w:hanging="10"/>
        <w:jc w:val="both"/>
      </w:pPr>
      <w:r>
        <w:rPr>
          <w:rFonts w:ascii="Times New Roman" w:eastAsia="Times New Roman" w:hAnsi="Times New Roman" w:cs="Times New Roman"/>
          <w:color w:val="2A2412"/>
          <w:sz w:val="24"/>
        </w:rPr>
        <w:t>In this lesson, you will learn about the gender concerns in the following sectors.</w:t>
      </w:r>
      <w:r>
        <w:rPr>
          <w:rFonts w:ascii="Times New Roman" w:eastAsia="Times New Roman" w:hAnsi="Times New Roman" w:cs="Times New Roman"/>
          <w:sz w:val="24"/>
        </w:rPr>
        <w:t xml:space="preserve"> </w:t>
      </w:r>
    </w:p>
    <w:p w14:paraId="3A77FF77" w14:textId="77777777" w:rsidR="00CA0ADB" w:rsidRDefault="00000000">
      <w:pPr>
        <w:numPr>
          <w:ilvl w:val="0"/>
          <w:numId w:val="12"/>
        </w:numPr>
        <w:spacing w:after="5" w:line="269" w:lineRule="auto"/>
        <w:ind w:right="1098" w:hanging="720"/>
        <w:jc w:val="both"/>
      </w:pPr>
      <w:r>
        <w:rPr>
          <w:rFonts w:ascii="Times New Roman" w:eastAsia="Times New Roman" w:hAnsi="Times New Roman" w:cs="Times New Roman"/>
          <w:color w:val="2A2412"/>
          <w:sz w:val="24"/>
        </w:rPr>
        <w:t>Health</w:t>
      </w:r>
      <w:r>
        <w:rPr>
          <w:rFonts w:ascii="Times New Roman" w:eastAsia="Times New Roman" w:hAnsi="Times New Roman" w:cs="Times New Roman"/>
          <w:sz w:val="24"/>
        </w:rPr>
        <w:t xml:space="preserve"> </w:t>
      </w:r>
    </w:p>
    <w:p w14:paraId="28903E11" w14:textId="77777777" w:rsidR="00CA0ADB" w:rsidRDefault="00000000">
      <w:pPr>
        <w:numPr>
          <w:ilvl w:val="0"/>
          <w:numId w:val="12"/>
        </w:numPr>
        <w:spacing w:after="5" w:line="269" w:lineRule="auto"/>
        <w:ind w:right="1098" w:hanging="720"/>
        <w:jc w:val="both"/>
      </w:pPr>
      <w:r>
        <w:rPr>
          <w:rFonts w:ascii="Times New Roman" w:eastAsia="Times New Roman" w:hAnsi="Times New Roman" w:cs="Times New Roman"/>
          <w:color w:val="2A2412"/>
          <w:sz w:val="24"/>
        </w:rPr>
        <w:t>Education</w:t>
      </w:r>
      <w:r>
        <w:rPr>
          <w:rFonts w:ascii="Times New Roman" w:eastAsia="Times New Roman" w:hAnsi="Times New Roman" w:cs="Times New Roman"/>
          <w:sz w:val="24"/>
        </w:rPr>
        <w:t xml:space="preserve"> </w:t>
      </w:r>
    </w:p>
    <w:p w14:paraId="40A9D0BE" w14:textId="77777777" w:rsidR="00CA0ADB" w:rsidRDefault="00000000">
      <w:pPr>
        <w:numPr>
          <w:ilvl w:val="0"/>
          <w:numId w:val="12"/>
        </w:numPr>
        <w:spacing w:after="5" w:line="269" w:lineRule="auto"/>
        <w:ind w:right="1098" w:hanging="720"/>
        <w:jc w:val="both"/>
      </w:pPr>
      <w:r>
        <w:rPr>
          <w:rFonts w:ascii="Times New Roman" w:eastAsia="Times New Roman" w:hAnsi="Times New Roman" w:cs="Times New Roman"/>
          <w:color w:val="2A2412"/>
          <w:sz w:val="24"/>
        </w:rPr>
        <w:t>Agriculture</w:t>
      </w:r>
      <w:r>
        <w:rPr>
          <w:rFonts w:ascii="Times New Roman" w:eastAsia="Times New Roman" w:hAnsi="Times New Roman" w:cs="Times New Roman"/>
          <w:sz w:val="24"/>
        </w:rPr>
        <w:t xml:space="preserve"> </w:t>
      </w:r>
    </w:p>
    <w:p w14:paraId="4DB9D633" w14:textId="77777777" w:rsidR="00CA0ADB" w:rsidRDefault="00000000">
      <w:pPr>
        <w:numPr>
          <w:ilvl w:val="0"/>
          <w:numId w:val="12"/>
        </w:numPr>
        <w:spacing w:after="5" w:line="269" w:lineRule="auto"/>
        <w:ind w:right="1098" w:hanging="720"/>
        <w:jc w:val="both"/>
      </w:pPr>
      <w:r>
        <w:rPr>
          <w:rFonts w:ascii="Times New Roman" w:eastAsia="Times New Roman" w:hAnsi="Times New Roman" w:cs="Times New Roman"/>
          <w:color w:val="2A2412"/>
          <w:sz w:val="24"/>
        </w:rPr>
        <w:t>Politics</w:t>
      </w:r>
      <w:r>
        <w:rPr>
          <w:rFonts w:ascii="Times New Roman" w:eastAsia="Times New Roman" w:hAnsi="Times New Roman" w:cs="Times New Roman"/>
          <w:sz w:val="24"/>
        </w:rPr>
        <w:t xml:space="preserve"> </w:t>
      </w:r>
    </w:p>
    <w:p w14:paraId="6D5B3FD0" w14:textId="77777777" w:rsidR="00CA0ADB" w:rsidRDefault="00000000">
      <w:pPr>
        <w:numPr>
          <w:ilvl w:val="0"/>
          <w:numId w:val="12"/>
        </w:numPr>
        <w:spacing w:after="5" w:line="269" w:lineRule="auto"/>
        <w:ind w:right="1098" w:hanging="720"/>
        <w:jc w:val="both"/>
      </w:pPr>
      <w:r>
        <w:rPr>
          <w:rFonts w:ascii="Times New Roman" w:eastAsia="Times New Roman" w:hAnsi="Times New Roman" w:cs="Times New Roman"/>
          <w:color w:val="2A2412"/>
          <w:sz w:val="24"/>
        </w:rPr>
        <w:t>Media</w:t>
      </w:r>
      <w:r>
        <w:rPr>
          <w:rFonts w:ascii="Times New Roman" w:eastAsia="Times New Roman" w:hAnsi="Times New Roman" w:cs="Times New Roman"/>
          <w:sz w:val="24"/>
        </w:rPr>
        <w:t xml:space="preserve"> </w:t>
      </w:r>
    </w:p>
    <w:p w14:paraId="60ABEDDF" w14:textId="77777777" w:rsidR="00CA0ADB" w:rsidRDefault="00000000">
      <w:pPr>
        <w:numPr>
          <w:ilvl w:val="0"/>
          <w:numId w:val="12"/>
        </w:numPr>
        <w:spacing w:after="181" w:line="269" w:lineRule="auto"/>
        <w:ind w:right="1098" w:hanging="720"/>
        <w:jc w:val="both"/>
      </w:pPr>
      <w:r>
        <w:rPr>
          <w:rFonts w:ascii="Times New Roman" w:eastAsia="Times New Roman" w:hAnsi="Times New Roman" w:cs="Times New Roman"/>
          <w:color w:val="2A2412"/>
          <w:sz w:val="24"/>
        </w:rPr>
        <w:t>Leadership</w:t>
      </w:r>
      <w:r>
        <w:rPr>
          <w:rFonts w:ascii="Times New Roman" w:eastAsia="Times New Roman" w:hAnsi="Times New Roman" w:cs="Times New Roman"/>
          <w:sz w:val="24"/>
        </w:rPr>
        <w:t xml:space="preserve"> </w:t>
      </w:r>
    </w:p>
    <w:p w14:paraId="3ED15FA6" w14:textId="77777777" w:rsidR="00CA0ADB" w:rsidRDefault="00000000">
      <w:pPr>
        <w:spacing w:after="0"/>
      </w:pPr>
      <w:r>
        <w:rPr>
          <w:rFonts w:ascii="Times New Roman" w:eastAsia="Times New Roman" w:hAnsi="Times New Roman" w:cs="Times New Roman"/>
          <w:sz w:val="24"/>
        </w:rPr>
        <w:t xml:space="preserve"> </w:t>
      </w:r>
    </w:p>
    <w:p w14:paraId="014F42C4" w14:textId="77777777" w:rsidR="00CA0ADB" w:rsidRDefault="00000000">
      <w:pPr>
        <w:pStyle w:val="Heading5"/>
        <w:tabs>
          <w:tab w:val="center" w:pos="1097"/>
          <w:tab w:val="center" w:pos="2916"/>
        </w:tabs>
        <w:spacing w:after="176" w:line="266" w:lineRule="auto"/>
        <w:ind w:left="0" w:firstLine="0"/>
      </w:pPr>
      <w:r>
        <w:rPr>
          <w:rFonts w:ascii="Calibri" w:eastAsia="Calibri" w:hAnsi="Calibri" w:cs="Calibri"/>
          <w:b w:val="0"/>
          <w:color w:val="000000"/>
          <w:sz w:val="22"/>
          <w:shd w:val="clear" w:color="auto" w:fill="auto"/>
        </w:rPr>
        <w:tab/>
      </w:r>
      <w:r>
        <w:rPr>
          <w:shd w:val="clear" w:color="auto" w:fill="auto"/>
        </w:rPr>
        <w:t>3.2</w:t>
      </w:r>
      <w:r>
        <w:rPr>
          <w:rFonts w:ascii="Arial" w:eastAsia="Arial" w:hAnsi="Arial" w:cs="Arial"/>
          <w:shd w:val="clear" w:color="auto" w:fill="auto"/>
        </w:rPr>
        <w:t xml:space="preserve"> </w:t>
      </w:r>
      <w:r>
        <w:rPr>
          <w:shd w:val="clear" w:color="auto" w:fill="auto"/>
        </w:rPr>
        <w:t xml:space="preserve">Lesson </w:t>
      </w:r>
      <w:r>
        <w:rPr>
          <w:shd w:val="clear" w:color="auto" w:fill="auto"/>
        </w:rPr>
        <w:tab/>
        <w:t xml:space="preserve">Learning Outcomes </w:t>
      </w:r>
    </w:p>
    <w:p w14:paraId="58C11C6A" w14:textId="77777777" w:rsidR="00CA0ADB" w:rsidRDefault="00000000">
      <w:pPr>
        <w:spacing w:after="205" w:line="269" w:lineRule="auto"/>
        <w:ind w:left="552" w:right="1098" w:hanging="10"/>
        <w:jc w:val="both"/>
      </w:pPr>
      <w:r>
        <w:rPr>
          <w:rFonts w:ascii="Times New Roman" w:eastAsia="Times New Roman" w:hAnsi="Times New Roman" w:cs="Times New Roman"/>
          <w:color w:val="2A2412"/>
          <w:sz w:val="24"/>
        </w:rPr>
        <w:t xml:space="preserve">By the end of this lesson, you will be able </w:t>
      </w:r>
      <w:proofErr w:type="gramStart"/>
      <w:r>
        <w:rPr>
          <w:rFonts w:ascii="Times New Roman" w:eastAsia="Times New Roman" w:hAnsi="Times New Roman" w:cs="Times New Roman"/>
          <w:color w:val="2A2412"/>
          <w:sz w:val="24"/>
        </w:rPr>
        <w:t>to:-</w:t>
      </w:r>
      <w:proofErr w:type="gramEnd"/>
      <w:r>
        <w:rPr>
          <w:rFonts w:ascii="Times New Roman" w:eastAsia="Times New Roman" w:hAnsi="Times New Roman" w:cs="Times New Roman"/>
          <w:sz w:val="24"/>
        </w:rPr>
        <w:t xml:space="preserve"> </w:t>
      </w:r>
    </w:p>
    <w:p w14:paraId="036BE5BB" w14:textId="77777777" w:rsidR="00CA0ADB" w:rsidRDefault="00000000">
      <w:pPr>
        <w:tabs>
          <w:tab w:val="center" w:pos="780"/>
          <w:tab w:val="center" w:pos="4114"/>
        </w:tabs>
        <w:spacing w:after="5" w:line="269" w:lineRule="auto"/>
      </w:pPr>
      <w:r>
        <w:tab/>
      </w:r>
      <w:r>
        <w:rPr>
          <w:rFonts w:ascii="Times New Roman" w:eastAsia="Times New Roman" w:hAnsi="Times New Roman" w:cs="Times New Roman"/>
          <w:color w:val="2A2412"/>
          <w:sz w:val="24"/>
        </w:rPr>
        <w:t>3.2.1</w:t>
      </w:r>
      <w:r>
        <w:rPr>
          <w:rFonts w:ascii="Arial" w:eastAsia="Arial" w:hAnsi="Arial" w:cs="Arial"/>
          <w:color w:val="2A2412"/>
          <w:sz w:val="24"/>
        </w:rPr>
        <w:t xml:space="preserve"> </w:t>
      </w:r>
      <w:r>
        <w:rPr>
          <w:rFonts w:ascii="Arial" w:eastAsia="Arial" w:hAnsi="Arial" w:cs="Arial"/>
          <w:color w:val="2A2412"/>
          <w:sz w:val="24"/>
        </w:rPr>
        <w:tab/>
      </w:r>
      <w:r>
        <w:rPr>
          <w:rFonts w:ascii="Times New Roman" w:eastAsia="Times New Roman" w:hAnsi="Times New Roman" w:cs="Times New Roman"/>
          <w:color w:val="2A2412"/>
          <w:sz w:val="24"/>
        </w:rPr>
        <w:t>Identify gender concerns in selected development sectors</w:t>
      </w:r>
      <w:r>
        <w:rPr>
          <w:rFonts w:ascii="Times New Roman" w:eastAsia="Times New Roman" w:hAnsi="Times New Roman" w:cs="Times New Roman"/>
          <w:sz w:val="24"/>
        </w:rPr>
        <w:t xml:space="preserve"> </w:t>
      </w:r>
    </w:p>
    <w:p w14:paraId="5D58DFFE" w14:textId="77777777" w:rsidR="00CA0ADB" w:rsidRDefault="00000000">
      <w:pPr>
        <w:tabs>
          <w:tab w:val="center" w:pos="780"/>
          <w:tab w:val="center" w:pos="4068"/>
        </w:tabs>
        <w:spacing w:after="5" w:line="269" w:lineRule="auto"/>
      </w:pPr>
      <w:r>
        <w:tab/>
      </w:r>
      <w:r>
        <w:rPr>
          <w:rFonts w:ascii="Times New Roman" w:eastAsia="Times New Roman" w:hAnsi="Times New Roman" w:cs="Times New Roman"/>
          <w:color w:val="2A2412"/>
          <w:sz w:val="24"/>
        </w:rPr>
        <w:t>3.2.2</w:t>
      </w:r>
      <w:r>
        <w:rPr>
          <w:rFonts w:ascii="Arial" w:eastAsia="Arial" w:hAnsi="Arial" w:cs="Arial"/>
          <w:color w:val="2A2412"/>
          <w:sz w:val="24"/>
        </w:rPr>
        <w:t xml:space="preserve"> </w:t>
      </w:r>
      <w:r>
        <w:rPr>
          <w:rFonts w:ascii="Arial" w:eastAsia="Arial" w:hAnsi="Arial" w:cs="Arial"/>
          <w:color w:val="2A2412"/>
          <w:sz w:val="24"/>
        </w:rPr>
        <w:tab/>
      </w:r>
      <w:r>
        <w:rPr>
          <w:rFonts w:ascii="Times New Roman" w:eastAsia="Times New Roman" w:hAnsi="Times New Roman" w:cs="Times New Roman"/>
          <w:color w:val="2A2412"/>
          <w:sz w:val="24"/>
        </w:rPr>
        <w:t>Assess the impact of these concerns on men and women</w:t>
      </w:r>
      <w:r>
        <w:rPr>
          <w:rFonts w:ascii="Times New Roman" w:eastAsia="Times New Roman" w:hAnsi="Times New Roman" w:cs="Times New Roman"/>
          <w:sz w:val="24"/>
        </w:rPr>
        <w:t xml:space="preserve"> </w:t>
      </w:r>
    </w:p>
    <w:p w14:paraId="359601CB" w14:textId="77777777" w:rsidR="00CA0ADB" w:rsidRDefault="00000000">
      <w:pPr>
        <w:tabs>
          <w:tab w:val="center" w:pos="780"/>
          <w:tab w:val="center" w:pos="3431"/>
        </w:tabs>
        <w:spacing w:after="313" w:line="269" w:lineRule="auto"/>
      </w:pPr>
      <w:r>
        <w:tab/>
      </w:r>
      <w:r>
        <w:rPr>
          <w:rFonts w:ascii="Times New Roman" w:eastAsia="Times New Roman" w:hAnsi="Times New Roman" w:cs="Times New Roman"/>
          <w:color w:val="2A2412"/>
          <w:sz w:val="24"/>
        </w:rPr>
        <w:t>3.2.3</w:t>
      </w:r>
      <w:r>
        <w:rPr>
          <w:rFonts w:ascii="Arial" w:eastAsia="Arial" w:hAnsi="Arial" w:cs="Arial"/>
          <w:color w:val="2A2412"/>
          <w:sz w:val="24"/>
        </w:rPr>
        <w:t xml:space="preserve"> </w:t>
      </w:r>
      <w:r>
        <w:rPr>
          <w:rFonts w:ascii="Arial" w:eastAsia="Arial" w:hAnsi="Arial" w:cs="Arial"/>
          <w:color w:val="2A2412"/>
          <w:sz w:val="24"/>
        </w:rPr>
        <w:tab/>
      </w:r>
      <w:r>
        <w:rPr>
          <w:rFonts w:ascii="Times New Roman" w:eastAsia="Times New Roman" w:hAnsi="Times New Roman" w:cs="Times New Roman"/>
          <w:color w:val="2A2412"/>
          <w:sz w:val="24"/>
        </w:rPr>
        <w:t>Suggest ways of addressing these concerns</w:t>
      </w:r>
      <w:r>
        <w:rPr>
          <w:rFonts w:ascii="Times New Roman" w:eastAsia="Times New Roman" w:hAnsi="Times New Roman" w:cs="Times New Roman"/>
          <w:sz w:val="24"/>
        </w:rPr>
        <w:t xml:space="preserve"> </w:t>
      </w:r>
    </w:p>
    <w:p w14:paraId="56CF9F83" w14:textId="77777777" w:rsidR="00CA0ADB" w:rsidRDefault="00000000">
      <w:pPr>
        <w:pStyle w:val="Heading6"/>
        <w:spacing w:after="82"/>
        <w:ind w:left="535" w:right="493"/>
      </w:pPr>
      <w:r>
        <w:lastRenderedPageBreak/>
        <w:t>3.2.1</w:t>
      </w:r>
      <w:r>
        <w:rPr>
          <w:rFonts w:ascii="Arial" w:eastAsia="Arial" w:hAnsi="Arial" w:cs="Arial"/>
        </w:rPr>
        <w:t xml:space="preserve"> </w:t>
      </w:r>
      <w:r>
        <w:t>Gender concerns in selected development sectors</w:t>
      </w:r>
      <w:r>
        <w:rPr>
          <w:shd w:val="clear" w:color="auto" w:fill="auto"/>
        </w:rPr>
        <w:t xml:space="preserve"> </w:t>
      </w:r>
    </w:p>
    <w:tbl>
      <w:tblPr>
        <w:tblStyle w:val="TableGrid"/>
        <w:tblpPr w:vertAnchor="text" w:tblpX="540" w:tblpY="-288"/>
        <w:tblOverlap w:val="never"/>
        <w:tblW w:w="8313" w:type="dxa"/>
        <w:tblInd w:w="0" w:type="dxa"/>
        <w:tblCellMar>
          <w:top w:w="8" w:type="dxa"/>
          <w:left w:w="0" w:type="dxa"/>
          <w:bottom w:w="0" w:type="dxa"/>
          <w:right w:w="3" w:type="dxa"/>
        </w:tblCellMar>
        <w:tblLook w:val="04A0" w:firstRow="1" w:lastRow="0" w:firstColumn="1" w:lastColumn="0" w:noHBand="0" w:noVBand="1"/>
      </w:tblPr>
      <w:tblGrid>
        <w:gridCol w:w="2847"/>
        <w:gridCol w:w="5466"/>
      </w:tblGrid>
      <w:tr w:rsidR="00CA0ADB" w14:paraId="41A9C037" w14:textId="77777777">
        <w:trPr>
          <w:trHeight w:val="280"/>
        </w:trPr>
        <w:tc>
          <w:tcPr>
            <w:tcW w:w="2847" w:type="dxa"/>
            <w:tcBorders>
              <w:top w:val="nil"/>
              <w:left w:val="nil"/>
              <w:bottom w:val="nil"/>
              <w:right w:val="nil"/>
            </w:tcBorders>
            <w:shd w:val="clear" w:color="auto" w:fill="EDEEEE"/>
          </w:tcPr>
          <w:p w14:paraId="76274B77" w14:textId="77777777" w:rsidR="00CA0ADB" w:rsidRDefault="00000000">
            <w:pPr>
              <w:spacing w:after="0"/>
              <w:jc w:val="both"/>
            </w:pPr>
            <w:r>
              <w:rPr>
                <w:rFonts w:ascii="Times New Roman" w:eastAsia="Times New Roman" w:hAnsi="Times New Roman" w:cs="Times New Roman"/>
                <w:b/>
                <w:color w:val="2A2412"/>
                <w:sz w:val="24"/>
              </w:rPr>
              <w:t xml:space="preserve">Gender Concerns </w:t>
            </w:r>
            <w:proofErr w:type="gramStart"/>
            <w:r>
              <w:rPr>
                <w:rFonts w:ascii="Times New Roman" w:eastAsia="Times New Roman" w:hAnsi="Times New Roman" w:cs="Times New Roman"/>
                <w:b/>
                <w:color w:val="2A2412"/>
                <w:sz w:val="24"/>
              </w:rPr>
              <w:t>In</w:t>
            </w:r>
            <w:proofErr w:type="gramEnd"/>
            <w:r>
              <w:rPr>
                <w:rFonts w:ascii="Times New Roman" w:eastAsia="Times New Roman" w:hAnsi="Times New Roman" w:cs="Times New Roman"/>
                <w:b/>
                <w:color w:val="2A2412"/>
                <w:sz w:val="24"/>
              </w:rPr>
              <w:t xml:space="preserve"> Health</w:t>
            </w:r>
          </w:p>
        </w:tc>
        <w:tc>
          <w:tcPr>
            <w:tcW w:w="5466" w:type="dxa"/>
            <w:tcBorders>
              <w:top w:val="nil"/>
              <w:left w:val="nil"/>
              <w:bottom w:val="nil"/>
              <w:right w:val="nil"/>
            </w:tcBorders>
          </w:tcPr>
          <w:p w14:paraId="5C86FD21" w14:textId="77777777" w:rsidR="00CA0ADB" w:rsidRDefault="00000000">
            <w:pPr>
              <w:spacing w:after="0"/>
            </w:pPr>
            <w:r>
              <w:rPr>
                <w:rFonts w:ascii="Times New Roman" w:eastAsia="Times New Roman" w:hAnsi="Times New Roman" w:cs="Times New Roman"/>
                <w:b/>
                <w:sz w:val="24"/>
              </w:rPr>
              <w:t xml:space="preserve"> </w:t>
            </w:r>
          </w:p>
        </w:tc>
      </w:tr>
      <w:tr w:rsidR="00CA0ADB" w14:paraId="368EEAB5" w14:textId="77777777">
        <w:trPr>
          <w:trHeight w:val="280"/>
        </w:trPr>
        <w:tc>
          <w:tcPr>
            <w:tcW w:w="8313" w:type="dxa"/>
            <w:gridSpan w:val="2"/>
            <w:tcBorders>
              <w:top w:val="nil"/>
              <w:left w:val="nil"/>
              <w:bottom w:val="nil"/>
              <w:right w:val="nil"/>
            </w:tcBorders>
            <w:shd w:val="clear" w:color="auto" w:fill="EDEEEE"/>
          </w:tcPr>
          <w:p w14:paraId="283FE708" w14:textId="77777777" w:rsidR="00CA0ADB" w:rsidRDefault="00000000">
            <w:pPr>
              <w:spacing w:after="0"/>
              <w:jc w:val="both"/>
            </w:pPr>
            <w:r>
              <w:rPr>
                <w:rFonts w:ascii="Times New Roman" w:eastAsia="Times New Roman" w:hAnsi="Times New Roman" w:cs="Times New Roman"/>
                <w:color w:val="2A2412"/>
                <w:sz w:val="24"/>
              </w:rPr>
              <w:t>In this lesson you will learn about Health and it affects men and women in relation to</w:t>
            </w:r>
          </w:p>
        </w:tc>
      </w:tr>
    </w:tbl>
    <w:p w14:paraId="23CF0290"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development. You will note that there are various definitions of health. However,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this lesson the broadest meaning of health is embraced as defined WHO. According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 World Health Organization (WHO), Health can be defined as the state if complete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physical, mental and social wellbeing and not merely the absence of disease or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infirmity.</w:t>
      </w:r>
      <w:r>
        <w:rPr>
          <w:rFonts w:ascii="Times New Roman" w:eastAsia="Times New Roman" w:hAnsi="Times New Roman" w:cs="Times New Roman"/>
          <w:sz w:val="24"/>
        </w:rPr>
        <w:t xml:space="preserve"> </w:t>
      </w:r>
    </w:p>
    <w:p w14:paraId="57A21BDD"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Gender concerns are issues that rise from situations of disparities or imbalances that raise fear or worry that cannot be ignored. This is because many people react to disparities and discrimination, having perceived them as unfair or undesirable at family, school, community and at national level. Gender concerns in health are therefore health issues that arise as a result of the power relations between men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at various levels of society.</w:t>
      </w:r>
      <w:r>
        <w:rPr>
          <w:rFonts w:ascii="Times New Roman" w:eastAsia="Times New Roman" w:hAnsi="Times New Roman" w:cs="Times New Roman"/>
          <w:sz w:val="24"/>
        </w:rPr>
        <w:t xml:space="preserve"> </w:t>
      </w:r>
    </w:p>
    <w:p w14:paraId="0113C70E"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As noted earlier, there are differences in the way men and women experience life.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These have health implications for men and women and at various stages of life. It is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therefore important to discuss health issues from a gender perspective since men.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addition, due to sex and gender differences, women and </w:t>
      </w:r>
      <w:proofErr w:type="spellStart"/>
      <w:r>
        <w:rPr>
          <w:rFonts w:ascii="Times New Roman" w:eastAsia="Times New Roman" w:hAnsi="Times New Roman" w:cs="Times New Roman"/>
          <w:color w:val="2A2412"/>
          <w:sz w:val="24"/>
          <w:shd w:val="clear" w:color="auto" w:fill="EDEEEE"/>
        </w:rPr>
        <w:t>men‗s</w:t>
      </w:r>
      <w:proofErr w:type="spellEnd"/>
      <w:r>
        <w:rPr>
          <w:rFonts w:ascii="Times New Roman" w:eastAsia="Times New Roman" w:hAnsi="Times New Roman" w:cs="Times New Roman"/>
          <w:color w:val="2A2412"/>
          <w:sz w:val="24"/>
          <w:shd w:val="clear" w:color="auto" w:fill="EDEEEE"/>
        </w:rPr>
        <w:t xml:space="preserve"> reproductive capacities,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roles and status in society means that some health problems are specific to men or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w:t>
      </w:r>
      <w:r>
        <w:rPr>
          <w:rFonts w:ascii="Times New Roman" w:eastAsia="Times New Roman" w:hAnsi="Times New Roman" w:cs="Times New Roman"/>
          <w:sz w:val="24"/>
        </w:rPr>
        <w:t xml:space="preserve"> </w:t>
      </w:r>
    </w:p>
    <w:tbl>
      <w:tblPr>
        <w:tblStyle w:val="TableGrid"/>
        <w:tblW w:w="8315" w:type="dxa"/>
        <w:tblInd w:w="540" w:type="dxa"/>
        <w:tblCellMar>
          <w:top w:w="8" w:type="dxa"/>
          <w:left w:w="0" w:type="dxa"/>
          <w:bottom w:w="0" w:type="dxa"/>
          <w:right w:w="1" w:type="dxa"/>
        </w:tblCellMar>
        <w:tblLook w:val="04A0" w:firstRow="1" w:lastRow="0" w:firstColumn="1" w:lastColumn="0" w:noHBand="0" w:noVBand="1"/>
      </w:tblPr>
      <w:tblGrid>
        <w:gridCol w:w="5694"/>
        <w:gridCol w:w="2621"/>
      </w:tblGrid>
      <w:tr w:rsidR="00CA0ADB" w14:paraId="0AF81B1D" w14:textId="77777777">
        <w:trPr>
          <w:trHeight w:val="278"/>
        </w:trPr>
        <w:tc>
          <w:tcPr>
            <w:tcW w:w="8315" w:type="dxa"/>
            <w:gridSpan w:val="2"/>
            <w:tcBorders>
              <w:top w:val="nil"/>
              <w:left w:val="nil"/>
              <w:bottom w:val="nil"/>
              <w:right w:val="nil"/>
            </w:tcBorders>
            <w:shd w:val="clear" w:color="auto" w:fill="EDEEEE"/>
          </w:tcPr>
          <w:p w14:paraId="6EC8086C" w14:textId="77777777" w:rsidR="00CA0ADB" w:rsidRDefault="00000000">
            <w:pPr>
              <w:spacing w:after="0"/>
              <w:jc w:val="both"/>
            </w:pPr>
            <w:r>
              <w:rPr>
                <w:rFonts w:ascii="Times New Roman" w:eastAsia="Times New Roman" w:hAnsi="Times New Roman" w:cs="Times New Roman"/>
                <w:color w:val="2A2412"/>
                <w:sz w:val="24"/>
              </w:rPr>
              <w:t xml:space="preserve"> Example, the gender differentials in HIV/AIDS transmission and impact. Due to the</w:t>
            </w:r>
          </w:p>
        </w:tc>
      </w:tr>
      <w:tr w:rsidR="00CA0ADB" w14:paraId="65B19489" w14:textId="77777777">
        <w:trPr>
          <w:trHeight w:val="275"/>
        </w:trPr>
        <w:tc>
          <w:tcPr>
            <w:tcW w:w="8315" w:type="dxa"/>
            <w:gridSpan w:val="2"/>
            <w:tcBorders>
              <w:top w:val="nil"/>
              <w:left w:val="nil"/>
              <w:bottom w:val="nil"/>
              <w:right w:val="nil"/>
            </w:tcBorders>
            <w:shd w:val="clear" w:color="auto" w:fill="EDEEEE"/>
          </w:tcPr>
          <w:p w14:paraId="6B34DA8F" w14:textId="77777777" w:rsidR="00CA0ADB" w:rsidRDefault="00000000">
            <w:pPr>
              <w:spacing w:after="0"/>
              <w:jc w:val="both"/>
            </w:pPr>
            <w:r>
              <w:rPr>
                <w:rFonts w:ascii="Times New Roman" w:eastAsia="Times New Roman" w:hAnsi="Times New Roman" w:cs="Times New Roman"/>
                <w:color w:val="2A2412"/>
                <w:sz w:val="24"/>
              </w:rPr>
              <w:t xml:space="preserve">anatomy of </w:t>
            </w:r>
            <w:proofErr w:type="spellStart"/>
            <w:r>
              <w:rPr>
                <w:rFonts w:ascii="Times New Roman" w:eastAsia="Times New Roman" w:hAnsi="Times New Roman" w:cs="Times New Roman"/>
                <w:color w:val="2A2412"/>
                <w:sz w:val="24"/>
              </w:rPr>
              <w:t>women‗s</w:t>
            </w:r>
            <w:proofErr w:type="spellEnd"/>
            <w:r>
              <w:rPr>
                <w:rFonts w:ascii="Times New Roman" w:eastAsia="Times New Roman" w:hAnsi="Times New Roman" w:cs="Times New Roman"/>
                <w:color w:val="2A2412"/>
                <w:sz w:val="24"/>
              </w:rPr>
              <w:t xml:space="preserve"> genitalia, transfer of HIV virus is more efficient from to women</w:t>
            </w:r>
          </w:p>
        </w:tc>
      </w:tr>
      <w:tr w:rsidR="00CA0ADB" w14:paraId="4CFEF971" w14:textId="77777777">
        <w:trPr>
          <w:trHeight w:val="276"/>
        </w:trPr>
        <w:tc>
          <w:tcPr>
            <w:tcW w:w="8315" w:type="dxa"/>
            <w:gridSpan w:val="2"/>
            <w:tcBorders>
              <w:top w:val="nil"/>
              <w:left w:val="nil"/>
              <w:bottom w:val="nil"/>
              <w:right w:val="nil"/>
            </w:tcBorders>
            <w:shd w:val="clear" w:color="auto" w:fill="EDEEEE"/>
          </w:tcPr>
          <w:p w14:paraId="689C3DE2" w14:textId="77777777" w:rsidR="00CA0ADB" w:rsidRDefault="00000000">
            <w:pPr>
              <w:spacing w:after="0"/>
              <w:jc w:val="both"/>
            </w:pPr>
            <w:r>
              <w:rPr>
                <w:rFonts w:ascii="Times New Roman" w:eastAsia="Times New Roman" w:hAnsi="Times New Roman" w:cs="Times New Roman"/>
                <w:color w:val="2A2412"/>
                <w:sz w:val="24"/>
              </w:rPr>
              <w:t>than it is from women to men. Hence the reason why more women infected with HIV</w:t>
            </w:r>
          </w:p>
        </w:tc>
      </w:tr>
      <w:tr w:rsidR="00CA0ADB" w14:paraId="5AC55958" w14:textId="77777777">
        <w:trPr>
          <w:trHeight w:val="276"/>
        </w:trPr>
        <w:tc>
          <w:tcPr>
            <w:tcW w:w="8315" w:type="dxa"/>
            <w:gridSpan w:val="2"/>
            <w:tcBorders>
              <w:top w:val="nil"/>
              <w:left w:val="nil"/>
              <w:bottom w:val="nil"/>
              <w:right w:val="nil"/>
            </w:tcBorders>
            <w:shd w:val="clear" w:color="auto" w:fill="EDEEEE"/>
          </w:tcPr>
          <w:p w14:paraId="6CB444EE" w14:textId="77777777" w:rsidR="00CA0ADB" w:rsidRDefault="00000000">
            <w:pPr>
              <w:spacing w:after="0"/>
              <w:jc w:val="both"/>
            </w:pPr>
            <w:r>
              <w:rPr>
                <w:rFonts w:ascii="Times New Roman" w:eastAsia="Times New Roman" w:hAnsi="Times New Roman" w:cs="Times New Roman"/>
                <w:color w:val="2A2412"/>
                <w:sz w:val="24"/>
              </w:rPr>
              <w:t xml:space="preserve">than men. We know that biologically, </w:t>
            </w:r>
            <w:proofErr w:type="spellStart"/>
            <w:r>
              <w:rPr>
                <w:rFonts w:ascii="Times New Roman" w:eastAsia="Times New Roman" w:hAnsi="Times New Roman" w:cs="Times New Roman"/>
                <w:color w:val="2A2412"/>
                <w:sz w:val="24"/>
              </w:rPr>
              <w:t>one‗s</w:t>
            </w:r>
            <w:proofErr w:type="spellEnd"/>
            <w:r>
              <w:rPr>
                <w:rFonts w:ascii="Times New Roman" w:eastAsia="Times New Roman" w:hAnsi="Times New Roman" w:cs="Times New Roman"/>
                <w:color w:val="2A2412"/>
                <w:sz w:val="24"/>
              </w:rPr>
              <w:t xml:space="preserve"> sex influences health outcomes.  In</w:t>
            </w:r>
          </w:p>
        </w:tc>
      </w:tr>
      <w:tr w:rsidR="00CA0ADB" w14:paraId="2EFE041D" w14:textId="77777777">
        <w:trPr>
          <w:trHeight w:val="276"/>
        </w:trPr>
        <w:tc>
          <w:tcPr>
            <w:tcW w:w="8315" w:type="dxa"/>
            <w:gridSpan w:val="2"/>
            <w:tcBorders>
              <w:top w:val="nil"/>
              <w:left w:val="nil"/>
              <w:bottom w:val="nil"/>
              <w:right w:val="nil"/>
            </w:tcBorders>
            <w:shd w:val="clear" w:color="auto" w:fill="EDEEEE"/>
          </w:tcPr>
          <w:p w14:paraId="60015A9C" w14:textId="77777777" w:rsidR="00CA0ADB" w:rsidRDefault="00000000">
            <w:pPr>
              <w:spacing w:after="0"/>
              <w:jc w:val="both"/>
            </w:pPr>
            <w:r>
              <w:rPr>
                <w:rFonts w:ascii="Times New Roman" w:eastAsia="Times New Roman" w:hAnsi="Times New Roman" w:cs="Times New Roman"/>
                <w:color w:val="2A2412"/>
                <w:sz w:val="24"/>
              </w:rPr>
              <w:t xml:space="preserve">addition: Social structures mean that </w:t>
            </w:r>
            <w:proofErr w:type="spellStart"/>
            <w:r>
              <w:rPr>
                <w:rFonts w:ascii="Times New Roman" w:eastAsia="Times New Roman" w:hAnsi="Times New Roman" w:cs="Times New Roman"/>
                <w:color w:val="2A2412"/>
                <w:sz w:val="24"/>
              </w:rPr>
              <w:t>one‗s</w:t>
            </w:r>
            <w:proofErr w:type="spellEnd"/>
            <w:r>
              <w:rPr>
                <w:rFonts w:ascii="Times New Roman" w:eastAsia="Times New Roman" w:hAnsi="Times New Roman" w:cs="Times New Roman"/>
                <w:color w:val="2A2412"/>
                <w:sz w:val="24"/>
              </w:rPr>
              <w:t xml:space="preserve"> gender also has important health</w:t>
            </w:r>
          </w:p>
        </w:tc>
      </w:tr>
      <w:tr w:rsidR="00CA0ADB" w14:paraId="68314249" w14:textId="77777777">
        <w:trPr>
          <w:trHeight w:val="276"/>
        </w:trPr>
        <w:tc>
          <w:tcPr>
            <w:tcW w:w="8315" w:type="dxa"/>
            <w:gridSpan w:val="2"/>
            <w:tcBorders>
              <w:top w:val="nil"/>
              <w:left w:val="nil"/>
              <w:bottom w:val="nil"/>
              <w:right w:val="nil"/>
            </w:tcBorders>
            <w:shd w:val="clear" w:color="auto" w:fill="EDEEEE"/>
          </w:tcPr>
          <w:p w14:paraId="61F0A686" w14:textId="77777777" w:rsidR="00CA0ADB" w:rsidRDefault="00000000">
            <w:pPr>
              <w:spacing w:after="0"/>
              <w:jc w:val="both"/>
            </w:pPr>
            <w:r>
              <w:rPr>
                <w:rFonts w:ascii="Times New Roman" w:eastAsia="Times New Roman" w:hAnsi="Times New Roman" w:cs="Times New Roman"/>
                <w:color w:val="2A2412"/>
                <w:sz w:val="24"/>
              </w:rPr>
              <w:t>implications in terms of: life position and power access to resources and services</w:t>
            </w:r>
          </w:p>
        </w:tc>
      </w:tr>
      <w:tr w:rsidR="00CA0ADB" w14:paraId="71FE71CF" w14:textId="77777777">
        <w:trPr>
          <w:trHeight w:val="280"/>
        </w:trPr>
        <w:tc>
          <w:tcPr>
            <w:tcW w:w="5694" w:type="dxa"/>
            <w:tcBorders>
              <w:top w:val="nil"/>
              <w:left w:val="nil"/>
              <w:bottom w:val="nil"/>
              <w:right w:val="nil"/>
            </w:tcBorders>
            <w:shd w:val="clear" w:color="auto" w:fill="EDEEEE"/>
          </w:tcPr>
          <w:p w14:paraId="44C8E208" w14:textId="77777777" w:rsidR="00CA0ADB" w:rsidRDefault="00000000">
            <w:pPr>
              <w:spacing w:after="0"/>
              <w:jc w:val="both"/>
            </w:pPr>
            <w:r>
              <w:rPr>
                <w:rFonts w:ascii="Times New Roman" w:eastAsia="Times New Roman" w:hAnsi="Times New Roman" w:cs="Times New Roman"/>
                <w:color w:val="2A2412"/>
                <w:sz w:val="24"/>
              </w:rPr>
              <w:t xml:space="preserve">engagement in risk </w:t>
            </w:r>
            <w:proofErr w:type="spellStart"/>
            <w:r>
              <w:rPr>
                <w:rFonts w:ascii="Times New Roman" w:eastAsia="Times New Roman" w:hAnsi="Times New Roman" w:cs="Times New Roman"/>
                <w:color w:val="2A2412"/>
                <w:sz w:val="24"/>
              </w:rPr>
              <w:t>behaviors</w:t>
            </w:r>
            <w:proofErr w:type="spellEnd"/>
            <w:r>
              <w:rPr>
                <w:rFonts w:ascii="Times New Roman" w:eastAsia="Times New Roman" w:hAnsi="Times New Roman" w:cs="Times New Roman"/>
                <w:color w:val="2A2412"/>
                <w:sz w:val="24"/>
              </w:rPr>
              <w:t xml:space="preserve"> and environmental exposures</w:t>
            </w:r>
          </w:p>
        </w:tc>
        <w:tc>
          <w:tcPr>
            <w:tcW w:w="2621" w:type="dxa"/>
            <w:tcBorders>
              <w:top w:val="nil"/>
              <w:left w:val="nil"/>
              <w:bottom w:val="nil"/>
              <w:right w:val="nil"/>
            </w:tcBorders>
          </w:tcPr>
          <w:p w14:paraId="69941BE1" w14:textId="77777777" w:rsidR="00CA0ADB" w:rsidRDefault="00000000">
            <w:pPr>
              <w:spacing w:after="0"/>
            </w:pPr>
            <w:r>
              <w:rPr>
                <w:rFonts w:ascii="Times New Roman" w:eastAsia="Times New Roman" w:hAnsi="Times New Roman" w:cs="Times New Roman"/>
                <w:sz w:val="24"/>
              </w:rPr>
              <w:t xml:space="preserve"> </w:t>
            </w:r>
          </w:p>
        </w:tc>
      </w:tr>
    </w:tbl>
    <w:p w14:paraId="496101B1" w14:textId="77777777" w:rsidR="00CA0ADB" w:rsidRDefault="00000000">
      <w:pPr>
        <w:spacing w:after="0"/>
        <w:ind w:right="1105"/>
      </w:pPr>
      <w:r>
        <w:rPr>
          <w:rFonts w:ascii="Times New Roman" w:eastAsia="Times New Roman" w:hAnsi="Times New Roman" w:cs="Times New Roman"/>
          <w:sz w:val="24"/>
        </w:rPr>
        <w:t xml:space="preserve"> </w:t>
      </w:r>
    </w:p>
    <w:tbl>
      <w:tblPr>
        <w:tblStyle w:val="TableGrid"/>
        <w:tblpPr w:vertAnchor="text" w:tblpX="540" w:tblpY="-293"/>
        <w:tblOverlap w:val="never"/>
        <w:tblW w:w="8313" w:type="dxa"/>
        <w:tblInd w:w="0" w:type="dxa"/>
        <w:tblCellMar>
          <w:top w:w="11" w:type="dxa"/>
          <w:left w:w="0" w:type="dxa"/>
          <w:bottom w:w="0" w:type="dxa"/>
          <w:right w:w="11" w:type="dxa"/>
        </w:tblCellMar>
        <w:tblLook w:val="04A0" w:firstRow="1" w:lastRow="0" w:firstColumn="1" w:lastColumn="0" w:noHBand="0" w:noVBand="1"/>
      </w:tblPr>
      <w:tblGrid>
        <w:gridCol w:w="6227"/>
        <w:gridCol w:w="2086"/>
      </w:tblGrid>
      <w:tr w:rsidR="00CA0ADB" w14:paraId="3ADE3265" w14:textId="77777777">
        <w:trPr>
          <w:trHeight w:val="282"/>
        </w:trPr>
        <w:tc>
          <w:tcPr>
            <w:tcW w:w="6227" w:type="dxa"/>
            <w:tcBorders>
              <w:top w:val="nil"/>
              <w:left w:val="nil"/>
              <w:bottom w:val="nil"/>
              <w:right w:val="nil"/>
            </w:tcBorders>
            <w:shd w:val="clear" w:color="auto" w:fill="EDEEEE"/>
          </w:tcPr>
          <w:p w14:paraId="298AC7EE" w14:textId="77777777" w:rsidR="00CA0ADB" w:rsidRDefault="00000000">
            <w:pPr>
              <w:spacing w:after="0"/>
              <w:jc w:val="both"/>
            </w:pPr>
            <w:r>
              <w:rPr>
                <w:rFonts w:ascii="Times New Roman" w:eastAsia="Times New Roman" w:hAnsi="Times New Roman" w:cs="Times New Roman"/>
                <w:b/>
                <w:color w:val="2A2412"/>
                <w:sz w:val="24"/>
              </w:rPr>
              <w:t xml:space="preserve">Gender concerns of men and women in the education sector </w:t>
            </w:r>
          </w:p>
        </w:tc>
        <w:tc>
          <w:tcPr>
            <w:tcW w:w="2086" w:type="dxa"/>
            <w:tcBorders>
              <w:top w:val="nil"/>
              <w:left w:val="nil"/>
              <w:bottom w:val="nil"/>
              <w:right w:val="nil"/>
            </w:tcBorders>
          </w:tcPr>
          <w:p w14:paraId="4C24CD20" w14:textId="77777777" w:rsidR="00CA0ADB" w:rsidRDefault="00000000">
            <w:pPr>
              <w:spacing w:after="0"/>
            </w:pPr>
            <w:r>
              <w:rPr>
                <w:rFonts w:ascii="Times New Roman" w:eastAsia="Times New Roman" w:hAnsi="Times New Roman" w:cs="Times New Roman"/>
                <w:b/>
                <w:sz w:val="24"/>
              </w:rPr>
              <w:t xml:space="preserve"> </w:t>
            </w:r>
          </w:p>
        </w:tc>
      </w:tr>
      <w:tr w:rsidR="00CA0ADB" w14:paraId="2DAB5A3A" w14:textId="77777777">
        <w:trPr>
          <w:trHeight w:val="282"/>
        </w:trPr>
        <w:tc>
          <w:tcPr>
            <w:tcW w:w="8313" w:type="dxa"/>
            <w:gridSpan w:val="2"/>
            <w:tcBorders>
              <w:top w:val="nil"/>
              <w:left w:val="nil"/>
              <w:bottom w:val="nil"/>
              <w:right w:val="nil"/>
            </w:tcBorders>
            <w:shd w:val="clear" w:color="auto" w:fill="EDEEEE"/>
          </w:tcPr>
          <w:p w14:paraId="79402A80" w14:textId="77777777" w:rsidR="00CA0ADB" w:rsidRDefault="00000000">
            <w:pPr>
              <w:spacing w:after="0"/>
              <w:jc w:val="both"/>
            </w:pPr>
            <w:r>
              <w:rPr>
                <w:rFonts w:ascii="Times New Roman" w:eastAsia="Times New Roman" w:hAnsi="Times New Roman" w:cs="Times New Roman"/>
                <w:color w:val="2A2412"/>
                <w:sz w:val="24"/>
              </w:rPr>
              <w:t>In this lesson you will learn how Education affects boys and girls, men and women in</w:t>
            </w:r>
          </w:p>
        </w:tc>
      </w:tr>
    </w:tbl>
    <w:p w14:paraId="21B121F0"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relation to their life choices and opportunities in self development and development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 general. Despite the impressive successes in the educational development in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country, there remain challenges in realizing the goals of gender equality and equity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 education, which are critical to the achievement of education for all. Key indicators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on </w:t>
      </w:r>
      <w:r>
        <w:rPr>
          <w:rFonts w:ascii="Times New Roman" w:eastAsia="Times New Roman" w:hAnsi="Times New Roman" w:cs="Times New Roman"/>
          <w:color w:val="2A2412"/>
          <w:sz w:val="24"/>
          <w:shd w:val="clear" w:color="auto" w:fill="EDEEEE"/>
        </w:rPr>
        <w:lastRenderedPageBreak/>
        <w:t>access, enrolment, retention, attrition, completion and transition of education in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country indicate that there are serious disparities and inequalities persist in the system</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with gender being a key contributory factor.</w:t>
      </w:r>
      <w:r>
        <w:rPr>
          <w:rFonts w:ascii="Times New Roman" w:eastAsia="Times New Roman" w:hAnsi="Times New Roman" w:cs="Times New Roman"/>
          <w:sz w:val="24"/>
        </w:rPr>
        <w:t xml:space="preserve"> </w:t>
      </w:r>
    </w:p>
    <w:p w14:paraId="236FB6E0"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 Gender concerns and issues in education influence the way teaching and learning</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experiences are perceived by males and females (teachers and learners), and they also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influence the way education is planned and organized within schools and institutions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of learning. It would be important to </w:t>
      </w:r>
      <w:proofErr w:type="spellStart"/>
      <w:r>
        <w:rPr>
          <w:rFonts w:ascii="Times New Roman" w:eastAsia="Times New Roman" w:hAnsi="Times New Roman" w:cs="Times New Roman"/>
          <w:color w:val="2A2412"/>
          <w:sz w:val="24"/>
          <w:shd w:val="clear" w:color="auto" w:fill="EDEEEE"/>
        </w:rPr>
        <w:t>analyze</w:t>
      </w:r>
      <w:proofErr w:type="spellEnd"/>
      <w:r>
        <w:rPr>
          <w:rFonts w:ascii="Times New Roman" w:eastAsia="Times New Roman" w:hAnsi="Times New Roman" w:cs="Times New Roman"/>
          <w:color w:val="2A2412"/>
          <w:sz w:val="24"/>
          <w:shd w:val="clear" w:color="auto" w:fill="EDEEEE"/>
        </w:rPr>
        <w:t xml:space="preserve"> the gender content and to ascertain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manner in which it is addressed/not addressed in the educational system. On the basis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of the analysis, curriculum changes would need to be brought about. </w:t>
      </w:r>
      <w:proofErr w:type="gramStart"/>
      <w:r>
        <w:rPr>
          <w:rFonts w:ascii="Times New Roman" w:eastAsia="Times New Roman" w:hAnsi="Times New Roman" w:cs="Times New Roman"/>
          <w:color w:val="2A2412"/>
          <w:sz w:val="24"/>
          <w:shd w:val="clear" w:color="auto" w:fill="EDEEEE"/>
        </w:rPr>
        <w:t>Likewise</w:t>
      </w:r>
      <w:proofErr w:type="gramEnd"/>
      <w:r>
        <w:rPr>
          <w:rFonts w:ascii="Times New Roman" w:eastAsia="Times New Roman" w:hAnsi="Times New Roman" w:cs="Times New Roman"/>
          <w:color w:val="2A2412"/>
          <w:sz w:val="24"/>
          <w:shd w:val="clear" w:color="auto" w:fill="EDEEEE"/>
        </w:rPr>
        <w:t xml:space="preserve"> it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would be important to reorient the teachers on gender issues so that overall gender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sensitization in the educational system could be realized. Education must of essence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focus on the acquisition of knowledge and skills as well as the provision of lifelong</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learning and empowerment. As a result, gender and education must be understood in terms of the learning needs of boys and girls. Understanding gender equality in education must be a process and an outcome that take both men and women and boys and girls into consideration. An attention to gender involves examining the roles, relationships, and dynamics between male and female teachers and male and female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students and the impact</w:t>
      </w:r>
      <w:r>
        <w:rPr>
          <w:rFonts w:ascii="Times New Roman" w:eastAsia="Times New Roman" w:hAnsi="Times New Roman" w:cs="Times New Roman"/>
          <w:sz w:val="24"/>
        </w:rPr>
        <w:t xml:space="preserve"> </w:t>
      </w:r>
    </w:p>
    <w:p w14:paraId="0FC77C2E"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these roles, relationships, and dynamics have on their needs, what they do and how</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they spend their time, their access to resources, their ability to participate and make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decisions, and the power relations between them.</w:t>
      </w:r>
      <w:r>
        <w:rPr>
          <w:rFonts w:ascii="Times New Roman" w:eastAsia="Times New Roman" w:hAnsi="Times New Roman" w:cs="Times New Roman"/>
          <w:sz w:val="24"/>
        </w:rPr>
        <w:t xml:space="preserve"> </w:t>
      </w:r>
    </w:p>
    <w:p w14:paraId="72F3AB27" w14:textId="77777777" w:rsidR="00CA0ADB" w:rsidRDefault="00000000">
      <w:pPr>
        <w:spacing w:after="50" w:line="271" w:lineRule="auto"/>
        <w:ind w:left="535" w:right="1100" w:hanging="10"/>
        <w:jc w:val="both"/>
      </w:pPr>
      <w:r>
        <w:rPr>
          <w:rFonts w:ascii="Times New Roman" w:eastAsia="Times New Roman" w:hAnsi="Times New Roman" w:cs="Times New Roman"/>
          <w:color w:val="2A2412"/>
          <w:sz w:val="24"/>
          <w:shd w:val="clear" w:color="auto" w:fill="EDEEEE"/>
        </w:rPr>
        <w:t xml:space="preserve"> Despite the many gains realized in the education sector, such as free education, boys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are still much ahead of girls in enrolment especially at secondary schools and colleges.</w:t>
      </w:r>
      <w:r>
        <w:rPr>
          <w:rFonts w:ascii="Times New Roman" w:eastAsia="Times New Roman" w:hAnsi="Times New Roman" w:cs="Times New Roman"/>
          <w:color w:val="2A2412"/>
          <w:sz w:val="24"/>
        </w:rPr>
        <w:t xml:space="preserve"> </w:t>
      </w:r>
    </w:p>
    <w:p w14:paraId="08F9EB16"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Thus, we need to assess the challenges, gaps and concerns to girls and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enrolment, retention, transition, attrition and performance in schools and institutions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education.</w:t>
      </w:r>
      <w:r>
        <w:rPr>
          <w:rFonts w:ascii="Times New Roman" w:eastAsia="Times New Roman" w:hAnsi="Times New Roman" w:cs="Times New Roman"/>
          <w:sz w:val="24"/>
        </w:rPr>
        <w:t xml:space="preserve"> </w:t>
      </w:r>
    </w:p>
    <w:p w14:paraId="76BC5E77" w14:textId="77777777" w:rsidR="00CA0ADB" w:rsidRDefault="00000000">
      <w:pPr>
        <w:numPr>
          <w:ilvl w:val="0"/>
          <w:numId w:val="13"/>
        </w:numPr>
        <w:spacing w:after="220" w:line="264" w:lineRule="auto"/>
        <w:ind w:right="1100" w:hanging="643"/>
        <w:jc w:val="both"/>
      </w:pPr>
      <w:r>
        <w:rPr>
          <w:rFonts w:ascii="Times New Roman" w:eastAsia="Times New Roman" w:hAnsi="Times New Roman" w:cs="Times New Roman"/>
          <w:b/>
          <w:color w:val="2A2412"/>
          <w:sz w:val="24"/>
          <w:shd w:val="clear" w:color="auto" w:fill="EDEEEE"/>
        </w:rPr>
        <w:t>Enrolment:</w:t>
      </w:r>
      <w:r>
        <w:rPr>
          <w:rFonts w:ascii="Times New Roman" w:eastAsia="Times New Roman" w:hAnsi="Times New Roman" w:cs="Times New Roman"/>
          <w:b/>
          <w:sz w:val="24"/>
        </w:rPr>
        <w:t xml:space="preserve"> </w:t>
      </w:r>
    </w:p>
    <w:p w14:paraId="3380F344"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While the overall enrolment of girls in primary school level has increased, the dropout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rate of girls in both primary and secondary school levels from marginalized and rural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areas, specially from the resource-poor households is extremely high. This has been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advanced by various factors that seem to disenfranchise female students. In their case,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 dimensions of rurality, class, caste and tribe, religion, and disabilities are further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complicated by contemporary political, social, cultural and economic forces to create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cumulative disadvantages. As a result of this, girls have to bear multiple burdens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inequality.</w:t>
      </w:r>
      <w:r>
        <w:rPr>
          <w:rFonts w:ascii="Times New Roman" w:eastAsia="Times New Roman" w:hAnsi="Times New Roman" w:cs="Times New Roman"/>
          <w:sz w:val="24"/>
        </w:rPr>
        <w:t xml:space="preserve"> </w:t>
      </w:r>
    </w:p>
    <w:p w14:paraId="7501513D"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lastRenderedPageBreak/>
        <w:t>Other disadvantages range from lack of interest in studies; perceived hostile school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environments, poor teaching, non-comprehension and difficulties of coping with</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socio-economic statuses.</w:t>
      </w:r>
      <w:r>
        <w:rPr>
          <w:rFonts w:ascii="Times New Roman" w:eastAsia="Times New Roman" w:hAnsi="Times New Roman" w:cs="Times New Roman"/>
          <w:sz w:val="24"/>
        </w:rPr>
        <w:t xml:space="preserve"> </w:t>
      </w:r>
    </w:p>
    <w:p w14:paraId="4E9693AF" w14:textId="77777777" w:rsidR="00CA0ADB" w:rsidRDefault="00000000">
      <w:pPr>
        <w:numPr>
          <w:ilvl w:val="0"/>
          <w:numId w:val="13"/>
        </w:numPr>
        <w:spacing w:after="215" w:line="271" w:lineRule="auto"/>
        <w:ind w:right="1100" w:hanging="643"/>
        <w:jc w:val="both"/>
      </w:pPr>
      <w:r>
        <w:rPr>
          <w:rFonts w:ascii="Times New Roman" w:eastAsia="Times New Roman" w:hAnsi="Times New Roman" w:cs="Times New Roman"/>
          <w:b/>
          <w:i/>
          <w:color w:val="2A2412"/>
          <w:sz w:val="24"/>
          <w:shd w:val="clear" w:color="auto" w:fill="EDEEEE"/>
        </w:rPr>
        <w:t xml:space="preserve">Retention and achievement: </w:t>
      </w:r>
      <w:r>
        <w:rPr>
          <w:rFonts w:ascii="Times New Roman" w:eastAsia="Times New Roman" w:hAnsi="Times New Roman" w:cs="Times New Roman"/>
          <w:color w:val="2A2412"/>
          <w:sz w:val="24"/>
          <w:shd w:val="clear" w:color="auto" w:fill="EDEEEE"/>
        </w:rPr>
        <w:t>Over the years, education has focused on access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and parity—that is, closing the </w:t>
      </w:r>
      <w:proofErr w:type="spellStart"/>
      <w:r>
        <w:rPr>
          <w:rFonts w:ascii="Times New Roman" w:eastAsia="Times New Roman" w:hAnsi="Times New Roman" w:cs="Times New Roman"/>
          <w:color w:val="2A2412"/>
          <w:sz w:val="24"/>
          <w:shd w:val="clear" w:color="auto" w:fill="EDEEEE"/>
        </w:rPr>
        <w:t>enrollment</w:t>
      </w:r>
      <w:proofErr w:type="spellEnd"/>
      <w:r>
        <w:rPr>
          <w:rFonts w:ascii="Times New Roman" w:eastAsia="Times New Roman" w:hAnsi="Times New Roman" w:cs="Times New Roman"/>
          <w:color w:val="2A2412"/>
          <w:sz w:val="24"/>
          <w:shd w:val="clear" w:color="auto" w:fill="EDEEEE"/>
        </w:rPr>
        <w:t xml:space="preserve"> gap between girls and boys—while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insufficient attention has been paid to retention and achievement or the quality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relevance of education. Providing a quality, relevant education leads to improved</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enrollment</w:t>
      </w:r>
      <w:proofErr w:type="spellEnd"/>
      <w:r>
        <w:rPr>
          <w:rFonts w:ascii="Times New Roman" w:eastAsia="Times New Roman" w:hAnsi="Times New Roman" w:cs="Times New Roman"/>
          <w:color w:val="2A2412"/>
          <w:sz w:val="24"/>
          <w:shd w:val="clear" w:color="auto" w:fill="EDEEEE"/>
        </w:rPr>
        <w:t xml:space="preserve"> and retention, but also helps to ensure that boys and girls are able to fully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realize the benefits of education. The primary focus on girls‗ access to education may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overlook boys‗ educational needs. This approach also fails to confront the norms and</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behaviors</w:t>
      </w:r>
      <w:proofErr w:type="spellEnd"/>
      <w:r>
        <w:rPr>
          <w:rFonts w:ascii="Times New Roman" w:eastAsia="Times New Roman" w:hAnsi="Times New Roman" w:cs="Times New Roman"/>
          <w:color w:val="2A2412"/>
          <w:sz w:val="24"/>
          <w:shd w:val="clear" w:color="auto" w:fill="EDEEEE"/>
        </w:rPr>
        <w:t xml:space="preserve"> that perpetuate inequality.</w:t>
      </w:r>
      <w:r>
        <w:rPr>
          <w:rFonts w:ascii="Times New Roman" w:eastAsia="Times New Roman" w:hAnsi="Times New Roman" w:cs="Times New Roman"/>
          <w:sz w:val="24"/>
        </w:rPr>
        <w:t xml:space="preserve"> </w:t>
      </w:r>
    </w:p>
    <w:p w14:paraId="01AC8A9A" w14:textId="77777777" w:rsidR="00CA0ADB" w:rsidRDefault="00000000">
      <w:pPr>
        <w:numPr>
          <w:ilvl w:val="0"/>
          <w:numId w:val="13"/>
        </w:numPr>
        <w:spacing w:after="215" w:line="271" w:lineRule="auto"/>
        <w:ind w:right="1100" w:hanging="643"/>
        <w:jc w:val="both"/>
      </w:pPr>
      <w:r>
        <w:rPr>
          <w:rFonts w:ascii="Times New Roman" w:eastAsia="Times New Roman" w:hAnsi="Times New Roman" w:cs="Times New Roman"/>
          <w:b/>
          <w:i/>
          <w:color w:val="2A2412"/>
          <w:sz w:val="24"/>
          <w:shd w:val="clear" w:color="auto" w:fill="EDEEEE"/>
        </w:rPr>
        <w:t xml:space="preserve">Relevance: </w:t>
      </w:r>
      <w:r>
        <w:rPr>
          <w:rFonts w:ascii="Times New Roman" w:eastAsia="Times New Roman" w:hAnsi="Times New Roman" w:cs="Times New Roman"/>
          <w:color w:val="2A2412"/>
          <w:sz w:val="24"/>
          <w:shd w:val="clear" w:color="auto" w:fill="EDEEEE"/>
        </w:rPr>
        <w:t>Another important dimension of quality is relevance. Relevance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refers to the degree to which the education provided is applicable and relates to learners‗ present and future. Too often education fails to prepare students for the </w:t>
      </w:r>
      <w:proofErr w:type="gramStart"/>
      <w:r>
        <w:rPr>
          <w:rFonts w:ascii="Times New Roman" w:eastAsia="Times New Roman" w:hAnsi="Times New Roman" w:cs="Times New Roman"/>
          <w:color w:val="2A2412"/>
          <w:sz w:val="24"/>
          <w:shd w:val="clear" w:color="auto" w:fill="EDEEEE"/>
        </w:rPr>
        <w:t xml:space="preserve">contemporary  </w:t>
      </w:r>
      <w:proofErr w:type="spellStart"/>
      <w:r>
        <w:rPr>
          <w:rFonts w:ascii="Times New Roman" w:eastAsia="Times New Roman" w:hAnsi="Times New Roman" w:cs="Times New Roman"/>
          <w:color w:val="2A2412"/>
          <w:sz w:val="24"/>
          <w:shd w:val="clear" w:color="auto" w:fill="EDEEEE"/>
        </w:rPr>
        <w:t>labor</w:t>
      </w:r>
      <w:proofErr w:type="spellEnd"/>
      <w:proofErr w:type="gramEnd"/>
      <w:r>
        <w:rPr>
          <w:rFonts w:ascii="Times New Roman" w:eastAsia="Times New Roman" w:hAnsi="Times New Roman" w:cs="Times New Roman"/>
          <w:color w:val="2A2412"/>
          <w:sz w:val="24"/>
          <w:shd w:val="clear" w:color="auto" w:fill="EDEEEE"/>
        </w:rPr>
        <w:t xml:space="preserve">  </w:t>
      </w:r>
      <w:proofErr w:type="gramStart"/>
      <w:r>
        <w:rPr>
          <w:rFonts w:ascii="Times New Roman" w:eastAsia="Times New Roman" w:hAnsi="Times New Roman" w:cs="Times New Roman"/>
          <w:color w:val="2A2412"/>
          <w:sz w:val="24"/>
          <w:shd w:val="clear" w:color="auto" w:fill="EDEEEE"/>
        </w:rPr>
        <w:t>market  and</w:t>
      </w:r>
      <w:proofErr w:type="gramEnd"/>
      <w:r>
        <w:rPr>
          <w:rFonts w:ascii="Times New Roman" w:eastAsia="Times New Roman" w:hAnsi="Times New Roman" w:cs="Times New Roman"/>
          <w:color w:val="2A2412"/>
          <w:sz w:val="24"/>
          <w:shd w:val="clear" w:color="auto" w:fill="EDEEEE"/>
        </w:rPr>
        <w:t xml:space="preserve">  </w:t>
      </w:r>
      <w:proofErr w:type="gramStart"/>
      <w:r>
        <w:rPr>
          <w:rFonts w:ascii="Times New Roman" w:eastAsia="Times New Roman" w:hAnsi="Times New Roman" w:cs="Times New Roman"/>
          <w:color w:val="2A2412"/>
          <w:sz w:val="24"/>
          <w:shd w:val="clear" w:color="auto" w:fill="EDEEEE"/>
        </w:rPr>
        <w:t>adult  life,  as</w:t>
      </w:r>
      <w:proofErr w:type="gramEnd"/>
      <w:r>
        <w:rPr>
          <w:rFonts w:ascii="Times New Roman" w:eastAsia="Times New Roman" w:hAnsi="Times New Roman" w:cs="Times New Roman"/>
          <w:color w:val="2A2412"/>
          <w:sz w:val="24"/>
          <w:shd w:val="clear" w:color="auto" w:fill="EDEEEE"/>
        </w:rPr>
        <w:t xml:space="preserve">  </w:t>
      </w:r>
      <w:proofErr w:type="gramStart"/>
      <w:r>
        <w:rPr>
          <w:rFonts w:ascii="Times New Roman" w:eastAsia="Times New Roman" w:hAnsi="Times New Roman" w:cs="Times New Roman"/>
          <w:color w:val="2A2412"/>
          <w:sz w:val="24"/>
          <w:shd w:val="clear" w:color="auto" w:fill="EDEEEE"/>
        </w:rPr>
        <w:t>there  are</w:t>
      </w:r>
      <w:proofErr w:type="gramEnd"/>
      <w:r>
        <w:rPr>
          <w:rFonts w:ascii="Times New Roman" w:eastAsia="Times New Roman" w:hAnsi="Times New Roman" w:cs="Times New Roman"/>
          <w:color w:val="2A2412"/>
          <w:sz w:val="24"/>
          <w:shd w:val="clear" w:color="auto" w:fill="EDEEEE"/>
        </w:rPr>
        <w:t xml:space="preserve">  </w:t>
      </w:r>
      <w:proofErr w:type="gramStart"/>
      <w:r>
        <w:rPr>
          <w:rFonts w:ascii="Times New Roman" w:eastAsia="Times New Roman" w:hAnsi="Times New Roman" w:cs="Times New Roman"/>
          <w:color w:val="2A2412"/>
          <w:sz w:val="24"/>
          <w:shd w:val="clear" w:color="auto" w:fill="EDEEEE"/>
        </w:rPr>
        <w:t>insufficient  training</w:t>
      </w:r>
      <w:proofErr w:type="gramEnd"/>
      <w:r>
        <w:rPr>
          <w:rFonts w:ascii="Times New Roman" w:eastAsia="Times New Roman" w:hAnsi="Times New Roman" w:cs="Times New Roman"/>
          <w:color w:val="2A2412"/>
          <w:sz w:val="24"/>
          <w:shd w:val="clear" w:color="auto" w:fill="EDEEEE"/>
        </w:rPr>
        <w:t xml:space="preserve"> opportunities for youth to acquire the skills needed to earn an income and become self-supporting.</w:t>
      </w:r>
      <w:r>
        <w:rPr>
          <w:rFonts w:ascii="Times New Roman" w:eastAsia="Times New Roman" w:hAnsi="Times New Roman" w:cs="Times New Roman"/>
          <w:sz w:val="24"/>
        </w:rPr>
        <w:t xml:space="preserve"> </w:t>
      </w:r>
    </w:p>
    <w:p w14:paraId="534DEA3F" w14:textId="77777777" w:rsidR="00CA0ADB" w:rsidRDefault="00000000">
      <w:pPr>
        <w:numPr>
          <w:ilvl w:val="0"/>
          <w:numId w:val="13"/>
        </w:numPr>
        <w:spacing w:after="218" w:line="273" w:lineRule="auto"/>
        <w:ind w:right="1100" w:hanging="643"/>
        <w:jc w:val="both"/>
      </w:pPr>
      <w:r>
        <w:rPr>
          <w:rFonts w:ascii="Times New Roman" w:eastAsia="Times New Roman" w:hAnsi="Times New Roman" w:cs="Times New Roman"/>
          <w:b/>
          <w:i/>
          <w:color w:val="2A2412"/>
          <w:sz w:val="24"/>
          <w:shd w:val="clear" w:color="auto" w:fill="EDEEEE"/>
        </w:rPr>
        <w:t xml:space="preserve">Performance: </w:t>
      </w:r>
      <w:r>
        <w:rPr>
          <w:rFonts w:ascii="Times New Roman" w:eastAsia="Times New Roman" w:hAnsi="Times New Roman" w:cs="Times New Roman"/>
          <w:color w:val="2A2412"/>
          <w:sz w:val="24"/>
          <w:shd w:val="clear" w:color="auto" w:fill="EDEEEE"/>
        </w:rPr>
        <w:t xml:space="preserve">It is evident that males outdo females by number and quality </w:t>
      </w:r>
      <w:proofErr w:type="gramStart"/>
      <w:r>
        <w:rPr>
          <w:rFonts w:ascii="Times New Roman" w:eastAsia="Times New Roman" w:hAnsi="Times New Roman" w:cs="Times New Roman"/>
          <w:color w:val="2A2412"/>
          <w:sz w:val="24"/>
          <w:shd w:val="clear" w:color="auto" w:fill="EDEEEE"/>
        </w:rPr>
        <w:t xml:space="preserve">of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performance</w:t>
      </w:r>
      <w:proofErr w:type="gramEnd"/>
      <w:r>
        <w:rPr>
          <w:rFonts w:ascii="Times New Roman" w:eastAsia="Times New Roman" w:hAnsi="Times New Roman" w:cs="Times New Roman"/>
          <w:color w:val="2A2412"/>
          <w:sz w:val="24"/>
          <w:shd w:val="clear" w:color="auto" w:fill="EDEEEE"/>
        </w:rPr>
        <w:t xml:space="preserve">. It is interesting to note that nationally females fair poorly. For </w:t>
      </w:r>
      <w:proofErr w:type="gramStart"/>
      <w:r>
        <w:rPr>
          <w:rFonts w:ascii="Times New Roman" w:eastAsia="Times New Roman" w:hAnsi="Times New Roman" w:cs="Times New Roman"/>
          <w:color w:val="2A2412"/>
          <w:sz w:val="24"/>
          <w:shd w:val="clear" w:color="auto" w:fill="EDEEEE"/>
        </w:rPr>
        <w:t xml:space="preserve">instance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while</w:t>
      </w:r>
      <w:proofErr w:type="gramEnd"/>
      <w:r>
        <w:rPr>
          <w:rFonts w:ascii="Times New Roman" w:eastAsia="Times New Roman" w:hAnsi="Times New Roman" w:cs="Times New Roman"/>
          <w:color w:val="2A2412"/>
          <w:sz w:val="24"/>
          <w:shd w:val="clear" w:color="auto" w:fill="EDEEEE"/>
        </w:rPr>
        <w:t xml:space="preserve"> the Kenya Certificate of Secondary Education (KCSE) is a </w:t>
      </w:r>
      <w:proofErr w:type="gramStart"/>
      <w:r>
        <w:rPr>
          <w:rFonts w:ascii="Times New Roman" w:eastAsia="Times New Roman" w:hAnsi="Times New Roman" w:cs="Times New Roman"/>
          <w:color w:val="2A2412"/>
          <w:sz w:val="24"/>
          <w:shd w:val="clear" w:color="auto" w:fill="EDEEEE"/>
        </w:rPr>
        <w:t xml:space="preserve">competitive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examination</w:t>
      </w:r>
      <w:proofErr w:type="gramEnd"/>
      <w:r>
        <w:rPr>
          <w:rFonts w:ascii="Times New Roman" w:eastAsia="Times New Roman" w:hAnsi="Times New Roman" w:cs="Times New Roman"/>
          <w:color w:val="2A2412"/>
          <w:sz w:val="24"/>
          <w:shd w:val="clear" w:color="auto" w:fill="EDEEEE"/>
        </w:rPr>
        <w:t xml:space="preserve">, there has been an observable skewed pattern of performance </w:t>
      </w:r>
      <w:proofErr w:type="gramStart"/>
      <w:r>
        <w:rPr>
          <w:rFonts w:ascii="Times New Roman" w:eastAsia="Times New Roman" w:hAnsi="Times New Roman" w:cs="Times New Roman"/>
          <w:color w:val="2A2412"/>
          <w:sz w:val="24"/>
          <w:shd w:val="clear" w:color="auto" w:fill="EDEEEE"/>
        </w:rPr>
        <w:t xml:space="preserve">favouring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boys</w:t>
      </w:r>
      <w:proofErr w:type="gramEnd"/>
      <w:r>
        <w:rPr>
          <w:rFonts w:ascii="Times New Roman" w:eastAsia="Times New Roman" w:hAnsi="Times New Roman" w:cs="Times New Roman"/>
          <w:color w:val="2A2412"/>
          <w:sz w:val="24"/>
          <w:shd w:val="clear" w:color="auto" w:fill="EDEEEE"/>
        </w:rPr>
        <w:t xml:space="preserve"> which suggests that secondary education favours males better. This </w:t>
      </w:r>
      <w:proofErr w:type="gramStart"/>
      <w:r>
        <w:rPr>
          <w:rFonts w:ascii="Times New Roman" w:eastAsia="Times New Roman" w:hAnsi="Times New Roman" w:cs="Times New Roman"/>
          <w:color w:val="2A2412"/>
          <w:sz w:val="24"/>
          <w:shd w:val="clear" w:color="auto" w:fill="EDEEEE"/>
        </w:rPr>
        <w:t xml:space="preserve">skewedness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has</w:t>
      </w:r>
      <w:proofErr w:type="gramEnd"/>
      <w:r>
        <w:rPr>
          <w:rFonts w:ascii="Times New Roman" w:eastAsia="Times New Roman" w:hAnsi="Times New Roman" w:cs="Times New Roman"/>
          <w:color w:val="2A2412"/>
          <w:sz w:val="24"/>
          <w:shd w:val="clear" w:color="auto" w:fill="EDEEEE"/>
        </w:rPr>
        <w:t xml:space="preserve"> continued to date even though with varying degrees of severity. Historically, </w:t>
      </w:r>
      <w:proofErr w:type="gramStart"/>
      <w:r>
        <w:rPr>
          <w:rFonts w:ascii="Times New Roman" w:eastAsia="Times New Roman" w:hAnsi="Times New Roman" w:cs="Times New Roman"/>
          <w:color w:val="2A2412"/>
          <w:sz w:val="24"/>
          <w:shd w:val="clear" w:color="auto" w:fill="EDEEEE"/>
        </w:rPr>
        <w:t xml:space="preserve">boys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have</w:t>
      </w:r>
      <w:proofErr w:type="gramEnd"/>
      <w:r>
        <w:rPr>
          <w:rFonts w:ascii="Times New Roman" w:eastAsia="Times New Roman" w:hAnsi="Times New Roman" w:cs="Times New Roman"/>
          <w:color w:val="2A2412"/>
          <w:sz w:val="24"/>
          <w:shd w:val="clear" w:color="auto" w:fill="EDEEEE"/>
        </w:rPr>
        <w:t xml:space="preserve"> always had a head start in secondary education because the majority </w:t>
      </w:r>
      <w:proofErr w:type="gramStart"/>
      <w:r>
        <w:rPr>
          <w:rFonts w:ascii="Times New Roman" w:eastAsia="Times New Roman" w:hAnsi="Times New Roman" w:cs="Times New Roman"/>
          <w:color w:val="2A2412"/>
          <w:sz w:val="24"/>
          <w:shd w:val="clear" w:color="auto" w:fill="EDEEEE"/>
        </w:rPr>
        <w:t xml:space="preserve">of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secondary</w:t>
      </w:r>
      <w:proofErr w:type="gramEnd"/>
      <w:r>
        <w:rPr>
          <w:rFonts w:ascii="Times New Roman" w:eastAsia="Times New Roman" w:hAnsi="Times New Roman" w:cs="Times New Roman"/>
          <w:color w:val="2A2412"/>
          <w:sz w:val="24"/>
          <w:shd w:val="clear" w:color="auto" w:fill="EDEEEE"/>
        </w:rPr>
        <w:t xml:space="preserve"> schools established in Kenya during the colonial period enrolled boys. </w:t>
      </w: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 xml:space="preserve">Attributes of this history can be traced in the low female representation among the </w:t>
      </w:r>
      <w:proofErr w:type="gramStart"/>
      <w:r>
        <w:rPr>
          <w:rFonts w:ascii="Times New Roman" w:eastAsia="Times New Roman" w:hAnsi="Times New Roman" w:cs="Times New Roman"/>
          <w:color w:val="2A2412"/>
          <w:sz w:val="24"/>
          <w:shd w:val="clear" w:color="auto" w:fill="EDEEEE"/>
        </w:rPr>
        <w:t xml:space="preserve">top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100</w:t>
      </w:r>
      <w:proofErr w:type="gramEnd"/>
      <w:r>
        <w:rPr>
          <w:rFonts w:ascii="Times New Roman" w:eastAsia="Times New Roman" w:hAnsi="Times New Roman" w:cs="Times New Roman"/>
          <w:color w:val="2A2412"/>
          <w:sz w:val="24"/>
          <w:shd w:val="clear" w:color="auto" w:fill="EDEEEE"/>
        </w:rPr>
        <w:t xml:space="preserve"> KCSE candidates. To date disparities in education are demarcated along </w:t>
      </w:r>
      <w:proofErr w:type="gramStart"/>
      <w:r>
        <w:rPr>
          <w:rFonts w:ascii="Times New Roman" w:eastAsia="Times New Roman" w:hAnsi="Times New Roman" w:cs="Times New Roman"/>
          <w:color w:val="2A2412"/>
          <w:sz w:val="24"/>
          <w:shd w:val="clear" w:color="auto" w:fill="EDEEEE"/>
        </w:rPr>
        <w:t xml:space="preserve">region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w:t>
      </w:r>
      <w:proofErr w:type="gramEnd"/>
      <w:r>
        <w:rPr>
          <w:rFonts w:ascii="Times New Roman" w:eastAsia="Times New Roman" w:hAnsi="Times New Roman" w:cs="Times New Roman"/>
          <w:color w:val="2A2412"/>
          <w:sz w:val="24"/>
          <w:shd w:val="clear" w:color="auto" w:fill="EDEEEE"/>
        </w:rPr>
        <w:t xml:space="preserve"> gender.</w:t>
      </w:r>
      <w:r>
        <w:rPr>
          <w:rFonts w:ascii="Times New Roman" w:eastAsia="Times New Roman" w:hAnsi="Times New Roman" w:cs="Times New Roman"/>
          <w:sz w:val="24"/>
        </w:rPr>
        <w:t xml:space="preserve"> </w:t>
      </w:r>
    </w:p>
    <w:p w14:paraId="6F20447C" w14:textId="77777777" w:rsidR="00CA0ADB" w:rsidRDefault="00000000">
      <w:pPr>
        <w:numPr>
          <w:ilvl w:val="0"/>
          <w:numId w:val="13"/>
        </w:numPr>
        <w:spacing w:after="215" w:line="271" w:lineRule="auto"/>
        <w:ind w:right="1100" w:hanging="643"/>
        <w:jc w:val="both"/>
      </w:pPr>
      <w:r>
        <w:rPr>
          <w:rFonts w:ascii="Times New Roman" w:eastAsia="Times New Roman" w:hAnsi="Times New Roman" w:cs="Times New Roman"/>
          <w:b/>
          <w:i/>
          <w:color w:val="2A2412"/>
          <w:sz w:val="24"/>
          <w:shd w:val="clear" w:color="auto" w:fill="EDEEEE"/>
        </w:rPr>
        <w:t xml:space="preserve">Transition: </w:t>
      </w:r>
      <w:r>
        <w:rPr>
          <w:rFonts w:ascii="Times New Roman" w:eastAsia="Times New Roman" w:hAnsi="Times New Roman" w:cs="Times New Roman"/>
          <w:color w:val="2A2412"/>
          <w:sz w:val="24"/>
          <w:shd w:val="clear" w:color="auto" w:fill="EDEEEE"/>
        </w:rPr>
        <w:t>An expansion of the traditional tertiary education providers, namely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universities, polytechnics and colleges of education, has facilitated the initial growth</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 educational attainment in the country. All of these institutions have attracted many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students both male and female. Over the years, there has been relatively new</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significant growth in the educational disparity between women and men with</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enrolling in tertiary education being on a record high.</w:t>
      </w:r>
      <w:r>
        <w:rPr>
          <w:rFonts w:ascii="Times New Roman" w:eastAsia="Times New Roman" w:hAnsi="Times New Roman" w:cs="Times New Roman"/>
          <w:sz w:val="24"/>
        </w:rPr>
        <w:t xml:space="preserve"> </w:t>
      </w:r>
    </w:p>
    <w:p w14:paraId="43F03279" w14:textId="77777777" w:rsidR="00CA0ADB" w:rsidRDefault="00000000">
      <w:pPr>
        <w:spacing w:after="260" w:line="271" w:lineRule="auto"/>
        <w:ind w:left="535" w:right="1100" w:hanging="10"/>
        <w:jc w:val="both"/>
      </w:pPr>
      <w:r>
        <w:rPr>
          <w:rFonts w:ascii="Times New Roman" w:eastAsia="Times New Roman" w:hAnsi="Times New Roman" w:cs="Times New Roman"/>
          <w:color w:val="2A2412"/>
          <w:sz w:val="24"/>
          <w:shd w:val="clear" w:color="auto" w:fill="EDEEEE"/>
        </w:rPr>
        <w:t>Gender concerns and issues in education influence the experience of teaching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learning. There is need to assess the challenges, gaps and concerns to girls and</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participation in schools and institutions of education. In </w:t>
      </w:r>
      <w:proofErr w:type="gramStart"/>
      <w:r>
        <w:rPr>
          <w:rFonts w:ascii="Times New Roman" w:eastAsia="Times New Roman" w:hAnsi="Times New Roman" w:cs="Times New Roman"/>
          <w:color w:val="2A2412"/>
          <w:sz w:val="24"/>
          <w:shd w:val="clear" w:color="auto" w:fill="EDEEEE"/>
        </w:rPr>
        <w:t>addition</w:t>
      </w:r>
      <w:proofErr w:type="gramEnd"/>
      <w:r>
        <w:rPr>
          <w:rFonts w:ascii="Times New Roman" w:eastAsia="Times New Roman" w:hAnsi="Times New Roman" w:cs="Times New Roman"/>
          <w:color w:val="2A2412"/>
          <w:sz w:val="24"/>
          <w:shd w:val="clear" w:color="auto" w:fill="EDEEEE"/>
        </w:rPr>
        <w:t xml:space="preserve"> a</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gender-responsive </w:t>
      </w:r>
      <w:r>
        <w:rPr>
          <w:rFonts w:ascii="Times New Roman" w:eastAsia="Times New Roman" w:hAnsi="Times New Roman" w:cs="Times New Roman"/>
          <w:color w:val="2A2412"/>
          <w:sz w:val="24"/>
          <w:shd w:val="clear" w:color="auto" w:fill="EDEEEE"/>
        </w:rPr>
        <w:lastRenderedPageBreak/>
        <w:t>education should be sought because it has the potential to provide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 ground and impetus for change and empowerment.</w:t>
      </w:r>
      <w:r>
        <w:rPr>
          <w:rFonts w:ascii="Times New Roman" w:eastAsia="Times New Roman" w:hAnsi="Times New Roman" w:cs="Times New Roman"/>
          <w:sz w:val="24"/>
        </w:rPr>
        <w:t xml:space="preserve"> </w:t>
      </w:r>
    </w:p>
    <w:p w14:paraId="70CD154F" w14:textId="77777777" w:rsidR="00CA0ADB" w:rsidRDefault="00000000">
      <w:pPr>
        <w:spacing w:after="0"/>
      </w:pPr>
      <w:r>
        <w:rPr>
          <w:rFonts w:ascii="Times New Roman" w:eastAsia="Times New Roman" w:hAnsi="Times New Roman" w:cs="Times New Roman"/>
          <w:sz w:val="24"/>
        </w:rPr>
        <w:t xml:space="preserve"> </w:t>
      </w:r>
    </w:p>
    <w:p w14:paraId="06B7713D" w14:textId="77777777" w:rsidR="00CA0ADB" w:rsidRDefault="00000000">
      <w:pPr>
        <w:pStyle w:val="Heading3"/>
        <w:ind w:left="535" w:right="493"/>
      </w:pPr>
      <w:r>
        <w:t xml:space="preserve">Gender concerns in the agricultural sector </w:t>
      </w:r>
      <w:r>
        <w:rPr>
          <w:color w:val="000000"/>
          <w:shd w:val="clear" w:color="auto" w:fill="auto"/>
        </w:rPr>
        <w:t xml:space="preserve"> </w:t>
      </w:r>
    </w:p>
    <w:p w14:paraId="467FD640"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In this lesson you will learn about Agriculture and how it affects men and women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relation to development. You will note that there are various definitions of agriculture.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Agriculture can be defined as the rearing of animals and growing of crops. Women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play a significant role in agriculture, the world over.</w:t>
      </w:r>
      <w:r>
        <w:rPr>
          <w:rFonts w:ascii="Times New Roman" w:eastAsia="Times New Roman" w:hAnsi="Times New Roman" w:cs="Times New Roman"/>
          <w:sz w:val="24"/>
        </w:rPr>
        <w:t xml:space="preserve"> </w:t>
      </w:r>
    </w:p>
    <w:p w14:paraId="314B2BB8"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About 70% of the agricultural workers, 80% of food producers, and 10% of those who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process basic foodstuffs are women and they also undertake 60 to 90% of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rural marketing; </w:t>
      </w:r>
      <w:proofErr w:type="gramStart"/>
      <w:r>
        <w:rPr>
          <w:rFonts w:ascii="Times New Roman" w:eastAsia="Times New Roman" w:hAnsi="Times New Roman" w:cs="Times New Roman"/>
          <w:color w:val="2A2412"/>
          <w:sz w:val="24"/>
          <w:shd w:val="clear" w:color="auto" w:fill="EDEEEE"/>
        </w:rPr>
        <w:t>thus</w:t>
      </w:r>
      <w:proofErr w:type="gramEnd"/>
      <w:r>
        <w:rPr>
          <w:rFonts w:ascii="Times New Roman" w:eastAsia="Times New Roman" w:hAnsi="Times New Roman" w:cs="Times New Roman"/>
          <w:color w:val="2A2412"/>
          <w:sz w:val="24"/>
          <w:shd w:val="clear" w:color="auto" w:fill="EDEEEE"/>
        </w:rPr>
        <w:t xml:space="preserve"> making up more than two-third of the workforce in agricultural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production (FAO, 1985). In West Africa, up to 80% of the labour force in all trade is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female. Yet, the role of women in these activities, so important economically, has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remained obscure for long because women seldom played any major roles in political</w:t>
      </w: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 xml:space="preserve">activities or </w:t>
      </w:r>
      <w:proofErr w:type="gramStart"/>
      <w:r>
        <w:rPr>
          <w:rFonts w:ascii="Times New Roman" w:eastAsia="Times New Roman" w:hAnsi="Times New Roman" w:cs="Times New Roman"/>
          <w:color w:val="2A2412"/>
          <w:sz w:val="24"/>
          <w:shd w:val="clear" w:color="auto" w:fill="EDEEEE"/>
        </w:rPr>
        <w:t>decision making</w:t>
      </w:r>
      <w:proofErr w:type="gramEnd"/>
      <w:r>
        <w:rPr>
          <w:rFonts w:ascii="Times New Roman" w:eastAsia="Times New Roman" w:hAnsi="Times New Roman" w:cs="Times New Roman"/>
          <w:color w:val="2A2412"/>
          <w:sz w:val="24"/>
          <w:shd w:val="clear" w:color="auto" w:fill="EDEEEE"/>
        </w:rPr>
        <w:t xml:space="preserve"> processes. Despite the fact that women produce much of the food in the developing world, they also remain more malnourished than most men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are. In many rural societies, women eat less food than men do, especially when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food is scarce, such as just before the harvest, or when the workload increases without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 corresponding increase in the food intake.</w:t>
      </w:r>
      <w:r>
        <w:rPr>
          <w:rFonts w:ascii="Times New Roman" w:eastAsia="Times New Roman" w:hAnsi="Times New Roman" w:cs="Times New Roman"/>
          <w:sz w:val="24"/>
        </w:rPr>
        <w:t xml:space="preserve"> </w:t>
      </w:r>
    </w:p>
    <w:p w14:paraId="2BD8FCD9" w14:textId="77777777" w:rsidR="00CA0ADB" w:rsidRDefault="00000000">
      <w:pPr>
        <w:pStyle w:val="Heading3"/>
        <w:ind w:left="535" w:right="493"/>
      </w:pPr>
      <w:r>
        <w:t xml:space="preserve">Gender concerns in Leadership and Politics </w:t>
      </w:r>
      <w:r>
        <w:rPr>
          <w:color w:val="000000"/>
          <w:shd w:val="clear" w:color="auto" w:fill="auto"/>
        </w:rPr>
        <w:t xml:space="preserve"> </w:t>
      </w:r>
    </w:p>
    <w:p w14:paraId="3E68E3DA" w14:textId="77777777" w:rsidR="00CA0ADB" w:rsidRDefault="00000000">
      <w:pPr>
        <w:spacing w:after="7" w:line="271" w:lineRule="auto"/>
        <w:ind w:left="535" w:right="1100" w:hanging="10"/>
        <w:jc w:val="both"/>
      </w:pPr>
      <w:r>
        <w:rPr>
          <w:rFonts w:ascii="Times New Roman" w:eastAsia="Times New Roman" w:hAnsi="Times New Roman" w:cs="Times New Roman"/>
          <w:color w:val="2A2412"/>
          <w:sz w:val="24"/>
          <w:shd w:val="clear" w:color="auto" w:fill="EDEEEE"/>
        </w:rPr>
        <w:t>In this lesson we learn that women have both a right and an obligation to active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participation in politics and leadership. We will critically </w:t>
      </w:r>
      <w:proofErr w:type="spellStart"/>
      <w:r>
        <w:rPr>
          <w:rFonts w:ascii="Times New Roman" w:eastAsia="Times New Roman" w:hAnsi="Times New Roman" w:cs="Times New Roman"/>
          <w:color w:val="2A2412"/>
          <w:sz w:val="24"/>
          <w:shd w:val="clear" w:color="auto" w:fill="EDEEEE"/>
        </w:rPr>
        <w:t>analyze</w:t>
      </w:r>
      <w:proofErr w:type="spellEnd"/>
      <w:r>
        <w:rPr>
          <w:rFonts w:ascii="Times New Roman" w:eastAsia="Times New Roman" w:hAnsi="Times New Roman" w:cs="Times New Roman"/>
          <w:color w:val="2A2412"/>
          <w:sz w:val="24"/>
          <w:shd w:val="clear" w:color="auto" w:fill="EDEEEE"/>
        </w:rPr>
        <w:t xml:space="preserve"> why on a global</w:t>
      </w:r>
      <w:r>
        <w:rPr>
          <w:rFonts w:ascii="Times New Roman" w:eastAsia="Times New Roman" w:hAnsi="Times New Roman" w:cs="Times New Roman"/>
          <w:color w:val="2A2412"/>
          <w:sz w:val="24"/>
        </w:rPr>
        <w:t xml:space="preserve"> </w:t>
      </w:r>
      <w:proofErr w:type="gramStart"/>
      <w:r>
        <w:rPr>
          <w:rFonts w:ascii="Times New Roman" w:eastAsia="Times New Roman" w:hAnsi="Times New Roman" w:cs="Times New Roman"/>
          <w:color w:val="2A2412"/>
          <w:sz w:val="24"/>
          <w:shd w:val="clear" w:color="auto" w:fill="EDEEEE"/>
        </w:rPr>
        <w:t>scale,</w:t>
      </w:r>
      <w:proofErr w:type="gramEnd"/>
      <w:r>
        <w:rPr>
          <w:rFonts w:ascii="Times New Roman" w:eastAsia="Times New Roman" w:hAnsi="Times New Roman" w:cs="Times New Roman"/>
          <w:color w:val="2A2412"/>
          <w:sz w:val="24"/>
          <w:shd w:val="clear" w:color="auto" w:fill="EDEEEE"/>
        </w:rPr>
        <w:t xml:space="preserve"> women are poorly represented in the highest echelons of power. This state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affairs is perpetrated by the existing stereotypes in society. Women remain vastly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under-presented in national and local assemblies, accounting for less than 10 percent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seats in national parliaments. Women are not advancing enough to leadership roles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contributing to influential decision-making roles. Despite global advances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recognizing the principle of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political, economic and social equality, Kenyan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and others from elsewhere continue to be marginalized in many areas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society, especially in the sphere of leadership and decision making.</w:t>
      </w:r>
      <w:r>
        <w:rPr>
          <w:rFonts w:ascii="Times New Roman" w:eastAsia="Times New Roman" w:hAnsi="Times New Roman" w:cs="Times New Roman"/>
          <w:sz w:val="24"/>
        </w:rPr>
        <w:t xml:space="preserve"> </w:t>
      </w:r>
    </w:p>
    <w:p w14:paraId="58FA05EC" w14:textId="77777777" w:rsidR="00CA0ADB" w:rsidRDefault="00000000">
      <w:pPr>
        <w:spacing w:after="0"/>
      </w:pPr>
      <w:r>
        <w:rPr>
          <w:rFonts w:ascii="Times New Roman" w:eastAsia="Times New Roman" w:hAnsi="Times New Roman" w:cs="Times New Roman"/>
          <w:sz w:val="16"/>
        </w:rPr>
        <w:t xml:space="preserve"> </w:t>
      </w:r>
    </w:p>
    <w:p w14:paraId="0AC225E0" w14:textId="77777777" w:rsidR="00CA0ADB" w:rsidRDefault="00000000">
      <w:pPr>
        <w:spacing w:after="41"/>
        <w:ind w:left="540"/>
      </w:pPr>
      <w:r>
        <w:rPr>
          <w:noProof/>
        </w:rPr>
        <mc:AlternateContent>
          <mc:Choice Requires="wpg">
            <w:drawing>
              <wp:inline distT="0" distB="0" distL="0" distR="0" wp14:anchorId="28B145AD" wp14:editId="33CACC4C">
                <wp:extent cx="38100" cy="180137"/>
                <wp:effectExtent l="0" t="0" r="0" b="0"/>
                <wp:docPr id="160259" name="Group 160259"/>
                <wp:cNvGraphicFramePr/>
                <a:graphic xmlns:a="http://schemas.openxmlformats.org/drawingml/2006/main">
                  <a:graphicData uri="http://schemas.microsoft.com/office/word/2010/wordprocessingGroup">
                    <wpg:wgp>
                      <wpg:cNvGrpSpPr/>
                      <wpg:grpSpPr>
                        <a:xfrm>
                          <a:off x="0" y="0"/>
                          <a:ext cx="38100" cy="180137"/>
                          <a:chOff x="0" y="0"/>
                          <a:chExt cx="38100" cy="180137"/>
                        </a:xfrm>
                      </wpg:grpSpPr>
                      <wps:wsp>
                        <wps:cNvPr id="176975" name="Shape 176975"/>
                        <wps:cNvSpPr/>
                        <wps:spPr>
                          <a:xfrm>
                            <a:off x="0" y="0"/>
                            <a:ext cx="38100" cy="180137"/>
                          </a:xfrm>
                          <a:custGeom>
                            <a:avLst/>
                            <a:gdLst/>
                            <a:ahLst/>
                            <a:cxnLst/>
                            <a:rect l="0" t="0" r="0" b="0"/>
                            <a:pathLst>
                              <a:path w="38100" h="180137">
                                <a:moveTo>
                                  <a:pt x="0" y="0"/>
                                </a:moveTo>
                                <a:lnTo>
                                  <a:pt x="38100" y="0"/>
                                </a:lnTo>
                                <a:lnTo>
                                  <a:pt x="38100"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inline>
            </w:drawing>
          </mc:Choice>
          <mc:Fallback xmlns:a="http://schemas.openxmlformats.org/drawingml/2006/main">
            <w:pict>
              <v:group id="Group 160259" style="width:3pt;height:14.184pt;mso-position-horizontal-relative:char;mso-position-vertical-relative:line" coordsize="381,1801">
                <v:shape id="Shape 176976" style="position:absolute;width:381;height:1801;left:0;top:0;" coordsize="38100,180137" path="m0,0l38100,0l38100,180137l0,180137l0,0">
                  <v:stroke weight="0pt" endcap="flat" joinstyle="miter" miterlimit="10" on="false" color="#000000" opacity="0"/>
                  <v:fill on="true" color="#edeeee"/>
                </v:shape>
              </v:group>
            </w:pict>
          </mc:Fallback>
        </mc:AlternateContent>
      </w:r>
    </w:p>
    <w:p w14:paraId="5533AE82"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In order to assist more women to succeed in elective politics, it is apparent that a</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combination of issues need to be addressed, and there is no one size that fits all. This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is because politics can be very contextual and time-specific, and that what works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one place and time may not be applicable in another place and time, gender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notwithstanding. Despite the fact that most countries use democratic methods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choosing political </w:t>
      </w:r>
      <w:r>
        <w:rPr>
          <w:rFonts w:ascii="Times New Roman" w:eastAsia="Times New Roman" w:hAnsi="Times New Roman" w:cs="Times New Roman"/>
          <w:color w:val="2A2412"/>
          <w:sz w:val="24"/>
          <w:shd w:val="clear" w:color="auto" w:fill="EDEEEE"/>
        </w:rPr>
        <w:lastRenderedPageBreak/>
        <w:t>leaders and that women make up half the electorates, relatively few</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reach the highest levels of political participation and even fewer become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public decision makers. Women are largely absent from most forums where policy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decisions affecting women's daily lives are being made. Women face a variety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challenges with regard to their participation in elective politics. These obstacles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mainly centre on economic, cultural and education factors which impose fundamental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challenges on participation of women in elective politics. These economic, cultural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education factors have differential impacts on the participation of women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politics and leadership in general as compared to men.</w:t>
      </w:r>
      <w:r>
        <w:rPr>
          <w:rFonts w:ascii="Times New Roman" w:eastAsia="Times New Roman" w:hAnsi="Times New Roman" w:cs="Times New Roman"/>
          <w:sz w:val="24"/>
        </w:rPr>
        <w:t xml:space="preserve"> </w:t>
      </w:r>
    </w:p>
    <w:tbl>
      <w:tblPr>
        <w:tblStyle w:val="TableGrid"/>
        <w:tblW w:w="8317" w:type="dxa"/>
        <w:tblInd w:w="540" w:type="dxa"/>
        <w:tblCellMar>
          <w:top w:w="17" w:type="dxa"/>
          <w:left w:w="0" w:type="dxa"/>
          <w:bottom w:w="0" w:type="dxa"/>
          <w:right w:w="1" w:type="dxa"/>
        </w:tblCellMar>
        <w:tblLook w:val="04A0" w:firstRow="1" w:lastRow="0" w:firstColumn="1" w:lastColumn="0" w:noHBand="0" w:noVBand="1"/>
      </w:tblPr>
      <w:tblGrid>
        <w:gridCol w:w="5725"/>
        <w:gridCol w:w="2592"/>
      </w:tblGrid>
      <w:tr w:rsidR="00CA0ADB" w14:paraId="3DB964FD" w14:textId="77777777">
        <w:trPr>
          <w:trHeight w:val="282"/>
        </w:trPr>
        <w:tc>
          <w:tcPr>
            <w:tcW w:w="5725" w:type="dxa"/>
            <w:tcBorders>
              <w:top w:val="nil"/>
              <w:left w:val="nil"/>
              <w:bottom w:val="nil"/>
              <w:right w:val="nil"/>
            </w:tcBorders>
            <w:shd w:val="clear" w:color="auto" w:fill="EDEEEE"/>
          </w:tcPr>
          <w:p w14:paraId="3ABA8A8B" w14:textId="77777777" w:rsidR="00CA0ADB" w:rsidRDefault="00000000">
            <w:pPr>
              <w:spacing w:after="0"/>
              <w:jc w:val="both"/>
            </w:pPr>
            <w:r>
              <w:rPr>
                <w:rFonts w:ascii="Times New Roman" w:eastAsia="Times New Roman" w:hAnsi="Times New Roman" w:cs="Times New Roman"/>
                <w:b/>
                <w:color w:val="2A2412"/>
                <w:sz w:val="24"/>
              </w:rPr>
              <w:t>What perspectives do women bring into their leadership</w:t>
            </w:r>
          </w:p>
        </w:tc>
        <w:tc>
          <w:tcPr>
            <w:tcW w:w="2592" w:type="dxa"/>
            <w:tcBorders>
              <w:top w:val="nil"/>
              <w:left w:val="nil"/>
              <w:bottom w:val="nil"/>
              <w:right w:val="nil"/>
            </w:tcBorders>
          </w:tcPr>
          <w:p w14:paraId="2161BDC1" w14:textId="77777777" w:rsidR="00CA0ADB" w:rsidRDefault="00000000">
            <w:pPr>
              <w:spacing w:after="0"/>
            </w:pPr>
            <w:r>
              <w:rPr>
                <w:rFonts w:ascii="Times New Roman" w:eastAsia="Times New Roman" w:hAnsi="Times New Roman" w:cs="Times New Roman"/>
                <w:b/>
                <w:sz w:val="24"/>
              </w:rPr>
              <w:t xml:space="preserve"> </w:t>
            </w:r>
          </w:p>
        </w:tc>
      </w:tr>
      <w:tr w:rsidR="00CA0ADB" w14:paraId="74CDCAFE" w14:textId="77777777">
        <w:trPr>
          <w:trHeight w:val="282"/>
        </w:trPr>
        <w:tc>
          <w:tcPr>
            <w:tcW w:w="8317" w:type="dxa"/>
            <w:gridSpan w:val="2"/>
            <w:tcBorders>
              <w:top w:val="nil"/>
              <w:left w:val="nil"/>
              <w:bottom w:val="nil"/>
              <w:right w:val="nil"/>
            </w:tcBorders>
            <w:shd w:val="clear" w:color="auto" w:fill="EDEEEE"/>
          </w:tcPr>
          <w:p w14:paraId="0C640984" w14:textId="77777777" w:rsidR="00CA0ADB" w:rsidRDefault="00000000">
            <w:pPr>
              <w:spacing w:after="0"/>
              <w:jc w:val="both"/>
            </w:pPr>
            <w:r>
              <w:rPr>
                <w:rFonts w:ascii="Times New Roman" w:eastAsia="Times New Roman" w:hAnsi="Times New Roman" w:cs="Times New Roman"/>
                <w:color w:val="2A2412"/>
                <w:sz w:val="24"/>
              </w:rPr>
              <w:t xml:space="preserve">We also learn that </w:t>
            </w:r>
            <w:proofErr w:type="spellStart"/>
            <w:r>
              <w:rPr>
                <w:rFonts w:ascii="Times New Roman" w:eastAsia="Times New Roman" w:hAnsi="Times New Roman" w:cs="Times New Roman"/>
                <w:color w:val="2A2412"/>
                <w:sz w:val="24"/>
              </w:rPr>
              <w:t>men‗s</w:t>
            </w:r>
            <w:proofErr w:type="spellEnd"/>
            <w:r>
              <w:rPr>
                <w:rFonts w:ascii="Times New Roman" w:eastAsia="Times New Roman" w:hAnsi="Times New Roman" w:cs="Times New Roman"/>
                <w:color w:val="2A2412"/>
                <w:sz w:val="24"/>
              </w:rPr>
              <w:t xml:space="preserve"> and </w:t>
            </w:r>
            <w:proofErr w:type="spellStart"/>
            <w:r>
              <w:rPr>
                <w:rFonts w:ascii="Times New Roman" w:eastAsia="Times New Roman" w:hAnsi="Times New Roman" w:cs="Times New Roman"/>
                <w:color w:val="2A2412"/>
                <w:sz w:val="24"/>
              </w:rPr>
              <w:t>women‗s</w:t>
            </w:r>
            <w:proofErr w:type="spellEnd"/>
            <w:r>
              <w:rPr>
                <w:rFonts w:ascii="Times New Roman" w:eastAsia="Times New Roman" w:hAnsi="Times New Roman" w:cs="Times New Roman"/>
                <w:color w:val="2A2412"/>
                <w:sz w:val="24"/>
              </w:rPr>
              <w:t xml:space="preserve"> perspectives differ in their leadership.</w:t>
            </w:r>
          </w:p>
        </w:tc>
      </w:tr>
    </w:tbl>
    <w:p w14:paraId="15F15B67" w14:textId="77777777" w:rsidR="00CA0ADB" w:rsidRDefault="00000000">
      <w:pPr>
        <w:spacing w:after="215"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political leadership tends to focus on the needs of the vulnerable and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disadvantaged. This is an area that seems to be neglected by the male-dominated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political leadership in Kenya where the needs of the weak and vulnerable are rarely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given priority. If there was a critical mass of women in political leadership and</w:t>
      </w: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women who support the cause of gender equity, equality and justice, then much more can be achieved towards development that takes on board gender issues.</w:t>
      </w:r>
      <w:r>
        <w:rPr>
          <w:rFonts w:ascii="Times New Roman" w:eastAsia="Times New Roman" w:hAnsi="Times New Roman" w:cs="Times New Roman"/>
          <w:sz w:val="24"/>
        </w:rPr>
        <w:t xml:space="preserve"> </w:t>
      </w:r>
    </w:p>
    <w:p w14:paraId="674C2BE6" w14:textId="77777777" w:rsidR="00CA0ADB" w:rsidRDefault="00000000">
      <w:pPr>
        <w:spacing w:after="0" w:line="271" w:lineRule="auto"/>
        <w:ind w:left="535" w:right="1100" w:hanging="10"/>
        <w:jc w:val="both"/>
      </w:pPr>
      <w:r>
        <w:rPr>
          <w:rFonts w:ascii="Times New Roman" w:eastAsia="Times New Roman" w:hAnsi="Times New Roman" w:cs="Times New Roman"/>
          <w:color w:val="2A2412"/>
          <w:sz w:val="24"/>
          <w:shd w:val="clear" w:color="auto" w:fill="EDEEEE"/>
        </w:rPr>
        <w:t>We have learnt that women have both a right and an obligation to active participation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 politics and leadership. Despite the fact that most countries use democratic methods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choosing political leaders relatively few women reach the highest levels of political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participation and even fewer become public decision makers. We also learn that</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men‗s</w:t>
      </w:r>
      <w:proofErr w:type="spellEnd"/>
      <w:r>
        <w:rPr>
          <w:rFonts w:ascii="Times New Roman" w:eastAsia="Times New Roman" w:hAnsi="Times New Roman" w:cs="Times New Roman"/>
          <w:color w:val="2A2412"/>
          <w:sz w:val="24"/>
          <w:shd w:val="clear" w:color="auto" w:fill="EDEEEE"/>
        </w:rPr>
        <w:t xml:space="preserve"> and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perspectives differ in their leadership with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political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leadership focusing on the needs of the vulnerable and the disadvantaged. The paucity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women in prominent leadership and political positions can be attributed to various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factors which limit women representation in leadership and politics. As such various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concerted efforts and strategies need to be put in place to create a critical mass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in politics and leadership positions.</w:t>
      </w:r>
      <w:r>
        <w:rPr>
          <w:rFonts w:ascii="Times New Roman" w:eastAsia="Times New Roman" w:hAnsi="Times New Roman" w:cs="Times New Roman"/>
          <w:sz w:val="24"/>
        </w:rPr>
        <w:t xml:space="preserve"> </w:t>
      </w:r>
    </w:p>
    <w:tbl>
      <w:tblPr>
        <w:tblStyle w:val="TableGrid"/>
        <w:tblW w:w="8365" w:type="dxa"/>
        <w:tblInd w:w="511" w:type="dxa"/>
        <w:tblCellMar>
          <w:top w:w="17" w:type="dxa"/>
          <w:left w:w="0" w:type="dxa"/>
          <w:bottom w:w="0" w:type="dxa"/>
          <w:right w:w="115" w:type="dxa"/>
        </w:tblCellMar>
        <w:tblLook w:val="04A0" w:firstRow="1" w:lastRow="0" w:firstColumn="1" w:lastColumn="0" w:noHBand="0" w:noVBand="1"/>
      </w:tblPr>
      <w:tblGrid>
        <w:gridCol w:w="5929"/>
        <w:gridCol w:w="2436"/>
      </w:tblGrid>
      <w:tr w:rsidR="00CA0ADB" w14:paraId="358B0CED" w14:textId="77777777">
        <w:trPr>
          <w:trHeight w:val="283"/>
        </w:trPr>
        <w:tc>
          <w:tcPr>
            <w:tcW w:w="5929" w:type="dxa"/>
            <w:tcBorders>
              <w:top w:val="nil"/>
              <w:left w:val="nil"/>
              <w:bottom w:val="nil"/>
              <w:right w:val="nil"/>
            </w:tcBorders>
            <w:shd w:val="clear" w:color="auto" w:fill="EDEEEE"/>
          </w:tcPr>
          <w:p w14:paraId="703CFA35" w14:textId="77777777" w:rsidR="00CA0ADB" w:rsidRDefault="00000000">
            <w:pPr>
              <w:spacing w:after="0"/>
            </w:pPr>
            <w:r>
              <w:rPr>
                <w:rFonts w:ascii="Times New Roman" w:eastAsia="Times New Roman" w:hAnsi="Times New Roman" w:cs="Times New Roman"/>
                <w:b/>
                <w:color w:val="2A2412"/>
                <w:sz w:val="24"/>
              </w:rPr>
              <w:t xml:space="preserve"> E-</w:t>
            </w:r>
            <w:proofErr w:type="spellStart"/>
            <w:r>
              <w:rPr>
                <w:rFonts w:ascii="Times New Roman" w:eastAsia="Times New Roman" w:hAnsi="Times New Roman" w:cs="Times New Roman"/>
                <w:b/>
                <w:color w:val="2A2412"/>
                <w:sz w:val="24"/>
              </w:rPr>
              <w:t>tivity</w:t>
            </w:r>
            <w:proofErr w:type="spellEnd"/>
            <w:r>
              <w:rPr>
                <w:rFonts w:ascii="Times New Roman" w:eastAsia="Times New Roman" w:hAnsi="Times New Roman" w:cs="Times New Roman"/>
                <w:b/>
                <w:color w:val="2A2412"/>
                <w:sz w:val="24"/>
              </w:rPr>
              <w:t xml:space="preserve"> 3.2.1 Gender Concerns in selected development </w:t>
            </w:r>
          </w:p>
        </w:tc>
        <w:tc>
          <w:tcPr>
            <w:tcW w:w="2436" w:type="dxa"/>
            <w:tcBorders>
              <w:top w:val="nil"/>
              <w:left w:val="nil"/>
              <w:bottom w:val="nil"/>
              <w:right w:val="nil"/>
            </w:tcBorders>
            <w:shd w:val="clear" w:color="auto" w:fill="EDEEEE"/>
          </w:tcPr>
          <w:p w14:paraId="6E57B36B" w14:textId="77777777" w:rsidR="00CA0ADB" w:rsidRDefault="00000000">
            <w:pPr>
              <w:spacing w:after="0"/>
            </w:pPr>
            <w:r>
              <w:rPr>
                <w:rFonts w:ascii="Times New Roman" w:eastAsia="Times New Roman" w:hAnsi="Times New Roman" w:cs="Times New Roman"/>
                <w:b/>
                <w:color w:val="2A2412"/>
                <w:sz w:val="24"/>
              </w:rPr>
              <w:t xml:space="preserve">sectors </w:t>
            </w:r>
          </w:p>
        </w:tc>
      </w:tr>
    </w:tbl>
    <w:p w14:paraId="327BC015"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4" w:type="dxa"/>
          <w:left w:w="3" w:type="dxa"/>
          <w:bottom w:w="0" w:type="dxa"/>
          <w:right w:w="0" w:type="dxa"/>
        </w:tblCellMar>
        <w:tblLook w:val="04A0" w:firstRow="1" w:lastRow="0" w:firstColumn="1" w:lastColumn="0" w:noHBand="0" w:noVBand="1"/>
      </w:tblPr>
      <w:tblGrid>
        <w:gridCol w:w="3635"/>
        <w:gridCol w:w="5811"/>
      </w:tblGrid>
      <w:tr w:rsidR="00CA0ADB" w14:paraId="74ABA7E4" w14:textId="77777777">
        <w:trPr>
          <w:trHeight w:val="836"/>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5084B341" w14:textId="77777777" w:rsidR="00CA0ADB" w:rsidRDefault="00000000">
            <w:pPr>
              <w:tabs>
                <w:tab w:val="center" w:pos="1080"/>
                <w:tab w:val="center" w:pos="2412"/>
                <w:tab w:val="right" w:pos="3632"/>
              </w:tabs>
              <w:spacing w:after="124"/>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0DDDA559" w14:textId="77777777" w:rsidR="00CA0ADB" w:rsidRDefault="00000000">
            <w:pPr>
              <w:spacing w:after="0"/>
              <w:ind w:left="473"/>
            </w:pPr>
            <w:r>
              <w:rPr>
                <w:rFonts w:ascii="Times New Roman" w:eastAsia="Times New Roman" w:hAnsi="Times New Roman" w:cs="Times New Roman"/>
                <w:b/>
                <w:sz w:val="24"/>
              </w:rPr>
              <w:t xml:space="preserve">sequencing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0B1D0DEB" w14:textId="77777777" w:rsidR="00CA0ADB" w:rsidRDefault="00000000">
            <w:pPr>
              <w:spacing w:after="0"/>
              <w:ind w:left="115"/>
            </w:pPr>
            <w:r>
              <w:rPr>
                <w:rFonts w:ascii="Times New Roman" w:eastAsia="Times New Roman" w:hAnsi="Times New Roman" w:cs="Times New Roman"/>
                <w:sz w:val="24"/>
              </w:rPr>
              <w:t xml:space="preserve">3.2.1 </w:t>
            </w:r>
          </w:p>
        </w:tc>
      </w:tr>
      <w:tr w:rsidR="00CA0ADB" w14:paraId="1F7CE1DD" w14:textId="77777777">
        <w:trPr>
          <w:trHeight w:val="422"/>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7854C684" w14:textId="77777777" w:rsidR="00CA0ADB" w:rsidRDefault="00000000">
            <w:pPr>
              <w:spacing w:after="0"/>
              <w:ind w:left="473"/>
            </w:pPr>
            <w:r>
              <w:rPr>
                <w:rFonts w:ascii="Times New Roman" w:eastAsia="Times New Roman" w:hAnsi="Times New Roman" w:cs="Times New Roman"/>
                <w:b/>
                <w:sz w:val="24"/>
              </w:rPr>
              <w:t xml:space="preserve">Title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6750BD59" w14:textId="77777777" w:rsidR="00CA0ADB" w:rsidRDefault="00000000">
            <w:pPr>
              <w:spacing w:after="0"/>
              <w:ind w:left="115"/>
            </w:pPr>
            <w:r>
              <w:rPr>
                <w:rFonts w:ascii="Times New Roman" w:eastAsia="Times New Roman" w:hAnsi="Times New Roman" w:cs="Times New Roman"/>
                <w:sz w:val="24"/>
              </w:rPr>
              <w:t xml:space="preserve">Gender Concerns in selected </w:t>
            </w:r>
            <w:proofErr w:type="gramStart"/>
            <w:r>
              <w:rPr>
                <w:rFonts w:ascii="Times New Roman" w:eastAsia="Times New Roman" w:hAnsi="Times New Roman" w:cs="Times New Roman"/>
                <w:sz w:val="24"/>
              </w:rPr>
              <w:t>development  sectors</w:t>
            </w:r>
            <w:proofErr w:type="gramEnd"/>
            <w:r>
              <w:rPr>
                <w:rFonts w:ascii="Times New Roman" w:eastAsia="Times New Roman" w:hAnsi="Times New Roman" w:cs="Times New Roman"/>
                <w:sz w:val="24"/>
              </w:rPr>
              <w:t xml:space="preserve"> </w:t>
            </w:r>
          </w:p>
        </w:tc>
      </w:tr>
      <w:tr w:rsidR="00CA0ADB" w14:paraId="0B2030FC" w14:textId="77777777">
        <w:trPr>
          <w:trHeight w:val="836"/>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14F1AFA8" w14:textId="77777777" w:rsidR="00CA0ADB" w:rsidRDefault="00000000">
            <w:pPr>
              <w:spacing w:after="0"/>
              <w:ind w:left="473"/>
            </w:pPr>
            <w:r>
              <w:rPr>
                <w:rFonts w:ascii="Times New Roman" w:eastAsia="Times New Roman" w:hAnsi="Times New Roman" w:cs="Times New Roman"/>
                <w:b/>
                <w:sz w:val="24"/>
              </w:rPr>
              <w:t xml:space="preserve">Purpose </w:t>
            </w:r>
          </w:p>
        </w:tc>
        <w:tc>
          <w:tcPr>
            <w:tcW w:w="5811" w:type="dxa"/>
            <w:tcBorders>
              <w:top w:val="single" w:sz="4" w:space="0" w:color="000000"/>
              <w:left w:val="single" w:sz="4" w:space="0" w:color="000000"/>
              <w:bottom w:val="single" w:sz="4" w:space="0" w:color="000000"/>
              <w:right w:val="single" w:sz="4" w:space="0" w:color="000000"/>
            </w:tcBorders>
            <w:shd w:val="clear" w:color="auto" w:fill="E1F5FD"/>
          </w:tcPr>
          <w:p w14:paraId="16EC87BE" w14:textId="77777777" w:rsidR="00CA0ADB" w:rsidRDefault="00000000">
            <w:pPr>
              <w:spacing w:after="0"/>
              <w:ind w:left="115"/>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identify the </w:t>
            </w:r>
            <w:proofErr w:type="gramStart"/>
            <w:r>
              <w:rPr>
                <w:rFonts w:ascii="Times New Roman" w:eastAsia="Times New Roman" w:hAnsi="Times New Roman" w:cs="Times New Roman"/>
                <w:sz w:val="24"/>
              </w:rPr>
              <w:t>different  concerns</w:t>
            </w:r>
            <w:proofErr w:type="gramEnd"/>
            <w:r>
              <w:rPr>
                <w:rFonts w:ascii="Times New Roman" w:eastAsia="Times New Roman" w:hAnsi="Times New Roman" w:cs="Times New Roman"/>
                <w:sz w:val="24"/>
              </w:rPr>
              <w:t xml:space="preserve"> in different development </w:t>
            </w:r>
            <w:proofErr w:type="gramStart"/>
            <w:r>
              <w:rPr>
                <w:rFonts w:ascii="Times New Roman" w:eastAsia="Times New Roman" w:hAnsi="Times New Roman" w:cs="Times New Roman"/>
                <w:sz w:val="24"/>
              </w:rPr>
              <w:t>sectors..</w:t>
            </w:r>
            <w:proofErr w:type="gramEnd"/>
            <w:r>
              <w:rPr>
                <w:rFonts w:ascii="Times New Roman" w:eastAsia="Times New Roman" w:hAnsi="Times New Roman" w:cs="Times New Roman"/>
                <w:sz w:val="24"/>
              </w:rPr>
              <w:t xml:space="preserve"> </w:t>
            </w:r>
          </w:p>
        </w:tc>
      </w:tr>
      <w:tr w:rsidR="00CA0ADB" w14:paraId="58BB0F9C" w14:textId="77777777">
        <w:trPr>
          <w:trHeight w:val="1492"/>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6D03E66C" w14:textId="77777777" w:rsidR="00CA0ADB" w:rsidRDefault="00000000">
            <w:pPr>
              <w:spacing w:after="0"/>
              <w:ind w:right="135"/>
              <w:jc w:val="right"/>
            </w:pPr>
            <w:r>
              <w:rPr>
                <w:rFonts w:ascii="Times New Roman" w:eastAsia="Times New Roman" w:hAnsi="Times New Roman" w:cs="Times New Roman"/>
                <w:b/>
                <w:sz w:val="24"/>
              </w:rPr>
              <w:lastRenderedPageBreak/>
              <w:t xml:space="preserve">Brief summary of overall task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49ABA3E3" w14:textId="77777777" w:rsidR="00CA0ADB" w:rsidRDefault="00000000">
            <w:pPr>
              <w:spacing w:after="0"/>
              <w:ind w:left="115"/>
            </w:pPr>
            <w:r>
              <w:rPr>
                <w:rFonts w:ascii="Times New Roman" w:eastAsia="Times New Roman" w:hAnsi="Times New Roman" w:cs="Times New Roman"/>
                <w:sz w:val="24"/>
              </w:rPr>
              <w:t xml:space="preserve">From this </w:t>
            </w:r>
            <w:proofErr w:type="spellStart"/>
            <w:r>
              <w:rPr>
                <w:rFonts w:ascii="Times New Roman" w:eastAsia="Times New Roman" w:hAnsi="Times New Roman" w:cs="Times New Roman"/>
                <w:sz w:val="24"/>
              </w:rPr>
              <w:t>slideshare</w:t>
            </w:r>
            <w:proofErr w:type="spellEnd"/>
            <w:r>
              <w:rPr>
                <w:rFonts w:ascii="Times New Roman" w:eastAsia="Times New Roman" w:hAnsi="Times New Roman" w:cs="Times New Roman"/>
                <w:sz w:val="24"/>
              </w:rPr>
              <w:t xml:space="preserve">, </w:t>
            </w:r>
            <w:hyperlink r:id="rId127">
              <w:r>
                <w:rPr>
                  <w:rFonts w:ascii="Times New Roman" w:eastAsia="Times New Roman" w:hAnsi="Times New Roman" w:cs="Times New Roman"/>
                  <w:color w:val="800080"/>
                  <w:sz w:val="24"/>
                  <w:u w:val="single" w:color="800080"/>
                </w:rPr>
                <w:t>https://www.slideshare.net/neelabandar/gender</w:t>
              </w:r>
            </w:hyperlink>
            <w:hyperlink r:id="rId128">
              <w:r>
                <w:rPr>
                  <w:rFonts w:ascii="Times New Roman" w:eastAsia="Times New Roman" w:hAnsi="Times New Roman" w:cs="Times New Roman"/>
                  <w:color w:val="800080"/>
                  <w:sz w:val="24"/>
                  <w:u w:val="single" w:color="800080"/>
                </w:rPr>
                <w:t>-</w:t>
              </w:r>
            </w:hyperlink>
            <w:hyperlink r:id="rId129">
              <w:r>
                <w:rPr>
                  <w:rFonts w:ascii="Times New Roman" w:eastAsia="Times New Roman" w:hAnsi="Times New Roman" w:cs="Times New Roman"/>
                  <w:color w:val="800080"/>
                  <w:sz w:val="24"/>
                  <w:u w:val="single" w:color="800080"/>
                </w:rPr>
                <w:t>concerns</w:t>
              </w:r>
            </w:hyperlink>
            <w:hyperlink r:id="rId130">
              <w:r>
                <w:rPr>
                  <w:rFonts w:ascii="Times New Roman" w:eastAsia="Times New Roman" w:hAnsi="Times New Roman" w:cs="Times New Roman"/>
                  <w:color w:val="800080"/>
                  <w:sz w:val="24"/>
                  <w:u w:val="single" w:color="800080"/>
                </w:rPr>
                <w:t>-</w:t>
              </w:r>
            </w:hyperlink>
            <w:hyperlink r:id="rId131">
              <w:r>
                <w:rPr>
                  <w:rFonts w:ascii="Times New Roman" w:eastAsia="Times New Roman" w:hAnsi="Times New Roman" w:cs="Times New Roman"/>
                  <w:color w:val="800080"/>
                  <w:sz w:val="24"/>
                </w:rPr>
                <w:t xml:space="preserve"> </w:t>
              </w:r>
            </w:hyperlink>
            <w:hyperlink r:id="rId132">
              <w:r>
                <w:rPr>
                  <w:rFonts w:ascii="Times New Roman" w:eastAsia="Times New Roman" w:hAnsi="Times New Roman" w:cs="Times New Roman"/>
                  <w:color w:val="800080"/>
                  <w:sz w:val="24"/>
                  <w:u w:val="single" w:color="800080"/>
                </w:rPr>
                <w:t>in</w:t>
              </w:r>
            </w:hyperlink>
            <w:hyperlink r:id="rId133">
              <w:r>
                <w:rPr>
                  <w:rFonts w:ascii="Times New Roman" w:eastAsia="Times New Roman" w:hAnsi="Times New Roman" w:cs="Times New Roman"/>
                  <w:color w:val="800080"/>
                  <w:sz w:val="24"/>
                  <w:u w:val="single" w:color="800080"/>
                </w:rPr>
                <w:t>-</w:t>
              </w:r>
            </w:hyperlink>
            <w:hyperlink r:id="rId134">
              <w:r>
                <w:rPr>
                  <w:rFonts w:ascii="Times New Roman" w:eastAsia="Times New Roman" w:hAnsi="Times New Roman" w:cs="Times New Roman"/>
                  <w:color w:val="800080"/>
                  <w:sz w:val="24"/>
                  <w:u w:val="single" w:color="800080"/>
                </w:rPr>
                <w:t>sustainable</w:t>
              </w:r>
            </w:hyperlink>
            <w:hyperlink r:id="rId135">
              <w:r>
                <w:rPr>
                  <w:rFonts w:ascii="Times New Roman" w:eastAsia="Times New Roman" w:hAnsi="Times New Roman" w:cs="Times New Roman"/>
                  <w:color w:val="800080"/>
                  <w:sz w:val="24"/>
                  <w:u w:val="single" w:color="800080"/>
                </w:rPr>
                <w:t>-</w:t>
              </w:r>
            </w:hyperlink>
            <w:hyperlink r:id="rId136">
              <w:r>
                <w:rPr>
                  <w:rFonts w:ascii="Times New Roman" w:eastAsia="Times New Roman" w:hAnsi="Times New Roman" w:cs="Times New Roman"/>
                  <w:color w:val="800080"/>
                  <w:sz w:val="24"/>
                  <w:u w:val="single" w:color="800080"/>
                </w:rPr>
                <w:t>development</w:t>
              </w:r>
            </w:hyperlink>
            <w:hyperlink r:id="rId137">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list the gender concerns in agriculture. </w:t>
            </w:r>
          </w:p>
        </w:tc>
      </w:tr>
      <w:tr w:rsidR="00CA0ADB" w14:paraId="771BC6B6" w14:textId="77777777">
        <w:trPr>
          <w:trHeight w:val="2865"/>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1B52ACD7" w14:textId="77777777" w:rsidR="00CA0ADB" w:rsidRDefault="00000000">
            <w:pPr>
              <w:spacing w:after="0"/>
              <w:ind w:left="473"/>
            </w:pPr>
            <w:r>
              <w:rPr>
                <w:rFonts w:ascii="Times New Roman" w:eastAsia="Times New Roman" w:hAnsi="Times New Roman" w:cs="Times New Roman"/>
                <w:b/>
                <w:sz w:val="24"/>
              </w:rPr>
              <w:t xml:space="preserve">Spark </w:t>
            </w:r>
          </w:p>
        </w:tc>
        <w:tc>
          <w:tcPr>
            <w:tcW w:w="5811" w:type="dxa"/>
            <w:tcBorders>
              <w:top w:val="single" w:sz="4" w:space="0" w:color="000000"/>
              <w:left w:val="single" w:sz="4" w:space="0" w:color="000000"/>
              <w:bottom w:val="single" w:sz="4" w:space="0" w:color="000000"/>
              <w:right w:val="single" w:sz="4" w:space="0" w:color="000000"/>
            </w:tcBorders>
            <w:shd w:val="clear" w:color="auto" w:fill="E1F5FD"/>
          </w:tcPr>
          <w:p w14:paraId="4DBD6D6D" w14:textId="77777777" w:rsidR="00CA0ADB" w:rsidRDefault="00000000">
            <w:pPr>
              <w:tabs>
                <w:tab w:val="right" w:pos="5808"/>
              </w:tabs>
              <w:spacing w:after="0"/>
              <w:ind w:right="-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noProof/>
              </w:rPr>
              <w:drawing>
                <wp:inline distT="0" distB="0" distL="0" distR="0" wp14:anchorId="060C6045" wp14:editId="23D5F6AF">
                  <wp:extent cx="3418078" cy="1708785"/>
                  <wp:effectExtent l="0" t="0" r="0" b="0"/>
                  <wp:docPr id="16250" name="Picture 16250"/>
                  <wp:cNvGraphicFramePr/>
                  <a:graphic xmlns:a="http://schemas.openxmlformats.org/drawingml/2006/main">
                    <a:graphicData uri="http://schemas.openxmlformats.org/drawingml/2006/picture">
                      <pic:pic xmlns:pic="http://schemas.openxmlformats.org/drawingml/2006/picture">
                        <pic:nvPicPr>
                          <pic:cNvPr id="16250" name="Picture 16250"/>
                          <pic:cNvPicPr/>
                        </pic:nvPicPr>
                        <pic:blipFill>
                          <a:blip r:embed="rId138"/>
                          <a:stretch>
                            <a:fillRect/>
                          </a:stretch>
                        </pic:blipFill>
                        <pic:spPr>
                          <a:xfrm>
                            <a:off x="0" y="0"/>
                            <a:ext cx="3418078" cy="1708785"/>
                          </a:xfrm>
                          <a:prstGeom prst="rect">
                            <a:avLst/>
                          </a:prstGeom>
                        </pic:spPr>
                      </pic:pic>
                    </a:graphicData>
                  </a:graphic>
                </wp:inline>
              </w:drawing>
            </w:r>
          </w:p>
        </w:tc>
      </w:tr>
      <w:tr w:rsidR="00CA0ADB" w14:paraId="06C75113" w14:textId="77777777">
        <w:trPr>
          <w:trHeight w:val="1286"/>
        </w:trPr>
        <w:tc>
          <w:tcPr>
            <w:tcW w:w="3635" w:type="dxa"/>
            <w:tcBorders>
              <w:top w:val="single" w:sz="4" w:space="0" w:color="000000"/>
              <w:left w:val="single" w:sz="4" w:space="0" w:color="000000"/>
              <w:bottom w:val="single" w:sz="4" w:space="0" w:color="000000"/>
              <w:right w:val="single" w:sz="4" w:space="0" w:color="000000"/>
            </w:tcBorders>
            <w:shd w:val="clear" w:color="auto" w:fill="00AFEF"/>
          </w:tcPr>
          <w:p w14:paraId="7FA32555" w14:textId="77777777" w:rsidR="00CA0ADB" w:rsidRDefault="00000000">
            <w:pPr>
              <w:spacing w:after="0"/>
              <w:ind w:left="473"/>
            </w:pPr>
            <w:r>
              <w:rPr>
                <w:rFonts w:ascii="Times New Roman" w:eastAsia="Times New Roman" w:hAnsi="Times New Roman" w:cs="Times New Roman"/>
                <w:b/>
                <w:sz w:val="24"/>
              </w:rPr>
              <w:t xml:space="preserve">Individual task </w:t>
            </w:r>
          </w:p>
        </w:tc>
        <w:tc>
          <w:tcPr>
            <w:tcW w:w="5811" w:type="dxa"/>
            <w:tcBorders>
              <w:top w:val="single" w:sz="4" w:space="0" w:color="000000"/>
              <w:left w:val="single" w:sz="4" w:space="0" w:color="000000"/>
              <w:bottom w:val="single" w:sz="4" w:space="0" w:color="000000"/>
              <w:right w:val="single" w:sz="4" w:space="0" w:color="000000"/>
            </w:tcBorders>
            <w:shd w:val="clear" w:color="auto" w:fill="B9E6FB"/>
          </w:tcPr>
          <w:p w14:paraId="30DC1967" w14:textId="77777777" w:rsidR="00CA0ADB" w:rsidRDefault="00000000">
            <w:pPr>
              <w:spacing w:after="0"/>
              <w:ind w:left="115" w:right="153"/>
              <w:jc w:val="both"/>
            </w:pPr>
            <w:r>
              <w:rPr>
                <w:rFonts w:ascii="Times New Roman" w:eastAsia="Times New Roman" w:hAnsi="Times New Roman" w:cs="Times New Roman"/>
                <w:sz w:val="24"/>
              </w:rPr>
              <w:t>From the above image by ‗</w:t>
            </w:r>
            <w:proofErr w:type="gramStart"/>
            <w:r>
              <w:rPr>
                <w:rFonts w:ascii="Times New Roman" w:eastAsia="Times New Roman" w:hAnsi="Times New Roman" w:cs="Times New Roman"/>
                <w:sz w:val="24"/>
              </w:rPr>
              <w:t>Sushma‘ explain</w:t>
            </w:r>
            <w:proofErr w:type="gramEnd"/>
            <w:r>
              <w:rPr>
                <w:rFonts w:ascii="Times New Roman" w:eastAsia="Times New Roman" w:hAnsi="Times New Roman" w:cs="Times New Roman"/>
                <w:sz w:val="24"/>
              </w:rPr>
              <w:t xml:space="preserve"> the factors that impede women from participating effectively in different sectors of development. </w:t>
            </w:r>
          </w:p>
        </w:tc>
      </w:tr>
    </w:tbl>
    <w:p w14:paraId="277DF269" w14:textId="77777777" w:rsidR="00CA0ADB" w:rsidRDefault="00000000">
      <w:pPr>
        <w:spacing w:after="0"/>
      </w:pPr>
      <w:r>
        <w:rPr>
          <w:rFonts w:ascii="Times New Roman" w:eastAsia="Times New Roman" w:hAnsi="Times New Roman" w:cs="Times New Roman"/>
          <w:b/>
          <w:sz w:val="20"/>
        </w:rPr>
        <w:t xml:space="preserve"> </w:t>
      </w:r>
    </w:p>
    <w:p w14:paraId="25C97BF0" w14:textId="77777777" w:rsidR="00CA0ADB" w:rsidRDefault="00000000">
      <w:pPr>
        <w:spacing w:after="144"/>
        <w:ind w:left="439"/>
      </w:pPr>
      <w:r>
        <w:rPr>
          <w:noProof/>
        </w:rPr>
        <mc:AlternateContent>
          <mc:Choice Requires="wpg">
            <w:drawing>
              <wp:inline distT="0" distB="0" distL="0" distR="0" wp14:anchorId="62655337" wp14:editId="6436554C">
                <wp:extent cx="6005779" cy="3773950"/>
                <wp:effectExtent l="0" t="0" r="0" b="0"/>
                <wp:docPr id="161437" name="Group 161437"/>
                <wp:cNvGraphicFramePr/>
                <a:graphic xmlns:a="http://schemas.openxmlformats.org/drawingml/2006/main">
                  <a:graphicData uri="http://schemas.microsoft.com/office/word/2010/wordprocessingGroup">
                    <wpg:wgp>
                      <wpg:cNvGrpSpPr/>
                      <wpg:grpSpPr>
                        <a:xfrm>
                          <a:off x="0" y="0"/>
                          <a:ext cx="6005779" cy="3773950"/>
                          <a:chOff x="0" y="0"/>
                          <a:chExt cx="6005779" cy="3773950"/>
                        </a:xfrm>
                      </wpg:grpSpPr>
                      <wps:wsp>
                        <wps:cNvPr id="176977" name="Shape 176977"/>
                        <wps:cNvSpPr/>
                        <wps:spPr>
                          <a:xfrm>
                            <a:off x="6096" y="181356"/>
                            <a:ext cx="2301494" cy="618744"/>
                          </a:xfrm>
                          <a:custGeom>
                            <a:avLst/>
                            <a:gdLst/>
                            <a:ahLst/>
                            <a:cxnLst/>
                            <a:rect l="0" t="0" r="0" b="0"/>
                            <a:pathLst>
                              <a:path w="2301494" h="618744">
                                <a:moveTo>
                                  <a:pt x="0" y="0"/>
                                </a:moveTo>
                                <a:lnTo>
                                  <a:pt x="2301494" y="0"/>
                                </a:lnTo>
                                <a:lnTo>
                                  <a:pt x="2301494" y="618744"/>
                                </a:lnTo>
                                <a:lnTo>
                                  <a:pt x="0" y="618744"/>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978" name="Shape 176978"/>
                        <wps:cNvSpPr/>
                        <wps:spPr>
                          <a:xfrm>
                            <a:off x="6185" y="6223"/>
                            <a:ext cx="2301405" cy="175134"/>
                          </a:xfrm>
                          <a:custGeom>
                            <a:avLst/>
                            <a:gdLst/>
                            <a:ahLst/>
                            <a:cxnLst/>
                            <a:rect l="0" t="0" r="0" b="0"/>
                            <a:pathLst>
                              <a:path w="2301405" h="175134">
                                <a:moveTo>
                                  <a:pt x="0" y="0"/>
                                </a:moveTo>
                                <a:lnTo>
                                  <a:pt x="2301405" y="0"/>
                                </a:lnTo>
                                <a:lnTo>
                                  <a:pt x="2301405" y="175134"/>
                                </a:lnTo>
                                <a:lnTo>
                                  <a:pt x="0" y="175134"/>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6800" name="Rectangle 16800"/>
                        <wps:cNvSpPr/>
                        <wps:spPr>
                          <a:xfrm>
                            <a:off x="6096" y="7468"/>
                            <a:ext cx="50673" cy="224380"/>
                          </a:xfrm>
                          <a:prstGeom prst="rect">
                            <a:avLst/>
                          </a:prstGeom>
                          <a:ln>
                            <a:noFill/>
                          </a:ln>
                        </wps:spPr>
                        <wps:txbx>
                          <w:txbxContent>
                            <w:p w14:paraId="20D0E513"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79" name="Shape 176979"/>
                        <wps:cNvSpPr/>
                        <wps:spPr>
                          <a:xfrm>
                            <a:off x="2313762" y="181356"/>
                            <a:ext cx="3685921" cy="618744"/>
                          </a:xfrm>
                          <a:custGeom>
                            <a:avLst/>
                            <a:gdLst/>
                            <a:ahLst/>
                            <a:cxnLst/>
                            <a:rect l="0" t="0" r="0" b="0"/>
                            <a:pathLst>
                              <a:path w="3685921" h="618744">
                                <a:moveTo>
                                  <a:pt x="0" y="0"/>
                                </a:moveTo>
                                <a:lnTo>
                                  <a:pt x="3685921" y="0"/>
                                </a:lnTo>
                                <a:lnTo>
                                  <a:pt x="3685921" y="618744"/>
                                </a:lnTo>
                                <a:lnTo>
                                  <a:pt x="0" y="618744"/>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76980" name="Shape 176980"/>
                        <wps:cNvSpPr/>
                        <wps:spPr>
                          <a:xfrm>
                            <a:off x="2313762" y="6223"/>
                            <a:ext cx="3685921" cy="175134"/>
                          </a:xfrm>
                          <a:custGeom>
                            <a:avLst/>
                            <a:gdLst/>
                            <a:ahLst/>
                            <a:cxnLst/>
                            <a:rect l="0" t="0" r="0" b="0"/>
                            <a:pathLst>
                              <a:path w="3685921" h="175134">
                                <a:moveTo>
                                  <a:pt x="0" y="0"/>
                                </a:moveTo>
                                <a:lnTo>
                                  <a:pt x="3685921" y="0"/>
                                </a:lnTo>
                                <a:lnTo>
                                  <a:pt x="3685921" y="175134"/>
                                </a:lnTo>
                                <a:lnTo>
                                  <a:pt x="0" y="175134"/>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6806" name="Rectangle 16806"/>
                        <wps:cNvSpPr/>
                        <wps:spPr>
                          <a:xfrm>
                            <a:off x="2313762" y="7468"/>
                            <a:ext cx="50673" cy="224380"/>
                          </a:xfrm>
                          <a:prstGeom prst="rect">
                            <a:avLst/>
                          </a:prstGeom>
                          <a:ln>
                            <a:noFill/>
                          </a:ln>
                        </wps:spPr>
                        <wps:txbx>
                          <w:txbxContent>
                            <w:p w14:paraId="16CC01D8"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81" name="Shape 1769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2" name="Shape 176982"/>
                        <wps:cNvSpPr/>
                        <wps:spPr>
                          <a:xfrm>
                            <a:off x="6096" y="0"/>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3" name="Shape 176983"/>
                        <wps:cNvSpPr/>
                        <wps:spPr>
                          <a:xfrm>
                            <a:off x="23076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4" name="Shape 176984"/>
                        <wps:cNvSpPr/>
                        <wps:spPr>
                          <a:xfrm>
                            <a:off x="2313762" y="0"/>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5" name="Shape 176985"/>
                        <wps:cNvSpPr/>
                        <wps:spPr>
                          <a:xfrm>
                            <a:off x="59996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6" name="Shape 176986"/>
                        <wps:cNvSpPr/>
                        <wps:spPr>
                          <a:xfrm>
                            <a:off x="0" y="6096"/>
                            <a:ext cx="9144" cy="794004"/>
                          </a:xfrm>
                          <a:custGeom>
                            <a:avLst/>
                            <a:gdLst/>
                            <a:ahLst/>
                            <a:cxnLst/>
                            <a:rect l="0" t="0" r="0" b="0"/>
                            <a:pathLst>
                              <a:path w="9144" h="794004">
                                <a:moveTo>
                                  <a:pt x="0" y="0"/>
                                </a:moveTo>
                                <a:lnTo>
                                  <a:pt x="9144" y="0"/>
                                </a:lnTo>
                                <a:lnTo>
                                  <a:pt x="9144" y="794004"/>
                                </a:lnTo>
                                <a:lnTo>
                                  <a:pt x="0" y="794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7" name="Shape 176987"/>
                        <wps:cNvSpPr/>
                        <wps:spPr>
                          <a:xfrm>
                            <a:off x="2307666" y="6096"/>
                            <a:ext cx="9144" cy="794004"/>
                          </a:xfrm>
                          <a:custGeom>
                            <a:avLst/>
                            <a:gdLst/>
                            <a:ahLst/>
                            <a:cxnLst/>
                            <a:rect l="0" t="0" r="0" b="0"/>
                            <a:pathLst>
                              <a:path w="9144" h="794004">
                                <a:moveTo>
                                  <a:pt x="0" y="0"/>
                                </a:moveTo>
                                <a:lnTo>
                                  <a:pt x="9144" y="0"/>
                                </a:lnTo>
                                <a:lnTo>
                                  <a:pt x="9144" y="794004"/>
                                </a:lnTo>
                                <a:lnTo>
                                  <a:pt x="0" y="794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8" name="Shape 176988"/>
                        <wps:cNvSpPr/>
                        <wps:spPr>
                          <a:xfrm>
                            <a:off x="5999684" y="6096"/>
                            <a:ext cx="9144" cy="794004"/>
                          </a:xfrm>
                          <a:custGeom>
                            <a:avLst/>
                            <a:gdLst/>
                            <a:ahLst/>
                            <a:cxnLst/>
                            <a:rect l="0" t="0" r="0" b="0"/>
                            <a:pathLst>
                              <a:path w="9144" h="794004">
                                <a:moveTo>
                                  <a:pt x="0" y="0"/>
                                </a:moveTo>
                                <a:lnTo>
                                  <a:pt x="9144" y="0"/>
                                </a:lnTo>
                                <a:lnTo>
                                  <a:pt x="9144" y="794004"/>
                                </a:lnTo>
                                <a:lnTo>
                                  <a:pt x="0" y="794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9" name="Shape 176989"/>
                        <wps:cNvSpPr/>
                        <wps:spPr>
                          <a:xfrm>
                            <a:off x="6096" y="981456"/>
                            <a:ext cx="2301494" cy="307848"/>
                          </a:xfrm>
                          <a:custGeom>
                            <a:avLst/>
                            <a:gdLst/>
                            <a:ahLst/>
                            <a:cxnLst/>
                            <a:rect l="0" t="0" r="0" b="0"/>
                            <a:pathLst>
                              <a:path w="2301494" h="307848">
                                <a:moveTo>
                                  <a:pt x="0" y="0"/>
                                </a:moveTo>
                                <a:lnTo>
                                  <a:pt x="2301494" y="0"/>
                                </a:lnTo>
                                <a:lnTo>
                                  <a:pt x="2301494" y="307848"/>
                                </a:lnTo>
                                <a:lnTo>
                                  <a:pt x="0" y="307848"/>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6990" name="Shape 176990"/>
                        <wps:cNvSpPr/>
                        <wps:spPr>
                          <a:xfrm>
                            <a:off x="6185" y="806323"/>
                            <a:ext cx="2301405" cy="175134"/>
                          </a:xfrm>
                          <a:custGeom>
                            <a:avLst/>
                            <a:gdLst/>
                            <a:ahLst/>
                            <a:cxnLst/>
                            <a:rect l="0" t="0" r="0" b="0"/>
                            <a:pathLst>
                              <a:path w="2301405" h="175134">
                                <a:moveTo>
                                  <a:pt x="0" y="0"/>
                                </a:moveTo>
                                <a:lnTo>
                                  <a:pt x="2301405" y="0"/>
                                </a:lnTo>
                                <a:lnTo>
                                  <a:pt x="2301405" y="175134"/>
                                </a:lnTo>
                                <a:lnTo>
                                  <a:pt x="0" y="175134"/>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6822" name="Rectangle 16822"/>
                        <wps:cNvSpPr/>
                        <wps:spPr>
                          <a:xfrm>
                            <a:off x="306273" y="809092"/>
                            <a:ext cx="966061" cy="224380"/>
                          </a:xfrm>
                          <a:prstGeom prst="rect">
                            <a:avLst/>
                          </a:prstGeom>
                          <a:ln>
                            <a:noFill/>
                          </a:ln>
                        </wps:spPr>
                        <wps:txbx>
                          <w:txbxContent>
                            <w:p w14:paraId="6E8CB9BD" w14:textId="77777777" w:rsidR="00CA0ADB" w:rsidRDefault="00000000">
                              <w:r>
                                <w:rPr>
                                  <w:rFonts w:ascii="Times New Roman" w:eastAsia="Times New Roman" w:hAnsi="Times New Roman" w:cs="Times New Roman"/>
                                  <w:b/>
                                  <w:sz w:val="24"/>
                                </w:rPr>
                                <w:t>Interaction</w:t>
                              </w:r>
                            </w:p>
                          </w:txbxContent>
                        </wps:txbx>
                        <wps:bodyPr horzOverflow="overflow" vert="horz" lIns="0" tIns="0" rIns="0" bIns="0" rtlCol="0">
                          <a:noAutofit/>
                        </wps:bodyPr>
                      </wps:wsp>
                      <wps:wsp>
                        <wps:cNvPr id="16825" name="Rectangle 16825"/>
                        <wps:cNvSpPr/>
                        <wps:spPr>
                          <a:xfrm>
                            <a:off x="1033221" y="809092"/>
                            <a:ext cx="50673" cy="224380"/>
                          </a:xfrm>
                          <a:prstGeom prst="rect">
                            <a:avLst/>
                          </a:prstGeom>
                          <a:ln>
                            <a:noFill/>
                          </a:ln>
                        </wps:spPr>
                        <wps:txbx>
                          <w:txbxContent>
                            <w:p w14:paraId="4EA0B262"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6828" name="Rectangle 16828"/>
                        <wps:cNvSpPr/>
                        <wps:spPr>
                          <a:xfrm>
                            <a:off x="1068273" y="809092"/>
                            <a:ext cx="545071" cy="224380"/>
                          </a:xfrm>
                          <a:prstGeom prst="rect">
                            <a:avLst/>
                          </a:prstGeom>
                          <a:ln>
                            <a:noFill/>
                          </a:ln>
                        </wps:spPr>
                        <wps:txbx>
                          <w:txbxContent>
                            <w:p w14:paraId="38E1DE06" w14:textId="77777777" w:rsidR="00CA0ADB" w:rsidRDefault="00000000">
                              <w:r>
                                <w:rPr>
                                  <w:rFonts w:ascii="Times New Roman" w:eastAsia="Times New Roman" w:hAnsi="Times New Roman" w:cs="Times New Roman"/>
                                  <w:b/>
                                  <w:sz w:val="24"/>
                                </w:rPr>
                                <w:t>begins</w:t>
                              </w:r>
                            </w:p>
                          </w:txbxContent>
                        </wps:txbx>
                        <wps:bodyPr horzOverflow="overflow" vert="horz" lIns="0" tIns="0" rIns="0" bIns="0" rtlCol="0">
                          <a:noAutofit/>
                        </wps:bodyPr>
                      </wps:wsp>
                      <wps:wsp>
                        <wps:cNvPr id="16831" name="Rectangle 16831"/>
                        <wps:cNvSpPr/>
                        <wps:spPr>
                          <a:xfrm>
                            <a:off x="1477086" y="809092"/>
                            <a:ext cx="50673" cy="224380"/>
                          </a:xfrm>
                          <a:prstGeom prst="rect">
                            <a:avLst/>
                          </a:prstGeom>
                          <a:ln>
                            <a:noFill/>
                          </a:ln>
                        </wps:spPr>
                        <wps:txbx>
                          <w:txbxContent>
                            <w:p w14:paraId="05650405"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6991" name="Shape 176991"/>
                        <wps:cNvSpPr/>
                        <wps:spPr>
                          <a:xfrm>
                            <a:off x="2313762" y="981456"/>
                            <a:ext cx="3685921" cy="307848"/>
                          </a:xfrm>
                          <a:custGeom>
                            <a:avLst/>
                            <a:gdLst/>
                            <a:ahLst/>
                            <a:cxnLst/>
                            <a:rect l="0" t="0" r="0" b="0"/>
                            <a:pathLst>
                              <a:path w="3685921" h="307848">
                                <a:moveTo>
                                  <a:pt x="0" y="0"/>
                                </a:moveTo>
                                <a:lnTo>
                                  <a:pt x="3685921" y="0"/>
                                </a:lnTo>
                                <a:lnTo>
                                  <a:pt x="3685921" y="307848"/>
                                </a:lnTo>
                                <a:lnTo>
                                  <a:pt x="0" y="307848"/>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76992" name="Shape 176992"/>
                        <wps:cNvSpPr/>
                        <wps:spPr>
                          <a:xfrm>
                            <a:off x="2313762" y="806323"/>
                            <a:ext cx="3685921" cy="175134"/>
                          </a:xfrm>
                          <a:custGeom>
                            <a:avLst/>
                            <a:gdLst/>
                            <a:ahLst/>
                            <a:cxnLst/>
                            <a:rect l="0" t="0" r="0" b="0"/>
                            <a:pathLst>
                              <a:path w="3685921" h="175134">
                                <a:moveTo>
                                  <a:pt x="0" y="0"/>
                                </a:moveTo>
                                <a:lnTo>
                                  <a:pt x="3685921" y="0"/>
                                </a:lnTo>
                                <a:lnTo>
                                  <a:pt x="3685921" y="175134"/>
                                </a:lnTo>
                                <a:lnTo>
                                  <a:pt x="0" y="175134"/>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6837" name="Rectangle 16837"/>
                        <wps:cNvSpPr/>
                        <wps:spPr>
                          <a:xfrm>
                            <a:off x="2313762" y="807568"/>
                            <a:ext cx="50673" cy="224380"/>
                          </a:xfrm>
                          <a:prstGeom prst="rect">
                            <a:avLst/>
                          </a:prstGeom>
                          <a:ln>
                            <a:noFill/>
                          </a:ln>
                        </wps:spPr>
                        <wps:txbx>
                          <w:txbxContent>
                            <w:p w14:paraId="38DE2A9A"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6993" name="Shape 176993"/>
                        <wps:cNvSpPr/>
                        <wps:spPr>
                          <a:xfrm>
                            <a:off x="0" y="8001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4" name="Shape 176994"/>
                        <wps:cNvSpPr/>
                        <wps:spPr>
                          <a:xfrm>
                            <a:off x="6096" y="800100"/>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5" name="Shape 176995"/>
                        <wps:cNvSpPr/>
                        <wps:spPr>
                          <a:xfrm>
                            <a:off x="2307666" y="8001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6" name="Shape 176996"/>
                        <wps:cNvSpPr/>
                        <wps:spPr>
                          <a:xfrm>
                            <a:off x="2313762" y="800100"/>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7" name="Shape 176997"/>
                        <wps:cNvSpPr/>
                        <wps:spPr>
                          <a:xfrm>
                            <a:off x="5999684" y="8001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8" name="Shape 176998"/>
                        <wps:cNvSpPr/>
                        <wps:spPr>
                          <a:xfrm>
                            <a:off x="0" y="806196"/>
                            <a:ext cx="9144" cy="483109"/>
                          </a:xfrm>
                          <a:custGeom>
                            <a:avLst/>
                            <a:gdLst/>
                            <a:ahLst/>
                            <a:cxnLst/>
                            <a:rect l="0" t="0" r="0" b="0"/>
                            <a:pathLst>
                              <a:path w="9144" h="483109">
                                <a:moveTo>
                                  <a:pt x="0" y="0"/>
                                </a:moveTo>
                                <a:lnTo>
                                  <a:pt x="9144" y="0"/>
                                </a:lnTo>
                                <a:lnTo>
                                  <a:pt x="9144" y="483109"/>
                                </a:lnTo>
                                <a:lnTo>
                                  <a:pt x="0" y="483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99" name="Shape 176999"/>
                        <wps:cNvSpPr/>
                        <wps:spPr>
                          <a:xfrm>
                            <a:off x="2307666" y="806196"/>
                            <a:ext cx="9144" cy="483109"/>
                          </a:xfrm>
                          <a:custGeom>
                            <a:avLst/>
                            <a:gdLst/>
                            <a:ahLst/>
                            <a:cxnLst/>
                            <a:rect l="0" t="0" r="0" b="0"/>
                            <a:pathLst>
                              <a:path w="9144" h="483109">
                                <a:moveTo>
                                  <a:pt x="0" y="0"/>
                                </a:moveTo>
                                <a:lnTo>
                                  <a:pt x="9144" y="0"/>
                                </a:lnTo>
                                <a:lnTo>
                                  <a:pt x="9144" y="483109"/>
                                </a:lnTo>
                                <a:lnTo>
                                  <a:pt x="0" y="483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00" name="Shape 177000"/>
                        <wps:cNvSpPr/>
                        <wps:spPr>
                          <a:xfrm>
                            <a:off x="5999684" y="806196"/>
                            <a:ext cx="9144" cy="483109"/>
                          </a:xfrm>
                          <a:custGeom>
                            <a:avLst/>
                            <a:gdLst/>
                            <a:ahLst/>
                            <a:cxnLst/>
                            <a:rect l="0" t="0" r="0" b="0"/>
                            <a:pathLst>
                              <a:path w="9144" h="483109">
                                <a:moveTo>
                                  <a:pt x="0" y="0"/>
                                </a:moveTo>
                                <a:lnTo>
                                  <a:pt x="9144" y="0"/>
                                </a:lnTo>
                                <a:lnTo>
                                  <a:pt x="9144" y="483109"/>
                                </a:lnTo>
                                <a:lnTo>
                                  <a:pt x="0" y="483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01" name="Shape 177001"/>
                        <wps:cNvSpPr/>
                        <wps:spPr>
                          <a:xfrm>
                            <a:off x="6096" y="1469212"/>
                            <a:ext cx="2301494" cy="600761"/>
                          </a:xfrm>
                          <a:custGeom>
                            <a:avLst/>
                            <a:gdLst/>
                            <a:ahLst/>
                            <a:cxnLst/>
                            <a:rect l="0" t="0" r="0" b="0"/>
                            <a:pathLst>
                              <a:path w="2301494" h="600761">
                                <a:moveTo>
                                  <a:pt x="0" y="0"/>
                                </a:moveTo>
                                <a:lnTo>
                                  <a:pt x="2301494" y="0"/>
                                </a:lnTo>
                                <a:lnTo>
                                  <a:pt x="2301494" y="600761"/>
                                </a:lnTo>
                                <a:lnTo>
                                  <a:pt x="0" y="600761"/>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7002" name="Shape 177002"/>
                        <wps:cNvSpPr/>
                        <wps:spPr>
                          <a:xfrm>
                            <a:off x="6185" y="1295591"/>
                            <a:ext cx="2301405" cy="173545"/>
                          </a:xfrm>
                          <a:custGeom>
                            <a:avLst/>
                            <a:gdLst/>
                            <a:ahLst/>
                            <a:cxnLst/>
                            <a:rect l="0" t="0" r="0" b="0"/>
                            <a:pathLst>
                              <a:path w="2301405" h="173545">
                                <a:moveTo>
                                  <a:pt x="0" y="0"/>
                                </a:moveTo>
                                <a:lnTo>
                                  <a:pt x="2301405" y="0"/>
                                </a:lnTo>
                                <a:lnTo>
                                  <a:pt x="2301405" y="173545"/>
                                </a:lnTo>
                                <a:lnTo>
                                  <a:pt x="0" y="173545"/>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6851" name="Rectangle 16851"/>
                        <wps:cNvSpPr/>
                        <wps:spPr>
                          <a:xfrm>
                            <a:off x="306273" y="1298295"/>
                            <a:ext cx="135194" cy="224380"/>
                          </a:xfrm>
                          <a:prstGeom prst="rect">
                            <a:avLst/>
                          </a:prstGeom>
                          <a:ln>
                            <a:noFill/>
                          </a:ln>
                        </wps:spPr>
                        <wps:txbx>
                          <w:txbxContent>
                            <w:p w14:paraId="4CF3EDE8" w14:textId="77777777" w:rsidR="00CA0ADB" w:rsidRDefault="00000000">
                              <w:r>
                                <w:rPr>
                                  <w:rFonts w:ascii="Times New Roman" w:eastAsia="Times New Roman" w:hAnsi="Times New Roman" w:cs="Times New Roman"/>
                                  <w:b/>
                                  <w:sz w:val="24"/>
                                </w:rPr>
                                <w:t>E</w:t>
                              </w:r>
                            </w:p>
                          </w:txbxContent>
                        </wps:txbx>
                        <wps:bodyPr horzOverflow="overflow" vert="horz" lIns="0" tIns="0" rIns="0" bIns="0" rtlCol="0">
                          <a:noAutofit/>
                        </wps:bodyPr>
                      </wps:wsp>
                      <wps:wsp>
                        <wps:cNvPr id="16854" name="Rectangle 16854"/>
                        <wps:cNvSpPr/>
                        <wps:spPr>
                          <a:xfrm>
                            <a:off x="408381" y="1298295"/>
                            <a:ext cx="67498" cy="224380"/>
                          </a:xfrm>
                          <a:prstGeom prst="rect">
                            <a:avLst/>
                          </a:prstGeom>
                          <a:ln>
                            <a:noFill/>
                          </a:ln>
                        </wps:spPr>
                        <wps:txbx>
                          <w:txbxContent>
                            <w:p w14:paraId="640A7281" w14:textId="77777777" w:rsidR="00CA0ADB" w:rsidRDefault="00000000">
                              <w:r>
                                <w:rPr>
                                  <w:rFonts w:ascii="Times New Roman" w:eastAsia="Times New Roman" w:hAnsi="Times New Roman" w:cs="Times New Roman"/>
                                  <w:b/>
                                  <w:sz w:val="24"/>
                                </w:rPr>
                                <w:t>-</w:t>
                              </w:r>
                            </w:p>
                          </w:txbxContent>
                        </wps:txbx>
                        <wps:bodyPr horzOverflow="overflow" vert="horz" lIns="0" tIns="0" rIns="0" bIns="0" rtlCol="0">
                          <a:noAutofit/>
                        </wps:bodyPr>
                      </wps:wsp>
                      <wps:wsp>
                        <wps:cNvPr id="16857" name="Rectangle 16857"/>
                        <wps:cNvSpPr/>
                        <wps:spPr>
                          <a:xfrm>
                            <a:off x="458673" y="1298295"/>
                            <a:ext cx="920596" cy="224380"/>
                          </a:xfrm>
                          <a:prstGeom prst="rect">
                            <a:avLst/>
                          </a:prstGeom>
                          <a:ln>
                            <a:noFill/>
                          </a:ln>
                        </wps:spPr>
                        <wps:txbx>
                          <w:txbxContent>
                            <w:p w14:paraId="1220287B" w14:textId="77777777" w:rsidR="00CA0ADB" w:rsidRDefault="00000000">
                              <w:r>
                                <w:rPr>
                                  <w:rFonts w:ascii="Times New Roman" w:eastAsia="Times New Roman" w:hAnsi="Times New Roman" w:cs="Times New Roman"/>
                                  <w:b/>
                                  <w:sz w:val="24"/>
                                </w:rPr>
                                <w:t>moderator</w:t>
                              </w:r>
                            </w:p>
                          </w:txbxContent>
                        </wps:txbx>
                        <wps:bodyPr horzOverflow="overflow" vert="horz" lIns="0" tIns="0" rIns="0" bIns="0" rtlCol="0">
                          <a:noAutofit/>
                        </wps:bodyPr>
                      </wps:wsp>
                      <wps:wsp>
                        <wps:cNvPr id="16860" name="Rectangle 16860"/>
                        <wps:cNvSpPr/>
                        <wps:spPr>
                          <a:xfrm>
                            <a:off x="1150569" y="1298295"/>
                            <a:ext cx="50673" cy="224380"/>
                          </a:xfrm>
                          <a:prstGeom prst="rect">
                            <a:avLst/>
                          </a:prstGeom>
                          <a:ln>
                            <a:noFill/>
                          </a:ln>
                        </wps:spPr>
                        <wps:txbx>
                          <w:txbxContent>
                            <w:p w14:paraId="6718A2D6"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6863" name="Rectangle 16863"/>
                        <wps:cNvSpPr/>
                        <wps:spPr>
                          <a:xfrm>
                            <a:off x="1184097" y="1298295"/>
                            <a:ext cx="1120514" cy="224380"/>
                          </a:xfrm>
                          <a:prstGeom prst="rect">
                            <a:avLst/>
                          </a:prstGeom>
                          <a:ln>
                            <a:noFill/>
                          </a:ln>
                        </wps:spPr>
                        <wps:txbx>
                          <w:txbxContent>
                            <w:p w14:paraId="2AB6F835" w14:textId="77777777" w:rsidR="00CA0ADB" w:rsidRDefault="00000000">
                              <w:r>
                                <w:rPr>
                                  <w:rFonts w:ascii="Times New Roman" w:eastAsia="Times New Roman" w:hAnsi="Times New Roman" w:cs="Times New Roman"/>
                                  <w:b/>
                                  <w:sz w:val="24"/>
                                </w:rPr>
                                <w:t>interventions</w:t>
                              </w:r>
                            </w:p>
                          </w:txbxContent>
                        </wps:txbx>
                        <wps:bodyPr horzOverflow="overflow" vert="horz" lIns="0" tIns="0" rIns="0" bIns="0" rtlCol="0">
                          <a:noAutofit/>
                        </wps:bodyPr>
                      </wps:wsp>
                      <wps:wsp>
                        <wps:cNvPr id="16866" name="Rectangle 16866"/>
                        <wps:cNvSpPr/>
                        <wps:spPr>
                          <a:xfrm>
                            <a:off x="2025726" y="1298295"/>
                            <a:ext cx="50673" cy="224380"/>
                          </a:xfrm>
                          <a:prstGeom prst="rect">
                            <a:avLst/>
                          </a:prstGeom>
                          <a:ln>
                            <a:noFill/>
                          </a:ln>
                        </wps:spPr>
                        <wps:txbx>
                          <w:txbxContent>
                            <w:p w14:paraId="2E7B21A7"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7003" name="Shape 177003"/>
                        <wps:cNvSpPr/>
                        <wps:spPr>
                          <a:xfrm>
                            <a:off x="2313762" y="1470737"/>
                            <a:ext cx="3685921" cy="599236"/>
                          </a:xfrm>
                          <a:custGeom>
                            <a:avLst/>
                            <a:gdLst/>
                            <a:ahLst/>
                            <a:cxnLst/>
                            <a:rect l="0" t="0" r="0" b="0"/>
                            <a:pathLst>
                              <a:path w="3685921" h="599236">
                                <a:moveTo>
                                  <a:pt x="0" y="0"/>
                                </a:moveTo>
                                <a:lnTo>
                                  <a:pt x="3685921" y="0"/>
                                </a:lnTo>
                                <a:lnTo>
                                  <a:pt x="3685921" y="599236"/>
                                </a:lnTo>
                                <a:lnTo>
                                  <a:pt x="0" y="599236"/>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77004" name="Shape 177004"/>
                        <wps:cNvSpPr/>
                        <wps:spPr>
                          <a:xfrm>
                            <a:off x="2313762" y="1295591"/>
                            <a:ext cx="3685921" cy="175069"/>
                          </a:xfrm>
                          <a:custGeom>
                            <a:avLst/>
                            <a:gdLst/>
                            <a:ahLst/>
                            <a:cxnLst/>
                            <a:rect l="0" t="0" r="0" b="0"/>
                            <a:pathLst>
                              <a:path w="3685921" h="175069">
                                <a:moveTo>
                                  <a:pt x="0" y="0"/>
                                </a:moveTo>
                                <a:lnTo>
                                  <a:pt x="3685921" y="0"/>
                                </a:lnTo>
                                <a:lnTo>
                                  <a:pt x="3685921" y="175069"/>
                                </a:lnTo>
                                <a:lnTo>
                                  <a:pt x="0" y="175069"/>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6872" name="Rectangle 16872"/>
                        <wps:cNvSpPr/>
                        <wps:spPr>
                          <a:xfrm>
                            <a:off x="2313762" y="1296771"/>
                            <a:ext cx="50673" cy="224380"/>
                          </a:xfrm>
                          <a:prstGeom prst="rect">
                            <a:avLst/>
                          </a:prstGeom>
                          <a:ln>
                            <a:noFill/>
                          </a:ln>
                        </wps:spPr>
                        <wps:txbx>
                          <w:txbxContent>
                            <w:p w14:paraId="1797CAAB"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005" name="Shape 177005"/>
                        <wps:cNvSpPr/>
                        <wps:spPr>
                          <a:xfrm>
                            <a:off x="0" y="128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06" name="Shape 177006"/>
                        <wps:cNvSpPr/>
                        <wps:spPr>
                          <a:xfrm>
                            <a:off x="6096" y="1289304"/>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07" name="Shape 177007"/>
                        <wps:cNvSpPr/>
                        <wps:spPr>
                          <a:xfrm>
                            <a:off x="2307666" y="128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08" name="Shape 177008"/>
                        <wps:cNvSpPr/>
                        <wps:spPr>
                          <a:xfrm>
                            <a:off x="2313762" y="1289304"/>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09" name="Shape 177009"/>
                        <wps:cNvSpPr/>
                        <wps:spPr>
                          <a:xfrm>
                            <a:off x="5999684" y="128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10" name="Shape 177010"/>
                        <wps:cNvSpPr/>
                        <wps:spPr>
                          <a:xfrm>
                            <a:off x="0" y="1295476"/>
                            <a:ext cx="9144" cy="774497"/>
                          </a:xfrm>
                          <a:custGeom>
                            <a:avLst/>
                            <a:gdLst/>
                            <a:ahLst/>
                            <a:cxnLst/>
                            <a:rect l="0" t="0" r="0" b="0"/>
                            <a:pathLst>
                              <a:path w="9144" h="774497">
                                <a:moveTo>
                                  <a:pt x="0" y="0"/>
                                </a:moveTo>
                                <a:lnTo>
                                  <a:pt x="9144" y="0"/>
                                </a:lnTo>
                                <a:lnTo>
                                  <a:pt x="9144" y="774497"/>
                                </a:lnTo>
                                <a:lnTo>
                                  <a:pt x="0" y="774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11" name="Shape 177011"/>
                        <wps:cNvSpPr/>
                        <wps:spPr>
                          <a:xfrm>
                            <a:off x="2307666" y="1295476"/>
                            <a:ext cx="9144" cy="774497"/>
                          </a:xfrm>
                          <a:custGeom>
                            <a:avLst/>
                            <a:gdLst/>
                            <a:ahLst/>
                            <a:cxnLst/>
                            <a:rect l="0" t="0" r="0" b="0"/>
                            <a:pathLst>
                              <a:path w="9144" h="774497">
                                <a:moveTo>
                                  <a:pt x="0" y="0"/>
                                </a:moveTo>
                                <a:lnTo>
                                  <a:pt x="9144" y="0"/>
                                </a:lnTo>
                                <a:lnTo>
                                  <a:pt x="9144" y="774497"/>
                                </a:lnTo>
                                <a:lnTo>
                                  <a:pt x="0" y="774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12" name="Shape 177012"/>
                        <wps:cNvSpPr/>
                        <wps:spPr>
                          <a:xfrm>
                            <a:off x="5999684" y="1295476"/>
                            <a:ext cx="9144" cy="774497"/>
                          </a:xfrm>
                          <a:custGeom>
                            <a:avLst/>
                            <a:gdLst/>
                            <a:ahLst/>
                            <a:cxnLst/>
                            <a:rect l="0" t="0" r="0" b="0"/>
                            <a:pathLst>
                              <a:path w="9144" h="774497">
                                <a:moveTo>
                                  <a:pt x="0" y="0"/>
                                </a:moveTo>
                                <a:lnTo>
                                  <a:pt x="9144" y="0"/>
                                </a:lnTo>
                                <a:lnTo>
                                  <a:pt x="9144" y="774497"/>
                                </a:lnTo>
                                <a:lnTo>
                                  <a:pt x="0" y="774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13" name="Shape 177013"/>
                        <wps:cNvSpPr/>
                        <wps:spPr>
                          <a:xfrm>
                            <a:off x="6096" y="2251329"/>
                            <a:ext cx="2301494" cy="86868"/>
                          </a:xfrm>
                          <a:custGeom>
                            <a:avLst/>
                            <a:gdLst/>
                            <a:ahLst/>
                            <a:cxnLst/>
                            <a:rect l="0" t="0" r="0" b="0"/>
                            <a:pathLst>
                              <a:path w="2301494" h="86868">
                                <a:moveTo>
                                  <a:pt x="0" y="0"/>
                                </a:moveTo>
                                <a:lnTo>
                                  <a:pt x="2301494" y="0"/>
                                </a:lnTo>
                                <a:lnTo>
                                  <a:pt x="2301494" y="86868"/>
                                </a:lnTo>
                                <a:lnTo>
                                  <a:pt x="0" y="86868"/>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7014" name="Shape 177014"/>
                        <wps:cNvSpPr/>
                        <wps:spPr>
                          <a:xfrm>
                            <a:off x="6185" y="2076069"/>
                            <a:ext cx="2301405" cy="175260"/>
                          </a:xfrm>
                          <a:custGeom>
                            <a:avLst/>
                            <a:gdLst/>
                            <a:ahLst/>
                            <a:cxnLst/>
                            <a:rect l="0" t="0" r="0" b="0"/>
                            <a:pathLst>
                              <a:path w="2301405" h="175260">
                                <a:moveTo>
                                  <a:pt x="0" y="0"/>
                                </a:moveTo>
                                <a:lnTo>
                                  <a:pt x="2301405" y="0"/>
                                </a:lnTo>
                                <a:lnTo>
                                  <a:pt x="2301405" y="175260"/>
                                </a:lnTo>
                                <a:lnTo>
                                  <a:pt x="0" y="175260"/>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6886" name="Rectangle 16886"/>
                        <wps:cNvSpPr/>
                        <wps:spPr>
                          <a:xfrm>
                            <a:off x="306273" y="2078965"/>
                            <a:ext cx="777932" cy="224380"/>
                          </a:xfrm>
                          <a:prstGeom prst="rect">
                            <a:avLst/>
                          </a:prstGeom>
                          <a:ln>
                            <a:noFill/>
                          </a:ln>
                        </wps:spPr>
                        <wps:txbx>
                          <w:txbxContent>
                            <w:p w14:paraId="73A34C68" w14:textId="77777777" w:rsidR="00CA0ADB" w:rsidRDefault="00000000">
                              <w:r>
                                <w:rPr>
                                  <w:rFonts w:ascii="Times New Roman" w:eastAsia="Times New Roman" w:hAnsi="Times New Roman" w:cs="Times New Roman"/>
                                  <w:b/>
                                  <w:sz w:val="24"/>
                                </w:rPr>
                                <w:t>Schedule</w:t>
                              </w:r>
                            </w:p>
                          </w:txbxContent>
                        </wps:txbx>
                        <wps:bodyPr horzOverflow="overflow" vert="horz" lIns="0" tIns="0" rIns="0" bIns="0" rtlCol="0">
                          <a:noAutofit/>
                        </wps:bodyPr>
                      </wps:wsp>
                      <wps:wsp>
                        <wps:cNvPr id="16889" name="Rectangle 16889"/>
                        <wps:cNvSpPr/>
                        <wps:spPr>
                          <a:xfrm>
                            <a:off x="891489" y="2078965"/>
                            <a:ext cx="50673" cy="224380"/>
                          </a:xfrm>
                          <a:prstGeom prst="rect">
                            <a:avLst/>
                          </a:prstGeom>
                          <a:ln>
                            <a:noFill/>
                          </a:ln>
                        </wps:spPr>
                        <wps:txbx>
                          <w:txbxContent>
                            <w:p w14:paraId="4183DC9B"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6892" name="Rectangle 16892"/>
                        <wps:cNvSpPr/>
                        <wps:spPr>
                          <a:xfrm>
                            <a:off x="928065" y="2078965"/>
                            <a:ext cx="376804" cy="224380"/>
                          </a:xfrm>
                          <a:prstGeom prst="rect">
                            <a:avLst/>
                          </a:prstGeom>
                          <a:ln>
                            <a:noFill/>
                          </a:ln>
                        </wps:spPr>
                        <wps:txbx>
                          <w:txbxContent>
                            <w:p w14:paraId="3CE64856" w14:textId="77777777" w:rsidR="00CA0ADB" w:rsidRDefault="00000000">
                              <w:r>
                                <w:rPr>
                                  <w:rFonts w:ascii="Times New Roman" w:eastAsia="Times New Roman" w:hAnsi="Times New Roman" w:cs="Times New Roman"/>
                                  <w:b/>
                                  <w:sz w:val="24"/>
                                </w:rPr>
                                <w:t xml:space="preserve">and </w:t>
                              </w:r>
                            </w:p>
                          </w:txbxContent>
                        </wps:txbx>
                        <wps:bodyPr horzOverflow="overflow" vert="horz" lIns="0" tIns="0" rIns="0" bIns="0" rtlCol="0">
                          <a:noAutofit/>
                        </wps:bodyPr>
                      </wps:wsp>
                      <wps:wsp>
                        <wps:cNvPr id="16895" name="Rectangle 16895"/>
                        <wps:cNvSpPr/>
                        <wps:spPr>
                          <a:xfrm>
                            <a:off x="1211529" y="2078965"/>
                            <a:ext cx="371706" cy="224380"/>
                          </a:xfrm>
                          <a:prstGeom prst="rect">
                            <a:avLst/>
                          </a:prstGeom>
                          <a:ln>
                            <a:noFill/>
                          </a:ln>
                        </wps:spPr>
                        <wps:txbx>
                          <w:txbxContent>
                            <w:p w14:paraId="4F29826D" w14:textId="77777777" w:rsidR="00CA0ADB" w:rsidRDefault="00000000">
                              <w:r>
                                <w:rPr>
                                  <w:rFonts w:ascii="Times New Roman" w:eastAsia="Times New Roman" w:hAnsi="Times New Roman" w:cs="Times New Roman"/>
                                  <w:b/>
                                  <w:sz w:val="24"/>
                                </w:rPr>
                                <w:t>time</w:t>
                              </w:r>
                            </w:p>
                          </w:txbxContent>
                        </wps:txbx>
                        <wps:bodyPr horzOverflow="overflow" vert="horz" lIns="0" tIns="0" rIns="0" bIns="0" rtlCol="0">
                          <a:noAutofit/>
                        </wps:bodyPr>
                      </wps:wsp>
                      <wps:wsp>
                        <wps:cNvPr id="16898" name="Rectangle 16898"/>
                        <wps:cNvSpPr/>
                        <wps:spPr>
                          <a:xfrm>
                            <a:off x="1489278" y="2078965"/>
                            <a:ext cx="50673" cy="224380"/>
                          </a:xfrm>
                          <a:prstGeom prst="rect">
                            <a:avLst/>
                          </a:prstGeom>
                          <a:ln>
                            <a:noFill/>
                          </a:ln>
                        </wps:spPr>
                        <wps:txbx>
                          <w:txbxContent>
                            <w:p w14:paraId="1276D40E"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7015" name="Shape 177015"/>
                        <wps:cNvSpPr/>
                        <wps:spPr>
                          <a:xfrm>
                            <a:off x="2313762" y="2246757"/>
                            <a:ext cx="3685921" cy="91440"/>
                          </a:xfrm>
                          <a:custGeom>
                            <a:avLst/>
                            <a:gdLst/>
                            <a:ahLst/>
                            <a:cxnLst/>
                            <a:rect l="0" t="0" r="0" b="0"/>
                            <a:pathLst>
                              <a:path w="3685921" h="91440">
                                <a:moveTo>
                                  <a:pt x="0" y="0"/>
                                </a:moveTo>
                                <a:lnTo>
                                  <a:pt x="3685921" y="0"/>
                                </a:lnTo>
                                <a:lnTo>
                                  <a:pt x="3685921" y="91440"/>
                                </a:lnTo>
                                <a:lnTo>
                                  <a:pt x="0" y="91440"/>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77016" name="Shape 177016"/>
                        <wps:cNvSpPr/>
                        <wps:spPr>
                          <a:xfrm>
                            <a:off x="2313762" y="2076069"/>
                            <a:ext cx="3685921" cy="170687"/>
                          </a:xfrm>
                          <a:custGeom>
                            <a:avLst/>
                            <a:gdLst/>
                            <a:ahLst/>
                            <a:cxnLst/>
                            <a:rect l="0" t="0" r="0" b="0"/>
                            <a:pathLst>
                              <a:path w="3685921" h="170687">
                                <a:moveTo>
                                  <a:pt x="0" y="0"/>
                                </a:moveTo>
                                <a:lnTo>
                                  <a:pt x="3685921" y="0"/>
                                </a:lnTo>
                                <a:lnTo>
                                  <a:pt x="3685921" y="170687"/>
                                </a:lnTo>
                                <a:lnTo>
                                  <a:pt x="0" y="170687"/>
                                </a:lnTo>
                                <a:lnTo>
                                  <a:pt x="0" y="0"/>
                                </a:lnTo>
                              </a:path>
                            </a:pathLst>
                          </a:custGeom>
                          <a:ln w="0" cap="flat">
                            <a:miter lim="127000"/>
                          </a:ln>
                        </wps:spPr>
                        <wps:style>
                          <a:lnRef idx="0">
                            <a:srgbClr val="000000">
                              <a:alpha val="0"/>
                            </a:srgbClr>
                          </a:lnRef>
                          <a:fillRef idx="1">
                            <a:srgbClr val="E1F5FD"/>
                          </a:fillRef>
                          <a:effectRef idx="0">
                            <a:scrgbClr r="0" g="0" b="0"/>
                          </a:effectRef>
                          <a:fontRef idx="none"/>
                        </wps:style>
                        <wps:bodyPr/>
                      </wps:wsp>
                      <wps:wsp>
                        <wps:cNvPr id="16901" name="Rectangle 16901"/>
                        <wps:cNvSpPr/>
                        <wps:spPr>
                          <a:xfrm>
                            <a:off x="2386914" y="2077441"/>
                            <a:ext cx="360419" cy="224380"/>
                          </a:xfrm>
                          <a:prstGeom prst="rect">
                            <a:avLst/>
                          </a:prstGeom>
                          <a:ln>
                            <a:noFill/>
                          </a:ln>
                        </wps:spPr>
                        <wps:txbx>
                          <w:txbxContent>
                            <w:p w14:paraId="089DAA59" w14:textId="77777777" w:rsidR="00CA0ADB" w:rsidRDefault="00000000">
                              <w:r>
                                <w:rPr>
                                  <w:rFonts w:ascii="Times New Roman" w:eastAsia="Times New Roman" w:hAnsi="Times New Roman" w:cs="Times New Roman"/>
                                  <w:sz w:val="24"/>
                                </w:rPr>
                                <w:t>This</w:t>
                              </w:r>
                            </w:p>
                          </w:txbxContent>
                        </wps:txbx>
                        <wps:bodyPr horzOverflow="overflow" vert="horz" lIns="0" tIns="0" rIns="0" bIns="0" rtlCol="0">
                          <a:noAutofit/>
                        </wps:bodyPr>
                      </wps:wsp>
                      <wps:wsp>
                        <wps:cNvPr id="16902" name="Rectangle 16902"/>
                        <wps:cNvSpPr/>
                        <wps:spPr>
                          <a:xfrm>
                            <a:off x="2658186" y="2077441"/>
                            <a:ext cx="50673" cy="224380"/>
                          </a:xfrm>
                          <a:prstGeom prst="rect">
                            <a:avLst/>
                          </a:prstGeom>
                          <a:ln>
                            <a:noFill/>
                          </a:ln>
                        </wps:spPr>
                        <wps:txbx>
                          <w:txbxContent>
                            <w:p w14:paraId="531B00A9"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03" name="Rectangle 16903"/>
                        <wps:cNvSpPr/>
                        <wps:spPr>
                          <a:xfrm>
                            <a:off x="2696286" y="2077441"/>
                            <a:ext cx="1305914" cy="224380"/>
                          </a:xfrm>
                          <a:prstGeom prst="rect">
                            <a:avLst/>
                          </a:prstGeom>
                          <a:ln>
                            <a:noFill/>
                          </a:ln>
                        </wps:spPr>
                        <wps:txbx>
                          <w:txbxContent>
                            <w:p w14:paraId="53F74FE5" w14:textId="77777777" w:rsidR="00CA0ADB" w:rsidRDefault="00000000">
                              <w:r>
                                <w:rPr>
                                  <w:rFonts w:ascii="Times New Roman" w:eastAsia="Times New Roman" w:hAnsi="Times New Roman" w:cs="Times New Roman"/>
                                  <w:sz w:val="24"/>
                                </w:rPr>
                                <w:t>task should take</w:t>
                              </w:r>
                            </w:p>
                          </w:txbxContent>
                        </wps:txbx>
                        <wps:bodyPr horzOverflow="overflow" vert="horz" lIns="0" tIns="0" rIns="0" bIns="0" rtlCol="0">
                          <a:noAutofit/>
                        </wps:bodyPr>
                      </wps:wsp>
                      <wps:wsp>
                        <wps:cNvPr id="16904" name="Rectangle 16904"/>
                        <wps:cNvSpPr/>
                        <wps:spPr>
                          <a:xfrm>
                            <a:off x="3677996" y="2077441"/>
                            <a:ext cx="50673" cy="224380"/>
                          </a:xfrm>
                          <a:prstGeom prst="rect">
                            <a:avLst/>
                          </a:prstGeom>
                          <a:ln>
                            <a:noFill/>
                          </a:ln>
                        </wps:spPr>
                        <wps:txbx>
                          <w:txbxContent>
                            <w:p w14:paraId="7265844B"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05" name="Rectangle 16905"/>
                        <wps:cNvSpPr/>
                        <wps:spPr>
                          <a:xfrm>
                            <a:off x="3714572" y="2077441"/>
                            <a:ext cx="354711" cy="224380"/>
                          </a:xfrm>
                          <a:prstGeom prst="rect">
                            <a:avLst/>
                          </a:prstGeom>
                          <a:ln>
                            <a:noFill/>
                          </a:ln>
                        </wps:spPr>
                        <wps:txbx>
                          <w:txbxContent>
                            <w:p w14:paraId="4D3C8DDA" w14:textId="77777777" w:rsidR="00CA0ADB" w:rsidRDefault="00000000">
                              <w:r>
                                <w:rPr>
                                  <w:rFonts w:ascii="Times New Roman" w:eastAsia="Times New Roman" w:hAnsi="Times New Roman" w:cs="Times New Roman"/>
                                  <w:sz w:val="24"/>
                                </w:rPr>
                                <w:t xml:space="preserve">two </w:t>
                              </w:r>
                            </w:p>
                          </w:txbxContent>
                        </wps:txbx>
                        <wps:bodyPr horzOverflow="overflow" vert="horz" lIns="0" tIns="0" rIns="0" bIns="0" rtlCol="0">
                          <a:noAutofit/>
                        </wps:bodyPr>
                      </wps:wsp>
                      <wps:wsp>
                        <wps:cNvPr id="16906" name="Rectangle 16906"/>
                        <wps:cNvSpPr/>
                        <wps:spPr>
                          <a:xfrm>
                            <a:off x="3981272" y="2077441"/>
                            <a:ext cx="441699" cy="224380"/>
                          </a:xfrm>
                          <a:prstGeom prst="rect">
                            <a:avLst/>
                          </a:prstGeom>
                          <a:ln>
                            <a:noFill/>
                          </a:ln>
                        </wps:spPr>
                        <wps:txbx>
                          <w:txbxContent>
                            <w:p w14:paraId="45EB289C" w14:textId="77777777" w:rsidR="00CA0ADB" w:rsidRDefault="00000000">
                              <w:r>
                                <w:rPr>
                                  <w:rFonts w:ascii="Times New Roman" w:eastAsia="Times New Roman" w:hAnsi="Times New Roman" w:cs="Times New Roman"/>
                                  <w:sz w:val="24"/>
                                </w:rPr>
                                <w:t>hours</w:t>
                              </w:r>
                            </w:p>
                          </w:txbxContent>
                        </wps:txbx>
                        <wps:bodyPr horzOverflow="overflow" vert="horz" lIns="0" tIns="0" rIns="0" bIns="0" rtlCol="0">
                          <a:noAutofit/>
                        </wps:bodyPr>
                      </wps:wsp>
                      <wps:wsp>
                        <wps:cNvPr id="16907" name="Rectangle 16907"/>
                        <wps:cNvSpPr/>
                        <wps:spPr>
                          <a:xfrm>
                            <a:off x="4313504" y="2077441"/>
                            <a:ext cx="50673" cy="224380"/>
                          </a:xfrm>
                          <a:prstGeom prst="rect">
                            <a:avLst/>
                          </a:prstGeom>
                          <a:ln>
                            <a:noFill/>
                          </a:ln>
                        </wps:spPr>
                        <wps:txbx>
                          <w:txbxContent>
                            <w:p w14:paraId="3007A4AC"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017" name="Shape 177017"/>
                        <wps:cNvSpPr/>
                        <wps:spPr>
                          <a:xfrm>
                            <a:off x="0" y="20699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18" name="Shape 177018"/>
                        <wps:cNvSpPr/>
                        <wps:spPr>
                          <a:xfrm>
                            <a:off x="6096" y="2069973"/>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19" name="Shape 177019"/>
                        <wps:cNvSpPr/>
                        <wps:spPr>
                          <a:xfrm>
                            <a:off x="2307666" y="20699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20" name="Shape 177020"/>
                        <wps:cNvSpPr/>
                        <wps:spPr>
                          <a:xfrm>
                            <a:off x="2313762" y="2069973"/>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21" name="Shape 177021"/>
                        <wps:cNvSpPr/>
                        <wps:spPr>
                          <a:xfrm>
                            <a:off x="5999684" y="20699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22" name="Shape 177022"/>
                        <wps:cNvSpPr/>
                        <wps:spPr>
                          <a:xfrm>
                            <a:off x="0" y="2076069"/>
                            <a:ext cx="9144" cy="262127"/>
                          </a:xfrm>
                          <a:custGeom>
                            <a:avLst/>
                            <a:gdLst/>
                            <a:ahLst/>
                            <a:cxnLst/>
                            <a:rect l="0" t="0" r="0" b="0"/>
                            <a:pathLst>
                              <a:path w="9144" h="262127">
                                <a:moveTo>
                                  <a:pt x="0" y="0"/>
                                </a:moveTo>
                                <a:lnTo>
                                  <a:pt x="9144" y="0"/>
                                </a:lnTo>
                                <a:lnTo>
                                  <a:pt x="9144" y="262127"/>
                                </a:lnTo>
                                <a:lnTo>
                                  <a:pt x="0" y="2621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23" name="Shape 177023"/>
                        <wps:cNvSpPr/>
                        <wps:spPr>
                          <a:xfrm>
                            <a:off x="2307666" y="2076069"/>
                            <a:ext cx="9144" cy="262127"/>
                          </a:xfrm>
                          <a:custGeom>
                            <a:avLst/>
                            <a:gdLst/>
                            <a:ahLst/>
                            <a:cxnLst/>
                            <a:rect l="0" t="0" r="0" b="0"/>
                            <a:pathLst>
                              <a:path w="9144" h="262127">
                                <a:moveTo>
                                  <a:pt x="0" y="0"/>
                                </a:moveTo>
                                <a:lnTo>
                                  <a:pt x="9144" y="0"/>
                                </a:lnTo>
                                <a:lnTo>
                                  <a:pt x="9144" y="262127"/>
                                </a:lnTo>
                                <a:lnTo>
                                  <a:pt x="0" y="2621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24" name="Shape 177024"/>
                        <wps:cNvSpPr/>
                        <wps:spPr>
                          <a:xfrm>
                            <a:off x="5999684" y="2076069"/>
                            <a:ext cx="9144" cy="262127"/>
                          </a:xfrm>
                          <a:custGeom>
                            <a:avLst/>
                            <a:gdLst/>
                            <a:ahLst/>
                            <a:cxnLst/>
                            <a:rect l="0" t="0" r="0" b="0"/>
                            <a:pathLst>
                              <a:path w="9144" h="262127">
                                <a:moveTo>
                                  <a:pt x="0" y="0"/>
                                </a:moveTo>
                                <a:lnTo>
                                  <a:pt x="9144" y="0"/>
                                </a:lnTo>
                                <a:lnTo>
                                  <a:pt x="9144" y="262127"/>
                                </a:lnTo>
                                <a:lnTo>
                                  <a:pt x="0" y="2621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25" name="Shape 177025"/>
                        <wps:cNvSpPr/>
                        <wps:spPr>
                          <a:xfrm>
                            <a:off x="6096" y="2519553"/>
                            <a:ext cx="2301494" cy="350520"/>
                          </a:xfrm>
                          <a:custGeom>
                            <a:avLst/>
                            <a:gdLst/>
                            <a:ahLst/>
                            <a:cxnLst/>
                            <a:rect l="0" t="0" r="0" b="0"/>
                            <a:pathLst>
                              <a:path w="2301494" h="350520">
                                <a:moveTo>
                                  <a:pt x="0" y="0"/>
                                </a:moveTo>
                                <a:lnTo>
                                  <a:pt x="2301494" y="0"/>
                                </a:lnTo>
                                <a:lnTo>
                                  <a:pt x="2301494" y="350520"/>
                                </a:lnTo>
                                <a:lnTo>
                                  <a:pt x="0" y="350520"/>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77026" name="Shape 177026"/>
                        <wps:cNvSpPr/>
                        <wps:spPr>
                          <a:xfrm>
                            <a:off x="6185" y="2345817"/>
                            <a:ext cx="2301405" cy="173736"/>
                          </a:xfrm>
                          <a:custGeom>
                            <a:avLst/>
                            <a:gdLst/>
                            <a:ahLst/>
                            <a:cxnLst/>
                            <a:rect l="0" t="0" r="0" b="0"/>
                            <a:pathLst>
                              <a:path w="2301405" h="173736">
                                <a:moveTo>
                                  <a:pt x="0" y="0"/>
                                </a:moveTo>
                                <a:lnTo>
                                  <a:pt x="2301405" y="0"/>
                                </a:lnTo>
                                <a:lnTo>
                                  <a:pt x="2301405" y="173736"/>
                                </a:lnTo>
                                <a:lnTo>
                                  <a:pt x="0" y="173736"/>
                                </a:lnTo>
                                <a:lnTo>
                                  <a:pt x="0" y="0"/>
                                </a:lnTo>
                              </a:path>
                            </a:pathLst>
                          </a:custGeom>
                          <a:ln w="0" cap="flat">
                            <a:miter lim="127000"/>
                          </a:ln>
                        </wps:spPr>
                        <wps:style>
                          <a:lnRef idx="0">
                            <a:srgbClr val="000000">
                              <a:alpha val="0"/>
                            </a:srgbClr>
                          </a:lnRef>
                          <a:fillRef idx="1">
                            <a:srgbClr val="00AFEF"/>
                          </a:fillRef>
                          <a:effectRef idx="0">
                            <a:scrgbClr r="0" g="0" b="0"/>
                          </a:effectRef>
                          <a:fontRef idx="none"/>
                        </wps:style>
                        <wps:bodyPr/>
                      </wps:wsp>
                      <wps:wsp>
                        <wps:cNvPr id="16921" name="Rectangle 16921"/>
                        <wps:cNvSpPr/>
                        <wps:spPr>
                          <a:xfrm>
                            <a:off x="306273" y="2348713"/>
                            <a:ext cx="393832" cy="224380"/>
                          </a:xfrm>
                          <a:prstGeom prst="rect">
                            <a:avLst/>
                          </a:prstGeom>
                          <a:ln>
                            <a:noFill/>
                          </a:ln>
                        </wps:spPr>
                        <wps:txbx>
                          <w:txbxContent>
                            <w:p w14:paraId="66B0AB75" w14:textId="77777777" w:rsidR="00CA0ADB" w:rsidRDefault="00000000">
                              <w:r>
                                <w:rPr>
                                  <w:rFonts w:ascii="Times New Roman" w:eastAsia="Times New Roman" w:hAnsi="Times New Roman" w:cs="Times New Roman"/>
                                  <w:b/>
                                  <w:sz w:val="24"/>
                                </w:rPr>
                                <w:t>Next</w:t>
                              </w:r>
                            </w:p>
                          </w:txbxContent>
                        </wps:txbx>
                        <wps:bodyPr horzOverflow="overflow" vert="horz" lIns="0" tIns="0" rIns="0" bIns="0" rtlCol="0">
                          <a:noAutofit/>
                        </wps:bodyPr>
                      </wps:wsp>
                      <wps:wsp>
                        <wps:cNvPr id="16924" name="Rectangle 16924"/>
                        <wps:cNvSpPr/>
                        <wps:spPr>
                          <a:xfrm>
                            <a:off x="600405" y="2348713"/>
                            <a:ext cx="50673" cy="224380"/>
                          </a:xfrm>
                          <a:prstGeom prst="rect">
                            <a:avLst/>
                          </a:prstGeom>
                          <a:ln>
                            <a:noFill/>
                          </a:ln>
                        </wps:spPr>
                        <wps:txbx>
                          <w:txbxContent>
                            <w:p w14:paraId="1D11EE38"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7027" name="Shape 177027"/>
                        <wps:cNvSpPr/>
                        <wps:spPr>
                          <a:xfrm>
                            <a:off x="2313762" y="2780157"/>
                            <a:ext cx="3685921" cy="89916"/>
                          </a:xfrm>
                          <a:custGeom>
                            <a:avLst/>
                            <a:gdLst/>
                            <a:ahLst/>
                            <a:cxnLst/>
                            <a:rect l="0" t="0" r="0" b="0"/>
                            <a:pathLst>
                              <a:path w="3685921" h="89916">
                                <a:moveTo>
                                  <a:pt x="0" y="0"/>
                                </a:moveTo>
                                <a:lnTo>
                                  <a:pt x="3685921" y="0"/>
                                </a:lnTo>
                                <a:lnTo>
                                  <a:pt x="3685921" y="89916"/>
                                </a:lnTo>
                                <a:lnTo>
                                  <a:pt x="0" y="89916"/>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77028" name="Shape 177028"/>
                        <wps:cNvSpPr/>
                        <wps:spPr>
                          <a:xfrm>
                            <a:off x="2313762" y="2345817"/>
                            <a:ext cx="3685921" cy="170688"/>
                          </a:xfrm>
                          <a:custGeom>
                            <a:avLst/>
                            <a:gdLst/>
                            <a:ahLst/>
                            <a:cxnLst/>
                            <a:rect l="0" t="0" r="0" b="0"/>
                            <a:pathLst>
                              <a:path w="3685921" h="170688">
                                <a:moveTo>
                                  <a:pt x="0" y="0"/>
                                </a:moveTo>
                                <a:lnTo>
                                  <a:pt x="3685921" y="0"/>
                                </a:lnTo>
                                <a:lnTo>
                                  <a:pt x="3685921" y="170688"/>
                                </a:lnTo>
                                <a:lnTo>
                                  <a:pt x="0" y="170688"/>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6927" name="Rectangle 16927"/>
                        <wps:cNvSpPr/>
                        <wps:spPr>
                          <a:xfrm>
                            <a:off x="2386914" y="2347189"/>
                            <a:ext cx="560815" cy="224380"/>
                          </a:xfrm>
                          <a:prstGeom prst="rect">
                            <a:avLst/>
                          </a:prstGeom>
                          <a:ln>
                            <a:noFill/>
                          </a:ln>
                        </wps:spPr>
                        <wps:txbx>
                          <w:txbxContent>
                            <w:p w14:paraId="37064C12" w14:textId="77777777" w:rsidR="00CA0ADB" w:rsidRDefault="00000000">
                              <w:r>
                                <w:rPr>
                                  <w:rFonts w:ascii="Times New Roman" w:eastAsia="Times New Roman" w:hAnsi="Times New Roman" w:cs="Times New Roman"/>
                                  <w:sz w:val="24"/>
                                </w:rPr>
                                <w:t>Impact</w:t>
                              </w:r>
                            </w:p>
                          </w:txbxContent>
                        </wps:txbx>
                        <wps:bodyPr horzOverflow="overflow" vert="horz" lIns="0" tIns="0" rIns="0" bIns="0" rtlCol="0">
                          <a:noAutofit/>
                        </wps:bodyPr>
                      </wps:wsp>
                      <wps:wsp>
                        <wps:cNvPr id="16928" name="Rectangle 16928"/>
                        <wps:cNvSpPr/>
                        <wps:spPr>
                          <a:xfrm>
                            <a:off x="2809316" y="2347189"/>
                            <a:ext cx="76010" cy="224380"/>
                          </a:xfrm>
                          <a:prstGeom prst="rect">
                            <a:avLst/>
                          </a:prstGeom>
                          <a:ln>
                            <a:noFill/>
                          </a:ln>
                        </wps:spPr>
                        <wps:txbx>
                          <w:txbxContent>
                            <w:p w14:paraId="4C71849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29" name="Rectangle 16929"/>
                        <wps:cNvSpPr/>
                        <wps:spPr>
                          <a:xfrm>
                            <a:off x="2897708" y="2347189"/>
                            <a:ext cx="164790" cy="224380"/>
                          </a:xfrm>
                          <a:prstGeom prst="rect">
                            <a:avLst/>
                          </a:prstGeom>
                          <a:ln>
                            <a:noFill/>
                          </a:ln>
                        </wps:spPr>
                        <wps:txbx>
                          <w:txbxContent>
                            <w:p w14:paraId="0CF1BADD" w14:textId="77777777" w:rsidR="00CA0ADB" w:rsidRDefault="00000000">
                              <w:r>
                                <w:rPr>
                                  <w:rFonts w:ascii="Times New Roman" w:eastAsia="Times New Roman" w:hAnsi="Times New Roman" w:cs="Times New Roman"/>
                                  <w:sz w:val="24"/>
                                </w:rPr>
                                <w:t>of</w:t>
                              </w:r>
                            </w:p>
                          </w:txbxContent>
                        </wps:txbx>
                        <wps:bodyPr horzOverflow="overflow" vert="horz" lIns="0" tIns="0" rIns="0" bIns="0" rtlCol="0">
                          <a:noAutofit/>
                        </wps:bodyPr>
                      </wps:wsp>
                      <wps:wsp>
                        <wps:cNvPr id="16930" name="Rectangle 16930"/>
                        <wps:cNvSpPr/>
                        <wps:spPr>
                          <a:xfrm>
                            <a:off x="3019628" y="2347189"/>
                            <a:ext cx="50673" cy="224380"/>
                          </a:xfrm>
                          <a:prstGeom prst="rect">
                            <a:avLst/>
                          </a:prstGeom>
                          <a:ln>
                            <a:noFill/>
                          </a:ln>
                        </wps:spPr>
                        <wps:txbx>
                          <w:txbxContent>
                            <w:p w14:paraId="2CF22D06"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31" name="Rectangle 16931"/>
                        <wps:cNvSpPr/>
                        <wps:spPr>
                          <a:xfrm>
                            <a:off x="3214700" y="2347189"/>
                            <a:ext cx="549702" cy="224380"/>
                          </a:xfrm>
                          <a:prstGeom prst="rect">
                            <a:avLst/>
                          </a:prstGeom>
                          <a:ln>
                            <a:noFill/>
                          </a:ln>
                        </wps:spPr>
                        <wps:txbx>
                          <w:txbxContent>
                            <w:p w14:paraId="1F52A45D" w14:textId="77777777" w:rsidR="00CA0ADB" w:rsidRDefault="00000000">
                              <w:r>
                                <w:rPr>
                                  <w:rFonts w:ascii="Times New Roman" w:eastAsia="Times New Roman" w:hAnsi="Times New Roman" w:cs="Times New Roman"/>
                                  <w:sz w:val="24"/>
                                </w:rPr>
                                <w:t>gender</w:t>
                              </w:r>
                            </w:p>
                          </w:txbxContent>
                        </wps:txbx>
                        <wps:bodyPr horzOverflow="overflow" vert="horz" lIns="0" tIns="0" rIns="0" bIns="0" rtlCol="0">
                          <a:noAutofit/>
                        </wps:bodyPr>
                      </wps:wsp>
                      <wps:wsp>
                        <wps:cNvPr id="16932" name="Rectangle 16932"/>
                        <wps:cNvSpPr/>
                        <wps:spPr>
                          <a:xfrm>
                            <a:off x="3627704" y="2347189"/>
                            <a:ext cx="76010" cy="224380"/>
                          </a:xfrm>
                          <a:prstGeom prst="rect">
                            <a:avLst/>
                          </a:prstGeom>
                          <a:ln>
                            <a:noFill/>
                          </a:ln>
                        </wps:spPr>
                        <wps:txbx>
                          <w:txbxContent>
                            <w:p w14:paraId="638A41DB"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33" name="Rectangle 16933"/>
                        <wps:cNvSpPr/>
                        <wps:spPr>
                          <a:xfrm>
                            <a:off x="3719144" y="2347189"/>
                            <a:ext cx="721584" cy="224380"/>
                          </a:xfrm>
                          <a:prstGeom prst="rect">
                            <a:avLst/>
                          </a:prstGeom>
                          <a:ln>
                            <a:noFill/>
                          </a:ln>
                        </wps:spPr>
                        <wps:txbx>
                          <w:txbxContent>
                            <w:p w14:paraId="7F706B3E" w14:textId="77777777" w:rsidR="00CA0ADB" w:rsidRDefault="00000000">
                              <w:r>
                                <w:rPr>
                                  <w:rFonts w:ascii="Times New Roman" w:eastAsia="Times New Roman" w:hAnsi="Times New Roman" w:cs="Times New Roman"/>
                                  <w:sz w:val="24"/>
                                </w:rPr>
                                <w:t>concerns</w:t>
                              </w:r>
                            </w:p>
                          </w:txbxContent>
                        </wps:txbx>
                        <wps:bodyPr horzOverflow="overflow" vert="horz" lIns="0" tIns="0" rIns="0" bIns="0" rtlCol="0">
                          <a:noAutofit/>
                        </wps:bodyPr>
                      </wps:wsp>
                      <wps:wsp>
                        <wps:cNvPr id="16934" name="Rectangle 16934"/>
                        <wps:cNvSpPr/>
                        <wps:spPr>
                          <a:xfrm>
                            <a:off x="4261688" y="2347189"/>
                            <a:ext cx="76010" cy="224380"/>
                          </a:xfrm>
                          <a:prstGeom prst="rect">
                            <a:avLst/>
                          </a:prstGeom>
                          <a:ln>
                            <a:noFill/>
                          </a:ln>
                        </wps:spPr>
                        <wps:txbx>
                          <w:txbxContent>
                            <w:p w14:paraId="23F3BCBB"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35" name="Rectangle 16935"/>
                        <wps:cNvSpPr/>
                        <wps:spPr>
                          <a:xfrm>
                            <a:off x="4353509" y="2347189"/>
                            <a:ext cx="202692" cy="224380"/>
                          </a:xfrm>
                          <a:prstGeom prst="rect">
                            <a:avLst/>
                          </a:prstGeom>
                          <a:ln>
                            <a:noFill/>
                          </a:ln>
                        </wps:spPr>
                        <wps:txbx>
                          <w:txbxContent>
                            <w:p w14:paraId="7811D613" w14:textId="77777777" w:rsidR="00CA0ADB" w:rsidRDefault="00000000">
                              <w:r>
                                <w:rPr>
                                  <w:rFonts w:ascii="Times New Roman" w:eastAsia="Times New Roman" w:hAnsi="Times New Roman" w:cs="Times New Roman"/>
                                  <w:sz w:val="24"/>
                                </w:rPr>
                                <w:t>on</w:t>
                              </w:r>
                            </w:p>
                          </w:txbxContent>
                        </wps:txbx>
                        <wps:bodyPr horzOverflow="overflow" vert="horz" lIns="0" tIns="0" rIns="0" bIns="0" rtlCol="0">
                          <a:noAutofit/>
                        </wps:bodyPr>
                      </wps:wsp>
                      <wps:wsp>
                        <wps:cNvPr id="16936" name="Rectangle 16936"/>
                        <wps:cNvSpPr/>
                        <wps:spPr>
                          <a:xfrm>
                            <a:off x="4505909" y="2347189"/>
                            <a:ext cx="76010" cy="224380"/>
                          </a:xfrm>
                          <a:prstGeom prst="rect">
                            <a:avLst/>
                          </a:prstGeom>
                          <a:ln>
                            <a:noFill/>
                          </a:ln>
                        </wps:spPr>
                        <wps:txbx>
                          <w:txbxContent>
                            <w:p w14:paraId="65E50E85"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37" name="Rectangle 16937"/>
                        <wps:cNvSpPr/>
                        <wps:spPr>
                          <a:xfrm>
                            <a:off x="4597349" y="2347189"/>
                            <a:ext cx="350454" cy="224380"/>
                          </a:xfrm>
                          <a:prstGeom prst="rect">
                            <a:avLst/>
                          </a:prstGeom>
                          <a:ln>
                            <a:noFill/>
                          </a:ln>
                        </wps:spPr>
                        <wps:txbx>
                          <w:txbxContent>
                            <w:p w14:paraId="65F866BD" w14:textId="77777777" w:rsidR="00CA0ADB" w:rsidRDefault="00000000">
                              <w:r>
                                <w:rPr>
                                  <w:rFonts w:ascii="Times New Roman" w:eastAsia="Times New Roman" w:hAnsi="Times New Roman" w:cs="Times New Roman"/>
                                  <w:sz w:val="24"/>
                                </w:rPr>
                                <w:t>men</w:t>
                              </w:r>
                            </w:p>
                          </w:txbxContent>
                        </wps:txbx>
                        <wps:bodyPr horzOverflow="overflow" vert="horz" lIns="0" tIns="0" rIns="0" bIns="0" rtlCol="0">
                          <a:noAutofit/>
                        </wps:bodyPr>
                      </wps:wsp>
                      <wps:wsp>
                        <wps:cNvPr id="16938" name="Rectangle 16938"/>
                        <wps:cNvSpPr/>
                        <wps:spPr>
                          <a:xfrm>
                            <a:off x="4861001" y="2347189"/>
                            <a:ext cx="76010" cy="224380"/>
                          </a:xfrm>
                          <a:prstGeom prst="rect">
                            <a:avLst/>
                          </a:prstGeom>
                          <a:ln>
                            <a:noFill/>
                          </a:ln>
                        </wps:spPr>
                        <wps:txbx>
                          <w:txbxContent>
                            <w:p w14:paraId="2631CCCC"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39" name="Rectangle 16939"/>
                        <wps:cNvSpPr/>
                        <wps:spPr>
                          <a:xfrm>
                            <a:off x="4953965" y="2347189"/>
                            <a:ext cx="291876" cy="224380"/>
                          </a:xfrm>
                          <a:prstGeom prst="rect">
                            <a:avLst/>
                          </a:prstGeom>
                          <a:ln>
                            <a:noFill/>
                          </a:ln>
                        </wps:spPr>
                        <wps:txbx>
                          <w:txbxContent>
                            <w:p w14:paraId="603AEAB3" w14:textId="77777777" w:rsidR="00CA0ADB" w:rsidRDefault="00000000">
                              <w:r>
                                <w:rPr>
                                  <w:rFonts w:ascii="Times New Roman" w:eastAsia="Times New Roman" w:hAnsi="Times New Roman" w:cs="Times New Roman"/>
                                  <w:sz w:val="24"/>
                                </w:rPr>
                                <w:t>and</w:t>
                              </w:r>
                            </w:p>
                          </w:txbxContent>
                        </wps:txbx>
                        <wps:bodyPr horzOverflow="overflow" vert="horz" lIns="0" tIns="0" rIns="0" bIns="0" rtlCol="0">
                          <a:noAutofit/>
                        </wps:bodyPr>
                      </wps:wsp>
                      <wps:wsp>
                        <wps:cNvPr id="16940" name="Rectangle 16940"/>
                        <wps:cNvSpPr/>
                        <wps:spPr>
                          <a:xfrm>
                            <a:off x="5173421" y="2347189"/>
                            <a:ext cx="76010" cy="224380"/>
                          </a:xfrm>
                          <a:prstGeom prst="rect">
                            <a:avLst/>
                          </a:prstGeom>
                          <a:ln>
                            <a:noFill/>
                          </a:ln>
                        </wps:spPr>
                        <wps:txbx>
                          <w:txbxContent>
                            <w:p w14:paraId="7FBBA576"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41" name="Rectangle 16941"/>
                        <wps:cNvSpPr/>
                        <wps:spPr>
                          <a:xfrm>
                            <a:off x="5266385" y="2347189"/>
                            <a:ext cx="595915" cy="224380"/>
                          </a:xfrm>
                          <a:prstGeom prst="rect">
                            <a:avLst/>
                          </a:prstGeom>
                          <a:ln>
                            <a:noFill/>
                          </a:ln>
                        </wps:spPr>
                        <wps:txbx>
                          <w:txbxContent>
                            <w:p w14:paraId="7306B0D4" w14:textId="77777777" w:rsidR="00CA0ADB" w:rsidRDefault="00000000">
                              <w:r>
                                <w:rPr>
                                  <w:rFonts w:ascii="Times New Roman" w:eastAsia="Times New Roman" w:hAnsi="Times New Roman" w:cs="Times New Roman"/>
                                  <w:sz w:val="24"/>
                                </w:rPr>
                                <w:t>women</w:t>
                              </w:r>
                            </w:p>
                          </w:txbxContent>
                        </wps:txbx>
                        <wps:bodyPr horzOverflow="overflow" vert="horz" lIns="0" tIns="0" rIns="0" bIns="0" rtlCol="0">
                          <a:noAutofit/>
                        </wps:bodyPr>
                      </wps:wsp>
                      <wps:wsp>
                        <wps:cNvPr id="16942" name="Rectangle 16942"/>
                        <wps:cNvSpPr/>
                        <wps:spPr>
                          <a:xfrm>
                            <a:off x="5714441" y="2347189"/>
                            <a:ext cx="76010" cy="224380"/>
                          </a:xfrm>
                          <a:prstGeom prst="rect">
                            <a:avLst/>
                          </a:prstGeom>
                          <a:ln>
                            <a:noFill/>
                          </a:ln>
                        </wps:spPr>
                        <wps:txbx>
                          <w:txbxContent>
                            <w:p w14:paraId="30878E80"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43" name="Rectangle 16943"/>
                        <wps:cNvSpPr/>
                        <wps:spPr>
                          <a:xfrm>
                            <a:off x="5805882" y="2347189"/>
                            <a:ext cx="154046" cy="224380"/>
                          </a:xfrm>
                          <a:prstGeom prst="rect">
                            <a:avLst/>
                          </a:prstGeom>
                          <a:ln>
                            <a:noFill/>
                          </a:ln>
                        </wps:spPr>
                        <wps:txbx>
                          <w:txbxContent>
                            <w:p w14:paraId="5814570F" w14:textId="77777777" w:rsidR="00CA0ADB" w:rsidRDefault="00000000">
                              <w:r>
                                <w:rPr>
                                  <w:rFonts w:ascii="Times New Roman" w:eastAsia="Times New Roman" w:hAnsi="Times New Roman" w:cs="Times New Roman"/>
                                  <w:sz w:val="24"/>
                                </w:rPr>
                                <w:t>in</w:t>
                              </w:r>
                            </w:p>
                          </w:txbxContent>
                        </wps:txbx>
                        <wps:bodyPr horzOverflow="overflow" vert="horz" lIns="0" tIns="0" rIns="0" bIns="0" rtlCol="0">
                          <a:noAutofit/>
                        </wps:bodyPr>
                      </wps:wsp>
                      <wps:wsp>
                        <wps:cNvPr id="16944" name="Rectangle 16944"/>
                        <wps:cNvSpPr/>
                        <wps:spPr>
                          <a:xfrm>
                            <a:off x="5920435" y="2347189"/>
                            <a:ext cx="50673" cy="224380"/>
                          </a:xfrm>
                          <a:prstGeom prst="rect">
                            <a:avLst/>
                          </a:prstGeom>
                          <a:ln>
                            <a:noFill/>
                          </a:ln>
                        </wps:spPr>
                        <wps:txbx>
                          <w:txbxContent>
                            <w:p w14:paraId="45600B51"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029" name="Shape 177029"/>
                        <wps:cNvSpPr/>
                        <wps:spPr>
                          <a:xfrm>
                            <a:off x="2313762" y="2516505"/>
                            <a:ext cx="3685921" cy="263651"/>
                          </a:xfrm>
                          <a:custGeom>
                            <a:avLst/>
                            <a:gdLst/>
                            <a:ahLst/>
                            <a:cxnLst/>
                            <a:rect l="0" t="0" r="0" b="0"/>
                            <a:pathLst>
                              <a:path w="3685921" h="263651">
                                <a:moveTo>
                                  <a:pt x="0" y="0"/>
                                </a:moveTo>
                                <a:lnTo>
                                  <a:pt x="3685921" y="0"/>
                                </a:lnTo>
                                <a:lnTo>
                                  <a:pt x="3685921" y="263651"/>
                                </a:lnTo>
                                <a:lnTo>
                                  <a:pt x="0" y="263651"/>
                                </a:lnTo>
                                <a:lnTo>
                                  <a:pt x="0" y="0"/>
                                </a:lnTo>
                              </a:path>
                            </a:pathLst>
                          </a:custGeom>
                          <a:ln w="0" cap="flat">
                            <a:miter lim="127000"/>
                          </a:ln>
                        </wps:spPr>
                        <wps:style>
                          <a:lnRef idx="0">
                            <a:srgbClr val="000000">
                              <a:alpha val="0"/>
                            </a:srgbClr>
                          </a:lnRef>
                          <a:fillRef idx="1">
                            <a:srgbClr val="B9E6FB"/>
                          </a:fillRef>
                          <a:effectRef idx="0">
                            <a:scrgbClr r="0" g="0" b="0"/>
                          </a:effectRef>
                          <a:fontRef idx="none"/>
                        </wps:style>
                        <wps:bodyPr/>
                      </wps:wsp>
                      <wps:wsp>
                        <wps:cNvPr id="16946" name="Rectangle 16946"/>
                        <wps:cNvSpPr/>
                        <wps:spPr>
                          <a:xfrm>
                            <a:off x="2386914" y="2606268"/>
                            <a:ext cx="694794" cy="224380"/>
                          </a:xfrm>
                          <a:prstGeom prst="rect">
                            <a:avLst/>
                          </a:prstGeom>
                          <a:ln>
                            <a:noFill/>
                          </a:ln>
                        </wps:spPr>
                        <wps:txbx>
                          <w:txbxContent>
                            <w:p w14:paraId="40711528" w14:textId="77777777" w:rsidR="00CA0ADB" w:rsidRDefault="00000000">
                              <w:r>
                                <w:rPr>
                                  <w:rFonts w:ascii="Times New Roman" w:eastAsia="Times New Roman" w:hAnsi="Times New Roman" w:cs="Times New Roman"/>
                                  <w:sz w:val="24"/>
                                </w:rPr>
                                <w:t>different</w:t>
                              </w:r>
                            </w:p>
                          </w:txbxContent>
                        </wps:txbx>
                        <wps:bodyPr horzOverflow="overflow" vert="horz" lIns="0" tIns="0" rIns="0" bIns="0" rtlCol="0">
                          <a:noAutofit/>
                        </wps:bodyPr>
                      </wps:wsp>
                      <wps:wsp>
                        <wps:cNvPr id="16947" name="Rectangle 16947"/>
                        <wps:cNvSpPr/>
                        <wps:spPr>
                          <a:xfrm>
                            <a:off x="2909900" y="2606268"/>
                            <a:ext cx="50673" cy="224380"/>
                          </a:xfrm>
                          <a:prstGeom prst="rect">
                            <a:avLst/>
                          </a:prstGeom>
                          <a:ln>
                            <a:noFill/>
                          </a:ln>
                        </wps:spPr>
                        <wps:txbx>
                          <w:txbxContent>
                            <w:p w14:paraId="7D8A6077"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48" name="Rectangle 16948"/>
                        <wps:cNvSpPr/>
                        <wps:spPr>
                          <a:xfrm>
                            <a:off x="2946476" y="2606268"/>
                            <a:ext cx="1047073" cy="224380"/>
                          </a:xfrm>
                          <a:prstGeom prst="rect">
                            <a:avLst/>
                          </a:prstGeom>
                          <a:ln>
                            <a:noFill/>
                          </a:ln>
                        </wps:spPr>
                        <wps:txbx>
                          <w:txbxContent>
                            <w:p w14:paraId="61EA66DD" w14:textId="77777777" w:rsidR="00CA0ADB" w:rsidRDefault="00000000">
                              <w:r>
                                <w:rPr>
                                  <w:rFonts w:ascii="Times New Roman" w:eastAsia="Times New Roman" w:hAnsi="Times New Roman" w:cs="Times New Roman"/>
                                  <w:sz w:val="24"/>
                                </w:rPr>
                                <w:t>development</w:t>
                              </w:r>
                            </w:p>
                          </w:txbxContent>
                        </wps:txbx>
                        <wps:bodyPr horzOverflow="overflow" vert="horz" lIns="0" tIns="0" rIns="0" bIns="0" rtlCol="0">
                          <a:noAutofit/>
                        </wps:bodyPr>
                      </wps:wsp>
                      <wps:wsp>
                        <wps:cNvPr id="16949" name="Rectangle 16949"/>
                        <wps:cNvSpPr/>
                        <wps:spPr>
                          <a:xfrm>
                            <a:off x="3734384" y="2606268"/>
                            <a:ext cx="50673" cy="224380"/>
                          </a:xfrm>
                          <a:prstGeom prst="rect">
                            <a:avLst/>
                          </a:prstGeom>
                          <a:ln>
                            <a:noFill/>
                          </a:ln>
                        </wps:spPr>
                        <wps:txbx>
                          <w:txbxContent>
                            <w:p w14:paraId="565166C5"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50" name="Rectangle 16950"/>
                        <wps:cNvSpPr/>
                        <wps:spPr>
                          <a:xfrm>
                            <a:off x="3770960" y="2606268"/>
                            <a:ext cx="551152" cy="224380"/>
                          </a:xfrm>
                          <a:prstGeom prst="rect">
                            <a:avLst/>
                          </a:prstGeom>
                          <a:ln>
                            <a:noFill/>
                          </a:ln>
                        </wps:spPr>
                        <wps:txbx>
                          <w:txbxContent>
                            <w:p w14:paraId="3D253131" w14:textId="77777777" w:rsidR="00CA0ADB" w:rsidRDefault="00000000">
                              <w:r>
                                <w:rPr>
                                  <w:rFonts w:ascii="Times New Roman" w:eastAsia="Times New Roman" w:hAnsi="Times New Roman" w:cs="Times New Roman"/>
                                  <w:sz w:val="24"/>
                                </w:rPr>
                                <w:t>sectors</w:t>
                              </w:r>
                            </w:p>
                          </w:txbxContent>
                        </wps:txbx>
                        <wps:bodyPr horzOverflow="overflow" vert="horz" lIns="0" tIns="0" rIns="0" bIns="0" rtlCol="0">
                          <a:noAutofit/>
                        </wps:bodyPr>
                      </wps:wsp>
                      <wps:wsp>
                        <wps:cNvPr id="16951" name="Rectangle 16951"/>
                        <wps:cNvSpPr/>
                        <wps:spPr>
                          <a:xfrm>
                            <a:off x="4185488" y="2606268"/>
                            <a:ext cx="50673" cy="224380"/>
                          </a:xfrm>
                          <a:prstGeom prst="rect">
                            <a:avLst/>
                          </a:prstGeom>
                          <a:ln>
                            <a:noFill/>
                          </a:ln>
                        </wps:spPr>
                        <wps:txbx>
                          <w:txbxContent>
                            <w:p w14:paraId="78ED968E" w14:textId="77777777" w:rsidR="00CA0ADB"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7030" name="Shape 177030"/>
                        <wps:cNvSpPr/>
                        <wps:spPr>
                          <a:xfrm>
                            <a:off x="0" y="2338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1" name="Shape 177031"/>
                        <wps:cNvSpPr/>
                        <wps:spPr>
                          <a:xfrm>
                            <a:off x="6096" y="2338197"/>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2" name="Shape 177032"/>
                        <wps:cNvSpPr/>
                        <wps:spPr>
                          <a:xfrm>
                            <a:off x="2307666" y="2338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3" name="Shape 177033"/>
                        <wps:cNvSpPr/>
                        <wps:spPr>
                          <a:xfrm>
                            <a:off x="2313762" y="2338197"/>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4" name="Shape 177034"/>
                        <wps:cNvSpPr/>
                        <wps:spPr>
                          <a:xfrm>
                            <a:off x="5999684" y="2338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5" name="Shape 177035"/>
                        <wps:cNvSpPr/>
                        <wps:spPr>
                          <a:xfrm>
                            <a:off x="0" y="2344293"/>
                            <a:ext cx="9144" cy="525780"/>
                          </a:xfrm>
                          <a:custGeom>
                            <a:avLst/>
                            <a:gdLst/>
                            <a:ahLst/>
                            <a:cxnLst/>
                            <a:rect l="0" t="0" r="0" b="0"/>
                            <a:pathLst>
                              <a:path w="9144" h="525780">
                                <a:moveTo>
                                  <a:pt x="0" y="0"/>
                                </a:moveTo>
                                <a:lnTo>
                                  <a:pt x="9144" y="0"/>
                                </a:lnTo>
                                <a:lnTo>
                                  <a:pt x="9144" y="525780"/>
                                </a:lnTo>
                                <a:lnTo>
                                  <a:pt x="0" y="525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6" name="Shape 177036"/>
                        <wps:cNvSpPr/>
                        <wps:spPr>
                          <a:xfrm>
                            <a:off x="0" y="28700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7" name="Shape 177037"/>
                        <wps:cNvSpPr/>
                        <wps:spPr>
                          <a:xfrm>
                            <a:off x="6096" y="2870073"/>
                            <a:ext cx="2301494" cy="9144"/>
                          </a:xfrm>
                          <a:custGeom>
                            <a:avLst/>
                            <a:gdLst/>
                            <a:ahLst/>
                            <a:cxnLst/>
                            <a:rect l="0" t="0" r="0" b="0"/>
                            <a:pathLst>
                              <a:path w="2301494" h="9144">
                                <a:moveTo>
                                  <a:pt x="0" y="0"/>
                                </a:moveTo>
                                <a:lnTo>
                                  <a:pt x="2301494" y="0"/>
                                </a:lnTo>
                                <a:lnTo>
                                  <a:pt x="2301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8" name="Shape 177038"/>
                        <wps:cNvSpPr/>
                        <wps:spPr>
                          <a:xfrm>
                            <a:off x="2307666" y="2344293"/>
                            <a:ext cx="9144" cy="525780"/>
                          </a:xfrm>
                          <a:custGeom>
                            <a:avLst/>
                            <a:gdLst/>
                            <a:ahLst/>
                            <a:cxnLst/>
                            <a:rect l="0" t="0" r="0" b="0"/>
                            <a:pathLst>
                              <a:path w="9144" h="525780">
                                <a:moveTo>
                                  <a:pt x="0" y="0"/>
                                </a:moveTo>
                                <a:lnTo>
                                  <a:pt x="9144" y="0"/>
                                </a:lnTo>
                                <a:lnTo>
                                  <a:pt x="9144" y="525780"/>
                                </a:lnTo>
                                <a:lnTo>
                                  <a:pt x="0" y="525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39" name="Shape 177039"/>
                        <wps:cNvSpPr/>
                        <wps:spPr>
                          <a:xfrm>
                            <a:off x="2307666" y="28700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40" name="Shape 177040"/>
                        <wps:cNvSpPr/>
                        <wps:spPr>
                          <a:xfrm>
                            <a:off x="2313762" y="2870073"/>
                            <a:ext cx="3685921" cy="9144"/>
                          </a:xfrm>
                          <a:custGeom>
                            <a:avLst/>
                            <a:gdLst/>
                            <a:ahLst/>
                            <a:cxnLst/>
                            <a:rect l="0" t="0" r="0" b="0"/>
                            <a:pathLst>
                              <a:path w="3685921" h="9144">
                                <a:moveTo>
                                  <a:pt x="0" y="0"/>
                                </a:moveTo>
                                <a:lnTo>
                                  <a:pt x="3685921" y="0"/>
                                </a:lnTo>
                                <a:lnTo>
                                  <a:pt x="3685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41" name="Shape 177041"/>
                        <wps:cNvSpPr/>
                        <wps:spPr>
                          <a:xfrm>
                            <a:off x="5999684" y="2344293"/>
                            <a:ext cx="9144" cy="525780"/>
                          </a:xfrm>
                          <a:custGeom>
                            <a:avLst/>
                            <a:gdLst/>
                            <a:ahLst/>
                            <a:cxnLst/>
                            <a:rect l="0" t="0" r="0" b="0"/>
                            <a:pathLst>
                              <a:path w="9144" h="525780">
                                <a:moveTo>
                                  <a:pt x="0" y="0"/>
                                </a:moveTo>
                                <a:lnTo>
                                  <a:pt x="9144" y="0"/>
                                </a:lnTo>
                                <a:lnTo>
                                  <a:pt x="9144" y="525780"/>
                                </a:lnTo>
                                <a:lnTo>
                                  <a:pt x="0" y="525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42" name="Shape 177042"/>
                        <wps:cNvSpPr/>
                        <wps:spPr>
                          <a:xfrm>
                            <a:off x="5999684" y="28700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7" name="Rectangle 16967"/>
                        <wps:cNvSpPr/>
                        <wps:spPr>
                          <a:xfrm>
                            <a:off x="5357825" y="3633923"/>
                            <a:ext cx="42058" cy="186236"/>
                          </a:xfrm>
                          <a:prstGeom prst="rect">
                            <a:avLst/>
                          </a:prstGeom>
                          <a:ln>
                            <a:noFill/>
                          </a:ln>
                        </wps:spPr>
                        <wps:txbx>
                          <w:txbxContent>
                            <w:p w14:paraId="504C7552" w14:textId="77777777" w:rsidR="00CA0ADB"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7043" name="Shape 177043"/>
                        <wps:cNvSpPr/>
                        <wps:spPr>
                          <a:xfrm>
                            <a:off x="45288" y="2876169"/>
                            <a:ext cx="5312410" cy="870585"/>
                          </a:xfrm>
                          <a:custGeom>
                            <a:avLst/>
                            <a:gdLst/>
                            <a:ahLst/>
                            <a:cxnLst/>
                            <a:rect l="0" t="0" r="0" b="0"/>
                            <a:pathLst>
                              <a:path w="5312410" h="870585">
                                <a:moveTo>
                                  <a:pt x="0" y="0"/>
                                </a:moveTo>
                                <a:lnTo>
                                  <a:pt x="5312410" y="0"/>
                                </a:lnTo>
                                <a:lnTo>
                                  <a:pt x="5312410" y="870585"/>
                                </a:lnTo>
                                <a:lnTo>
                                  <a:pt x="0" y="870585"/>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pic:pic xmlns:pic="http://schemas.openxmlformats.org/drawingml/2006/picture">
                        <pic:nvPicPr>
                          <pic:cNvPr id="17064" name="Picture 17064"/>
                          <pic:cNvPicPr/>
                        </pic:nvPicPr>
                        <pic:blipFill>
                          <a:blip r:embed="rId139"/>
                          <a:stretch>
                            <a:fillRect/>
                          </a:stretch>
                        </pic:blipFill>
                        <pic:spPr>
                          <a:xfrm>
                            <a:off x="45415" y="2875534"/>
                            <a:ext cx="5312664" cy="871728"/>
                          </a:xfrm>
                          <a:prstGeom prst="rect">
                            <a:avLst/>
                          </a:prstGeom>
                        </pic:spPr>
                      </pic:pic>
                      <wps:wsp>
                        <wps:cNvPr id="17065" name="Rectangle 17065"/>
                        <wps:cNvSpPr/>
                        <wps:spPr>
                          <a:xfrm>
                            <a:off x="64008" y="3214345"/>
                            <a:ext cx="397276" cy="224380"/>
                          </a:xfrm>
                          <a:prstGeom prst="rect">
                            <a:avLst/>
                          </a:prstGeom>
                          <a:ln>
                            <a:noFill/>
                          </a:ln>
                        </wps:spPr>
                        <wps:txbx>
                          <w:txbxContent>
                            <w:p w14:paraId="789C5DC0" w14:textId="77777777" w:rsidR="00CA0ADB" w:rsidRDefault="00000000">
                              <w:r>
                                <w:rPr>
                                  <w:rFonts w:ascii="Times New Roman" w:eastAsia="Times New Roman" w:hAnsi="Times New Roman" w:cs="Times New Roman"/>
                                  <w:b/>
                                  <w:color w:val="2A2411"/>
                                  <w:sz w:val="24"/>
                                </w:rPr>
                                <w:t>3.2.2</w:t>
                              </w:r>
                            </w:p>
                          </w:txbxContent>
                        </wps:txbx>
                        <wps:bodyPr horzOverflow="overflow" vert="horz" lIns="0" tIns="0" rIns="0" bIns="0" rtlCol="0">
                          <a:noAutofit/>
                        </wps:bodyPr>
                      </wps:wsp>
                      <wps:wsp>
                        <wps:cNvPr id="17066" name="Rectangle 17066"/>
                        <wps:cNvSpPr/>
                        <wps:spPr>
                          <a:xfrm>
                            <a:off x="362661" y="3214345"/>
                            <a:ext cx="50673" cy="224380"/>
                          </a:xfrm>
                          <a:prstGeom prst="rect">
                            <a:avLst/>
                          </a:prstGeom>
                          <a:ln>
                            <a:noFill/>
                          </a:ln>
                        </wps:spPr>
                        <wps:txbx>
                          <w:txbxContent>
                            <w:p w14:paraId="33129813"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67" name="Rectangle 17067"/>
                        <wps:cNvSpPr/>
                        <wps:spPr>
                          <a:xfrm>
                            <a:off x="521157" y="3214345"/>
                            <a:ext cx="618415" cy="224380"/>
                          </a:xfrm>
                          <a:prstGeom prst="rect">
                            <a:avLst/>
                          </a:prstGeom>
                          <a:ln>
                            <a:noFill/>
                          </a:ln>
                        </wps:spPr>
                        <wps:txbx>
                          <w:txbxContent>
                            <w:p w14:paraId="00456AC2" w14:textId="77777777" w:rsidR="00CA0ADB" w:rsidRDefault="00000000">
                              <w:r>
                                <w:rPr>
                                  <w:rFonts w:ascii="Times New Roman" w:eastAsia="Times New Roman" w:hAnsi="Times New Roman" w:cs="Times New Roman"/>
                                  <w:b/>
                                  <w:color w:val="2A2411"/>
                                  <w:sz w:val="24"/>
                                </w:rPr>
                                <w:t>Impact</w:t>
                              </w:r>
                            </w:p>
                          </w:txbxContent>
                        </wps:txbx>
                        <wps:bodyPr horzOverflow="overflow" vert="horz" lIns="0" tIns="0" rIns="0" bIns="0" rtlCol="0">
                          <a:noAutofit/>
                        </wps:bodyPr>
                      </wps:wsp>
                      <wps:wsp>
                        <wps:cNvPr id="17068" name="Rectangle 17068"/>
                        <wps:cNvSpPr/>
                        <wps:spPr>
                          <a:xfrm>
                            <a:off x="985977" y="3214345"/>
                            <a:ext cx="50673" cy="224380"/>
                          </a:xfrm>
                          <a:prstGeom prst="rect">
                            <a:avLst/>
                          </a:prstGeom>
                          <a:ln>
                            <a:noFill/>
                          </a:ln>
                        </wps:spPr>
                        <wps:txbx>
                          <w:txbxContent>
                            <w:p w14:paraId="3A8BD43A"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69" name="Rectangle 17069"/>
                        <wps:cNvSpPr/>
                        <wps:spPr>
                          <a:xfrm>
                            <a:off x="1019505" y="3214345"/>
                            <a:ext cx="168844" cy="224380"/>
                          </a:xfrm>
                          <a:prstGeom prst="rect">
                            <a:avLst/>
                          </a:prstGeom>
                          <a:ln>
                            <a:noFill/>
                          </a:ln>
                        </wps:spPr>
                        <wps:txbx>
                          <w:txbxContent>
                            <w:p w14:paraId="010E7EDC" w14:textId="77777777" w:rsidR="00CA0ADB" w:rsidRDefault="00000000">
                              <w:r>
                                <w:rPr>
                                  <w:rFonts w:ascii="Times New Roman" w:eastAsia="Times New Roman" w:hAnsi="Times New Roman" w:cs="Times New Roman"/>
                                  <w:b/>
                                  <w:color w:val="2A2411"/>
                                  <w:sz w:val="24"/>
                                </w:rPr>
                                <w:t>of</w:t>
                              </w:r>
                            </w:p>
                          </w:txbxContent>
                        </wps:txbx>
                        <wps:bodyPr horzOverflow="overflow" vert="horz" lIns="0" tIns="0" rIns="0" bIns="0" rtlCol="0">
                          <a:noAutofit/>
                        </wps:bodyPr>
                      </wps:wsp>
                      <wps:wsp>
                        <wps:cNvPr id="17070" name="Rectangle 17070"/>
                        <wps:cNvSpPr/>
                        <wps:spPr>
                          <a:xfrm>
                            <a:off x="1147521" y="3214345"/>
                            <a:ext cx="50673" cy="224380"/>
                          </a:xfrm>
                          <a:prstGeom prst="rect">
                            <a:avLst/>
                          </a:prstGeom>
                          <a:ln>
                            <a:noFill/>
                          </a:ln>
                        </wps:spPr>
                        <wps:txbx>
                          <w:txbxContent>
                            <w:p w14:paraId="4DACAE82"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71" name="Rectangle 17071"/>
                        <wps:cNvSpPr/>
                        <wps:spPr>
                          <a:xfrm>
                            <a:off x="1181049" y="3214345"/>
                            <a:ext cx="596289" cy="224380"/>
                          </a:xfrm>
                          <a:prstGeom prst="rect">
                            <a:avLst/>
                          </a:prstGeom>
                          <a:ln>
                            <a:noFill/>
                          </a:ln>
                        </wps:spPr>
                        <wps:txbx>
                          <w:txbxContent>
                            <w:p w14:paraId="0F6C763F" w14:textId="77777777" w:rsidR="00CA0ADB" w:rsidRDefault="00000000">
                              <w:r>
                                <w:rPr>
                                  <w:rFonts w:ascii="Times New Roman" w:eastAsia="Times New Roman" w:hAnsi="Times New Roman" w:cs="Times New Roman"/>
                                  <w:b/>
                                  <w:color w:val="2A2411"/>
                                  <w:sz w:val="24"/>
                                </w:rPr>
                                <w:t>gender</w:t>
                              </w:r>
                            </w:p>
                          </w:txbxContent>
                        </wps:txbx>
                        <wps:bodyPr horzOverflow="overflow" vert="horz" lIns="0" tIns="0" rIns="0" bIns="0" rtlCol="0">
                          <a:noAutofit/>
                        </wps:bodyPr>
                      </wps:wsp>
                      <wps:wsp>
                        <wps:cNvPr id="17072" name="Rectangle 17072"/>
                        <wps:cNvSpPr/>
                        <wps:spPr>
                          <a:xfrm>
                            <a:off x="1629486" y="3214345"/>
                            <a:ext cx="50673" cy="224380"/>
                          </a:xfrm>
                          <a:prstGeom prst="rect">
                            <a:avLst/>
                          </a:prstGeom>
                          <a:ln>
                            <a:noFill/>
                          </a:ln>
                        </wps:spPr>
                        <wps:txbx>
                          <w:txbxContent>
                            <w:p w14:paraId="75AA711C"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73" name="Rectangle 17073"/>
                        <wps:cNvSpPr/>
                        <wps:spPr>
                          <a:xfrm>
                            <a:off x="1664538" y="3214345"/>
                            <a:ext cx="765397" cy="224380"/>
                          </a:xfrm>
                          <a:prstGeom prst="rect">
                            <a:avLst/>
                          </a:prstGeom>
                          <a:ln>
                            <a:noFill/>
                          </a:ln>
                        </wps:spPr>
                        <wps:txbx>
                          <w:txbxContent>
                            <w:p w14:paraId="018AFFB8" w14:textId="77777777" w:rsidR="00CA0ADB" w:rsidRDefault="00000000">
                              <w:r>
                                <w:rPr>
                                  <w:rFonts w:ascii="Times New Roman" w:eastAsia="Times New Roman" w:hAnsi="Times New Roman" w:cs="Times New Roman"/>
                                  <w:b/>
                                  <w:color w:val="2A2411"/>
                                  <w:sz w:val="24"/>
                                </w:rPr>
                                <w:t>concerns</w:t>
                              </w:r>
                            </w:p>
                          </w:txbxContent>
                        </wps:txbx>
                        <wps:bodyPr horzOverflow="overflow" vert="horz" lIns="0" tIns="0" rIns="0" bIns="0" rtlCol="0">
                          <a:noAutofit/>
                        </wps:bodyPr>
                      </wps:wsp>
                      <wps:wsp>
                        <wps:cNvPr id="17074" name="Rectangle 17074"/>
                        <wps:cNvSpPr/>
                        <wps:spPr>
                          <a:xfrm>
                            <a:off x="2240610" y="3214345"/>
                            <a:ext cx="50673" cy="224380"/>
                          </a:xfrm>
                          <a:prstGeom prst="rect">
                            <a:avLst/>
                          </a:prstGeom>
                          <a:ln>
                            <a:noFill/>
                          </a:ln>
                        </wps:spPr>
                        <wps:txbx>
                          <w:txbxContent>
                            <w:p w14:paraId="0578C383"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75" name="Rectangle 17075"/>
                        <wps:cNvSpPr/>
                        <wps:spPr>
                          <a:xfrm>
                            <a:off x="2274138" y="3214345"/>
                            <a:ext cx="169481" cy="224380"/>
                          </a:xfrm>
                          <a:prstGeom prst="rect">
                            <a:avLst/>
                          </a:prstGeom>
                          <a:ln>
                            <a:noFill/>
                          </a:ln>
                        </wps:spPr>
                        <wps:txbx>
                          <w:txbxContent>
                            <w:p w14:paraId="357EBF77" w14:textId="77777777" w:rsidR="00CA0ADB" w:rsidRDefault="00000000">
                              <w:r>
                                <w:rPr>
                                  <w:rFonts w:ascii="Times New Roman" w:eastAsia="Times New Roman" w:hAnsi="Times New Roman" w:cs="Times New Roman"/>
                                  <w:b/>
                                  <w:color w:val="2A2411"/>
                                  <w:sz w:val="24"/>
                                </w:rPr>
                                <w:t>in</w:t>
                              </w:r>
                            </w:p>
                          </w:txbxContent>
                        </wps:txbx>
                        <wps:bodyPr horzOverflow="overflow" vert="horz" lIns="0" tIns="0" rIns="0" bIns="0" rtlCol="0">
                          <a:noAutofit/>
                        </wps:bodyPr>
                      </wps:wsp>
                      <wps:wsp>
                        <wps:cNvPr id="17076" name="Rectangle 17076"/>
                        <wps:cNvSpPr/>
                        <wps:spPr>
                          <a:xfrm>
                            <a:off x="2402154" y="3214345"/>
                            <a:ext cx="50673" cy="224380"/>
                          </a:xfrm>
                          <a:prstGeom prst="rect">
                            <a:avLst/>
                          </a:prstGeom>
                          <a:ln>
                            <a:noFill/>
                          </a:ln>
                        </wps:spPr>
                        <wps:txbx>
                          <w:txbxContent>
                            <w:p w14:paraId="1823494D"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77" name="Rectangle 17077"/>
                        <wps:cNvSpPr/>
                        <wps:spPr>
                          <a:xfrm>
                            <a:off x="2437206" y="3214345"/>
                            <a:ext cx="753813" cy="224380"/>
                          </a:xfrm>
                          <a:prstGeom prst="rect">
                            <a:avLst/>
                          </a:prstGeom>
                          <a:ln>
                            <a:noFill/>
                          </a:ln>
                        </wps:spPr>
                        <wps:txbx>
                          <w:txbxContent>
                            <w:p w14:paraId="03098DA9" w14:textId="77777777" w:rsidR="00CA0ADB" w:rsidRDefault="00000000">
                              <w:r>
                                <w:rPr>
                                  <w:rFonts w:ascii="Times New Roman" w:eastAsia="Times New Roman" w:hAnsi="Times New Roman" w:cs="Times New Roman"/>
                                  <w:b/>
                                  <w:color w:val="2A2411"/>
                                  <w:sz w:val="24"/>
                                </w:rPr>
                                <w:t>different</w:t>
                              </w:r>
                            </w:p>
                          </w:txbxContent>
                        </wps:txbx>
                        <wps:bodyPr horzOverflow="overflow" vert="horz" lIns="0" tIns="0" rIns="0" bIns="0" rtlCol="0">
                          <a:noAutofit/>
                        </wps:bodyPr>
                      </wps:wsp>
                      <wps:wsp>
                        <wps:cNvPr id="17078" name="Rectangle 17078"/>
                        <wps:cNvSpPr/>
                        <wps:spPr>
                          <a:xfrm>
                            <a:off x="3004388" y="3214345"/>
                            <a:ext cx="50673" cy="224380"/>
                          </a:xfrm>
                          <a:prstGeom prst="rect">
                            <a:avLst/>
                          </a:prstGeom>
                          <a:ln>
                            <a:noFill/>
                          </a:ln>
                        </wps:spPr>
                        <wps:txbx>
                          <w:txbxContent>
                            <w:p w14:paraId="404FD61E"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79" name="Rectangle 17079"/>
                        <wps:cNvSpPr/>
                        <wps:spPr>
                          <a:xfrm>
                            <a:off x="3037916" y="3214345"/>
                            <a:ext cx="595542" cy="224380"/>
                          </a:xfrm>
                          <a:prstGeom prst="rect">
                            <a:avLst/>
                          </a:prstGeom>
                          <a:ln>
                            <a:noFill/>
                          </a:ln>
                        </wps:spPr>
                        <wps:txbx>
                          <w:txbxContent>
                            <w:p w14:paraId="1B1F5A43" w14:textId="77777777" w:rsidR="00CA0ADB" w:rsidRDefault="00000000">
                              <w:r>
                                <w:rPr>
                                  <w:rFonts w:ascii="Times New Roman" w:eastAsia="Times New Roman" w:hAnsi="Times New Roman" w:cs="Times New Roman"/>
                                  <w:b/>
                                  <w:color w:val="2A2411"/>
                                  <w:sz w:val="24"/>
                                </w:rPr>
                                <w:t>sectors</w:t>
                              </w:r>
                            </w:p>
                          </w:txbxContent>
                        </wps:txbx>
                        <wps:bodyPr horzOverflow="overflow" vert="horz" lIns="0" tIns="0" rIns="0" bIns="0" rtlCol="0">
                          <a:noAutofit/>
                        </wps:bodyPr>
                      </wps:wsp>
                      <wps:wsp>
                        <wps:cNvPr id="17080" name="Rectangle 17080"/>
                        <wps:cNvSpPr/>
                        <wps:spPr>
                          <a:xfrm>
                            <a:off x="3485972" y="3214345"/>
                            <a:ext cx="50673" cy="224380"/>
                          </a:xfrm>
                          <a:prstGeom prst="rect">
                            <a:avLst/>
                          </a:prstGeom>
                          <a:ln>
                            <a:noFill/>
                          </a:ln>
                        </wps:spPr>
                        <wps:txbx>
                          <w:txbxContent>
                            <w:p w14:paraId="68C05FC7"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81" name="Rectangle 17081"/>
                        <wps:cNvSpPr/>
                        <wps:spPr>
                          <a:xfrm>
                            <a:off x="3521024" y="3214345"/>
                            <a:ext cx="168844" cy="224380"/>
                          </a:xfrm>
                          <a:prstGeom prst="rect">
                            <a:avLst/>
                          </a:prstGeom>
                          <a:ln>
                            <a:noFill/>
                          </a:ln>
                        </wps:spPr>
                        <wps:txbx>
                          <w:txbxContent>
                            <w:p w14:paraId="78D17448" w14:textId="77777777" w:rsidR="00CA0ADB" w:rsidRDefault="00000000">
                              <w:r>
                                <w:rPr>
                                  <w:rFonts w:ascii="Times New Roman" w:eastAsia="Times New Roman" w:hAnsi="Times New Roman" w:cs="Times New Roman"/>
                                  <w:b/>
                                  <w:color w:val="2A2411"/>
                                  <w:sz w:val="24"/>
                                </w:rPr>
                                <w:t>of</w:t>
                              </w:r>
                            </w:p>
                          </w:txbxContent>
                        </wps:txbx>
                        <wps:bodyPr horzOverflow="overflow" vert="horz" lIns="0" tIns="0" rIns="0" bIns="0" rtlCol="0">
                          <a:noAutofit/>
                        </wps:bodyPr>
                      </wps:wsp>
                      <wps:wsp>
                        <wps:cNvPr id="17082" name="Rectangle 17082"/>
                        <wps:cNvSpPr/>
                        <wps:spPr>
                          <a:xfrm>
                            <a:off x="3649040" y="3214345"/>
                            <a:ext cx="50673" cy="224380"/>
                          </a:xfrm>
                          <a:prstGeom prst="rect">
                            <a:avLst/>
                          </a:prstGeom>
                          <a:ln>
                            <a:noFill/>
                          </a:ln>
                        </wps:spPr>
                        <wps:txbx>
                          <w:txbxContent>
                            <w:p w14:paraId="06B06724" w14:textId="77777777" w:rsidR="00CA0ADB" w:rsidRDefault="00000000">
                              <w:r>
                                <w:rPr>
                                  <w:rFonts w:ascii="Times New Roman" w:eastAsia="Times New Roman" w:hAnsi="Times New Roman" w:cs="Times New Roman"/>
                                  <w:b/>
                                  <w:color w:val="2A2411"/>
                                  <w:sz w:val="24"/>
                                </w:rPr>
                                <w:t xml:space="preserve"> </w:t>
                              </w:r>
                            </w:p>
                          </w:txbxContent>
                        </wps:txbx>
                        <wps:bodyPr horzOverflow="overflow" vert="horz" lIns="0" tIns="0" rIns="0" bIns="0" rtlCol="0">
                          <a:noAutofit/>
                        </wps:bodyPr>
                      </wps:wsp>
                      <wps:wsp>
                        <wps:cNvPr id="17083" name="Rectangle 17083"/>
                        <wps:cNvSpPr/>
                        <wps:spPr>
                          <a:xfrm>
                            <a:off x="3684092" y="3214345"/>
                            <a:ext cx="1151291" cy="224380"/>
                          </a:xfrm>
                          <a:prstGeom prst="rect">
                            <a:avLst/>
                          </a:prstGeom>
                          <a:ln>
                            <a:noFill/>
                          </a:ln>
                        </wps:spPr>
                        <wps:txbx>
                          <w:txbxContent>
                            <w:p w14:paraId="742FE302" w14:textId="77777777" w:rsidR="00CA0ADB" w:rsidRDefault="00000000">
                              <w:r>
                                <w:rPr>
                                  <w:rFonts w:ascii="Times New Roman" w:eastAsia="Times New Roman" w:hAnsi="Times New Roman" w:cs="Times New Roman"/>
                                  <w:b/>
                                  <w:color w:val="2A2411"/>
                                  <w:sz w:val="24"/>
                                </w:rPr>
                                <w:t xml:space="preserve">development </w:t>
                              </w:r>
                            </w:p>
                          </w:txbxContent>
                        </wps:txbx>
                        <wps:bodyPr horzOverflow="overflow" vert="horz" lIns="0" tIns="0" rIns="0" bIns="0" rtlCol="0">
                          <a:noAutofit/>
                        </wps:bodyPr>
                      </wps:wsp>
                      <wps:wsp>
                        <wps:cNvPr id="17084" name="Rectangle 17084"/>
                        <wps:cNvSpPr/>
                        <wps:spPr>
                          <a:xfrm>
                            <a:off x="64008" y="3552927"/>
                            <a:ext cx="1670759" cy="224380"/>
                          </a:xfrm>
                          <a:prstGeom prst="rect">
                            <a:avLst/>
                          </a:prstGeom>
                          <a:ln>
                            <a:noFill/>
                          </a:ln>
                        </wps:spPr>
                        <wps:txbx>
                          <w:txbxContent>
                            <w:p w14:paraId="56FC4FF9" w14:textId="77777777" w:rsidR="00CA0ADB" w:rsidRDefault="00000000">
                              <w:r>
                                <w:rPr>
                                  <w:rFonts w:ascii="Times New Roman" w:eastAsia="Times New Roman" w:hAnsi="Times New Roman" w:cs="Times New Roman"/>
                                  <w:b/>
                                  <w:color w:val="2A2411"/>
                                  <w:sz w:val="24"/>
                                </w:rPr>
                                <w:t>In the health sector</w:t>
                              </w:r>
                            </w:p>
                          </w:txbxContent>
                        </wps:txbx>
                        <wps:bodyPr horzOverflow="overflow" vert="horz" lIns="0" tIns="0" rIns="0" bIns="0" rtlCol="0">
                          <a:noAutofit/>
                        </wps:bodyPr>
                      </wps:wsp>
                      <wps:wsp>
                        <wps:cNvPr id="17085" name="Rectangle 17085"/>
                        <wps:cNvSpPr/>
                        <wps:spPr>
                          <a:xfrm>
                            <a:off x="1321638" y="3552927"/>
                            <a:ext cx="50673" cy="224380"/>
                          </a:xfrm>
                          <a:prstGeom prst="rect">
                            <a:avLst/>
                          </a:prstGeom>
                          <a:ln>
                            <a:noFill/>
                          </a:ln>
                        </wps:spPr>
                        <wps:txbx>
                          <w:txbxContent>
                            <w:p w14:paraId="71AA01E6" w14:textId="77777777" w:rsidR="00CA0ADB"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1437" style="width:472.896pt;height:297.161pt;mso-position-horizontal-relative:char;mso-position-vertical-relative:line" coordsize="60057,37739">
                <v:shape id="Shape 177044" style="position:absolute;width:23014;height:6187;left:60;top:1813;" coordsize="2301494,618744" path="m0,0l2301494,0l2301494,618744l0,618744l0,0">
                  <v:stroke weight="0pt" endcap="flat" joinstyle="miter" miterlimit="10" on="false" color="#000000" opacity="0"/>
                  <v:fill on="true" color="#00afef"/>
                </v:shape>
                <v:shape id="Shape 177045" style="position:absolute;width:23014;height:1751;left:61;top:62;" coordsize="2301405,175134" path="m0,0l2301405,0l2301405,175134l0,175134l0,0">
                  <v:stroke weight="0pt" endcap="flat" joinstyle="miter" miterlimit="10" on="false" color="#000000" opacity="0"/>
                  <v:fill on="true" color="#00afef"/>
                </v:shape>
                <v:rect id="Rectangle 16800" style="position:absolute;width:506;height:2243;left:60;top:7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46" style="position:absolute;width:36859;height:6187;left:23137;top:1813;" coordsize="3685921,618744" path="m0,0l3685921,0l3685921,618744l0,618744l0,0">
                  <v:stroke weight="0pt" endcap="flat" joinstyle="miter" miterlimit="10" on="false" color="#000000" opacity="0"/>
                  <v:fill on="true" color="#b9e6fb"/>
                </v:shape>
                <v:shape id="Shape 177047" style="position:absolute;width:36859;height:1751;left:23137;top:62;" coordsize="3685921,175134" path="m0,0l3685921,0l3685921,175134l0,175134l0,0">
                  <v:stroke weight="0pt" endcap="flat" joinstyle="miter" miterlimit="10" on="false" color="#000000" opacity="0"/>
                  <v:fill on="true" color="#b9e6fb"/>
                </v:shape>
                <v:rect id="Rectangle 16806" style="position:absolute;width:506;height:2243;left:23137;top:7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48" style="position:absolute;width:91;height:91;left:0;top:0;" coordsize="9144,9144" path="m0,0l9144,0l9144,9144l0,9144l0,0">
                  <v:stroke weight="0pt" endcap="flat" joinstyle="miter" miterlimit="10" on="false" color="#000000" opacity="0"/>
                  <v:fill on="true" color="#000000"/>
                </v:shape>
                <v:shape id="Shape 177049" style="position:absolute;width:23014;height:91;left:60;top:0;" coordsize="2301494,9144" path="m0,0l2301494,0l2301494,9144l0,9144l0,0">
                  <v:stroke weight="0pt" endcap="flat" joinstyle="miter" miterlimit="10" on="false" color="#000000" opacity="0"/>
                  <v:fill on="true" color="#000000"/>
                </v:shape>
                <v:shape id="Shape 177050" style="position:absolute;width:91;height:91;left:23076;top:0;" coordsize="9144,9144" path="m0,0l9144,0l9144,9144l0,9144l0,0">
                  <v:stroke weight="0pt" endcap="flat" joinstyle="miter" miterlimit="10" on="false" color="#000000" opacity="0"/>
                  <v:fill on="true" color="#000000"/>
                </v:shape>
                <v:shape id="Shape 177051" style="position:absolute;width:36859;height:91;left:23137;top:0;" coordsize="3685921,9144" path="m0,0l3685921,0l3685921,9144l0,9144l0,0">
                  <v:stroke weight="0pt" endcap="flat" joinstyle="miter" miterlimit="10" on="false" color="#000000" opacity="0"/>
                  <v:fill on="true" color="#000000"/>
                </v:shape>
                <v:shape id="Shape 177052" style="position:absolute;width:91;height:91;left:59996;top:0;" coordsize="9144,9144" path="m0,0l9144,0l9144,9144l0,9144l0,0">
                  <v:stroke weight="0pt" endcap="flat" joinstyle="miter" miterlimit="10" on="false" color="#000000" opacity="0"/>
                  <v:fill on="true" color="#000000"/>
                </v:shape>
                <v:shape id="Shape 177053" style="position:absolute;width:91;height:7940;left:0;top:60;" coordsize="9144,794004" path="m0,0l9144,0l9144,794004l0,794004l0,0">
                  <v:stroke weight="0pt" endcap="flat" joinstyle="miter" miterlimit="10" on="false" color="#000000" opacity="0"/>
                  <v:fill on="true" color="#000000"/>
                </v:shape>
                <v:shape id="Shape 177054" style="position:absolute;width:91;height:7940;left:23076;top:60;" coordsize="9144,794004" path="m0,0l9144,0l9144,794004l0,794004l0,0">
                  <v:stroke weight="0pt" endcap="flat" joinstyle="miter" miterlimit="10" on="false" color="#000000" opacity="0"/>
                  <v:fill on="true" color="#000000"/>
                </v:shape>
                <v:shape id="Shape 177055" style="position:absolute;width:91;height:7940;left:59996;top:60;" coordsize="9144,794004" path="m0,0l9144,0l9144,794004l0,794004l0,0">
                  <v:stroke weight="0pt" endcap="flat" joinstyle="miter" miterlimit="10" on="false" color="#000000" opacity="0"/>
                  <v:fill on="true" color="#000000"/>
                </v:shape>
                <v:shape id="Shape 177056" style="position:absolute;width:23014;height:3078;left:60;top:9814;" coordsize="2301494,307848" path="m0,0l2301494,0l2301494,307848l0,307848l0,0">
                  <v:stroke weight="0pt" endcap="flat" joinstyle="miter" miterlimit="10" on="false" color="#000000" opacity="0"/>
                  <v:fill on="true" color="#00afef"/>
                </v:shape>
                <v:shape id="Shape 177057" style="position:absolute;width:23014;height:1751;left:61;top:8063;" coordsize="2301405,175134" path="m0,0l2301405,0l2301405,175134l0,175134l0,0">
                  <v:stroke weight="0pt" endcap="flat" joinstyle="miter" miterlimit="10" on="false" color="#000000" opacity="0"/>
                  <v:fill on="true" color="#00afef"/>
                </v:shape>
                <v:rect id="Rectangle 16822" style="position:absolute;width:9660;height:2243;left:3062;top:8090;" filled="f" stroked="f">
                  <v:textbox inset="0,0,0,0">
                    <w:txbxContent>
                      <w:p>
                        <w:pPr>
                          <w:spacing w:before="0" w:after="160" w:line="259" w:lineRule="auto"/>
                        </w:pPr>
                        <w:r>
                          <w:rPr>
                            <w:rFonts w:cs="Times New Roman" w:hAnsi="Times New Roman" w:eastAsia="Times New Roman" w:ascii="Times New Roman"/>
                            <w:b w:val="1"/>
                            <w:sz w:val="24"/>
                          </w:rPr>
                          <w:t xml:space="preserve">Interaction</w:t>
                        </w:r>
                      </w:p>
                    </w:txbxContent>
                  </v:textbox>
                </v:rect>
                <v:rect id="Rectangle 16825" style="position:absolute;width:506;height:2243;left:10332;top:8090;"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16828" style="position:absolute;width:5450;height:2243;left:10682;top:8090;" filled="f" stroked="f">
                  <v:textbox inset="0,0,0,0">
                    <w:txbxContent>
                      <w:p>
                        <w:pPr>
                          <w:spacing w:before="0" w:after="160" w:line="259" w:lineRule="auto"/>
                        </w:pPr>
                        <w:r>
                          <w:rPr>
                            <w:rFonts w:cs="Times New Roman" w:hAnsi="Times New Roman" w:eastAsia="Times New Roman" w:ascii="Times New Roman"/>
                            <w:b w:val="1"/>
                            <w:sz w:val="24"/>
                          </w:rPr>
                          <w:t xml:space="preserve">begins</w:t>
                        </w:r>
                      </w:p>
                    </w:txbxContent>
                  </v:textbox>
                </v:rect>
                <v:rect id="Rectangle 16831" style="position:absolute;width:506;height:2243;left:14770;top:8090;"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7058" style="position:absolute;width:36859;height:3078;left:23137;top:9814;" coordsize="3685921,307848" path="m0,0l3685921,0l3685921,307848l0,307848l0,0">
                  <v:stroke weight="0pt" endcap="flat" joinstyle="miter" miterlimit="10" on="false" color="#000000" opacity="0"/>
                  <v:fill on="true" color="#e1f5fd"/>
                </v:shape>
                <v:shape id="Shape 177059" style="position:absolute;width:36859;height:1751;left:23137;top:8063;" coordsize="3685921,175134" path="m0,0l3685921,0l3685921,175134l0,175134l0,0">
                  <v:stroke weight="0pt" endcap="flat" joinstyle="miter" miterlimit="10" on="false" color="#000000" opacity="0"/>
                  <v:fill on="true" color="#e1f5fd"/>
                </v:shape>
                <v:rect id="Rectangle 16837" style="position:absolute;width:506;height:2243;left:23137;top:8075;"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60" style="position:absolute;width:91;height:91;left:0;top:8001;" coordsize="9144,9144" path="m0,0l9144,0l9144,9144l0,9144l0,0">
                  <v:stroke weight="0pt" endcap="flat" joinstyle="miter" miterlimit="10" on="false" color="#000000" opacity="0"/>
                  <v:fill on="true" color="#000000"/>
                </v:shape>
                <v:shape id="Shape 177061" style="position:absolute;width:23014;height:91;left:60;top:8001;" coordsize="2301494,9144" path="m0,0l2301494,0l2301494,9144l0,9144l0,0">
                  <v:stroke weight="0pt" endcap="flat" joinstyle="miter" miterlimit="10" on="false" color="#000000" opacity="0"/>
                  <v:fill on="true" color="#000000"/>
                </v:shape>
                <v:shape id="Shape 177062" style="position:absolute;width:91;height:91;left:23076;top:8001;" coordsize="9144,9144" path="m0,0l9144,0l9144,9144l0,9144l0,0">
                  <v:stroke weight="0pt" endcap="flat" joinstyle="miter" miterlimit="10" on="false" color="#000000" opacity="0"/>
                  <v:fill on="true" color="#000000"/>
                </v:shape>
                <v:shape id="Shape 177063" style="position:absolute;width:36859;height:91;left:23137;top:8001;" coordsize="3685921,9144" path="m0,0l3685921,0l3685921,9144l0,9144l0,0">
                  <v:stroke weight="0pt" endcap="flat" joinstyle="miter" miterlimit="10" on="false" color="#000000" opacity="0"/>
                  <v:fill on="true" color="#000000"/>
                </v:shape>
                <v:shape id="Shape 177064" style="position:absolute;width:91;height:91;left:59996;top:8001;" coordsize="9144,9144" path="m0,0l9144,0l9144,9144l0,9144l0,0">
                  <v:stroke weight="0pt" endcap="flat" joinstyle="miter" miterlimit="10" on="false" color="#000000" opacity="0"/>
                  <v:fill on="true" color="#000000"/>
                </v:shape>
                <v:shape id="Shape 177065" style="position:absolute;width:91;height:4831;left:0;top:8061;" coordsize="9144,483109" path="m0,0l9144,0l9144,483109l0,483109l0,0">
                  <v:stroke weight="0pt" endcap="flat" joinstyle="miter" miterlimit="10" on="false" color="#000000" opacity="0"/>
                  <v:fill on="true" color="#000000"/>
                </v:shape>
                <v:shape id="Shape 177066" style="position:absolute;width:91;height:4831;left:23076;top:8061;" coordsize="9144,483109" path="m0,0l9144,0l9144,483109l0,483109l0,0">
                  <v:stroke weight="0pt" endcap="flat" joinstyle="miter" miterlimit="10" on="false" color="#000000" opacity="0"/>
                  <v:fill on="true" color="#000000"/>
                </v:shape>
                <v:shape id="Shape 177067" style="position:absolute;width:91;height:4831;left:59996;top:8061;" coordsize="9144,483109" path="m0,0l9144,0l9144,483109l0,483109l0,0">
                  <v:stroke weight="0pt" endcap="flat" joinstyle="miter" miterlimit="10" on="false" color="#000000" opacity="0"/>
                  <v:fill on="true" color="#000000"/>
                </v:shape>
                <v:shape id="Shape 177068" style="position:absolute;width:23014;height:6007;left:60;top:14692;" coordsize="2301494,600761" path="m0,0l2301494,0l2301494,600761l0,600761l0,0">
                  <v:stroke weight="0pt" endcap="flat" joinstyle="miter" miterlimit="10" on="false" color="#000000" opacity="0"/>
                  <v:fill on="true" color="#00afef"/>
                </v:shape>
                <v:shape id="Shape 177069" style="position:absolute;width:23014;height:1735;left:61;top:12955;" coordsize="2301405,173545" path="m0,0l2301405,0l2301405,173545l0,173545l0,0">
                  <v:stroke weight="0pt" endcap="flat" joinstyle="miter" miterlimit="10" on="false" color="#000000" opacity="0"/>
                  <v:fill on="true" color="#00afef"/>
                </v:shape>
                <v:rect id="Rectangle 16851" style="position:absolute;width:1351;height:2243;left:3062;top:12982;" filled="f" stroked="f">
                  <v:textbox inset="0,0,0,0">
                    <w:txbxContent>
                      <w:p>
                        <w:pPr>
                          <w:spacing w:before="0" w:after="160" w:line="259" w:lineRule="auto"/>
                        </w:pPr>
                        <w:r>
                          <w:rPr>
                            <w:rFonts w:cs="Times New Roman" w:hAnsi="Times New Roman" w:eastAsia="Times New Roman" w:ascii="Times New Roman"/>
                            <w:b w:val="1"/>
                            <w:sz w:val="24"/>
                          </w:rPr>
                          <w:t xml:space="preserve">E</w:t>
                        </w:r>
                      </w:p>
                    </w:txbxContent>
                  </v:textbox>
                </v:rect>
                <v:rect id="Rectangle 16854" style="position:absolute;width:674;height:2243;left:4083;top:12982;" filled="f" stroked="f">
                  <v:textbox inset="0,0,0,0">
                    <w:txbxContent>
                      <w:p>
                        <w:pPr>
                          <w:spacing w:before="0" w:after="160" w:line="259" w:lineRule="auto"/>
                        </w:pPr>
                        <w:r>
                          <w:rPr>
                            <w:rFonts w:cs="Times New Roman" w:hAnsi="Times New Roman" w:eastAsia="Times New Roman" w:ascii="Times New Roman"/>
                            <w:b w:val="1"/>
                            <w:sz w:val="24"/>
                          </w:rPr>
                          <w:t xml:space="preserve">-</w:t>
                        </w:r>
                      </w:p>
                    </w:txbxContent>
                  </v:textbox>
                </v:rect>
                <v:rect id="Rectangle 16857" style="position:absolute;width:9205;height:2243;left:4586;top:12982;" filled="f" stroked="f">
                  <v:textbox inset="0,0,0,0">
                    <w:txbxContent>
                      <w:p>
                        <w:pPr>
                          <w:spacing w:before="0" w:after="160" w:line="259" w:lineRule="auto"/>
                        </w:pPr>
                        <w:r>
                          <w:rPr>
                            <w:rFonts w:cs="Times New Roman" w:hAnsi="Times New Roman" w:eastAsia="Times New Roman" w:ascii="Times New Roman"/>
                            <w:b w:val="1"/>
                            <w:sz w:val="24"/>
                          </w:rPr>
                          <w:t xml:space="preserve">moderator</w:t>
                        </w:r>
                      </w:p>
                    </w:txbxContent>
                  </v:textbox>
                </v:rect>
                <v:rect id="Rectangle 16860" style="position:absolute;width:506;height:2243;left:11505;top:1298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16863" style="position:absolute;width:11205;height:2243;left:11840;top:12982;" filled="f" stroked="f">
                  <v:textbox inset="0,0,0,0">
                    <w:txbxContent>
                      <w:p>
                        <w:pPr>
                          <w:spacing w:before="0" w:after="160" w:line="259" w:lineRule="auto"/>
                        </w:pPr>
                        <w:r>
                          <w:rPr>
                            <w:rFonts w:cs="Times New Roman" w:hAnsi="Times New Roman" w:eastAsia="Times New Roman" w:ascii="Times New Roman"/>
                            <w:b w:val="1"/>
                            <w:sz w:val="24"/>
                          </w:rPr>
                          <w:t xml:space="preserve">interventions</w:t>
                        </w:r>
                      </w:p>
                    </w:txbxContent>
                  </v:textbox>
                </v:rect>
                <v:rect id="Rectangle 16866" style="position:absolute;width:506;height:2243;left:20257;top:1298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7070" style="position:absolute;width:36859;height:5992;left:23137;top:14707;" coordsize="3685921,599236" path="m0,0l3685921,0l3685921,599236l0,599236l0,0">
                  <v:stroke weight="0pt" endcap="flat" joinstyle="miter" miterlimit="10" on="false" color="#000000" opacity="0"/>
                  <v:fill on="true" color="#b9e6fb"/>
                </v:shape>
                <v:shape id="Shape 177071" style="position:absolute;width:36859;height:1750;left:23137;top:12955;" coordsize="3685921,175069" path="m0,0l3685921,0l3685921,175069l0,175069l0,0">
                  <v:stroke weight="0pt" endcap="flat" joinstyle="miter" miterlimit="10" on="false" color="#000000" opacity="0"/>
                  <v:fill on="true" color="#b9e6fb"/>
                </v:shape>
                <v:rect id="Rectangle 16872" style="position:absolute;width:506;height:2243;left:23137;top:12967;"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72" style="position:absolute;width:91;height:91;left:0;top:12893;" coordsize="9144,9144" path="m0,0l9144,0l9144,9144l0,9144l0,0">
                  <v:stroke weight="0pt" endcap="flat" joinstyle="miter" miterlimit="10" on="false" color="#000000" opacity="0"/>
                  <v:fill on="true" color="#000000"/>
                </v:shape>
                <v:shape id="Shape 177073" style="position:absolute;width:23014;height:91;left:60;top:12893;" coordsize="2301494,9144" path="m0,0l2301494,0l2301494,9144l0,9144l0,0">
                  <v:stroke weight="0pt" endcap="flat" joinstyle="miter" miterlimit="10" on="false" color="#000000" opacity="0"/>
                  <v:fill on="true" color="#000000"/>
                </v:shape>
                <v:shape id="Shape 177074" style="position:absolute;width:91;height:91;left:23076;top:12893;" coordsize="9144,9144" path="m0,0l9144,0l9144,9144l0,9144l0,0">
                  <v:stroke weight="0pt" endcap="flat" joinstyle="miter" miterlimit="10" on="false" color="#000000" opacity="0"/>
                  <v:fill on="true" color="#000000"/>
                </v:shape>
                <v:shape id="Shape 177075" style="position:absolute;width:36859;height:91;left:23137;top:12893;" coordsize="3685921,9144" path="m0,0l3685921,0l3685921,9144l0,9144l0,0">
                  <v:stroke weight="0pt" endcap="flat" joinstyle="miter" miterlimit="10" on="false" color="#000000" opacity="0"/>
                  <v:fill on="true" color="#000000"/>
                </v:shape>
                <v:shape id="Shape 177076" style="position:absolute;width:91;height:91;left:59996;top:12893;" coordsize="9144,9144" path="m0,0l9144,0l9144,9144l0,9144l0,0">
                  <v:stroke weight="0pt" endcap="flat" joinstyle="miter" miterlimit="10" on="false" color="#000000" opacity="0"/>
                  <v:fill on="true" color="#000000"/>
                </v:shape>
                <v:shape id="Shape 177077" style="position:absolute;width:91;height:7744;left:0;top:12954;" coordsize="9144,774497" path="m0,0l9144,0l9144,774497l0,774497l0,0">
                  <v:stroke weight="0pt" endcap="flat" joinstyle="miter" miterlimit="10" on="false" color="#000000" opacity="0"/>
                  <v:fill on="true" color="#000000"/>
                </v:shape>
                <v:shape id="Shape 177078" style="position:absolute;width:91;height:7744;left:23076;top:12954;" coordsize="9144,774497" path="m0,0l9144,0l9144,774497l0,774497l0,0">
                  <v:stroke weight="0pt" endcap="flat" joinstyle="miter" miterlimit="10" on="false" color="#000000" opacity="0"/>
                  <v:fill on="true" color="#000000"/>
                </v:shape>
                <v:shape id="Shape 177079" style="position:absolute;width:91;height:7744;left:59996;top:12954;" coordsize="9144,774497" path="m0,0l9144,0l9144,774497l0,774497l0,0">
                  <v:stroke weight="0pt" endcap="flat" joinstyle="miter" miterlimit="10" on="false" color="#000000" opacity="0"/>
                  <v:fill on="true" color="#000000"/>
                </v:shape>
                <v:shape id="Shape 177080" style="position:absolute;width:23014;height:868;left:60;top:22513;" coordsize="2301494,86868" path="m0,0l2301494,0l2301494,86868l0,86868l0,0">
                  <v:stroke weight="0pt" endcap="flat" joinstyle="miter" miterlimit="10" on="false" color="#000000" opacity="0"/>
                  <v:fill on="true" color="#00afef"/>
                </v:shape>
                <v:shape id="Shape 177081" style="position:absolute;width:23014;height:1752;left:61;top:20760;" coordsize="2301405,175260" path="m0,0l2301405,0l2301405,175260l0,175260l0,0">
                  <v:stroke weight="0pt" endcap="flat" joinstyle="miter" miterlimit="10" on="false" color="#000000" opacity="0"/>
                  <v:fill on="true" color="#00afef"/>
                </v:shape>
                <v:rect id="Rectangle 16886" style="position:absolute;width:7779;height:2243;left:3062;top:20789;" filled="f" stroked="f">
                  <v:textbox inset="0,0,0,0">
                    <w:txbxContent>
                      <w:p>
                        <w:pPr>
                          <w:spacing w:before="0" w:after="160" w:line="259" w:lineRule="auto"/>
                        </w:pPr>
                        <w:r>
                          <w:rPr>
                            <w:rFonts w:cs="Times New Roman" w:hAnsi="Times New Roman" w:eastAsia="Times New Roman" w:ascii="Times New Roman"/>
                            <w:b w:val="1"/>
                            <w:sz w:val="24"/>
                          </w:rPr>
                          <w:t xml:space="preserve">Schedule</w:t>
                        </w:r>
                      </w:p>
                    </w:txbxContent>
                  </v:textbox>
                </v:rect>
                <v:rect id="Rectangle 16889" style="position:absolute;width:506;height:2243;left:8914;top:2078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16892" style="position:absolute;width:3768;height:2243;left:9280;top:20789;" filled="f" stroked="f">
                  <v:textbox inset="0,0,0,0">
                    <w:txbxContent>
                      <w:p>
                        <w:pPr>
                          <w:spacing w:before="0" w:after="160" w:line="259" w:lineRule="auto"/>
                        </w:pPr>
                        <w:r>
                          <w:rPr>
                            <w:rFonts w:cs="Times New Roman" w:hAnsi="Times New Roman" w:eastAsia="Times New Roman" w:ascii="Times New Roman"/>
                            <w:b w:val="1"/>
                            <w:sz w:val="24"/>
                          </w:rPr>
                          <w:t xml:space="preserve">and </w:t>
                        </w:r>
                      </w:p>
                    </w:txbxContent>
                  </v:textbox>
                </v:rect>
                <v:rect id="Rectangle 16895" style="position:absolute;width:3717;height:2243;left:12115;top:20789;" filled="f" stroked="f">
                  <v:textbox inset="0,0,0,0">
                    <w:txbxContent>
                      <w:p>
                        <w:pPr>
                          <w:spacing w:before="0" w:after="160" w:line="259" w:lineRule="auto"/>
                        </w:pPr>
                        <w:r>
                          <w:rPr>
                            <w:rFonts w:cs="Times New Roman" w:hAnsi="Times New Roman" w:eastAsia="Times New Roman" w:ascii="Times New Roman"/>
                            <w:b w:val="1"/>
                            <w:sz w:val="24"/>
                          </w:rPr>
                          <w:t xml:space="preserve">time</w:t>
                        </w:r>
                      </w:p>
                    </w:txbxContent>
                  </v:textbox>
                </v:rect>
                <v:rect id="Rectangle 16898" style="position:absolute;width:506;height:2243;left:14892;top:2078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7082" style="position:absolute;width:36859;height:914;left:23137;top:22467;" coordsize="3685921,91440" path="m0,0l3685921,0l3685921,91440l0,91440l0,0">
                  <v:stroke weight="0pt" endcap="flat" joinstyle="miter" miterlimit="10" on="false" color="#000000" opacity="0"/>
                  <v:fill on="true" color="#e1f5fd"/>
                </v:shape>
                <v:shape id="Shape 177083" style="position:absolute;width:36859;height:1706;left:23137;top:20760;" coordsize="3685921,170687" path="m0,0l3685921,0l3685921,170687l0,170687l0,0">
                  <v:stroke weight="0pt" endcap="flat" joinstyle="miter" miterlimit="10" on="false" color="#000000" opacity="0"/>
                  <v:fill on="true" color="#e1f5fd"/>
                </v:shape>
                <v:rect id="Rectangle 16901" style="position:absolute;width:3604;height:2243;left:23869;top:20774;" filled="f" stroked="f">
                  <v:textbox inset="0,0,0,0">
                    <w:txbxContent>
                      <w:p>
                        <w:pPr>
                          <w:spacing w:before="0" w:after="160" w:line="259" w:lineRule="auto"/>
                        </w:pPr>
                        <w:r>
                          <w:rPr>
                            <w:rFonts w:cs="Times New Roman" w:hAnsi="Times New Roman" w:eastAsia="Times New Roman" w:ascii="Times New Roman"/>
                            <w:sz w:val="24"/>
                          </w:rPr>
                          <w:t xml:space="preserve">This</w:t>
                        </w:r>
                      </w:p>
                    </w:txbxContent>
                  </v:textbox>
                </v:rect>
                <v:rect id="Rectangle 16902" style="position:absolute;width:506;height:2243;left:26581;top:2077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03" style="position:absolute;width:13059;height:2243;left:26962;top:20774;" filled="f" stroked="f">
                  <v:textbox inset="0,0,0,0">
                    <w:txbxContent>
                      <w:p>
                        <w:pPr>
                          <w:spacing w:before="0" w:after="160" w:line="259" w:lineRule="auto"/>
                        </w:pPr>
                        <w:r>
                          <w:rPr>
                            <w:rFonts w:cs="Times New Roman" w:hAnsi="Times New Roman" w:eastAsia="Times New Roman" w:ascii="Times New Roman"/>
                            <w:sz w:val="24"/>
                          </w:rPr>
                          <w:t xml:space="preserve">task should take</w:t>
                        </w:r>
                      </w:p>
                    </w:txbxContent>
                  </v:textbox>
                </v:rect>
                <v:rect id="Rectangle 16904" style="position:absolute;width:506;height:2243;left:36779;top:2077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05" style="position:absolute;width:3547;height:2243;left:37145;top:20774;" filled="f" stroked="f">
                  <v:textbox inset="0,0,0,0">
                    <w:txbxContent>
                      <w:p>
                        <w:pPr>
                          <w:spacing w:before="0" w:after="160" w:line="259" w:lineRule="auto"/>
                        </w:pPr>
                        <w:r>
                          <w:rPr>
                            <w:rFonts w:cs="Times New Roman" w:hAnsi="Times New Roman" w:eastAsia="Times New Roman" w:ascii="Times New Roman"/>
                            <w:sz w:val="24"/>
                          </w:rPr>
                          <w:t xml:space="preserve">two </w:t>
                        </w:r>
                      </w:p>
                    </w:txbxContent>
                  </v:textbox>
                </v:rect>
                <v:rect id="Rectangle 16906" style="position:absolute;width:4416;height:2243;left:39812;top:20774;" filled="f" stroked="f">
                  <v:textbox inset="0,0,0,0">
                    <w:txbxContent>
                      <w:p>
                        <w:pPr>
                          <w:spacing w:before="0" w:after="160" w:line="259" w:lineRule="auto"/>
                        </w:pPr>
                        <w:r>
                          <w:rPr>
                            <w:rFonts w:cs="Times New Roman" w:hAnsi="Times New Roman" w:eastAsia="Times New Roman" w:ascii="Times New Roman"/>
                            <w:sz w:val="24"/>
                          </w:rPr>
                          <w:t xml:space="preserve">hours</w:t>
                        </w:r>
                      </w:p>
                    </w:txbxContent>
                  </v:textbox>
                </v:rect>
                <v:rect id="Rectangle 16907" style="position:absolute;width:506;height:2243;left:43135;top:20774;"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84" style="position:absolute;width:91;height:91;left:0;top:20699;" coordsize="9144,9144" path="m0,0l9144,0l9144,9144l0,9144l0,0">
                  <v:stroke weight="0pt" endcap="flat" joinstyle="miter" miterlimit="10" on="false" color="#000000" opacity="0"/>
                  <v:fill on="true" color="#000000"/>
                </v:shape>
                <v:shape id="Shape 177085" style="position:absolute;width:23014;height:91;left:60;top:20699;" coordsize="2301494,9144" path="m0,0l2301494,0l2301494,9144l0,9144l0,0">
                  <v:stroke weight="0pt" endcap="flat" joinstyle="miter" miterlimit="10" on="false" color="#000000" opacity="0"/>
                  <v:fill on="true" color="#000000"/>
                </v:shape>
                <v:shape id="Shape 177086" style="position:absolute;width:91;height:91;left:23076;top:20699;" coordsize="9144,9144" path="m0,0l9144,0l9144,9144l0,9144l0,0">
                  <v:stroke weight="0pt" endcap="flat" joinstyle="miter" miterlimit="10" on="false" color="#000000" opacity="0"/>
                  <v:fill on="true" color="#000000"/>
                </v:shape>
                <v:shape id="Shape 177087" style="position:absolute;width:36859;height:91;left:23137;top:20699;" coordsize="3685921,9144" path="m0,0l3685921,0l3685921,9144l0,9144l0,0">
                  <v:stroke weight="0pt" endcap="flat" joinstyle="miter" miterlimit="10" on="false" color="#000000" opacity="0"/>
                  <v:fill on="true" color="#000000"/>
                </v:shape>
                <v:shape id="Shape 177088" style="position:absolute;width:91;height:91;left:59996;top:20699;" coordsize="9144,9144" path="m0,0l9144,0l9144,9144l0,9144l0,0">
                  <v:stroke weight="0pt" endcap="flat" joinstyle="miter" miterlimit="10" on="false" color="#000000" opacity="0"/>
                  <v:fill on="true" color="#000000"/>
                </v:shape>
                <v:shape id="Shape 177089" style="position:absolute;width:91;height:2621;left:0;top:20760;" coordsize="9144,262127" path="m0,0l9144,0l9144,262127l0,262127l0,0">
                  <v:stroke weight="0pt" endcap="flat" joinstyle="miter" miterlimit="10" on="false" color="#000000" opacity="0"/>
                  <v:fill on="true" color="#000000"/>
                </v:shape>
                <v:shape id="Shape 177090" style="position:absolute;width:91;height:2621;left:23076;top:20760;" coordsize="9144,262127" path="m0,0l9144,0l9144,262127l0,262127l0,0">
                  <v:stroke weight="0pt" endcap="flat" joinstyle="miter" miterlimit="10" on="false" color="#000000" opacity="0"/>
                  <v:fill on="true" color="#000000"/>
                </v:shape>
                <v:shape id="Shape 177091" style="position:absolute;width:91;height:2621;left:59996;top:20760;" coordsize="9144,262127" path="m0,0l9144,0l9144,262127l0,262127l0,0">
                  <v:stroke weight="0pt" endcap="flat" joinstyle="miter" miterlimit="10" on="false" color="#000000" opacity="0"/>
                  <v:fill on="true" color="#000000"/>
                </v:shape>
                <v:shape id="Shape 177092" style="position:absolute;width:23014;height:3505;left:60;top:25195;" coordsize="2301494,350520" path="m0,0l2301494,0l2301494,350520l0,350520l0,0">
                  <v:stroke weight="0pt" endcap="flat" joinstyle="miter" miterlimit="10" on="false" color="#000000" opacity="0"/>
                  <v:fill on="true" color="#00afef"/>
                </v:shape>
                <v:shape id="Shape 177093" style="position:absolute;width:23014;height:1737;left:61;top:23458;" coordsize="2301405,173736" path="m0,0l2301405,0l2301405,173736l0,173736l0,0">
                  <v:stroke weight="0pt" endcap="flat" joinstyle="miter" miterlimit="10" on="false" color="#000000" opacity="0"/>
                  <v:fill on="true" color="#00afef"/>
                </v:shape>
                <v:rect id="Rectangle 16921" style="position:absolute;width:3938;height:2243;left:3062;top:23487;" filled="f" stroked="f">
                  <v:textbox inset="0,0,0,0">
                    <w:txbxContent>
                      <w:p>
                        <w:pPr>
                          <w:spacing w:before="0" w:after="160" w:line="259" w:lineRule="auto"/>
                        </w:pPr>
                        <w:r>
                          <w:rPr>
                            <w:rFonts w:cs="Times New Roman" w:hAnsi="Times New Roman" w:eastAsia="Times New Roman" w:ascii="Times New Roman"/>
                            <w:b w:val="1"/>
                            <w:sz w:val="24"/>
                          </w:rPr>
                          <w:t xml:space="preserve">Next</w:t>
                        </w:r>
                      </w:p>
                    </w:txbxContent>
                  </v:textbox>
                </v:rect>
                <v:rect id="Rectangle 16924" style="position:absolute;width:506;height:2243;left:6004;top:2348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Shape 177094" style="position:absolute;width:36859;height:899;left:23137;top:27801;" coordsize="3685921,89916" path="m0,0l3685921,0l3685921,89916l0,89916l0,0">
                  <v:stroke weight="0pt" endcap="flat" joinstyle="miter" miterlimit="10" on="false" color="#000000" opacity="0"/>
                  <v:fill on="true" color="#b9e6fb"/>
                </v:shape>
                <v:shape id="Shape 177095" style="position:absolute;width:36859;height:1706;left:23137;top:23458;" coordsize="3685921,170688" path="m0,0l3685921,0l3685921,170688l0,170688l0,0">
                  <v:stroke weight="0pt" endcap="flat" joinstyle="miter" miterlimit="10" on="false" color="#000000" opacity="0"/>
                  <v:fill on="true" color="#b9e6fb"/>
                </v:shape>
                <v:rect id="Rectangle 16927" style="position:absolute;width:5608;height:2243;left:23869;top:23471;" filled="f" stroked="f">
                  <v:textbox inset="0,0,0,0">
                    <w:txbxContent>
                      <w:p>
                        <w:pPr>
                          <w:spacing w:before="0" w:after="160" w:line="259" w:lineRule="auto"/>
                        </w:pPr>
                        <w:r>
                          <w:rPr>
                            <w:rFonts w:cs="Times New Roman" w:hAnsi="Times New Roman" w:eastAsia="Times New Roman" w:ascii="Times New Roman"/>
                            <w:sz w:val="24"/>
                          </w:rPr>
                          <w:t xml:space="preserve">Impact</w:t>
                        </w:r>
                      </w:p>
                    </w:txbxContent>
                  </v:textbox>
                </v:rect>
                <v:rect id="Rectangle 16928" style="position:absolute;width:760;height:2243;left:28093;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29" style="position:absolute;width:1647;height:2243;left:28977;top:23471;" filled="f" stroked="f">
                  <v:textbox inset="0,0,0,0">
                    <w:txbxContent>
                      <w:p>
                        <w:pPr>
                          <w:spacing w:before="0" w:after="160" w:line="259" w:lineRule="auto"/>
                        </w:pPr>
                        <w:r>
                          <w:rPr>
                            <w:rFonts w:cs="Times New Roman" w:hAnsi="Times New Roman" w:eastAsia="Times New Roman" w:ascii="Times New Roman"/>
                            <w:sz w:val="24"/>
                          </w:rPr>
                          <w:t xml:space="preserve">of</w:t>
                        </w:r>
                      </w:p>
                    </w:txbxContent>
                  </v:textbox>
                </v:rect>
                <v:rect id="Rectangle 16930" style="position:absolute;width:506;height:2243;left:30196;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31" style="position:absolute;width:5497;height:2243;left:32147;top:23471;" filled="f" stroked="f">
                  <v:textbox inset="0,0,0,0">
                    <w:txbxContent>
                      <w:p>
                        <w:pPr>
                          <w:spacing w:before="0" w:after="160" w:line="259" w:lineRule="auto"/>
                        </w:pPr>
                        <w:r>
                          <w:rPr>
                            <w:rFonts w:cs="Times New Roman" w:hAnsi="Times New Roman" w:eastAsia="Times New Roman" w:ascii="Times New Roman"/>
                            <w:sz w:val="24"/>
                          </w:rPr>
                          <w:t xml:space="preserve">gender</w:t>
                        </w:r>
                      </w:p>
                    </w:txbxContent>
                  </v:textbox>
                </v:rect>
                <v:rect id="Rectangle 16932" style="position:absolute;width:760;height:2243;left:36277;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33" style="position:absolute;width:7215;height:2243;left:37191;top:23471;" filled="f" stroked="f">
                  <v:textbox inset="0,0,0,0">
                    <w:txbxContent>
                      <w:p>
                        <w:pPr>
                          <w:spacing w:before="0" w:after="160" w:line="259" w:lineRule="auto"/>
                        </w:pPr>
                        <w:r>
                          <w:rPr>
                            <w:rFonts w:cs="Times New Roman" w:hAnsi="Times New Roman" w:eastAsia="Times New Roman" w:ascii="Times New Roman"/>
                            <w:sz w:val="24"/>
                          </w:rPr>
                          <w:t xml:space="preserve">concerns</w:t>
                        </w:r>
                      </w:p>
                    </w:txbxContent>
                  </v:textbox>
                </v:rect>
                <v:rect id="Rectangle 16934" style="position:absolute;width:760;height:2243;left:42616;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35" style="position:absolute;width:2026;height:2243;left:43535;top:23471;" filled="f" stroked="f">
                  <v:textbox inset="0,0,0,0">
                    <w:txbxContent>
                      <w:p>
                        <w:pPr>
                          <w:spacing w:before="0" w:after="160" w:line="259" w:lineRule="auto"/>
                        </w:pPr>
                        <w:r>
                          <w:rPr>
                            <w:rFonts w:cs="Times New Roman" w:hAnsi="Times New Roman" w:eastAsia="Times New Roman" w:ascii="Times New Roman"/>
                            <w:sz w:val="24"/>
                          </w:rPr>
                          <w:t xml:space="preserve">on</w:t>
                        </w:r>
                      </w:p>
                    </w:txbxContent>
                  </v:textbox>
                </v:rect>
                <v:rect id="Rectangle 16936" style="position:absolute;width:760;height:2243;left:45059;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37" style="position:absolute;width:3504;height:2243;left:45973;top:23471;" filled="f" stroked="f">
                  <v:textbox inset="0,0,0,0">
                    <w:txbxContent>
                      <w:p>
                        <w:pPr>
                          <w:spacing w:before="0" w:after="160" w:line="259" w:lineRule="auto"/>
                        </w:pPr>
                        <w:r>
                          <w:rPr>
                            <w:rFonts w:cs="Times New Roman" w:hAnsi="Times New Roman" w:eastAsia="Times New Roman" w:ascii="Times New Roman"/>
                            <w:sz w:val="24"/>
                          </w:rPr>
                          <w:t xml:space="preserve">men</w:t>
                        </w:r>
                      </w:p>
                    </w:txbxContent>
                  </v:textbox>
                </v:rect>
                <v:rect id="Rectangle 16938" style="position:absolute;width:760;height:2243;left:48610;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39" style="position:absolute;width:2918;height:2243;left:49539;top:23471;" filled="f" stroked="f">
                  <v:textbox inset="0,0,0,0">
                    <w:txbxContent>
                      <w:p>
                        <w:pPr>
                          <w:spacing w:before="0" w:after="160" w:line="259" w:lineRule="auto"/>
                        </w:pPr>
                        <w:r>
                          <w:rPr>
                            <w:rFonts w:cs="Times New Roman" w:hAnsi="Times New Roman" w:eastAsia="Times New Roman" w:ascii="Times New Roman"/>
                            <w:sz w:val="24"/>
                          </w:rPr>
                          <w:t xml:space="preserve">and</w:t>
                        </w:r>
                      </w:p>
                    </w:txbxContent>
                  </v:textbox>
                </v:rect>
                <v:rect id="Rectangle 16940" style="position:absolute;width:760;height:2243;left:51734;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41" style="position:absolute;width:5959;height:2243;left:52663;top:23471;" filled="f" stroked="f">
                  <v:textbox inset="0,0,0,0">
                    <w:txbxContent>
                      <w:p>
                        <w:pPr>
                          <w:spacing w:before="0" w:after="160" w:line="259" w:lineRule="auto"/>
                        </w:pPr>
                        <w:r>
                          <w:rPr>
                            <w:rFonts w:cs="Times New Roman" w:hAnsi="Times New Roman" w:eastAsia="Times New Roman" w:ascii="Times New Roman"/>
                            <w:sz w:val="24"/>
                          </w:rPr>
                          <w:t xml:space="preserve">women</w:t>
                        </w:r>
                      </w:p>
                    </w:txbxContent>
                  </v:textbox>
                </v:rect>
                <v:rect id="Rectangle 16942" style="position:absolute;width:760;height:2243;left:57144;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43" style="position:absolute;width:1540;height:2243;left:58058;top:23471;" filled="f" stroked="f">
                  <v:textbox inset="0,0,0,0">
                    <w:txbxContent>
                      <w:p>
                        <w:pPr>
                          <w:spacing w:before="0" w:after="160" w:line="259" w:lineRule="auto"/>
                        </w:pPr>
                        <w:r>
                          <w:rPr>
                            <w:rFonts w:cs="Times New Roman" w:hAnsi="Times New Roman" w:eastAsia="Times New Roman" w:ascii="Times New Roman"/>
                            <w:sz w:val="24"/>
                          </w:rPr>
                          <w:t xml:space="preserve">in</w:t>
                        </w:r>
                      </w:p>
                    </w:txbxContent>
                  </v:textbox>
                </v:rect>
                <v:rect id="Rectangle 16944" style="position:absolute;width:506;height:2243;left:59204;top:23471;"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96" style="position:absolute;width:36859;height:2636;left:23137;top:25165;" coordsize="3685921,263651" path="m0,0l3685921,0l3685921,263651l0,263651l0,0">
                  <v:stroke weight="0pt" endcap="flat" joinstyle="miter" miterlimit="10" on="false" color="#000000" opacity="0"/>
                  <v:fill on="true" color="#b9e6fb"/>
                </v:shape>
                <v:rect id="Rectangle 16946" style="position:absolute;width:6947;height:2243;left:23869;top:26062;" filled="f" stroked="f">
                  <v:textbox inset="0,0,0,0">
                    <w:txbxContent>
                      <w:p>
                        <w:pPr>
                          <w:spacing w:before="0" w:after="160" w:line="259" w:lineRule="auto"/>
                        </w:pPr>
                        <w:r>
                          <w:rPr>
                            <w:rFonts w:cs="Times New Roman" w:hAnsi="Times New Roman" w:eastAsia="Times New Roman" w:ascii="Times New Roman"/>
                            <w:sz w:val="24"/>
                          </w:rPr>
                          <w:t xml:space="preserve">different</w:t>
                        </w:r>
                      </w:p>
                    </w:txbxContent>
                  </v:textbox>
                </v:rect>
                <v:rect id="Rectangle 16947" style="position:absolute;width:506;height:2243;left:29099;top:2606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48" style="position:absolute;width:10470;height:2243;left:29464;top:26062;" filled="f" stroked="f">
                  <v:textbox inset="0,0,0,0">
                    <w:txbxContent>
                      <w:p>
                        <w:pPr>
                          <w:spacing w:before="0" w:after="160" w:line="259" w:lineRule="auto"/>
                        </w:pPr>
                        <w:r>
                          <w:rPr>
                            <w:rFonts w:cs="Times New Roman" w:hAnsi="Times New Roman" w:eastAsia="Times New Roman" w:ascii="Times New Roman"/>
                            <w:sz w:val="24"/>
                          </w:rPr>
                          <w:t xml:space="preserve">development</w:t>
                        </w:r>
                      </w:p>
                    </w:txbxContent>
                  </v:textbox>
                </v:rect>
                <v:rect id="Rectangle 16949" style="position:absolute;width:506;height:2243;left:37343;top:2606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rect id="Rectangle 16950" style="position:absolute;width:5511;height:2243;left:37709;top:26062;" filled="f" stroked="f">
                  <v:textbox inset="0,0,0,0">
                    <w:txbxContent>
                      <w:p>
                        <w:pPr>
                          <w:spacing w:before="0" w:after="160" w:line="259" w:lineRule="auto"/>
                        </w:pPr>
                        <w:r>
                          <w:rPr>
                            <w:rFonts w:cs="Times New Roman" w:hAnsi="Times New Roman" w:eastAsia="Times New Roman" w:ascii="Times New Roman"/>
                            <w:sz w:val="24"/>
                          </w:rPr>
                          <w:t xml:space="preserve">sectors</w:t>
                        </w:r>
                      </w:p>
                    </w:txbxContent>
                  </v:textbox>
                </v:rect>
                <v:rect id="Rectangle 16951" style="position:absolute;width:506;height:2243;left:41854;top:26062;"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Shape 177097" style="position:absolute;width:91;height:91;left:0;top:23381;" coordsize="9144,9144" path="m0,0l9144,0l9144,9144l0,9144l0,0">
                  <v:stroke weight="0pt" endcap="flat" joinstyle="miter" miterlimit="10" on="false" color="#000000" opacity="0"/>
                  <v:fill on="true" color="#000000"/>
                </v:shape>
                <v:shape id="Shape 177098" style="position:absolute;width:23014;height:91;left:60;top:23381;" coordsize="2301494,9144" path="m0,0l2301494,0l2301494,9144l0,9144l0,0">
                  <v:stroke weight="0pt" endcap="flat" joinstyle="miter" miterlimit="10" on="false" color="#000000" opacity="0"/>
                  <v:fill on="true" color="#000000"/>
                </v:shape>
                <v:shape id="Shape 177099" style="position:absolute;width:91;height:91;left:23076;top:23381;" coordsize="9144,9144" path="m0,0l9144,0l9144,9144l0,9144l0,0">
                  <v:stroke weight="0pt" endcap="flat" joinstyle="miter" miterlimit="10" on="false" color="#000000" opacity="0"/>
                  <v:fill on="true" color="#000000"/>
                </v:shape>
                <v:shape id="Shape 177100" style="position:absolute;width:36859;height:91;left:23137;top:23381;" coordsize="3685921,9144" path="m0,0l3685921,0l3685921,9144l0,9144l0,0">
                  <v:stroke weight="0pt" endcap="flat" joinstyle="miter" miterlimit="10" on="false" color="#000000" opacity="0"/>
                  <v:fill on="true" color="#000000"/>
                </v:shape>
                <v:shape id="Shape 177101" style="position:absolute;width:91;height:91;left:59996;top:23381;" coordsize="9144,9144" path="m0,0l9144,0l9144,9144l0,9144l0,0">
                  <v:stroke weight="0pt" endcap="flat" joinstyle="miter" miterlimit="10" on="false" color="#000000" opacity="0"/>
                  <v:fill on="true" color="#000000"/>
                </v:shape>
                <v:shape id="Shape 177102" style="position:absolute;width:91;height:5257;left:0;top:23442;" coordsize="9144,525780" path="m0,0l9144,0l9144,525780l0,525780l0,0">
                  <v:stroke weight="0pt" endcap="flat" joinstyle="miter" miterlimit="10" on="false" color="#000000" opacity="0"/>
                  <v:fill on="true" color="#000000"/>
                </v:shape>
                <v:shape id="Shape 177103" style="position:absolute;width:91;height:91;left:0;top:28700;" coordsize="9144,9144" path="m0,0l9144,0l9144,9144l0,9144l0,0">
                  <v:stroke weight="0pt" endcap="flat" joinstyle="miter" miterlimit="10" on="false" color="#000000" opacity="0"/>
                  <v:fill on="true" color="#000000"/>
                </v:shape>
                <v:shape id="Shape 177104" style="position:absolute;width:23014;height:91;left:60;top:28700;" coordsize="2301494,9144" path="m0,0l2301494,0l2301494,9144l0,9144l0,0">
                  <v:stroke weight="0pt" endcap="flat" joinstyle="miter" miterlimit="10" on="false" color="#000000" opacity="0"/>
                  <v:fill on="true" color="#000000"/>
                </v:shape>
                <v:shape id="Shape 177105" style="position:absolute;width:91;height:5257;left:23076;top:23442;" coordsize="9144,525780" path="m0,0l9144,0l9144,525780l0,525780l0,0">
                  <v:stroke weight="0pt" endcap="flat" joinstyle="miter" miterlimit="10" on="false" color="#000000" opacity="0"/>
                  <v:fill on="true" color="#000000"/>
                </v:shape>
                <v:shape id="Shape 177106" style="position:absolute;width:91;height:91;left:23076;top:28700;" coordsize="9144,9144" path="m0,0l9144,0l9144,9144l0,9144l0,0">
                  <v:stroke weight="0pt" endcap="flat" joinstyle="miter" miterlimit="10" on="false" color="#000000" opacity="0"/>
                  <v:fill on="true" color="#000000"/>
                </v:shape>
                <v:shape id="Shape 177107" style="position:absolute;width:36859;height:91;left:23137;top:28700;" coordsize="3685921,9144" path="m0,0l3685921,0l3685921,9144l0,9144l0,0">
                  <v:stroke weight="0pt" endcap="flat" joinstyle="miter" miterlimit="10" on="false" color="#000000" opacity="0"/>
                  <v:fill on="true" color="#000000"/>
                </v:shape>
                <v:shape id="Shape 177108" style="position:absolute;width:91;height:5257;left:59996;top:23442;" coordsize="9144,525780" path="m0,0l9144,0l9144,525780l0,525780l0,0">
                  <v:stroke weight="0pt" endcap="flat" joinstyle="miter" miterlimit="10" on="false" color="#000000" opacity="0"/>
                  <v:fill on="true" color="#000000"/>
                </v:shape>
                <v:shape id="Shape 177109" style="position:absolute;width:91;height:91;left:59996;top:28700;" coordsize="9144,9144" path="m0,0l9144,0l9144,9144l0,9144l0,0">
                  <v:stroke weight="0pt" endcap="flat" joinstyle="miter" miterlimit="10" on="false" color="#000000" opacity="0"/>
                  <v:fill on="true" color="#000000"/>
                </v:shape>
                <v:rect id="Rectangle 16967" style="position:absolute;width:420;height:1862;left:53578;top:36339;"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shape id="Shape 177110" style="position:absolute;width:53124;height:8705;left:452;top:28761;" coordsize="5312410,870585" path="m0,0l5312410,0l5312410,870585l0,870585l0,0">
                  <v:stroke weight="0pt" endcap="flat" joinstyle="miter" miterlimit="10" on="false" color="#000000" opacity="0"/>
                  <v:fill on="true" color="#edeeee"/>
                </v:shape>
                <v:shape id="Picture 17064" style="position:absolute;width:53126;height:8717;left:454;top:28755;" filled="f">
                  <v:imagedata r:id="rId140"/>
                </v:shape>
                <v:rect id="Rectangle 17065" style="position:absolute;width:3972;height:2243;left:640;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3.2.2</w:t>
                        </w:r>
                      </w:p>
                    </w:txbxContent>
                  </v:textbox>
                </v:rect>
                <v:rect id="Rectangle 17066" style="position:absolute;width:506;height:2243;left:3626;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67" style="position:absolute;width:6184;height:2243;left:5211;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Impact</w:t>
                        </w:r>
                      </w:p>
                    </w:txbxContent>
                  </v:textbox>
                </v:rect>
                <v:rect id="Rectangle 17068" style="position:absolute;width:506;height:2243;left:9859;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69" style="position:absolute;width:1688;height:2243;left:10195;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of</w:t>
                        </w:r>
                      </w:p>
                    </w:txbxContent>
                  </v:textbox>
                </v:rect>
                <v:rect id="Rectangle 17070" style="position:absolute;width:506;height:2243;left:11475;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71" style="position:absolute;width:5962;height:2243;left:11810;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gender</w:t>
                        </w:r>
                      </w:p>
                    </w:txbxContent>
                  </v:textbox>
                </v:rect>
                <v:rect id="Rectangle 17072" style="position:absolute;width:506;height:2243;left:16294;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73" style="position:absolute;width:7653;height:2243;left:16645;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concerns</w:t>
                        </w:r>
                      </w:p>
                    </w:txbxContent>
                  </v:textbox>
                </v:rect>
                <v:rect id="Rectangle 17074" style="position:absolute;width:506;height:2243;left:22406;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75" style="position:absolute;width:1694;height:2243;left:22741;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in</w:t>
                        </w:r>
                      </w:p>
                    </w:txbxContent>
                  </v:textbox>
                </v:rect>
                <v:rect id="Rectangle 17076" style="position:absolute;width:506;height:2243;left:24021;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77" style="position:absolute;width:7538;height:2243;left:24372;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different</w:t>
                        </w:r>
                      </w:p>
                    </w:txbxContent>
                  </v:textbox>
                </v:rect>
                <v:rect id="Rectangle 17078" style="position:absolute;width:506;height:2243;left:30043;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79" style="position:absolute;width:5955;height:2243;left:30379;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sectors</w:t>
                        </w:r>
                      </w:p>
                    </w:txbxContent>
                  </v:textbox>
                </v:rect>
                <v:rect id="Rectangle 17080" style="position:absolute;width:506;height:2243;left:34859;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81" style="position:absolute;width:1688;height:2243;left:35210;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of</w:t>
                        </w:r>
                      </w:p>
                    </w:txbxContent>
                  </v:textbox>
                </v:rect>
                <v:rect id="Rectangle 17082" style="position:absolute;width:506;height:2243;left:36490;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 </w:t>
                        </w:r>
                      </w:p>
                    </w:txbxContent>
                  </v:textbox>
                </v:rect>
                <v:rect id="Rectangle 17083" style="position:absolute;width:11512;height:2243;left:36840;top:32143;"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development </w:t>
                        </w:r>
                      </w:p>
                    </w:txbxContent>
                  </v:textbox>
                </v:rect>
                <v:rect id="Rectangle 17084" style="position:absolute;width:16707;height:2243;left:640;top:35529;" filled="f" stroked="f">
                  <v:textbox inset="0,0,0,0">
                    <w:txbxContent>
                      <w:p>
                        <w:pPr>
                          <w:spacing w:before="0" w:after="160" w:line="259" w:lineRule="auto"/>
                        </w:pPr>
                        <w:r>
                          <w:rPr>
                            <w:rFonts w:cs="Times New Roman" w:hAnsi="Times New Roman" w:eastAsia="Times New Roman" w:ascii="Times New Roman"/>
                            <w:b w:val="1"/>
                            <w:color w:val="2a2411"/>
                            <w:sz w:val="24"/>
                          </w:rPr>
                          <w:t xml:space="preserve">In the health sector</w:t>
                        </w:r>
                      </w:p>
                    </w:txbxContent>
                  </v:textbox>
                </v:rect>
                <v:rect id="Rectangle 17085" style="position:absolute;width:506;height:2243;left:13216;top:3552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group>
            </w:pict>
          </mc:Fallback>
        </mc:AlternateContent>
      </w:r>
    </w:p>
    <w:p w14:paraId="3DA47F34"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There are </w:t>
      </w:r>
      <w:proofErr w:type="spellStart"/>
      <w:r>
        <w:rPr>
          <w:rFonts w:ascii="Times New Roman" w:eastAsia="Times New Roman" w:hAnsi="Times New Roman" w:cs="Times New Roman"/>
          <w:color w:val="2A2412"/>
          <w:sz w:val="24"/>
          <w:shd w:val="clear" w:color="auto" w:fill="EDEEEE"/>
        </w:rPr>
        <w:t>differerential</w:t>
      </w:r>
      <w:proofErr w:type="spellEnd"/>
      <w:r>
        <w:rPr>
          <w:rFonts w:ascii="Times New Roman" w:eastAsia="Times New Roman" w:hAnsi="Times New Roman" w:cs="Times New Roman"/>
          <w:color w:val="2A2412"/>
          <w:sz w:val="24"/>
          <w:shd w:val="clear" w:color="auto" w:fill="EDEEEE"/>
        </w:rPr>
        <w:t xml:space="preserve"> experiences of men and women in access to healthcare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risk-taking behaviours in health.</w:t>
      </w:r>
      <w:r>
        <w:rPr>
          <w:rFonts w:ascii="Times New Roman" w:eastAsia="Times New Roman" w:hAnsi="Times New Roman" w:cs="Times New Roman"/>
          <w:sz w:val="24"/>
        </w:rPr>
        <w:t xml:space="preserve"> </w:t>
      </w:r>
    </w:p>
    <w:p w14:paraId="6AB0BFA3"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lastRenderedPageBreak/>
        <w:t>Gender affects exposure to health risks and vulnerability to physical and mental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disorders. In addition, it influences perception of symptoms and health seeking</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behaviour.</w:t>
      </w:r>
      <w:r>
        <w:rPr>
          <w:rFonts w:ascii="Times New Roman" w:eastAsia="Times New Roman" w:hAnsi="Times New Roman" w:cs="Times New Roman"/>
          <w:sz w:val="24"/>
        </w:rPr>
        <w:t xml:space="preserve"> </w:t>
      </w:r>
    </w:p>
    <w:p w14:paraId="19B4B093"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Expectant and child bearing women may experience difficulties and face health risks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if exposed to hazardous working environments. Chemicals and radioactive are more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likely to affect mothers and their unborn babies.</w:t>
      </w:r>
      <w:r>
        <w:rPr>
          <w:rFonts w:ascii="Times New Roman" w:eastAsia="Times New Roman" w:hAnsi="Times New Roman" w:cs="Times New Roman"/>
          <w:sz w:val="24"/>
        </w:rPr>
        <w:t xml:space="preserve"> </w:t>
      </w:r>
    </w:p>
    <w:p w14:paraId="43E6C182" w14:textId="77777777" w:rsidR="00CA0ADB" w:rsidRDefault="00000000">
      <w:pPr>
        <w:spacing w:after="37" w:line="271" w:lineRule="auto"/>
        <w:ind w:left="535" w:right="1100" w:hanging="10"/>
        <w:jc w:val="both"/>
      </w:pPr>
      <w:r>
        <w:rPr>
          <w:rFonts w:ascii="Times New Roman" w:eastAsia="Times New Roman" w:hAnsi="Times New Roman" w:cs="Times New Roman"/>
          <w:color w:val="2A2412"/>
          <w:sz w:val="24"/>
          <w:shd w:val="clear" w:color="auto" w:fill="EDEEEE"/>
        </w:rPr>
        <w:t>Women are more likely than men to be poor. In most cases, gender power relations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also favour men. The implication is that in the event of sickness, women are likely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seek their </w:t>
      </w:r>
      <w:proofErr w:type="spellStart"/>
      <w:r>
        <w:rPr>
          <w:rFonts w:ascii="Times New Roman" w:eastAsia="Times New Roman" w:hAnsi="Times New Roman" w:cs="Times New Roman"/>
          <w:color w:val="2A2412"/>
          <w:sz w:val="24"/>
          <w:shd w:val="clear" w:color="auto" w:fill="EDEEEE"/>
        </w:rPr>
        <w:t>spouse‗s</w:t>
      </w:r>
      <w:proofErr w:type="spellEnd"/>
      <w:r>
        <w:rPr>
          <w:rFonts w:ascii="Times New Roman" w:eastAsia="Times New Roman" w:hAnsi="Times New Roman" w:cs="Times New Roman"/>
          <w:color w:val="2A2412"/>
          <w:sz w:val="24"/>
          <w:shd w:val="clear" w:color="auto" w:fill="EDEEEE"/>
        </w:rPr>
        <w:t xml:space="preserve"> opinion and financial support before seeking medical attention due</w:t>
      </w:r>
      <w:r>
        <w:rPr>
          <w:rFonts w:ascii="Times New Roman" w:eastAsia="Times New Roman" w:hAnsi="Times New Roman" w:cs="Times New Roman"/>
          <w:sz w:val="24"/>
        </w:rPr>
        <w:t xml:space="preserve"> </w:t>
      </w:r>
    </w:p>
    <w:tbl>
      <w:tblPr>
        <w:tblStyle w:val="TableGrid"/>
        <w:tblpPr w:vertAnchor="text" w:tblpX="540" w:tblpY="-307"/>
        <w:tblOverlap w:val="never"/>
        <w:tblW w:w="8309" w:type="dxa"/>
        <w:tblInd w:w="0" w:type="dxa"/>
        <w:tblCellMar>
          <w:top w:w="0" w:type="dxa"/>
          <w:left w:w="0" w:type="dxa"/>
          <w:bottom w:w="0" w:type="dxa"/>
          <w:right w:w="1" w:type="dxa"/>
        </w:tblCellMar>
        <w:tblLook w:val="04A0" w:firstRow="1" w:lastRow="0" w:firstColumn="1" w:lastColumn="0" w:noHBand="0" w:noVBand="1"/>
      </w:tblPr>
      <w:tblGrid>
        <w:gridCol w:w="8309"/>
      </w:tblGrid>
      <w:tr w:rsidR="00CA0ADB" w14:paraId="6C08BF83" w14:textId="77777777">
        <w:trPr>
          <w:trHeight w:val="289"/>
        </w:trPr>
        <w:tc>
          <w:tcPr>
            <w:tcW w:w="8309" w:type="dxa"/>
            <w:tcBorders>
              <w:top w:val="nil"/>
              <w:left w:val="nil"/>
              <w:bottom w:val="nil"/>
              <w:right w:val="nil"/>
            </w:tcBorders>
            <w:shd w:val="clear" w:color="auto" w:fill="EDEEEE"/>
          </w:tcPr>
          <w:p w14:paraId="069A645C" w14:textId="77777777" w:rsidR="00CA0ADB" w:rsidRDefault="00000000">
            <w:pPr>
              <w:spacing w:after="0"/>
            </w:pPr>
            <w:r>
              <w:rPr>
                <w:noProof/>
              </w:rPr>
              <mc:AlternateContent>
                <mc:Choice Requires="wpg">
                  <w:drawing>
                    <wp:inline distT="0" distB="0" distL="0" distR="0" wp14:anchorId="1373292B" wp14:editId="43FF00F5">
                      <wp:extent cx="5276088" cy="179832"/>
                      <wp:effectExtent l="0" t="0" r="0" b="0"/>
                      <wp:docPr id="161409" name="Group 161409"/>
                      <wp:cNvGraphicFramePr/>
                      <a:graphic xmlns:a="http://schemas.openxmlformats.org/drawingml/2006/main">
                        <a:graphicData uri="http://schemas.microsoft.com/office/word/2010/wordprocessingGroup">
                          <wpg:wgp>
                            <wpg:cNvGrpSpPr/>
                            <wpg:grpSpPr>
                              <a:xfrm>
                                <a:off x="0" y="0"/>
                                <a:ext cx="5276088" cy="179832"/>
                                <a:chOff x="0" y="0"/>
                                <a:chExt cx="5276088" cy="179832"/>
                              </a:xfrm>
                            </wpg:grpSpPr>
                            <pic:pic xmlns:pic="http://schemas.openxmlformats.org/drawingml/2006/picture">
                              <pic:nvPicPr>
                                <pic:cNvPr id="17088" name="Picture 17088"/>
                                <pic:cNvPicPr/>
                              </pic:nvPicPr>
                              <pic:blipFill>
                                <a:blip r:embed="rId59"/>
                                <a:stretch>
                                  <a:fillRect/>
                                </a:stretch>
                              </pic:blipFill>
                              <pic:spPr>
                                <a:xfrm>
                                  <a:off x="0" y="0"/>
                                  <a:ext cx="5276088" cy="179832"/>
                                </a:xfrm>
                                <a:prstGeom prst="rect">
                                  <a:avLst/>
                                </a:prstGeom>
                              </pic:spPr>
                            </pic:pic>
                            <wps:wsp>
                              <wps:cNvPr id="17089" name="Rectangle 17089"/>
                              <wps:cNvSpPr/>
                              <wps:spPr>
                                <a:xfrm>
                                  <a:off x="305" y="7213"/>
                                  <a:ext cx="154046" cy="224381"/>
                                </a:xfrm>
                                <a:prstGeom prst="rect">
                                  <a:avLst/>
                                </a:prstGeom>
                                <a:ln>
                                  <a:noFill/>
                                </a:ln>
                              </wps:spPr>
                              <wps:txbx>
                                <w:txbxContent>
                                  <w:p w14:paraId="0744287C" w14:textId="77777777" w:rsidR="00CA0ADB" w:rsidRDefault="00000000">
                                    <w:r>
                                      <w:rPr>
                                        <w:rFonts w:ascii="Times New Roman" w:eastAsia="Times New Roman" w:hAnsi="Times New Roman" w:cs="Times New Roman"/>
                                        <w:color w:val="2A2411"/>
                                        <w:sz w:val="24"/>
                                      </w:rPr>
                                      <w:t>to</w:t>
                                    </w:r>
                                  </w:p>
                                </w:txbxContent>
                              </wps:txbx>
                              <wps:bodyPr horzOverflow="overflow" vert="horz" lIns="0" tIns="0" rIns="0" bIns="0" rtlCol="0">
                                <a:noAutofit/>
                              </wps:bodyPr>
                            </wps:wsp>
                            <wps:wsp>
                              <wps:cNvPr id="17090" name="Rectangle 17090"/>
                              <wps:cNvSpPr/>
                              <wps:spPr>
                                <a:xfrm>
                                  <a:off x="113081" y="7213"/>
                                  <a:ext cx="50673" cy="224381"/>
                                </a:xfrm>
                                <a:prstGeom prst="rect">
                                  <a:avLst/>
                                </a:prstGeom>
                                <a:ln>
                                  <a:noFill/>
                                </a:ln>
                              </wps:spPr>
                              <wps:txbx>
                                <w:txbxContent>
                                  <w:p w14:paraId="7A6FBCDF" w14:textId="77777777" w:rsidR="00CA0ADB" w:rsidRDefault="00000000">
                                    <w:r>
                                      <w:rPr>
                                        <w:rFonts w:ascii="Times New Roman" w:eastAsia="Times New Roman" w:hAnsi="Times New Roman" w:cs="Times New Roman"/>
                                        <w:color w:val="2A2411"/>
                                        <w:sz w:val="24"/>
                                      </w:rPr>
                                      <w:t xml:space="preserve"> </w:t>
                                    </w:r>
                                  </w:p>
                                </w:txbxContent>
                              </wps:txbx>
                              <wps:bodyPr horzOverflow="overflow" vert="horz" lIns="0" tIns="0" rIns="0" bIns="0" rtlCol="0">
                                <a:noAutofit/>
                              </wps:bodyPr>
                            </wps:wsp>
                            <wps:wsp>
                              <wps:cNvPr id="17091" name="Rectangle 17091"/>
                              <wps:cNvSpPr/>
                              <wps:spPr>
                                <a:xfrm>
                                  <a:off x="2396363" y="7213"/>
                                  <a:ext cx="239957" cy="224381"/>
                                </a:xfrm>
                                <a:prstGeom prst="rect">
                                  <a:avLst/>
                                </a:prstGeom>
                                <a:ln>
                                  <a:noFill/>
                                </a:ln>
                              </wps:spPr>
                              <wps:txbx>
                                <w:txbxContent>
                                  <w:p w14:paraId="415AB650" w14:textId="77777777" w:rsidR="00CA0ADB" w:rsidRDefault="00000000">
                                    <w:r>
                                      <w:rPr>
                                        <w:rFonts w:ascii="Times New Roman" w:eastAsia="Times New Roman" w:hAnsi="Times New Roman" w:cs="Times New Roman"/>
                                        <w:color w:val="2A2411"/>
                                        <w:sz w:val="24"/>
                                      </w:rPr>
                                      <w:t>the</w:t>
                                    </w:r>
                                  </w:p>
                                </w:txbxContent>
                              </wps:txbx>
                              <wps:bodyPr horzOverflow="overflow" vert="horz" lIns="0" tIns="0" rIns="0" bIns="0" rtlCol="0">
                                <a:noAutofit/>
                              </wps:bodyPr>
                            </wps:wsp>
                            <wps:wsp>
                              <wps:cNvPr id="17092" name="Rectangle 17092"/>
                              <wps:cNvSpPr/>
                              <wps:spPr>
                                <a:xfrm>
                                  <a:off x="2573147" y="7213"/>
                                  <a:ext cx="50673" cy="224381"/>
                                </a:xfrm>
                                <a:prstGeom prst="rect">
                                  <a:avLst/>
                                </a:prstGeom>
                                <a:ln>
                                  <a:noFill/>
                                </a:ln>
                              </wps:spPr>
                              <wps:txbx>
                                <w:txbxContent>
                                  <w:p w14:paraId="350EB969" w14:textId="77777777" w:rsidR="00CA0ADB" w:rsidRDefault="00000000">
                                    <w:r>
                                      <w:rPr>
                                        <w:rFonts w:ascii="Times New Roman" w:eastAsia="Times New Roman" w:hAnsi="Times New Roman" w:cs="Times New Roman"/>
                                        <w:color w:val="2A2411"/>
                                        <w:sz w:val="24"/>
                                      </w:rPr>
                                      <w:t xml:space="preserve"> </w:t>
                                    </w:r>
                                  </w:p>
                                </w:txbxContent>
                              </wps:txbx>
                              <wps:bodyPr horzOverflow="overflow" vert="horz" lIns="0" tIns="0" rIns="0" bIns="0" rtlCol="0">
                                <a:noAutofit/>
                              </wps:bodyPr>
                            </wps:wsp>
                            <wps:wsp>
                              <wps:cNvPr id="17093" name="Rectangle 17093"/>
                              <wps:cNvSpPr/>
                              <wps:spPr>
                                <a:xfrm>
                                  <a:off x="4859782" y="7213"/>
                                  <a:ext cx="541797" cy="224381"/>
                                </a:xfrm>
                                <a:prstGeom prst="rect">
                                  <a:avLst/>
                                </a:prstGeom>
                                <a:ln>
                                  <a:noFill/>
                                </a:ln>
                              </wps:spPr>
                              <wps:txbx>
                                <w:txbxContent>
                                  <w:p w14:paraId="3FD162FD" w14:textId="77777777" w:rsidR="00CA0ADB" w:rsidRDefault="00000000">
                                    <w:r>
                                      <w:rPr>
                                        <w:rFonts w:ascii="Times New Roman" w:eastAsia="Times New Roman" w:hAnsi="Times New Roman" w:cs="Times New Roman"/>
                                        <w:color w:val="2A2411"/>
                                        <w:sz w:val="24"/>
                                      </w:rPr>
                                      <w:t>gender</w:t>
                                    </w:r>
                                  </w:p>
                                </w:txbxContent>
                              </wps:txbx>
                              <wps:bodyPr horzOverflow="overflow" vert="horz" lIns="0" tIns="0" rIns="0" bIns="0" rtlCol="0">
                                <a:noAutofit/>
                              </wps:bodyPr>
                            </wps:wsp>
                          </wpg:wgp>
                        </a:graphicData>
                      </a:graphic>
                    </wp:inline>
                  </w:drawing>
                </mc:Choice>
                <mc:Fallback xmlns:a="http://schemas.openxmlformats.org/drawingml/2006/main">
                  <w:pict>
                    <v:group id="Group 161409" style="width:415.44pt;height:14.16pt;mso-position-horizontal-relative:char;mso-position-vertical-relative:line" coordsize="52760,1798">
                      <v:shape id="Picture 17088" style="position:absolute;width:52760;height:1798;left:0;top:0;" filled="f">
                        <v:imagedata r:id="rId60"/>
                      </v:shape>
                      <v:rect id="Rectangle 17089" style="position:absolute;width:1540;height:2243;left:3;top:72;" filled="f" stroked="f">
                        <v:textbox inset="0,0,0,0">
                          <w:txbxContent>
                            <w:p>
                              <w:pPr>
                                <w:spacing w:before="0" w:after="160" w:line="259" w:lineRule="auto"/>
                              </w:pPr>
                              <w:r>
                                <w:rPr>
                                  <w:rFonts w:cs="Times New Roman" w:hAnsi="Times New Roman" w:eastAsia="Times New Roman" w:ascii="Times New Roman"/>
                                  <w:color w:val="2a2411"/>
                                  <w:sz w:val="24"/>
                                </w:rPr>
                                <w:t xml:space="preserve">to</w:t>
                              </w:r>
                            </w:p>
                          </w:txbxContent>
                        </v:textbox>
                      </v:rect>
                      <v:rect id="Rectangle 17090" style="position:absolute;width:506;height:2243;left:1130;top:72;" filled="f" stroked="f">
                        <v:textbox inset="0,0,0,0">
                          <w:txbxContent>
                            <w:p>
                              <w:pPr>
                                <w:spacing w:before="0" w:after="160" w:line="259" w:lineRule="auto"/>
                              </w:pPr>
                              <w:r>
                                <w:rPr>
                                  <w:rFonts w:cs="Times New Roman" w:hAnsi="Times New Roman" w:eastAsia="Times New Roman" w:ascii="Times New Roman"/>
                                  <w:color w:val="2a2411"/>
                                  <w:sz w:val="24"/>
                                </w:rPr>
                                <w:t xml:space="preserve"> </w:t>
                              </w:r>
                            </w:p>
                          </w:txbxContent>
                        </v:textbox>
                      </v:rect>
                      <v:rect id="Rectangle 17091" style="position:absolute;width:2399;height:2243;left:23963;top:72;" filled="f" stroked="f">
                        <v:textbox inset="0,0,0,0">
                          <w:txbxContent>
                            <w:p>
                              <w:pPr>
                                <w:spacing w:before="0" w:after="160" w:line="259" w:lineRule="auto"/>
                              </w:pPr>
                              <w:r>
                                <w:rPr>
                                  <w:rFonts w:cs="Times New Roman" w:hAnsi="Times New Roman" w:eastAsia="Times New Roman" w:ascii="Times New Roman"/>
                                  <w:color w:val="2a2411"/>
                                  <w:sz w:val="24"/>
                                </w:rPr>
                                <w:t xml:space="preserve">the</w:t>
                              </w:r>
                            </w:p>
                          </w:txbxContent>
                        </v:textbox>
                      </v:rect>
                      <v:rect id="Rectangle 17092" style="position:absolute;width:506;height:2243;left:25731;top:72;" filled="f" stroked="f">
                        <v:textbox inset="0,0,0,0">
                          <w:txbxContent>
                            <w:p>
                              <w:pPr>
                                <w:spacing w:before="0" w:after="160" w:line="259" w:lineRule="auto"/>
                              </w:pPr>
                              <w:r>
                                <w:rPr>
                                  <w:rFonts w:cs="Times New Roman" w:hAnsi="Times New Roman" w:eastAsia="Times New Roman" w:ascii="Times New Roman"/>
                                  <w:color w:val="2a2411"/>
                                  <w:sz w:val="24"/>
                                </w:rPr>
                                <w:t xml:space="preserve"> </w:t>
                              </w:r>
                            </w:p>
                          </w:txbxContent>
                        </v:textbox>
                      </v:rect>
                      <v:rect id="Rectangle 17093" style="position:absolute;width:5417;height:2243;left:48597;top:72;" filled="f" stroked="f">
                        <v:textbox inset="0,0,0,0">
                          <w:txbxContent>
                            <w:p>
                              <w:pPr>
                                <w:spacing w:before="0" w:after="160" w:line="259" w:lineRule="auto"/>
                              </w:pPr>
                              <w:r>
                                <w:rPr>
                                  <w:rFonts w:cs="Times New Roman" w:hAnsi="Times New Roman" w:eastAsia="Times New Roman" w:ascii="Times New Roman"/>
                                  <w:color w:val="2a2411"/>
                                  <w:sz w:val="24"/>
                                </w:rPr>
                                <w:t xml:space="preserve">gender</w:t>
                              </w:r>
                            </w:p>
                          </w:txbxContent>
                        </v:textbox>
                      </v:rect>
                    </v:group>
                  </w:pict>
                </mc:Fallback>
              </mc:AlternateContent>
            </w:r>
          </w:p>
        </w:tc>
      </w:tr>
      <w:tr w:rsidR="00CA0ADB" w14:paraId="14C468FB" w14:textId="77777777">
        <w:trPr>
          <w:trHeight w:val="289"/>
        </w:trPr>
        <w:tc>
          <w:tcPr>
            <w:tcW w:w="8309" w:type="dxa"/>
            <w:tcBorders>
              <w:top w:val="nil"/>
              <w:left w:val="nil"/>
              <w:bottom w:val="nil"/>
              <w:right w:val="nil"/>
            </w:tcBorders>
            <w:shd w:val="clear" w:color="auto" w:fill="EDEEEE"/>
          </w:tcPr>
          <w:p w14:paraId="26A7F73B" w14:textId="77777777" w:rsidR="00CA0ADB" w:rsidRDefault="00000000">
            <w:pPr>
              <w:tabs>
                <w:tab w:val="center" w:pos="4214"/>
                <w:tab w:val="center" w:pos="6934"/>
              </w:tabs>
              <w:spacing w:after="0"/>
            </w:pPr>
            <w:r>
              <w:rPr>
                <w:rFonts w:ascii="Times New Roman" w:eastAsia="Times New Roman" w:hAnsi="Times New Roman" w:cs="Times New Roman"/>
                <w:color w:val="2A2412"/>
                <w:sz w:val="24"/>
              </w:rPr>
              <w:t xml:space="preserve">power    relations </w:t>
            </w:r>
            <w:r>
              <w:rPr>
                <w:rFonts w:ascii="Times New Roman" w:eastAsia="Times New Roman" w:hAnsi="Times New Roman" w:cs="Times New Roman"/>
                <w:color w:val="2A2412"/>
                <w:sz w:val="24"/>
              </w:rPr>
              <w:tab/>
              <w:t xml:space="preserve">existing   </w:t>
            </w:r>
            <w:proofErr w:type="gramStart"/>
            <w:r>
              <w:rPr>
                <w:rFonts w:ascii="Times New Roman" w:eastAsia="Times New Roman" w:hAnsi="Times New Roman" w:cs="Times New Roman"/>
                <w:color w:val="2A2412"/>
                <w:sz w:val="24"/>
              </w:rPr>
              <w:t>between  men</w:t>
            </w:r>
            <w:proofErr w:type="gramEnd"/>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rPr>
              <w:tab/>
              <w:t xml:space="preserve">and   women </w:t>
            </w:r>
          </w:p>
        </w:tc>
      </w:tr>
    </w:tbl>
    <w:p w14:paraId="4DFC10CB"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 which consequently affect their health negatively. Research has shown that a fairly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large number of women show up in emergency rooms of hospitals for treatment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injuries resulting from ‗wife-battering‗. Others are forced to carry out abortions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exonerate men from childcare responsibilities at the expense of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psychological and physical wellbeing.</w:t>
      </w:r>
      <w:r>
        <w:rPr>
          <w:rFonts w:ascii="Times New Roman" w:eastAsia="Times New Roman" w:hAnsi="Times New Roman" w:cs="Times New Roman"/>
          <w:sz w:val="24"/>
        </w:rPr>
        <w:t xml:space="preserve"> </w:t>
      </w:r>
    </w:p>
    <w:p w14:paraId="5A1D0AA5" w14:textId="77777777" w:rsidR="00CA0ADB" w:rsidRDefault="00000000">
      <w:pPr>
        <w:spacing w:after="0"/>
      </w:pPr>
      <w:r>
        <w:rPr>
          <w:rFonts w:ascii="Times New Roman" w:eastAsia="Times New Roman" w:hAnsi="Times New Roman" w:cs="Times New Roman"/>
          <w:sz w:val="24"/>
        </w:rPr>
        <w:t xml:space="preserve"> </w:t>
      </w:r>
    </w:p>
    <w:p w14:paraId="272E400C" w14:textId="77777777" w:rsidR="00CA0ADB" w:rsidRDefault="00000000">
      <w:pPr>
        <w:pStyle w:val="Heading3"/>
        <w:ind w:left="535" w:right="493"/>
      </w:pPr>
      <w:r>
        <w:t>In the education sector</w:t>
      </w:r>
      <w:r>
        <w:rPr>
          <w:color w:val="000000"/>
          <w:shd w:val="clear" w:color="auto" w:fill="auto"/>
        </w:rPr>
        <w:t xml:space="preserve"> </w:t>
      </w:r>
    </w:p>
    <w:p w14:paraId="345BD99D"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Though there has been marked progress towards achievement of universal primary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education in the country, realization of the millennium development goals (</w:t>
      </w:r>
      <w:proofErr w:type="spellStart"/>
      <w:r>
        <w:rPr>
          <w:rFonts w:ascii="Times New Roman" w:eastAsia="Times New Roman" w:hAnsi="Times New Roman" w:cs="Times New Roman"/>
          <w:color w:val="2A2412"/>
          <w:sz w:val="24"/>
          <w:shd w:val="clear" w:color="auto" w:fill="EDEEEE"/>
        </w:rPr>
        <w:t>MDGs</w:t>
      </w:r>
      <w:proofErr w:type="spellEnd"/>
      <w:r>
        <w:rPr>
          <w:rFonts w:ascii="Times New Roman" w:eastAsia="Times New Roman" w:hAnsi="Times New Roman" w:cs="Times New Roman"/>
          <w:color w:val="2A2412"/>
          <w:sz w:val="24"/>
          <w:shd w:val="clear" w:color="auto" w:fill="EDEEEE"/>
        </w:rPr>
        <w: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education for all (EFA) continue to experience a number of challenges such as: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Overcrowding in schools; Inadequate physical facilities; High pupil / teacher ratios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some schools; Sexual and Gender based violence against children; Diseases and their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impact on the education system; High cost of special education equipment/facilities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materials to cater for children with disability and special needs; Inadequate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in-servicing of teachers to adopt alternative methods of curriculum delivery, and other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contemporary issues in education; Gender, socio- economic and regional disparities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that impact negatively on access, retention, participation and quality; Conflicting role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of the girl child at home and schools coupled with poverty and other cultural factors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that limit the chances of completion and result in school dropout among others.</w:t>
      </w:r>
      <w:r>
        <w:rPr>
          <w:rFonts w:ascii="Times New Roman" w:eastAsia="Times New Roman" w:hAnsi="Times New Roman" w:cs="Times New Roman"/>
          <w:sz w:val="24"/>
        </w:rPr>
        <w:t xml:space="preserve"> </w:t>
      </w:r>
    </w:p>
    <w:p w14:paraId="42B819ED" w14:textId="77777777" w:rsidR="00CA0ADB" w:rsidRDefault="00000000">
      <w:pPr>
        <w:spacing w:after="215" w:line="271" w:lineRule="auto"/>
        <w:ind w:left="535" w:right="1100" w:hanging="10"/>
        <w:jc w:val="both"/>
      </w:pPr>
      <w:r>
        <w:rPr>
          <w:rFonts w:ascii="Times New Roman" w:eastAsia="Times New Roman" w:hAnsi="Times New Roman" w:cs="Times New Roman"/>
          <w:b/>
          <w:i/>
          <w:color w:val="2A2412"/>
          <w:sz w:val="24"/>
          <w:shd w:val="clear" w:color="auto" w:fill="EDEEEE"/>
        </w:rPr>
        <w:t xml:space="preserve"> Gaps: </w:t>
      </w:r>
      <w:r>
        <w:rPr>
          <w:rFonts w:ascii="Times New Roman" w:eastAsia="Times New Roman" w:hAnsi="Times New Roman" w:cs="Times New Roman"/>
          <w:color w:val="2A2412"/>
          <w:sz w:val="24"/>
          <w:shd w:val="clear" w:color="auto" w:fill="EDEEEE"/>
        </w:rPr>
        <w:t>What are the gaps in our education system with regard to gender concerns?</w:t>
      </w:r>
      <w:r>
        <w:rPr>
          <w:rFonts w:ascii="Times New Roman" w:eastAsia="Times New Roman" w:hAnsi="Times New Roman" w:cs="Times New Roman"/>
          <w:sz w:val="24"/>
        </w:rPr>
        <w:t xml:space="preserve"> </w:t>
      </w:r>
    </w:p>
    <w:p w14:paraId="2BC77449"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With most efforts focused on closing the primary school </w:t>
      </w:r>
      <w:proofErr w:type="spellStart"/>
      <w:r>
        <w:rPr>
          <w:rFonts w:ascii="Times New Roman" w:eastAsia="Times New Roman" w:hAnsi="Times New Roman" w:cs="Times New Roman"/>
          <w:color w:val="2A2412"/>
          <w:sz w:val="24"/>
          <w:shd w:val="clear" w:color="auto" w:fill="EDEEEE"/>
        </w:rPr>
        <w:t>enrollment</w:t>
      </w:r>
      <w:proofErr w:type="spellEnd"/>
      <w:r>
        <w:rPr>
          <w:rFonts w:ascii="Times New Roman" w:eastAsia="Times New Roman" w:hAnsi="Times New Roman" w:cs="Times New Roman"/>
          <w:color w:val="2A2412"/>
          <w:sz w:val="24"/>
          <w:shd w:val="clear" w:color="auto" w:fill="EDEEEE"/>
        </w:rPr>
        <w:t xml:space="preserve"> gap between girls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boys, insufficient attention has been paid to the gender dynamics that affect</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children‗s</w:t>
      </w:r>
      <w:proofErr w:type="spellEnd"/>
      <w:r>
        <w:rPr>
          <w:rFonts w:ascii="Times New Roman" w:eastAsia="Times New Roman" w:hAnsi="Times New Roman" w:cs="Times New Roman"/>
          <w:color w:val="2A2412"/>
          <w:sz w:val="24"/>
          <w:shd w:val="clear" w:color="auto" w:fill="EDEEEE"/>
        </w:rPr>
        <w:t xml:space="preserve"> larger participation in school. The relationship between gender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educational inputs, such as curricula, textbooks, pedagogy, and teacher training, are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rarely made explicit.</w:t>
      </w:r>
      <w:r>
        <w:rPr>
          <w:rFonts w:ascii="Times New Roman" w:eastAsia="Times New Roman" w:hAnsi="Times New Roman" w:cs="Times New Roman"/>
          <w:sz w:val="24"/>
        </w:rPr>
        <w:t xml:space="preserve"> </w:t>
      </w:r>
    </w:p>
    <w:p w14:paraId="1DC4F089" w14:textId="77777777" w:rsidR="00CA0ADB" w:rsidRDefault="00000000">
      <w:pPr>
        <w:spacing w:after="259" w:line="271" w:lineRule="auto"/>
        <w:ind w:left="535" w:right="1100" w:hanging="10"/>
        <w:jc w:val="both"/>
      </w:pPr>
      <w:r>
        <w:rPr>
          <w:rFonts w:ascii="Times New Roman" w:eastAsia="Times New Roman" w:hAnsi="Times New Roman" w:cs="Times New Roman"/>
          <w:color w:val="2A2412"/>
          <w:sz w:val="24"/>
          <w:shd w:val="clear" w:color="auto" w:fill="EDEEEE"/>
        </w:rPr>
        <w:lastRenderedPageBreak/>
        <w:t>Similarly, the links among gender inequities, inputs, and outcomes are not sufficiently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acknowledged.</w:t>
      </w:r>
      <w:r>
        <w:rPr>
          <w:rFonts w:ascii="Times New Roman" w:eastAsia="Times New Roman" w:hAnsi="Times New Roman" w:cs="Times New Roman"/>
          <w:sz w:val="24"/>
        </w:rPr>
        <w:t xml:space="preserve"> </w:t>
      </w:r>
    </w:p>
    <w:p w14:paraId="274C6D58"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There is also a need to effectively address the systemic barriers to girls‗ educational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success as an essential education strategy.</w:t>
      </w:r>
      <w:r>
        <w:rPr>
          <w:rFonts w:ascii="Times New Roman" w:eastAsia="Times New Roman" w:hAnsi="Times New Roman" w:cs="Times New Roman"/>
          <w:sz w:val="24"/>
        </w:rPr>
        <w:t xml:space="preserve"> </w:t>
      </w:r>
    </w:p>
    <w:p w14:paraId="3A0B9DF0"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Striking a balance between equitable access, quality, and relevance is one way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ensure a quality education for all learners.</w:t>
      </w:r>
      <w:r>
        <w:rPr>
          <w:rFonts w:ascii="Times New Roman" w:eastAsia="Times New Roman" w:hAnsi="Times New Roman" w:cs="Times New Roman"/>
          <w:sz w:val="24"/>
        </w:rPr>
        <w:t xml:space="preserve"> </w:t>
      </w:r>
    </w:p>
    <w:p w14:paraId="6AB6D946" w14:textId="77777777" w:rsidR="00CA0ADB" w:rsidRDefault="00000000">
      <w:pPr>
        <w:spacing w:after="261" w:line="271" w:lineRule="auto"/>
        <w:ind w:left="535" w:right="1100" w:hanging="10"/>
        <w:jc w:val="both"/>
      </w:pPr>
      <w:r>
        <w:rPr>
          <w:rFonts w:ascii="Times New Roman" w:eastAsia="Times New Roman" w:hAnsi="Times New Roman" w:cs="Times New Roman"/>
          <w:color w:val="2A2412"/>
          <w:sz w:val="24"/>
          <w:shd w:val="clear" w:color="auto" w:fill="EDEEEE"/>
        </w:rPr>
        <w:t>The values, norms, social practices, customs and rituals that underlie the connection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between gender socialization and formal process of education at school need to be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understood.</w:t>
      </w:r>
      <w:r>
        <w:rPr>
          <w:rFonts w:ascii="Times New Roman" w:eastAsia="Times New Roman" w:hAnsi="Times New Roman" w:cs="Times New Roman"/>
          <w:sz w:val="24"/>
        </w:rPr>
        <w:t xml:space="preserve"> </w:t>
      </w:r>
    </w:p>
    <w:p w14:paraId="03BA5183" w14:textId="77777777" w:rsidR="00CA0ADB" w:rsidRDefault="00000000">
      <w:pPr>
        <w:spacing w:after="6" w:line="271" w:lineRule="auto"/>
        <w:ind w:left="535" w:right="1100" w:hanging="10"/>
        <w:jc w:val="both"/>
      </w:pPr>
      <w:r>
        <w:rPr>
          <w:rFonts w:ascii="Times New Roman" w:eastAsia="Times New Roman" w:hAnsi="Times New Roman" w:cs="Times New Roman"/>
          <w:color w:val="2A2412"/>
          <w:sz w:val="24"/>
          <w:shd w:val="clear" w:color="auto" w:fill="EDEEEE"/>
        </w:rPr>
        <w:t xml:space="preserve">Girls and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empowerment through education is impeded by a number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factors which may not be limited to the triple role burden; Isolation of women from</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each other; Illiteracy; Cultural, traditional and religious attitudes and practices that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discriminate against women; Negative and sensational coverage of media; Conflict</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situations; Infrastructural limitations; Inadequate policy guidelines; Poverty‗ Diseases;</w:t>
      </w:r>
      <w:r>
        <w:rPr>
          <w:rFonts w:ascii="Times New Roman" w:eastAsia="Times New Roman" w:hAnsi="Times New Roman" w:cs="Times New Roman"/>
          <w:sz w:val="24"/>
        </w:rPr>
        <w:t xml:space="preserve"> </w:t>
      </w:r>
      <w:r>
        <w:rPr>
          <w:rFonts w:ascii="Times New Roman" w:eastAsia="Times New Roman" w:hAnsi="Times New Roman" w:cs="Times New Roman"/>
          <w:color w:val="2A2412"/>
          <w:sz w:val="24"/>
          <w:shd w:val="clear" w:color="auto" w:fill="EDEEEE"/>
        </w:rPr>
        <w:t>Lack of community awareness as well as lack of adequate female role models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especially in the rural areas.</w:t>
      </w:r>
      <w:r>
        <w:rPr>
          <w:rFonts w:ascii="Times New Roman" w:eastAsia="Times New Roman" w:hAnsi="Times New Roman" w:cs="Times New Roman"/>
          <w:sz w:val="24"/>
        </w:rPr>
        <w:t xml:space="preserve"> </w:t>
      </w:r>
    </w:p>
    <w:p w14:paraId="1DD5C477" w14:textId="77777777" w:rsidR="00CA0ADB" w:rsidRDefault="00000000">
      <w:pPr>
        <w:spacing w:after="170"/>
      </w:pPr>
      <w:r>
        <w:rPr>
          <w:rFonts w:ascii="Times New Roman" w:eastAsia="Times New Roman" w:hAnsi="Times New Roman" w:cs="Times New Roman"/>
          <w:sz w:val="24"/>
        </w:rPr>
        <w:t xml:space="preserve"> </w:t>
      </w:r>
    </w:p>
    <w:p w14:paraId="2CDED3B6" w14:textId="77777777" w:rsidR="00CA0ADB" w:rsidRDefault="00000000">
      <w:pPr>
        <w:spacing w:after="0"/>
      </w:pPr>
      <w:r>
        <w:rPr>
          <w:rFonts w:ascii="Times New Roman" w:eastAsia="Times New Roman" w:hAnsi="Times New Roman" w:cs="Times New Roman"/>
          <w:sz w:val="24"/>
        </w:rPr>
        <w:t xml:space="preserve"> </w:t>
      </w:r>
    </w:p>
    <w:p w14:paraId="7B6CB5B8" w14:textId="77777777" w:rsidR="00CA0ADB" w:rsidRDefault="00000000">
      <w:pPr>
        <w:spacing w:after="220" w:line="264" w:lineRule="auto"/>
        <w:ind w:left="535" w:right="493" w:hanging="10"/>
      </w:pPr>
      <w:r>
        <w:rPr>
          <w:rFonts w:ascii="Times New Roman" w:eastAsia="Times New Roman" w:hAnsi="Times New Roman" w:cs="Times New Roman"/>
          <w:b/>
          <w:color w:val="2A2412"/>
          <w:sz w:val="24"/>
          <w:shd w:val="clear" w:color="auto" w:fill="EDEEEE"/>
        </w:rPr>
        <w:t>In political and leadership sectors</w:t>
      </w:r>
      <w:r>
        <w:rPr>
          <w:rFonts w:ascii="Times New Roman" w:eastAsia="Times New Roman" w:hAnsi="Times New Roman" w:cs="Times New Roman"/>
          <w:b/>
          <w:sz w:val="24"/>
        </w:rPr>
        <w:t xml:space="preserve"> </w:t>
      </w:r>
    </w:p>
    <w:p w14:paraId="1484546C" w14:textId="77777777" w:rsidR="00CA0ADB" w:rsidRDefault="00000000">
      <w:pPr>
        <w:pStyle w:val="Heading2"/>
        <w:spacing w:after="256" w:line="266" w:lineRule="auto"/>
        <w:ind w:left="535" w:right="1081"/>
      </w:pPr>
      <w:r>
        <w:rPr>
          <w:color w:val="2A2412"/>
        </w:rPr>
        <w:t xml:space="preserve">Under-representation of women and a lack of </w:t>
      </w:r>
      <w:proofErr w:type="spellStart"/>
      <w:r>
        <w:rPr>
          <w:color w:val="2A2412"/>
        </w:rPr>
        <w:t>women‟s</w:t>
      </w:r>
      <w:proofErr w:type="spellEnd"/>
      <w:r>
        <w:rPr>
          <w:color w:val="2A2412"/>
        </w:rPr>
        <w:t xml:space="preserve"> voices in decision making organs</w:t>
      </w:r>
      <w:r>
        <w:t xml:space="preserve"> </w:t>
      </w:r>
    </w:p>
    <w:p w14:paraId="33A78163" w14:textId="77777777" w:rsidR="00CA0ADB" w:rsidRDefault="00000000">
      <w:pPr>
        <w:spacing w:after="215"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participation in political leadership is limited because of the masculine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construction of the state and how its dominant political actors understand and deploy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state power to serve specific interests. Historically, these actors have been male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have perceived leadership in a paternal way. In large measure, the only opportunity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they provide women is the opportunity for co-optation into a male-centric </w:t>
      </w:r>
      <w:proofErr w:type="spellStart"/>
      <w:proofErr w:type="gramStart"/>
      <w:r>
        <w:rPr>
          <w:rFonts w:ascii="Times New Roman" w:eastAsia="Times New Roman" w:hAnsi="Times New Roman" w:cs="Times New Roman"/>
          <w:color w:val="2A2412"/>
          <w:sz w:val="24"/>
          <w:shd w:val="clear" w:color="auto" w:fill="EDEEEE"/>
        </w:rPr>
        <w:t>system.In</w:t>
      </w:r>
      <w:proofErr w:type="spellEnd"/>
      <w:proofErr w:type="gramEnd"/>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addition to the masculine construction and dominance in political representation,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cultural practices, which seem to work against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empowerment, may be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blamed for lack of support for women politicians. Women need to learn to challenge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 traditional gender roles, which leave most domestic responsibilities in their hands.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Women politicians with young families seem to face unique challenges, therefore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discouraging them from getting into or fully engaging in politics. Women also need to</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negotiate for sharing of domestic responsibilities with other family members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especially spouses. The paucity of women in prominent leadership and political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positions can be attributed to personal factors such as lack of self-esteem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confidence, limited aspirations in </w:t>
      </w:r>
      <w:r>
        <w:rPr>
          <w:rFonts w:ascii="Times New Roman" w:eastAsia="Times New Roman" w:hAnsi="Times New Roman" w:cs="Times New Roman"/>
          <w:color w:val="2A2412"/>
          <w:sz w:val="24"/>
          <w:shd w:val="clear" w:color="auto" w:fill="EDEEEE"/>
        </w:rPr>
        <w:lastRenderedPageBreak/>
        <w:t>management, lack of role models and mentorship</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and lack of motivation and ambition to accept the challenges of leadership.</w:t>
      </w:r>
      <w:r>
        <w:rPr>
          <w:rFonts w:ascii="Times New Roman" w:eastAsia="Times New Roman" w:hAnsi="Times New Roman" w:cs="Times New Roman"/>
          <w:sz w:val="24"/>
        </w:rPr>
        <w:t xml:space="preserve"> </w:t>
      </w:r>
    </w:p>
    <w:p w14:paraId="3C1B77C0" w14:textId="77777777" w:rsidR="00CA0ADB" w:rsidRDefault="00000000">
      <w:pPr>
        <w:pStyle w:val="Heading3"/>
        <w:spacing w:after="5"/>
        <w:ind w:left="535" w:right="493"/>
      </w:pPr>
      <w:r>
        <w:t>E-</w:t>
      </w:r>
      <w:proofErr w:type="spellStart"/>
      <w:r>
        <w:t>tivity</w:t>
      </w:r>
      <w:proofErr w:type="spellEnd"/>
      <w:r>
        <w:t xml:space="preserve"> 3.2.2 - Impact of gender concerns on men and women in different</w:t>
      </w:r>
      <w:r>
        <w:rPr>
          <w:shd w:val="clear" w:color="auto" w:fill="auto"/>
        </w:rPr>
        <w:t xml:space="preserve"> </w:t>
      </w:r>
      <w:r>
        <w:t>sectors of development</w:t>
      </w:r>
      <w:r>
        <w:rPr>
          <w:color w:val="000000"/>
          <w:shd w:val="clear" w:color="auto" w:fill="auto"/>
        </w:rPr>
        <w:t xml:space="preserve"> </w:t>
      </w:r>
    </w:p>
    <w:p w14:paraId="04CDD0DA" w14:textId="77777777" w:rsidR="00CA0ADB" w:rsidRDefault="00000000">
      <w:pPr>
        <w:spacing w:after="0"/>
      </w:pPr>
      <w:r>
        <w:rPr>
          <w:rFonts w:ascii="Times New Roman" w:eastAsia="Times New Roman" w:hAnsi="Times New Roman" w:cs="Times New Roman"/>
          <w:b/>
          <w:sz w:val="18"/>
        </w:rPr>
        <w:t xml:space="preserve"> </w:t>
      </w:r>
    </w:p>
    <w:tbl>
      <w:tblPr>
        <w:tblStyle w:val="TableGrid"/>
        <w:tblW w:w="9446" w:type="dxa"/>
        <w:tblInd w:w="445" w:type="dxa"/>
        <w:tblCellMar>
          <w:top w:w="7" w:type="dxa"/>
          <w:left w:w="0" w:type="dxa"/>
          <w:bottom w:w="0" w:type="dxa"/>
          <w:right w:w="70" w:type="dxa"/>
        </w:tblCellMar>
        <w:tblLook w:val="04A0" w:firstRow="1" w:lastRow="0" w:firstColumn="1" w:lastColumn="0" w:noHBand="0" w:noVBand="1"/>
      </w:tblPr>
      <w:tblGrid>
        <w:gridCol w:w="2080"/>
        <w:gridCol w:w="955"/>
        <w:gridCol w:w="598"/>
        <w:gridCol w:w="5813"/>
      </w:tblGrid>
      <w:tr w:rsidR="00CA0ADB" w14:paraId="222A3CF6" w14:textId="77777777">
        <w:trPr>
          <w:trHeight w:val="835"/>
        </w:trPr>
        <w:tc>
          <w:tcPr>
            <w:tcW w:w="2080" w:type="dxa"/>
            <w:tcBorders>
              <w:top w:val="single" w:sz="4" w:space="0" w:color="000000"/>
              <w:left w:val="single" w:sz="4" w:space="0" w:color="000000"/>
              <w:bottom w:val="single" w:sz="4" w:space="0" w:color="000000"/>
              <w:right w:val="nil"/>
            </w:tcBorders>
            <w:shd w:val="clear" w:color="auto" w:fill="00AFEF"/>
          </w:tcPr>
          <w:p w14:paraId="66D1F556" w14:textId="77777777" w:rsidR="00CA0ADB" w:rsidRDefault="00000000">
            <w:pPr>
              <w:spacing w:after="0"/>
              <w:ind w:left="476"/>
            </w:pPr>
            <w:r>
              <w:rPr>
                <w:rFonts w:ascii="Times New Roman" w:eastAsia="Times New Roman" w:hAnsi="Times New Roman" w:cs="Times New Roman"/>
                <w:b/>
                <w:sz w:val="24"/>
              </w:rPr>
              <w:t xml:space="preserve">Numbering, sequencing </w:t>
            </w:r>
          </w:p>
        </w:tc>
        <w:tc>
          <w:tcPr>
            <w:tcW w:w="955" w:type="dxa"/>
            <w:tcBorders>
              <w:top w:val="single" w:sz="4" w:space="0" w:color="000000"/>
              <w:left w:val="nil"/>
              <w:bottom w:val="single" w:sz="4" w:space="0" w:color="000000"/>
              <w:right w:val="nil"/>
            </w:tcBorders>
            <w:shd w:val="clear" w:color="auto" w:fill="00AFEF"/>
          </w:tcPr>
          <w:p w14:paraId="1FBDE2A6" w14:textId="77777777" w:rsidR="00CA0ADB" w:rsidRDefault="00000000">
            <w:pPr>
              <w:spacing w:after="0"/>
            </w:pPr>
            <w:r>
              <w:rPr>
                <w:rFonts w:ascii="Times New Roman" w:eastAsia="Times New Roman" w:hAnsi="Times New Roman" w:cs="Times New Roman"/>
                <w:b/>
                <w:sz w:val="24"/>
              </w:rPr>
              <w:t xml:space="preserve">pacing </w:t>
            </w:r>
          </w:p>
        </w:tc>
        <w:tc>
          <w:tcPr>
            <w:tcW w:w="598" w:type="dxa"/>
            <w:tcBorders>
              <w:top w:val="single" w:sz="4" w:space="0" w:color="000000"/>
              <w:left w:val="nil"/>
              <w:bottom w:val="single" w:sz="4" w:space="0" w:color="000000"/>
              <w:right w:val="single" w:sz="4" w:space="0" w:color="000000"/>
            </w:tcBorders>
            <w:shd w:val="clear" w:color="auto" w:fill="00AFEF"/>
          </w:tcPr>
          <w:p w14:paraId="52ACBE30" w14:textId="77777777" w:rsidR="00CA0ADB" w:rsidRDefault="00000000">
            <w:pPr>
              <w:spacing w:after="0"/>
              <w:ind w:left="96"/>
              <w:jc w:val="both"/>
            </w:pPr>
            <w:r>
              <w:rPr>
                <w:rFonts w:ascii="Times New Roman" w:eastAsia="Times New Roman" w:hAnsi="Times New Roman" w:cs="Times New Roman"/>
                <w:b/>
                <w:sz w:val="24"/>
              </w:rPr>
              <w:t xml:space="preserve">and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48092701" w14:textId="77777777" w:rsidR="00CA0ADB" w:rsidRDefault="00000000">
            <w:pPr>
              <w:spacing w:after="0"/>
              <w:ind w:left="120"/>
            </w:pPr>
            <w:r>
              <w:rPr>
                <w:rFonts w:ascii="Times New Roman" w:eastAsia="Times New Roman" w:hAnsi="Times New Roman" w:cs="Times New Roman"/>
                <w:sz w:val="24"/>
              </w:rPr>
              <w:t xml:space="preserve">3.2.2 </w:t>
            </w:r>
          </w:p>
        </w:tc>
      </w:tr>
      <w:tr w:rsidR="00CA0ADB" w14:paraId="0E2414FA" w14:textId="77777777">
        <w:trPr>
          <w:trHeight w:val="838"/>
        </w:trPr>
        <w:tc>
          <w:tcPr>
            <w:tcW w:w="2080" w:type="dxa"/>
            <w:tcBorders>
              <w:top w:val="single" w:sz="4" w:space="0" w:color="000000"/>
              <w:left w:val="single" w:sz="4" w:space="0" w:color="000000"/>
              <w:bottom w:val="single" w:sz="4" w:space="0" w:color="000000"/>
              <w:right w:val="nil"/>
            </w:tcBorders>
            <w:shd w:val="clear" w:color="auto" w:fill="00AFEF"/>
          </w:tcPr>
          <w:p w14:paraId="49717CE9" w14:textId="77777777" w:rsidR="00CA0ADB" w:rsidRDefault="00000000">
            <w:pPr>
              <w:spacing w:after="0"/>
              <w:ind w:left="476"/>
            </w:pPr>
            <w:r>
              <w:rPr>
                <w:rFonts w:ascii="Times New Roman" w:eastAsia="Times New Roman" w:hAnsi="Times New Roman" w:cs="Times New Roman"/>
                <w:b/>
                <w:sz w:val="24"/>
              </w:rPr>
              <w:t xml:space="preserve">Title </w:t>
            </w:r>
          </w:p>
        </w:tc>
        <w:tc>
          <w:tcPr>
            <w:tcW w:w="955" w:type="dxa"/>
            <w:tcBorders>
              <w:top w:val="single" w:sz="4" w:space="0" w:color="000000"/>
              <w:left w:val="nil"/>
              <w:bottom w:val="single" w:sz="4" w:space="0" w:color="000000"/>
              <w:right w:val="nil"/>
            </w:tcBorders>
            <w:shd w:val="clear" w:color="auto" w:fill="00AFEF"/>
          </w:tcPr>
          <w:p w14:paraId="21D1E4CB" w14:textId="77777777" w:rsidR="00CA0ADB" w:rsidRDefault="00CA0ADB"/>
        </w:tc>
        <w:tc>
          <w:tcPr>
            <w:tcW w:w="598" w:type="dxa"/>
            <w:tcBorders>
              <w:top w:val="single" w:sz="4" w:space="0" w:color="000000"/>
              <w:left w:val="nil"/>
              <w:bottom w:val="single" w:sz="4" w:space="0" w:color="000000"/>
              <w:right w:val="single" w:sz="4" w:space="0" w:color="000000"/>
            </w:tcBorders>
            <w:shd w:val="clear" w:color="auto" w:fill="00AFEF"/>
          </w:tcPr>
          <w:p w14:paraId="0C42F3AD" w14:textId="77777777" w:rsidR="00CA0ADB" w:rsidRDefault="00CA0ADB"/>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7F8AE299" w14:textId="77777777" w:rsidR="00CA0ADB" w:rsidRDefault="00000000">
            <w:pPr>
              <w:spacing w:after="0"/>
              <w:ind w:left="120"/>
              <w:jc w:val="both"/>
            </w:pPr>
            <w:r>
              <w:rPr>
                <w:rFonts w:ascii="Times New Roman" w:eastAsia="Times New Roman" w:hAnsi="Times New Roman" w:cs="Times New Roman"/>
                <w:sz w:val="24"/>
              </w:rPr>
              <w:t xml:space="preserve">Impact of gender concerns on men and women in different sectors of development </w:t>
            </w:r>
          </w:p>
        </w:tc>
      </w:tr>
      <w:tr w:rsidR="00CA0ADB" w14:paraId="0AFB9CFE" w14:textId="77777777">
        <w:trPr>
          <w:trHeight w:val="1252"/>
        </w:trPr>
        <w:tc>
          <w:tcPr>
            <w:tcW w:w="2080" w:type="dxa"/>
            <w:tcBorders>
              <w:top w:val="single" w:sz="4" w:space="0" w:color="000000"/>
              <w:left w:val="single" w:sz="4" w:space="0" w:color="000000"/>
              <w:bottom w:val="single" w:sz="4" w:space="0" w:color="000000"/>
              <w:right w:val="nil"/>
            </w:tcBorders>
            <w:shd w:val="clear" w:color="auto" w:fill="00AFEF"/>
          </w:tcPr>
          <w:p w14:paraId="19456502" w14:textId="77777777" w:rsidR="00CA0ADB" w:rsidRDefault="00000000">
            <w:pPr>
              <w:spacing w:after="0"/>
              <w:ind w:left="476"/>
            </w:pPr>
            <w:r>
              <w:rPr>
                <w:rFonts w:ascii="Times New Roman" w:eastAsia="Times New Roman" w:hAnsi="Times New Roman" w:cs="Times New Roman"/>
                <w:b/>
                <w:sz w:val="24"/>
              </w:rPr>
              <w:t xml:space="preserve">Purpose </w:t>
            </w:r>
          </w:p>
        </w:tc>
        <w:tc>
          <w:tcPr>
            <w:tcW w:w="955" w:type="dxa"/>
            <w:tcBorders>
              <w:top w:val="single" w:sz="4" w:space="0" w:color="000000"/>
              <w:left w:val="nil"/>
              <w:bottom w:val="single" w:sz="4" w:space="0" w:color="000000"/>
              <w:right w:val="nil"/>
            </w:tcBorders>
            <w:shd w:val="clear" w:color="auto" w:fill="00AFEF"/>
          </w:tcPr>
          <w:p w14:paraId="1640BB52" w14:textId="77777777" w:rsidR="00CA0ADB" w:rsidRDefault="00CA0ADB"/>
        </w:tc>
        <w:tc>
          <w:tcPr>
            <w:tcW w:w="598" w:type="dxa"/>
            <w:tcBorders>
              <w:top w:val="single" w:sz="4" w:space="0" w:color="000000"/>
              <w:left w:val="nil"/>
              <w:bottom w:val="single" w:sz="4" w:space="0" w:color="000000"/>
              <w:right w:val="single" w:sz="4" w:space="0" w:color="000000"/>
            </w:tcBorders>
            <w:shd w:val="clear" w:color="auto" w:fill="00AFEF"/>
          </w:tcPr>
          <w:p w14:paraId="4C5EF81A" w14:textId="77777777" w:rsidR="00CA0ADB" w:rsidRDefault="00CA0ADB"/>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7260E9F0" w14:textId="77777777" w:rsidR="00CA0ADB" w:rsidRDefault="00000000">
            <w:pPr>
              <w:spacing w:after="0"/>
              <w:ind w:left="120" w:right="58"/>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assess the impact of gender concerns in different sectors of development. </w:t>
            </w:r>
          </w:p>
        </w:tc>
      </w:tr>
    </w:tbl>
    <w:p w14:paraId="71C2790A" w14:textId="77777777" w:rsidR="00CA0ADB" w:rsidRDefault="00000000">
      <w:pPr>
        <w:spacing w:after="0"/>
        <w:jc w:val="both"/>
      </w:pPr>
      <w:r>
        <w:rPr>
          <w:rFonts w:ascii="Times New Roman" w:eastAsia="Times New Roman" w:hAnsi="Times New Roman" w:cs="Times New Roman"/>
          <w:b/>
          <w:sz w:val="20"/>
        </w:rPr>
        <w:t xml:space="preserve"> </w:t>
      </w:r>
    </w:p>
    <w:tbl>
      <w:tblPr>
        <w:tblStyle w:val="TableGrid"/>
        <w:tblW w:w="9446" w:type="dxa"/>
        <w:tblInd w:w="445" w:type="dxa"/>
        <w:tblCellMar>
          <w:top w:w="6" w:type="dxa"/>
          <w:left w:w="5" w:type="dxa"/>
          <w:bottom w:w="0" w:type="dxa"/>
          <w:right w:w="28" w:type="dxa"/>
        </w:tblCellMar>
        <w:tblLook w:val="04A0" w:firstRow="1" w:lastRow="0" w:firstColumn="1" w:lastColumn="0" w:noHBand="0" w:noVBand="1"/>
      </w:tblPr>
      <w:tblGrid>
        <w:gridCol w:w="3633"/>
        <w:gridCol w:w="5813"/>
      </w:tblGrid>
      <w:tr w:rsidR="00CA0ADB" w14:paraId="2A84033C" w14:textId="77777777">
        <w:trPr>
          <w:trHeight w:val="122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4CAA5A63" w14:textId="77777777" w:rsidR="00CA0ADB" w:rsidRDefault="00000000">
            <w:pPr>
              <w:spacing w:after="0"/>
              <w:ind w:right="105"/>
              <w:jc w:val="right"/>
            </w:pPr>
            <w:r>
              <w:rPr>
                <w:rFonts w:ascii="Times New Roman" w:eastAsia="Times New Roman" w:hAnsi="Times New Roman" w:cs="Times New Roman"/>
                <w:b/>
                <w:sz w:val="24"/>
              </w:rPr>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3E5A5537" w14:textId="77777777" w:rsidR="00CA0ADB" w:rsidRDefault="00000000">
            <w:pPr>
              <w:spacing w:after="0"/>
              <w:ind w:left="115" w:right="27"/>
              <w:jc w:val="both"/>
            </w:pPr>
            <w:r>
              <w:rPr>
                <w:rFonts w:ascii="Times New Roman" w:eastAsia="Times New Roman" w:hAnsi="Times New Roman" w:cs="Times New Roman"/>
                <w:sz w:val="24"/>
              </w:rPr>
              <w:t>Watch this</w:t>
            </w:r>
            <w:hyperlink r:id="rId141">
              <w:r>
                <w:rPr>
                  <w:rFonts w:ascii="Times New Roman" w:eastAsia="Times New Roman" w:hAnsi="Times New Roman" w:cs="Times New Roman"/>
                  <w:sz w:val="24"/>
                </w:rPr>
                <w:t xml:space="preserve"> </w:t>
              </w:r>
            </w:hyperlink>
            <w:hyperlink r:id="rId142">
              <w:r>
                <w:rPr>
                  <w:rFonts w:ascii="Times New Roman" w:eastAsia="Times New Roman" w:hAnsi="Times New Roman" w:cs="Times New Roman"/>
                  <w:color w:val="0000FF"/>
                  <w:sz w:val="24"/>
                  <w:u w:val="single" w:color="0000FF"/>
                </w:rPr>
                <w:t>https://youtu.be/963kLMjdYzI</w:t>
              </w:r>
            </w:hyperlink>
            <w:hyperlink r:id="rId143">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discuss six was in which gender affects health </w:t>
            </w:r>
          </w:p>
        </w:tc>
      </w:tr>
      <w:tr w:rsidR="00CA0ADB" w14:paraId="6485DB90" w14:textId="77777777">
        <w:trPr>
          <w:trHeight w:val="6061"/>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257CEFFD" w14:textId="77777777" w:rsidR="00CA0ADB" w:rsidRDefault="00000000">
            <w:pPr>
              <w:spacing w:after="0"/>
              <w:ind w:left="471"/>
            </w:pPr>
            <w:r>
              <w:rPr>
                <w:rFonts w:ascii="Times New Roman" w:eastAsia="Times New Roman" w:hAnsi="Times New Roman" w:cs="Times New Roman"/>
                <w:b/>
                <w:sz w:val="24"/>
              </w:rPr>
              <w:t xml:space="preserve">Spark </w:t>
            </w:r>
          </w:p>
        </w:tc>
        <w:tc>
          <w:tcPr>
            <w:tcW w:w="5813" w:type="dxa"/>
            <w:tcBorders>
              <w:top w:val="single" w:sz="4" w:space="0" w:color="000000"/>
              <w:left w:val="single" w:sz="4" w:space="0" w:color="000000"/>
              <w:bottom w:val="single" w:sz="4" w:space="0" w:color="000000"/>
              <w:right w:val="single" w:sz="4" w:space="0" w:color="000000"/>
            </w:tcBorders>
          </w:tcPr>
          <w:p w14:paraId="450F728F" w14:textId="77777777" w:rsidR="00CA0ADB" w:rsidRDefault="00000000">
            <w:pPr>
              <w:spacing w:after="3"/>
            </w:pPr>
            <w:r>
              <w:rPr>
                <w:rFonts w:ascii="Times New Roman" w:eastAsia="Times New Roman" w:hAnsi="Times New Roman" w:cs="Times New Roman"/>
                <w:b/>
                <w:sz w:val="20"/>
              </w:rPr>
              <w:t xml:space="preserve"> </w:t>
            </w:r>
          </w:p>
          <w:p w14:paraId="7CAAB3E2" w14:textId="77777777" w:rsidR="00CA0ADB" w:rsidRDefault="00000000">
            <w:pPr>
              <w:spacing w:after="0"/>
            </w:pPr>
            <w:r>
              <w:rPr>
                <w:rFonts w:ascii="Times New Roman" w:eastAsia="Times New Roman" w:hAnsi="Times New Roman" w:cs="Times New Roman"/>
                <w:b/>
                <w:sz w:val="20"/>
              </w:rPr>
              <w:t xml:space="preserve"> </w:t>
            </w:r>
          </w:p>
          <w:p w14:paraId="3BC3E06F" w14:textId="77777777" w:rsidR="00CA0ADB" w:rsidRDefault="00000000">
            <w:pPr>
              <w:spacing w:after="0"/>
              <w:jc w:val="right"/>
            </w:pPr>
            <w:r>
              <w:rPr>
                <w:noProof/>
              </w:rPr>
              <mc:AlternateContent>
                <mc:Choice Requires="wpg">
                  <w:drawing>
                    <wp:inline distT="0" distB="0" distL="0" distR="0" wp14:anchorId="28D48289" wp14:editId="7BA078D7">
                      <wp:extent cx="3566160" cy="3382645"/>
                      <wp:effectExtent l="0" t="0" r="0" b="0"/>
                      <wp:docPr id="163821" name="Group 163821"/>
                      <wp:cNvGraphicFramePr/>
                      <a:graphic xmlns:a="http://schemas.openxmlformats.org/drawingml/2006/main">
                        <a:graphicData uri="http://schemas.microsoft.com/office/word/2010/wordprocessingGroup">
                          <wpg:wgp>
                            <wpg:cNvGrpSpPr/>
                            <wpg:grpSpPr>
                              <a:xfrm>
                                <a:off x="0" y="0"/>
                                <a:ext cx="3566160" cy="3382645"/>
                                <a:chOff x="0" y="0"/>
                                <a:chExt cx="3566160" cy="3382645"/>
                              </a:xfrm>
                            </wpg:grpSpPr>
                            <pic:pic xmlns:pic="http://schemas.openxmlformats.org/drawingml/2006/picture">
                              <pic:nvPicPr>
                                <pic:cNvPr id="18023" name="Picture 18023"/>
                                <pic:cNvPicPr/>
                              </pic:nvPicPr>
                              <pic:blipFill>
                                <a:blip r:embed="rId144"/>
                                <a:stretch>
                                  <a:fillRect/>
                                </a:stretch>
                              </pic:blipFill>
                              <pic:spPr>
                                <a:xfrm>
                                  <a:off x="0" y="0"/>
                                  <a:ext cx="3566160" cy="1783080"/>
                                </a:xfrm>
                                <a:prstGeom prst="rect">
                                  <a:avLst/>
                                </a:prstGeom>
                              </pic:spPr>
                            </pic:pic>
                            <pic:pic xmlns:pic="http://schemas.openxmlformats.org/drawingml/2006/picture">
                              <pic:nvPicPr>
                                <pic:cNvPr id="18025" name="Picture 18025"/>
                                <pic:cNvPicPr/>
                              </pic:nvPicPr>
                              <pic:blipFill>
                                <a:blip r:embed="rId145"/>
                                <a:stretch>
                                  <a:fillRect/>
                                </a:stretch>
                              </pic:blipFill>
                              <pic:spPr>
                                <a:xfrm>
                                  <a:off x="0" y="1782699"/>
                                  <a:ext cx="3541395" cy="1599946"/>
                                </a:xfrm>
                                <a:prstGeom prst="rect">
                                  <a:avLst/>
                                </a:prstGeom>
                              </pic:spPr>
                            </pic:pic>
                          </wpg:wgp>
                        </a:graphicData>
                      </a:graphic>
                    </wp:inline>
                  </w:drawing>
                </mc:Choice>
                <mc:Fallback xmlns:a="http://schemas.openxmlformats.org/drawingml/2006/main">
                  <w:pict>
                    <v:group id="Group 163821" style="width:280.8pt;height:266.35pt;mso-position-horizontal-relative:char;mso-position-vertical-relative:line" coordsize="35661,33826">
                      <v:shape id="Picture 18023" style="position:absolute;width:35661;height:17830;left:0;top:0;" filled="f">
                        <v:imagedata r:id="rId146"/>
                      </v:shape>
                      <v:shape id="Picture 18025" style="position:absolute;width:35413;height:15999;left:0;top:17826;" filled="f">
                        <v:imagedata r:id="rId147"/>
                      </v:shape>
                    </v:group>
                  </w:pict>
                </mc:Fallback>
              </mc:AlternateContent>
            </w:r>
            <w:r>
              <w:rPr>
                <w:rFonts w:ascii="Times New Roman" w:eastAsia="Times New Roman" w:hAnsi="Times New Roman" w:cs="Times New Roman"/>
                <w:sz w:val="20"/>
              </w:rPr>
              <w:t xml:space="preserve"> </w:t>
            </w:r>
          </w:p>
        </w:tc>
      </w:tr>
      <w:tr w:rsidR="00CA0ADB" w14:paraId="3506D6E0" w14:textId="77777777">
        <w:trPr>
          <w:trHeight w:val="243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7E4509F6" w14:textId="77777777" w:rsidR="00CA0ADB" w:rsidRDefault="00000000">
            <w:pPr>
              <w:spacing w:after="0"/>
              <w:ind w:left="471"/>
            </w:pPr>
            <w:r>
              <w:rPr>
                <w:rFonts w:ascii="Times New Roman" w:eastAsia="Times New Roman" w:hAnsi="Times New Roman" w:cs="Times New Roman"/>
                <w:b/>
                <w:sz w:val="24"/>
              </w:rPr>
              <w:lastRenderedPageBreak/>
              <w:t xml:space="preserve">Individual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399C1CBA" w14:textId="77777777" w:rsidR="00CA0ADB" w:rsidRDefault="00000000">
            <w:pPr>
              <w:spacing w:after="0"/>
              <w:ind w:left="115" w:firstLine="60"/>
            </w:pPr>
            <w:r>
              <w:rPr>
                <w:rFonts w:ascii="Times New Roman" w:eastAsia="Times New Roman" w:hAnsi="Times New Roman" w:cs="Times New Roman"/>
                <w:sz w:val="24"/>
              </w:rPr>
              <w:t xml:space="preserve">(1) </w:t>
            </w:r>
            <w:r>
              <w:rPr>
                <w:rFonts w:ascii="Times New Roman" w:eastAsia="Times New Roman" w:hAnsi="Times New Roman" w:cs="Times New Roman"/>
                <w:sz w:val="24"/>
              </w:rPr>
              <w:tab/>
              <w:t xml:space="preserve">Explain how gender and power relations impact on men and women in the agricultural sector? </w:t>
            </w:r>
          </w:p>
        </w:tc>
      </w:tr>
      <w:tr w:rsidR="00CA0ADB" w14:paraId="443FF750" w14:textId="77777777">
        <w:trPr>
          <w:trHeight w:val="77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26E17E7" w14:textId="77777777" w:rsidR="00CA0ADB" w:rsidRDefault="00000000">
            <w:pPr>
              <w:spacing w:after="0"/>
              <w:ind w:left="471"/>
            </w:pPr>
            <w:r>
              <w:rPr>
                <w:rFonts w:ascii="Times New Roman" w:eastAsia="Times New Roman" w:hAnsi="Times New Roman" w:cs="Times New Roman"/>
                <w:b/>
                <w:sz w:val="24"/>
              </w:rPr>
              <w:t xml:space="preserve">Interaction begins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497F287" w14:textId="77777777" w:rsidR="00CA0ADB" w:rsidRDefault="00000000">
            <w:pPr>
              <w:spacing w:after="0"/>
            </w:pPr>
            <w:r>
              <w:rPr>
                <w:rFonts w:ascii="Times New Roman" w:eastAsia="Times New Roman" w:hAnsi="Times New Roman" w:cs="Times New Roman"/>
                <w:sz w:val="26"/>
              </w:rPr>
              <w:t xml:space="preserve"> </w:t>
            </w:r>
          </w:p>
        </w:tc>
      </w:tr>
      <w:tr w:rsidR="00CA0ADB" w14:paraId="09B8218A" w14:textId="77777777">
        <w:trPr>
          <w:trHeight w:val="122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4FFA2D5" w14:textId="77777777" w:rsidR="00CA0ADB" w:rsidRDefault="00000000">
            <w:pPr>
              <w:spacing w:after="0"/>
              <w:ind w:left="52"/>
              <w:jc w:val="center"/>
            </w:pPr>
            <w:r>
              <w:rPr>
                <w:rFonts w:ascii="Times New Roman" w:eastAsia="Times New Roman" w:hAnsi="Times New Roman" w:cs="Times New Roman"/>
                <w:b/>
                <w:sz w:val="24"/>
              </w:rPr>
              <w:t xml:space="preserve">E-moderator interventions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3E16BF5D" w14:textId="77777777" w:rsidR="00CA0ADB" w:rsidRDefault="00000000">
            <w:pPr>
              <w:spacing w:after="0"/>
            </w:pPr>
            <w:r>
              <w:rPr>
                <w:rFonts w:ascii="Times New Roman" w:eastAsia="Times New Roman" w:hAnsi="Times New Roman" w:cs="Times New Roman"/>
                <w:sz w:val="26"/>
              </w:rPr>
              <w:t xml:space="preserve"> </w:t>
            </w:r>
          </w:p>
        </w:tc>
      </w:tr>
      <w:tr w:rsidR="00CA0ADB" w14:paraId="4964BCCA" w14:textId="77777777">
        <w:trPr>
          <w:trHeight w:val="42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77EB5AEF" w14:textId="77777777" w:rsidR="00CA0ADB" w:rsidRDefault="00000000">
            <w:pPr>
              <w:spacing w:after="0"/>
              <w:ind w:left="471"/>
            </w:pPr>
            <w:r>
              <w:rPr>
                <w:rFonts w:ascii="Times New Roman" w:eastAsia="Times New Roman" w:hAnsi="Times New Roman" w:cs="Times New Roman"/>
                <w:b/>
                <w:sz w:val="24"/>
              </w:rPr>
              <w:t xml:space="preserve">Schedule and time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1B0C7EAF" w14:textId="77777777" w:rsidR="00CA0ADB" w:rsidRDefault="00000000">
            <w:pPr>
              <w:spacing w:after="0"/>
              <w:ind w:left="115"/>
            </w:pPr>
            <w:r>
              <w:rPr>
                <w:rFonts w:ascii="Times New Roman" w:eastAsia="Times New Roman" w:hAnsi="Times New Roman" w:cs="Times New Roman"/>
                <w:sz w:val="24"/>
              </w:rPr>
              <w:t xml:space="preserve">This task should take two hours </w:t>
            </w:r>
          </w:p>
        </w:tc>
      </w:tr>
      <w:tr w:rsidR="00CA0ADB" w14:paraId="4D7E9D37" w14:textId="77777777">
        <w:trPr>
          <w:trHeight w:val="42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38AB7A95" w14:textId="77777777" w:rsidR="00CA0ADB" w:rsidRDefault="00000000">
            <w:pPr>
              <w:spacing w:after="0"/>
              <w:ind w:left="471"/>
            </w:pPr>
            <w:r>
              <w:rPr>
                <w:rFonts w:ascii="Times New Roman" w:eastAsia="Times New Roman" w:hAnsi="Times New Roman" w:cs="Times New Roman"/>
                <w:b/>
                <w:sz w:val="24"/>
              </w:rPr>
              <w:t xml:space="preserve">Next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258A80DE" w14:textId="77777777" w:rsidR="00CA0ADB" w:rsidRDefault="00000000">
            <w:pPr>
              <w:spacing w:after="0"/>
              <w:ind w:left="115"/>
            </w:pPr>
            <w:r>
              <w:rPr>
                <w:rFonts w:ascii="Times New Roman" w:eastAsia="Times New Roman" w:hAnsi="Times New Roman" w:cs="Times New Roman"/>
                <w:sz w:val="24"/>
              </w:rPr>
              <w:t xml:space="preserve">Assess the impact of these concerns on men and women </w:t>
            </w:r>
          </w:p>
        </w:tc>
      </w:tr>
    </w:tbl>
    <w:p w14:paraId="0D621549" w14:textId="77777777" w:rsidR="00CA0ADB" w:rsidRDefault="00000000">
      <w:pPr>
        <w:spacing w:after="0"/>
      </w:pPr>
      <w:r>
        <w:rPr>
          <w:rFonts w:ascii="Times New Roman" w:eastAsia="Times New Roman" w:hAnsi="Times New Roman" w:cs="Times New Roman"/>
          <w:b/>
          <w:sz w:val="24"/>
        </w:rPr>
        <w:t xml:space="preserve"> </w:t>
      </w:r>
    </w:p>
    <w:p w14:paraId="06D73DE2" w14:textId="77777777" w:rsidR="00CA0ADB" w:rsidRDefault="00000000">
      <w:pPr>
        <w:spacing w:after="132"/>
      </w:pPr>
      <w:r>
        <w:rPr>
          <w:rFonts w:ascii="Times New Roman" w:eastAsia="Times New Roman" w:hAnsi="Times New Roman" w:cs="Times New Roman"/>
          <w:b/>
          <w:sz w:val="24"/>
        </w:rPr>
        <w:t xml:space="preserve"> </w:t>
      </w:r>
    </w:p>
    <w:p w14:paraId="0A6DA899" w14:textId="77777777" w:rsidR="00CA0ADB" w:rsidRDefault="00000000">
      <w:pPr>
        <w:spacing w:after="0"/>
      </w:pPr>
      <w:r>
        <w:rPr>
          <w:rFonts w:ascii="Times New Roman" w:eastAsia="Times New Roman" w:hAnsi="Times New Roman" w:cs="Times New Roman"/>
          <w:b/>
          <w:sz w:val="24"/>
        </w:rPr>
        <w:t xml:space="preserve"> </w:t>
      </w:r>
    </w:p>
    <w:p w14:paraId="2BE9B07A" w14:textId="77777777" w:rsidR="00CA0ADB" w:rsidRDefault="00000000">
      <w:pPr>
        <w:spacing w:after="0" w:line="452" w:lineRule="auto"/>
        <w:ind w:left="535" w:right="493" w:hanging="10"/>
      </w:pPr>
      <w:proofErr w:type="gramStart"/>
      <w:r>
        <w:rPr>
          <w:rFonts w:ascii="Times New Roman" w:eastAsia="Times New Roman" w:hAnsi="Times New Roman" w:cs="Times New Roman"/>
          <w:b/>
          <w:color w:val="2A2412"/>
          <w:sz w:val="24"/>
          <w:shd w:val="clear" w:color="auto" w:fill="EDEEEE"/>
        </w:rPr>
        <w:t>3.2.3  How</w:t>
      </w:r>
      <w:proofErr w:type="gramEnd"/>
      <w:r>
        <w:rPr>
          <w:rFonts w:ascii="Times New Roman" w:eastAsia="Times New Roman" w:hAnsi="Times New Roman" w:cs="Times New Roman"/>
          <w:b/>
          <w:color w:val="2A2412"/>
          <w:sz w:val="24"/>
          <w:shd w:val="clear" w:color="auto" w:fill="EDEEEE"/>
        </w:rPr>
        <w:t xml:space="preserve"> to mitigate the gender concerns in different sectors of development</w:t>
      </w:r>
      <w:r>
        <w:rPr>
          <w:rFonts w:ascii="Times New Roman" w:eastAsia="Times New Roman" w:hAnsi="Times New Roman" w:cs="Times New Roman"/>
          <w:b/>
          <w:color w:val="2A2412"/>
          <w:sz w:val="24"/>
        </w:rPr>
        <w:t xml:space="preserve"> </w:t>
      </w:r>
      <w:r>
        <w:rPr>
          <w:rFonts w:ascii="Times New Roman" w:eastAsia="Times New Roman" w:hAnsi="Times New Roman" w:cs="Times New Roman"/>
          <w:b/>
          <w:color w:val="2A2412"/>
          <w:sz w:val="24"/>
          <w:shd w:val="clear" w:color="auto" w:fill="EDEEEE"/>
        </w:rPr>
        <w:t>Mitigating gender concerns in the education sector.</w:t>
      </w:r>
      <w:r>
        <w:rPr>
          <w:rFonts w:ascii="Times New Roman" w:eastAsia="Times New Roman" w:hAnsi="Times New Roman" w:cs="Times New Roman"/>
          <w:b/>
          <w:sz w:val="24"/>
        </w:rPr>
        <w:t xml:space="preserve"> </w:t>
      </w:r>
    </w:p>
    <w:p w14:paraId="3F240951"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In an endeavour to enhance access, quality, equity, retention and relevance in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provision of education to boys and girls, men and women, the following intervention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strategies are suggested: Enforced re-entry policy for school girls who drop out of</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school; Accelerated infrastructure development to enhance access; Enhanced retention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strategies especially in marginal areas; Enhanced security in conflict prone regions;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Increased number of special units in schools; Expansion of existing secondary schools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through additional streams in existing schools; Increased bursary funding to schools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to capture more needy students; Improved quality of all education programmes;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Retraining of education managers to be more gender sensitive; Inclusion of boys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girls, females and males in gender activities so that gender mainstreaming will be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considered at all levels of education provision.</w:t>
      </w:r>
      <w:r>
        <w:rPr>
          <w:rFonts w:ascii="Times New Roman" w:eastAsia="Times New Roman" w:hAnsi="Times New Roman" w:cs="Times New Roman"/>
          <w:sz w:val="24"/>
        </w:rPr>
        <w:t xml:space="preserve"> </w:t>
      </w:r>
    </w:p>
    <w:p w14:paraId="64864FD3"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A gender-responsive education should be sought. It should be one that addresses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gender- based barriers; respects gender differences as part of the </w:t>
      </w:r>
      <w:proofErr w:type="spellStart"/>
      <w:r>
        <w:rPr>
          <w:rFonts w:ascii="Times New Roman" w:eastAsia="Times New Roman" w:hAnsi="Times New Roman" w:cs="Times New Roman"/>
          <w:color w:val="2A2412"/>
          <w:sz w:val="24"/>
          <w:shd w:val="clear" w:color="auto" w:fill="EDEEEE"/>
        </w:rPr>
        <w:t>learner‗s</w:t>
      </w:r>
      <w:proofErr w:type="spellEnd"/>
      <w:r>
        <w:rPr>
          <w:rFonts w:ascii="Times New Roman" w:eastAsia="Times New Roman" w:hAnsi="Times New Roman" w:cs="Times New Roman"/>
          <w:color w:val="2A2412"/>
          <w:sz w:val="24"/>
          <w:shd w:val="clear" w:color="auto" w:fill="EDEEEE"/>
        </w:rPr>
        <w:t xml:space="preserve"> identity;</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enables education structures, systems and methodologies to be sensitive to gender;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ensures gender parity is part of a wider strategy to advance gender equality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involves closing gaps and eradicating gender-based discrimination.</w:t>
      </w:r>
      <w:r>
        <w:rPr>
          <w:rFonts w:ascii="Times New Roman" w:eastAsia="Times New Roman" w:hAnsi="Times New Roman" w:cs="Times New Roman"/>
          <w:sz w:val="24"/>
        </w:rPr>
        <w:t xml:space="preserve"> </w:t>
      </w:r>
    </w:p>
    <w:p w14:paraId="0FB144F8"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lastRenderedPageBreak/>
        <w:t>Empowerment through education is ideally seen as a continuous holistic process with</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cognitive, psychological, economic and political dimensions in order to achieve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emancipation. A compelling interest to this lesson is the realization that education has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the potential to provide the ground and impetus for change and empowerment. As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such, the effects of men and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education as an empowering tool can be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measured along the following indicators of empowerment:</w:t>
      </w:r>
      <w:r>
        <w:rPr>
          <w:rFonts w:ascii="Times New Roman" w:eastAsia="Times New Roman" w:hAnsi="Times New Roman" w:cs="Times New Roman"/>
          <w:sz w:val="24"/>
        </w:rPr>
        <w:t xml:space="preserve"> </w:t>
      </w:r>
    </w:p>
    <w:p w14:paraId="1EAFA67A"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Inclusive participation of both men and women in crucial decision-m</w:t>
      </w:r>
      <w:r>
        <w:rPr>
          <w:rFonts w:ascii="Times New Roman" w:eastAsia="Times New Roman" w:hAnsi="Times New Roman" w:cs="Times New Roman"/>
          <w:color w:val="2A2412"/>
          <w:sz w:val="24"/>
        </w:rPr>
        <w:t xml:space="preserve"> </w:t>
      </w:r>
      <w:proofErr w:type="spellStart"/>
      <w:r>
        <w:rPr>
          <w:rFonts w:ascii="Times New Roman" w:eastAsia="Times New Roman" w:hAnsi="Times New Roman" w:cs="Times New Roman"/>
          <w:color w:val="2A2412"/>
          <w:sz w:val="24"/>
          <w:shd w:val="clear" w:color="auto" w:fill="EDEEEE"/>
        </w:rPr>
        <w:t>aking</w:t>
      </w:r>
      <w:proofErr w:type="spellEnd"/>
      <w:r>
        <w:rPr>
          <w:rFonts w:ascii="Times New Roman" w:eastAsia="Times New Roman" w:hAnsi="Times New Roman" w:cs="Times New Roman"/>
          <w:color w:val="2A2412"/>
          <w:sz w:val="24"/>
          <w:shd w:val="clear" w:color="auto" w:fill="EDEEEE"/>
        </w:rPr>
        <w:t xml:space="preserve"> processes;</w:t>
      </w:r>
      <w:r>
        <w:rPr>
          <w:rFonts w:ascii="Times New Roman" w:eastAsia="Times New Roman" w:hAnsi="Times New Roman" w:cs="Times New Roman"/>
          <w:sz w:val="24"/>
        </w:rPr>
        <w:t xml:space="preserve"> </w:t>
      </w:r>
    </w:p>
    <w:p w14:paraId="53925BA1"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Inclusive participation of both men and women in community programmes,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productive enterprises, politics and arts;</w:t>
      </w:r>
      <w:r>
        <w:rPr>
          <w:rFonts w:ascii="Times New Roman" w:eastAsia="Times New Roman" w:hAnsi="Times New Roman" w:cs="Times New Roman"/>
          <w:sz w:val="24"/>
        </w:rPr>
        <w:t xml:space="preserve"> </w:t>
      </w:r>
    </w:p>
    <w:p w14:paraId="30D20A01"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Involvement of women in non-traditional tasks;</w:t>
      </w:r>
      <w:r>
        <w:rPr>
          <w:rFonts w:ascii="Times New Roman" w:eastAsia="Times New Roman" w:hAnsi="Times New Roman" w:cs="Times New Roman"/>
          <w:sz w:val="24"/>
        </w:rPr>
        <w:t xml:space="preserve"> </w:t>
      </w:r>
    </w:p>
    <w:p w14:paraId="04D68C07"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 xml:space="preserve">Involvement of women in the design, development and application </w:t>
      </w:r>
      <w:proofErr w:type="gramStart"/>
      <w:r>
        <w:rPr>
          <w:rFonts w:ascii="Times New Roman" w:eastAsia="Times New Roman" w:hAnsi="Times New Roman" w:cs="Times New Roman"/>
          <w:color w:val="2A2412"/>
          <w:sz w:val="24"/>
          <w:shd w:val="clear" w:color="auto" w:fill="EDEEEE"/>
        </w:rPr>
        <w:t xml:space="preserve">of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technology</w:t>
      </w:r>
      <w:proofErr w:type="gramEnd"/>
      <w:r>
        <w:rPr>
          <w:rFonts w:ascii="Times New Roman" w:eastAsia="Times New Roman" w:hAnsi="Times New Roman" w:cs="Times New Roman"/>
          <w:color w:val="2A2412"/>
          <w:sz w:val="24"/>
          <w:shd w:val="clear" w:color="auto" w:fill="EDEEEE"/>
        </w:rPr>
        <w:t>;</w:t>
      </w:r>
      <w:r>
        <w:rPr>
          <w:rFonts w:ascii="Times New Roman" w:eastAsia="Times New Roman" w:hAnsi="Times New Roman" w:cs="Times New Roman"/>
          <w:sz w:val="24"/>
        </w:rPr>
        <w:t xml:space="preserve"> </w:t>
      </w:r>
    </w:p>
    <w:p w14:paraId="35C69CD8"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 xml:space="preserve">Awareness of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social and political rights;</w:t>
      </w:r>
      <w:r>
        <w:rPr>
          <w:rFonts w:ascii="Times New Roman" w:eastAsia="Times New Roman" w:hAnsi="Times New Roman" w:cs="Times New Roman"/>
          <w:sz w:val="24"/>
        </w:rPr>
        <w:t xml:space="preserve"> </w:t>
      </w:r>
    </w:p>
    <w:p w14:paraId="1F7BDC11" w14:textId="77777777" w:rsidR="00CA0ADB" w:rsidRDefault="00000000">
      <w:pPr>
        <w:spacing w:after="0"/>
      </w:pPr>
      <w:r>
        <w:rPr>
          <w:rFonts w:ascii="Times New Roman" w:eastAsia="Times New Roman" w:hAnsi="Times New Roman" w:cs="Times New Roman"/>
          <w:sz w:val="24"/>
        </w:rPr>
        <w:t xml:space="preserve"> </w:t>
      </w:r>
    </w:p>
    <w:p w14:paraId="6DB64A98"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Gender role integration;</w:t>
      </w:r>
      <w:r>
        <w:rPr>
          <w:rFonts w:ascii="Times New Roman" w:eastAsia="Times New Roman" w:hAnsi="Times New Roman" w:cs="Times New Roman"/>
          <w:sz w:val="24"/>
        </w:rPr>
        <w:t xml:space="preserve"> </w:t>
      </w:r>
    </w:p>
    <w:p w14:paraId="0558A1EF"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 xml:space="preserve">Extent to which women take control of their reproductive functions and </w:t>
      </w:r>
      <w:proofErr w:type="gramStart"/>
      <w:r>
        <w:rPr>
          <w:rFonts w:ascii="Times New Roman" w:eastAsia="Times New Roman" w:hAnsi="Times New Roman" w:cs="Times New Roman"/>
          <w:color w:val="2A2412"/>
          <w:sz w:val="24"/>
          <w:shd w:val="clear" w:color="auto" w:fill="EDEEEE"/>
        </w:rPr>
        <w:t xml:space="preserve">family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size</w:t>
      </w:r>
      <w:proofErr w:type="gramEnd"/>
      <w:r>
        <w:rPr>
          <w:rFonts w:ascii="Times New Roman" w:eastAsia="Times New Roman" w:hAnsi="Times New Roman" w:cs="Times New Roman"/>
          <w:color w:val="2A2412"/>
          <w:sz w:val="24"/>
          <w:shd w:val="clear" w:color="auto" w:fill="EDEEEE"/>
        </w:rPr>
        <w:t>;</w:t>
      </w:r>
      <w:r>
        <w:rPr>
          <w:rFonts w:ascii="Times New Roman" w:eastAsia="Times New Roman" w:hAnsi="Times New Roman" w:cs="Times New Roman"/>
          <w:sz w:val="24"/>
        </w:rPr>
        <w:t xml:space="preserve"> </w:t>
      </w:r>
    </w:p>
    <w:p w14:paraId="3448F2EA"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manifestations of self-confidence and self-esteem;</w:t>
      </w:r>
      <w:r>
        <w:rPr>
          <w:rFonts w:ascii="Times New Roman" w:eastAsia="Times New Roman" w:hAnsi="Times New Roman" w:cs="Times New Roman"/>
          <w:sz w:val="24"/>
        </w:rPr>
        <w:t xml:space="preserve"> </w:t>
      </w:r>
    </w:p>
    <w:p w14:paraId="6D9BD179" w14:textId="77777777" w:rsidR="00CA0ADB" w:rsidRDefault="00000000">
      <w:pPr>
        <w:numPr>
          <w:ilvl w:val="0"/>
          <w:numId w:val="14"/>
        </w:numPr>
        <w:spacing w:after="215" w:line="271" w:lineRule="auto"/>
        <w:ind w:right="1100" w:hanging="540"/>
        <w:jc w:val="both"/>
      </w:pPr>
      <w:r>
        <w:rPr>
          <w:rFonts w:ascii="Times New Roman" w:eastAsia="Times New Roman" w:hAnsi="Times New Roman" w:cs="Times New Roman"/>
          <w:color w:val="2A2412"/>
          <w:sz w:val="24"/>
          <w:shd w:val="clear" w:color="auto" w:fill="EDEEEE"/>
        </w:rPr>
        <w:t xml:space="preserve">Ability to prevent violence; Increased training programmes for women and </w:t>
      </w:r>
      <w:proofErr w:type="gramStart"/>
      <w:r>
        <w:rPr>
          <w:rFonts w:ascii="Times New Roman" w:eastAsia="Times New Roman" w:hAnsi="Times New Roman" w:cs="Times New Roman"/>
          <w:color w:val="2A2412"/>
          <w:sz w:val="24"/>
          <w:shd w:val="clear" w:color="auto" w:fill="EDEEEE"/>
        </w:rPr>
        <w:t xml:space="preserve">the </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degree</w:t>
      </w:r>
      <w:proofErr w:type="gramEnd"/>
      <w:r>
        <w:rPr>
          <w:rFonts w:ascii="Times New Roman" w:eastAsia="Times New Roman" w:hAnsi="Times New Roman" w:cs="Times New Roman"/>
          <w:color w:val="2A2412"/>
          <w:sz w:val="24"/>
          <w:shd w:val="clear" w:color="auto" w:fill="EDEEEE"/>
        </w:rPr>
        <w:t xml:space="preserve"> to which the media take heed of women's issues.</w:t>
      </w:r>
      <w:r>
        <w:rPr>
          <w:rFonts w:ascii="Times New Roman" w:eastAsia="Times New Roman" w:hAnsi="Times New Roman" w:cs="Times New Roman"/>
          <w:sz w:val="24"/>
        </w:rPr>
        <w:t xml:space="preserve"> </w:t>
      </w:r>
    </w:p>
    <w:p w14:paraId="0DC00054"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 This empowerment could be achieved through the following channels:</w:t>
      </w:r>
      <w:r>
        <w:rPr>
          <w:rFonts w:ascii="Times New Roman" w:eastAsia="Times New Roman" w:hAnsi="Times New Roman" w:cs="Times New Roman"/>
          <w:sz w:val="24"/>
        </w:rPr>
        <w:t xml:space="preserve"> </w:t>
      </w:r>
    </w:p>
    <w:p w14:paraId="19D94340" w14:textId="77777777" w:rsidR="00CA0ADB" w:rsidRDefault="00000000">
      <w:pPr>
        <w:numPr>
          <w:ilvl w:val="0"/>
          <w:numId w:val="15"/>
        </w:numPr>
        <w:spacing w:after="215" w:line="271" w:lineRule="auto"/>
        <w:ind w:right="1100" w:hanging="780"/>
        <w:jc w:val="both"/>
      </w:pPr>
      <w:r>
        <w:rPr>
          <w:rFonts w:ascii="Times New Roman" w:eastAsia="Times New Roman" w:hAnsi="Times New Roman" w:cs="Times New Roman"/>
          <w:color w:val="2A2412"/>
          <w:sz w:val="24"/>
          <w:shd w:val="clear" w:color="auto" w:fill="EDEEEE"/>
        </w:rPr>
        <w:t>Education</w:t>
      </w:r>
      <w:r>
        <w:rPr>
          <w:rFonts w:ascii="Times New Roman" w:eastAsia="Times New Roman" w:hAnsi="Times New Roman" w:cs="Times New Roman"/>
          <w:sz w:val="24"/>
        </w:rPr>
        <w:t xml:space="preserve"> </w:t>
      </w:r>
    </w:p>
    <w:p w14:paraId="3EF5B296" w14:textId="77777777" w:rsidR="00CA0ADB" w:rsidRDefault="00000000">
      <w:pPr>
        <w:numPr>
          <w:ilvl w:val="0"/>
          <w:numId w:val="15"/>
        </w:numPr>
        <w:spacing w:after="215" w:line="271" w:lineRule="auto"/>
        <w:ind w:right="1100" w:hanging="780"/>
        <w:jc w:val="both"/>
      </w:pPr>
      <w:r>
        <w:rPr>
          <w:rFonts w:ascii="Times New Roman" w:eastAsia="Times New Roman" w:hAnsi="Times New Roman" w:cs="Times New Roman"/>
          <w:color w:val="2A2412"/>
          <w:sz w:val="24"/>
          <w:shd w:val="clear" w:color="auto" w:fill="EDEEEE"/>
        </w:rPr>
        <w:t>Research/Documentation</w:t>
      </w:r>
      <w:r>
        <w:rPr>
          <w:rFonts w:ascii="Times New Roman" w:eastAsia="Times New Roman" w:hAnsi="Times New Roman" w:cs="Times New Roman"/>
          <w:sz w:val="24"/>
        </w:rPr>
        <w:t xml:space="preserve"> </w:t>
      </w:r>
    </w:p>
    <w:p w14:paraId="72D0F124" w14:textId="77777777" w:rsidR="00CA0ADB" w:rsidRDefault="00000000">
      <w:pPr>
        <w:numPr>
          <w:ilvl w:val="0"/>
          <w:numId w:val="15"/>
        </w:numPr>
        <w:spacing w:after="215" w:line="271" w:lineRule="auto"/>
        <w:ind w:right="1100" w:hanging="780"/>
        <w:jc w:val="both"/>
      </w:pPr>
      <w:r>
        <w:rPr>
          <w:rFonts w:ascii="Times New Roman" w:eastAsia="Times New Roman" w:hAnsi="Times New Roman" w:cs="Times New Roman"/>
          <w:color w:val="2A2412"/>
          <w:sz w:val="24"/>
          <w:shd w:val="clear" w:color="auto" w:fill="EDEEEE"/>
        </w:rPr>
        <w:t>Campaign - campaign and lobby activities that will put the issue of gender in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minds of the legislators, policy-makers and the larger public.</w:t>
      </w:r>
      <w:r>
        <w:rPr>
          <w:rFonts w:ascii="Times New Roman" w:eastAsia="Times New Roman" w:hAnsi="Times New Roman" w:cs="Times New Roman"/>
          <w:sz w:val="24"/>
        </w:rPr>
        <w:t xml:space="preserve"> </w:t>
      </w:r>
    </w:p>
    <w:p w14:paraId="54BFEB50" w14:textId="77777777" w:rsidR="00CA0ADB" w:rsidRDefault="00000000">
      <w:pPr>
        <w:numPr>
          <w:ilvl w:val="0"/>
          <w:numId w:val="15"/>
        </w:numPr>
        <w:spacing w:after="215" w:line="271" w:lineRule="auto"/>
        <w:ind w:right="1100" w:hanging="780"/>
        <w:jc w:val="both"/>
      </w:pPr>
      <w:r>
        <w:rPr>
          <w:rFonts w:ascii="Times New Roman" w:eastAsia="Times New Roman" w:hAnsi="Times New Roman" w:cs="Times New Roman"/>
          <w:color w:val="2A2412"/>
          <w:sz w:val="24"/>
          <w:shd w:val="clear" w:color="auto" w:fill="EDEEEE"/>
        </w:rPr>
        <w:t>Training</w:t>
      </w:r>
      <w:r>
        <w:rPr>
          <w:rFonts w:ascii="Times New Roman" w:eastAsia="Times New Roman" w:hAnsi="Times New Roman" w:cs="Times New Roman"/>
          <w:sz w:val="24"/>
        </w:rPr>
        <w:t xml:space="preserve"> </w:t>
      </w:r>
    </w:p>
    <w:p w14:paraId="61B33201" w14:textId="77777777" w:rsidR="00CA0ADB" w:rsidRDefault="00000000">
      <w:pPr>
        <w:numPr>
          <w:ilvl w:val="0"/>
          <w:numId w:val="15"/>
        </w:numPr>
        <w:spacing w:after="215" w:line="271" w:lineRule="auto"/>
        <w:ind w:right="1100" w:hanging="780"/>
        <w:jc w:val="both"/>
      </w:pPr>
      <w:r>
        <w:rPr>
          <w:rFonts w:ascii="Times New Roman" w:eastAsia="Times New Roman" w:hAnsi="Times New Roman" w:cs="Times New Roman"/>
          <w:color w:val="2A2412"/>
          <w:sz w:val="24"/>
          <w:shd w:val="clear" w:color="auto" w:fill="EDEEEE"/>
        </w:rPr>
        <w:t>Networking</w:t>
      </w:r>
      <w:r>
        <w:rPr>
          <w:rFonts w:ascii="Times New Roman" w:eastAsia="Times New Roman" w:hAnsi="Times New Roman" w:cs="Times New Roman"/>
          <w:sz w:val="24"/>
        </w:rPr>
        <w:t xml:space="preserve"> </w:t>
      </w:r>
    </w:p>
    <w:p w14:paraId="32923751" w14:textId="77777777" w:rsidR="00CA0ADB" w:rsidRDefault="00000000">
      <w:pPr>
        <w:numPr>
          <w:ilvl w:val="0"/>
          <w:numId w:val="15"/>
        </w:numPr>
        <w:spacing w:after="215" w:line="271" w:lineRule="auto"/>
        <w:ind w:right="1100" w:hanging="780"/>
        <w:jc w:val="both"/>
      </w:pPr>
      <w:r>
        <w:rPr>
          <w:rFonts w:ascii="Times New Roman" w:eastAsia="Times New Roman" w:hAnsi="Times New Roman" w:cs="Times New Roman"/>
          <w:color w:val="2A2412"/>
          <w:sz w:val="24"/>
          <w:shd w:val="clear" w:color="auto" w:fill="EDEEEE"/>
        </w:rPr>
        <w:t>Media</w:t>
      </w:r>
      <w:r>
        <w:rPr>
          <w:rFonts w:ascii="Times New Roman" w:eastAsia="Times New Roman" w:hAnsi="Times New Roman" w:cs="Times New Roman"/>
          <w:sz w:val="24"/>
        </w:rPr>
        <w:t xml:space="preserve"> </w:t>
      </w:r>
    </w:p>
    <w:p w14:paraId="2E60E7EF" w14:textId="77777777" w:rsidR="00CA0ADB" w:rsidRDefault="00000000">
      <w:pPr>
        <w:spacing w:after="220" w:line="264" w:lineRule="auto"/>
        <w:ind w:left="535" w:right="493" w:hanging="10"/>
      </w:pPr>
      <w:r>
        <w:rPr>
          <w:rFonts w:ascii="Times New Roman" w:eastAsia="Times New Roman" w:hAnsi="Times New Roman" w:cs="Times New Roman"/>
          <w:color w:val="2A2412"/>
          <w:sz w:val="24"/>
          <w:shd w:val="clear" w:color="auto" w:fill="EDEEEE"/>
        </w:rPr>
        <w:t>M</w:t>
      </w:r>
      <w:r>
        <w:rPr>
          <w:rFonts w:ascii="Times New Roman" w:eastAsia="Times New Roman" w:hAnsi="Times New Roman" w:cs="Times New Roman"/>
          <w:b/>
          <w:color w:val="2A2412"/>
          <w:sz w:val="24"/>
          <w:shd w:val="clear" w:color="auto" w:fill="EDEEEE"/>
        </w:rPr>
        <w:t>itigating gender concerns in leadership and politics.</w:t>
      </w:r>
      <w:r>
        <w:rPr>
          <w:rFonts w:ascii="Times New Roman" w:eastAsia="Times New Roman" w:hAnsi="Times New Roman" w:cs="Times New Roman"/>
          <w:b/>
          <w:sz w:val="24"/>
        </w:rPr>
        <w:t xml:space="preserve"> </w:t>
      </w:r>
    </w:p>
    <w:p w14:paraId="56AE7691" w14:textId="77777777" w:rsidR="00CA0ADB" w:rsidRDefault="00000000">
      <w:pPr>
        <w:spacing w:after="250" w:line="271" w:lineRule="auto"/>
        <w:ind w:left="535" w:right="1100" w:hanging="10"/>
        <w:jc w:val="both"/>
      </w:pPr>
      <w:r>
        <w:rPr>
          <w:rFonts w:ascii="Times New Roman" w:eastAsia="Times New Roman" w:hAnsi="Times New Roman" w:cs="Times New Roman"/>
          <w:color w:val="2A2412"/>
          <w:sz w:val="24"/>
          <w:shd w:val="clear" w:color="auto" w:fill="EDEEEE"/>
        </w:rPr>
        <w:lastRenderedPageBreak/>
        <w:t>The following recommendations should be considered to overcome obstacles facing</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equitable and active participation and representation of gender in leadership and</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politics:</w:t>
      </w:r>
      <w:r>
        <w:rPr>
          <w:rFonts w:ascii="Times New Roman" w:eastAsia="Times New Roman" w:hAnsi="Times New Roman" w:cs="Times New Roman"/>
          <w:sz w:val="24"/>
        </w:rPr>
        <w:t xml:space="preserve"> </w:t>
      </w:r>
    </w:p>
    <w:p w14:paraId="7E078219"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Implementation of Gender Quotas</w:t>
      </w:r>
      <w:r>
        <w:rPr>
          <w:rFonts w:ascii="Wingdings" w:eastAsia="Wingdings" w:hAnsi="Wingdings" w:cs="Wingdings"/>
          <w:sz w:val="24"/>
        </w:rPr>
        <w:t></w:t>
      </w:r>
    </w:p>
    <w:p w14:paraId="0116E8BB" w14:textId="77777777" w:rsidR="00CA0ADB" w:rsidRDefault="00000000">
      <w:pPr>
        <w:numPr>
          <w:ilvl w:val="0"/>
          <w:numId w:val="16"/>
        </w:numPr>
        <w:spacing w:after="40" w:line="269" w:lineRule="auto"/>
        <w:ind w:right="1098" w:hanging="420"/>
        <w:jc w:val="both"/>
      </w:pPr>
      <w:r>
        <w:rPr>
          <w:rFonts w:ascii="Times New Roman" w:eastAsia="Times New Roman" w:hAnsi="Times New Roman" w:cs="Times New Roman"/>
          <w:color w:val="2A2412"/>
          <w:sz w:val="24"/>
        </w:rPr>
        <w:t>Preparedness to face various challenges that go with politics.</w:t>
      </w:r>
      <w:r>
        <w:rPr>
          <w:rFonts w:ascii="Wingdings" w:eastAsia="Wingdings" w:hAnsi="Wingdings" w:cs="Wingdings"/>
          <w:sz w:val="24"/>
        </w:rPr>
        <w:t></w:t>
      </w:r>
    </w:p>
    <w:p w14:paraId="66EAF3EC"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 xml:space="preserve">Confront personal factors that hinder </w:t>
      </w:r>
      <w:proofErr w:type="spellStart"/>
      <w:r>
        <w:rPr>
          <w:rFonts w:ascii="Times New Roman" w:eastAsia="Times New Roman" w:hAnsi="Times New Roman" w:cs="Times New Roman"/>
          <w:color w:val="2A2412"/>
          <w:sz w:val="24"/>
        </w:rPr>
        <w:t>women‗s</w:t>
      </w:r>
      <w:proofErr w:type="spellEnd"/>
      <w:r>
        <w:rPr>
          <w:rFonts w:ascii="Times New Roman" w:eastAsia="Times New Roman" w:hAnsi="Times New Roman" w:cs="Times New Roman"/>
          <w:color w:val="2A2412"/>
          <w:sz w:val="24"/>
        </w:rPr>
        <w:t xml:space="preserve"> equitable and active participation and representation of gender in leadership and politics.</w:t>
      </w:r>
      <w:r>
        <w:rPr>
          <w:rFonts w:ascii="Wingdings" w:eastAsia="Wingdings" w:hAnsi="Wingdings" w:cs="Wingdings"/>
          <w:sz w:val="24"/>
        </w:rPr>
        <w:t></w:t>
      </w:r>
    </w:p>
    <w:p w14:paraId="5E9C8218" w14:textId="77777777" w:rsidR="00CA0ADB" w:rsidRDefault="00000000">
      <w:pPr>
        <w:numPr>
          <w:ilvl w:val="0"/>
          <w:numId w:val="16"/>
        </w:numPr>
        <w:spacing w:after="5" w:line="269" w:lineRule="auto"/>
        <w:ind w:right="1098" w:hanging="420"/>
        <w:jc w:val="both"/>
      </w:pPr>
      <w:r>
        <w:rPr>
          <w:noProof/>
        </w:rPr>
        <mc:AlternateContent>
          <mc:Choice Requires="wpg">
            <w:drawing>
              <wp:anchor distT="0" distB="0" distL="114300" distR="114300" simplePos="0" relativeHeight="251700224" behindDoc="1" locked="0" layoutInCell="1" allowOverlap="1" wp14:anchorId="5648BD5A" wp14:editId="3F94F93E">
                <wp:simplePos x="0" y="0"/>
                <wp:positionH relativeFrom="column">
                  <wp:posOffset>609549</wp:posOffset>
                </wp:positionH>
                <wp:positionV relativeFrom="paragraph">
                  <wp:posOffset>-773202</wp:posOffset>
                </wp:positionV>
                <wp:extent cx="5014850" cy="2655367"/>
                <wp:effectExtent l="0" t="0" r="0" b="0"/>
                <wp:wrapNone/>
                <wp:docPr id="170594" name="Group 170594"/>
                <wp:cNvGraphicFramePr/>
                <a:graphic xmlns:a="http://schemas.openxmlformats.org/drawingml/2006/main">
                  <a:graphicData uri="http://schemas.microsoft.com/office/word/2010/wordprocessingGroup">
                    <wpg:wgp>
                      <wpg:cNvGrpSpPr/>
                      <wpg:grpSpPr>
                        <a:xfrm>
                          <a:off x="0" y="0"/>
                          <a:ext cx="5014850" cy="2655367"/>
                          <a:chOff x="0" y="0"/>
                          <a:chExt cx="5014850" cy="2655367"/>
                        </a:xfrm>
                      </wpg:grpSpPr>
                      <wps:wsp>
                        <wps:cNvPr id="177111" name="Shape 177111"/>
                        <wps:cNvSpPr/>
                        <wps:spPr>
                          <a:xfrm>
                            <a:off x="0" y="0"/>
                            <a:ext cx="2075942" cy="180137"/>
                          </a:xfrm>
                          <a:custGeom>
                            <a:avLst/>
                            <a:gdLst/>
                            <a:ahLst/>
                            <a:cxnLst/>
                            <a:rect l="0" t="0" r="0" b="0"/>
                            <a:pathLst>
                              <a:path w="2075942" h="180137">
                                <a:moveTo>
                                  <a:pt x="0" y="0"/>
                                </a:moveTo>
                                <a:lnTo>
                                  <a:pt x="2075942" y="0"/>
                                </a:lnTo>
                                <a:lnTo>
                                  <a:pt x="2075942"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2" name="Shape 177112"/>
                        <wps:cNvSpPr/>
                        <wps:spPr>
                          <a:xfrm>
                            <a:off x="0" y="192329"/>
                            <a:ext cx="3694811" cy="179832"/>
                          </a:xfrm>
                          <a:custGeom>
                            <a:avLst/>
                            <a:gdLst/>
                            <a:ahLst/>
                            <a:cxnLst/>
                            <a:rect l="0" t="0" r="0" b="0"/>
                            <a:pathLst>
                              <a:path w="3694811" h="179832">
                                <a:moveTo>
                                  <a:pt x="0" y="0"/>
                                </a:moveTo>
                                <a:lnTo>
                                  <a:pt x="3694811" y="0"/>
                                </a:lnTo>
                                <a:lnTo>
                                  <a:pt x="369481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3" name="Shape 177113"/>
                        <wps:cNvSpPr/>
                        <wps:spPr>
                          <a:xfrm>
                            <a:off x="0" y="382829"/>
                            <a:ext cx="5010277" cy="179832"/>
                          </a:xfrm>
                          <a:custGeom>
                            <a:avLst/>
                            <a:gdLst/>
                            <a:ahLst/>
                            <a:cxnLst/>
                            <a:rect l="0" t="0" r="0" b="0"/>
                            <a:pathLst>
                              <a:path w="5010277" h="179832">
                                <a:moveTo>
                                  <a:pt x="0" y="0"/>
                                </a:moveTo>
                                <a:lnTo>
                                  <a:pt x="5010277" y="0"/>
                                </a:lnTo>
                                <a:lnTo>
                                  <a:pt x="501027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4" name="Shape 177114"/>
                        <wps:cNvSpPr/>
                        <wps:spPr>
                          <a:xfrm>
                            <a:off x="0" y="574853"/>
                            <a:ext cx="3344291" cy="179832"/>
                          </a:xfrm>
                          <a:custGeom>
                            <a:avLst/>
                            <a:gdLst/>
                            <a:ahLst/>
                            <a:cxnLst/>
                            <a:rect l="0" t="0" r="0" b="0"/>
                            <a:pathLst>
                              <a:path w="3344291" h="179832">
                                <a:moveTo>
                                  <a:pt x="0" y="0"/>
                                </a:moveTo>
                                <a:lnTo>
                                  <a:pt x="3344291" y="0"/>
                                </a:lnTo>
                                <a:lnTo>
                                  <a:pt x="334429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5" name="Shape 177115"/>
                        <wps:cNvSpPr/>
                        <wps:spPr>
                          <a:xfrm>
                            <a:off x="0" y="765353"/>
                            <a:ext cx="5014850" cy="179832"/>
                          </a:xfrm>
                          <a:custGeom>
                            <a:avLst/>
                            <a:gdLst/>
                            <a:ahLst/>
                            <a:cxnLst/>
                            <a:rect l="0" t="0" r="0" b="0"/>
                            <a:pathLst>
                              <a:path w="5014850" h="179832">
                                <a:moveTo>
                                  <a:pt x="0" y="0"/>
                                </a:moveTo>
                                <a:lnTo>
                                  <a:pt x="5014850" y="0"/>
                                </a:lnTo>
                                <a:lnTo>
                                  <a:pt x="501485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6" name="Shape 177116"/>
                        <wps:cNvSpPr/>
                        <wps:spPr>
                          <a:xfrm>
                            <a:off x="0" y="955853"/>
                            <a:ext cx="5014850" cy="179832"/>
                          </a:xfrm>
                          <a:custGeom>
                            <a:avLst/>
                            <a:gdLst/>
                            <a:ahLst/>
                            <a:cxnLst/>
                            <a:rect l="0" t="0" r="0" b="0"/>
                            <a:pathLst>
                              <a:path w="5014850" h="179832">
                                <a:moveTo>
                                  <a:pt x="0" y="0"/>
                                </a:moveTo>
                                <a:lnTo>
                                  <a:pt x="5014850" y="0"/>
                                </a:lnTo>
                                <a:lnTo>
                                  <a:pt x="501485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7" name="Shape 177117"/>
                        <wps:cNvSpPr/>
                        <wps:spPr>
                          <a:xfrm>
                            <a:off x="0" y="1146353"/>
                            <a:ext cx="675132" cy="179832"/>
                          </a:xfrm>
                          <a:custGeom>
                            <a:avLst/>
                            <a:gdLst/>
                            <a:ahLst/>
                            <a:cxnLst/>
                            <a:rect l="0" t="0" r="0" b="0"/>
                            <a:pathLst>
                              <a:path w="675132" h="179832">
                                <a:moveTo>
                                  <a:pt x="0" y="0"/>
                                </a:moveTo>
                                <a:lnTo>
                                  <a:pt x="675132" y="0"/>
                                </a:lnTo>
                                <a:lnTo>
                                  <a:pt x="675132"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8" name="Shape 177118"/>
                        <wps:cNvSpPr/>
                        <wps:spPr>
                          <a:xfrm>
                            <a:off x="0" y="1336853"/>
                            <a:ext cx="5007229" cy="179832"/>
                          </a:xfrm>
                          <a:custGeom>
                            <a:avLst/>
                            <a:gdLst/>
                            <a:ahLst/>
                            <a:cxnLst/>
                            <a:rect l="0" t="0" r="0" b="0"/>
                            <a:pathLst>
                              <a:path w="5007229" h="179832">
                                <a:moveTo>
                                  <a:pt x="0" y="0"/>
                                </a:moveTo>
                                <a:lnTo>
                                  <a:pt x="5007229" y="0"/>
                                </a:lnTo>
                                <a:lnTo>
                                  <a:pt x="500722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19" name="Shape 177119"/>
                        <wps:cNvSpPr/>
                        <wps:spPr>
                          <a:xfrm>
                            <a:off x="0" y="1527353"/>
                            <a:ext cx="4655185" cy="179832"/>
                          </a:xfrm>
                          <a:custGeom>
                            <a:avLst/>
                            <a:gdLst/>
                            <a:ahLst/>
                            <a:cxnLst/>
                            <a:rect l="0" t="0" r="0" b="0"/>
                            <a:pathLst>
                              <a:path w="4655185" h="179832">
                                <a:moveTo>
                                  <a:pt x="0" y="0"/>
                                </a:moveTo>
                                <a:lnTo>
                                  <a:pt x="4655185" y="0"/>
                                </a:lnTo>
                                <a:lnTo>
                                  <a:pt x="465518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20" name="Shape 177120"/>
                        <wps:cNvSpPr/>
                        <wps:spPr>
                          <a:xfrm>
                            <a:off x="0" y="1719377"/>
                            <a:ext cx="4304665" cy="179832"/>
                          </a:xfrm>
                          <a:custGeom>
                            <a:avLst/>
                            <a:gdLst/>
                            <a:ahLst/>
                            <a:cxnLst/>
                            <a:rect l="0" t="0" r="0" b="0"/>
                            <a:pathLst>
                              <a:path w="4304665" h="179832">
                                <a:moveTo>
                                  <a:pt x="0" y="0"/>
                                </a:moveTo>
                                <a:lnTo>
                                  <a:pt x="4304665" y="0"/>
                                </a:lnTo>
                                <a:lnTo>
                                  <a:pt x="430466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21" name="Shape 177121"/>
                        <wps:cNvSpPr/>
                        <wps:spPr>
                          <a:xfrm>
                            <a:off x="0" y="1903781"/>
                            <a:ext cx="4539362" cy="179832"/>
                          </a:xfrm>
                          <a:custGeom>
                            <a:avLst/>
                            <a:gdLst/>
                            <a:ahLst/>
                            <a:cxnLst/>
                            <a:rect l="0" t="0" r="0" b="0"/>
                            <a:pathLst>
                              <a:path w="4539362" h="179832">
                                <a:moveTo>
                                  <a:pt x="0" y="0"/>
                                </a:moveTo>
                                <a:lnTo>
                                  <a:pt x="4539362" y="0"/>
                                </a:lnTo>
                                <a:lnTo>
                                  <a:pt x="4539362"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22" name="Shape 177122"/>
                        <wps:cNvSpPr/>
                        <wps:spPr>
                          <a:xfrm>
                            <a:off x="0" y="2094230"/>
                            <a:ext cx="5011801" cy="180137"/>
                          </a:xfrm>
                          <a:custGeom>
                            <a:avLst/>
                            <a:gdLst/>
                            <a:ahLst/>
                            <a:cxnLst/>
                            <a:rect l="0" t="0" r="0" b="0"/>
                            <a:pathLst>
                              <a:path w="5011801" h="180137">
                                <a:moveTo>
                                  <a:pt x="0" y="0"/>
                                </a:moveTo>
                                <a:lnTo>
                                  <a:pt x="5011801" y="0"/>
                                </a:lnTo>
                                <a:lnTo>
                                  <a:pt x="5011801" y="180137"/>
                                </a:lnTo>
                                <a:lnTo>
                                  <a:pt x="0" y="180137"/>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23" name="Shape 177123"/>
                        <wps:cNvSpPr/>
                        <wps:spPr>
                          <a:xfrm>
                            <a:off x="0" y="2285035"/>
                            <a:ext cx="4257421" cy="179832"/>
                          </a:xfrm>
                          <a:custGeom>
                            <a:avLst/>
                            <a:gdLst/>
                            <a:ahLst/>
                            <a:cxnLst/>
                            <a:rect l="0" t="0" r="0" b="0"/>
                            <a:pathLst>
                              <a:path w="4257421" h="179832">
                                <a:moveTo>
                                  <a:pt x="0" y="0"/>
                                </a:moveTo>
                                <a:lnTo>
                                  <a:pt x="4257421" y="0"/>
                                </a:lnTo>
                                <a:lnTo>
                                  <a:pt x="425742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24" name="Shape 177124"/>
                        <wps:cNvSpPr/>
                        <wps:spPr>
                          <a:xfrm>
                            <a:off x="0" y="2475535"/>
                            <a:ext cx="3342767" cy="179832"/>
                          </a:xfrm>
                          <a:custGeom>
                            <a:avLst/>
                            <a:gdLst/>
                            <a:ahLst/>
                            <a:cxnLst/>
                            <a:rect l="0" t="0" r="0" b="0"/>
                            <a:pathLst>
                              <a:path w="3342767" h="179832">
                                <a:moveTo>
                                  <a:pt x="0" y="0"/>
                                </a:moveTo>
                                <a:lnTo>
                                  <a:pt x="3342767" y="0"/>
                                </a:lnTo>
                                <a:lnTo>
                                  <a:pt x="334276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70594" style="width:394.87pt;height:209.084pt;position:absolute;z-index:-2147483376;mso-position-horizontal-relative:text;mso-position-horizontal:absolute;margin-left:47.996pt;mso-position-vertical-relative:text;margin-top:-60.8821pt;" coordsize="50148,26553">
                <v:shape id="Shape 177125" style="position:absolute;width:20759;height:1801;left:0;top:0;" coordsize="2075942,180137" path="m0,0l2075942,0l2075942,180137l0,180137l0,0">
                  <v:stroke weight="0pt" endcap="flat" joinstyle="miter" miterlimit="10" on="false" color="#000000" opacity="0"/>
                  <v:fill on="true" color="#edeeee"/>
                </v:shape>
                <v:shape id="Shape 177126" style="position:absolute;width:36948;height:1798;left:0;top:1923;" coordsize="3694811,179832" path="m0,0l3694811,0l3694811,179832l0,179832l0,0">
                  <v:stroke weight="0pt" endcap="flat" joinstyle="miter" miterlimit="10" on="false" color="#000000" opacity="0"/>
                  <v:fill on="true" color="#edeeee"/>
                </v:shape>
                <v:shape id="Shape 177127" style="position:absolute;width:50102;height:1798;left:0;top:3828;" coordsize="5010277,179832" path="m0,0l5010277,0l5010277,179832l0,179832l0,0">
                  <v:stroke weight="0pt" endcap="flat" joinstyle="miter" miterlimit="10" on="false" color="#000000" opacity="0"/>
                  <v:fill on="true" color="#edeeee"/>
                </v:shape>
                <v:shape id="Shape 177128" style="position:absolute;width:33442;height:1798;left:0;top:5748;" coordsize="3344291,179832" path="m0,0l3344291,0l3344291,179832l0,179832l0,0">
                  <v:stroke weight="0pt" endcap="flat" joinstyle="miter" miterlimit="10" on="false" color="#000000" opacity="0"/>
                  <v:fill on="true" color="#edeeee"/>
                </v:shape>
                <v:shape id="Shape 177129" style="position:absolute;width:50148;height:1798;left:0;top:7653;" coordsize="5014850,179832" path="m0,0l5014850,0l5014850,179832l0,179832l0,0">
                  <v:stroke weight="0pt" endcap="flat" joinstyle="miter" miterlimit="10" on="false" color="#000000" opacity="0"/>
                  <v:fill on="true" color="#edeeee"/>
                </v:shape>
                <v:shape id="Shape 177130" style="position:absolute;width:50148;height:1798;left:0;top:9558;" coordsize="5014850,179832" path="m0,0l5014850,0l5014850,179832l0,179832l0,0">
                  <v:stroke weight="0pt" endcap="flat" joinstyle="miter" miterlimit="10" on="false" color="#000000" opacity="0"/>
                  <v:fill on="true" color="#edeeee"/>
                </v:shape>
                <v:shape id="Shape 177131" style="position:absolute;width:6751;height:1798;left:0;top:11463;" coordsize="675132,179832" path="m0,0l675132,0l675132,179832l0,179832l0,0">
                  <v:stroke weight="0pt" endcap="flat" joinstyle="miter" miterlimit="10" on="false" color="#000000" opacity="0"/>
                  <v:fill on="true" color="#edeeee"/>
                </v:shape>
                <v:shape id="Shape 177132" style="position:absolute;width:50072;height:1798;left:0;top:13368;" coordsize="5007229,179832" path="m0,0l5007229,0l5007229,179832l0,179832l0,0">
                  <v:stroke weight="0pt" endcap="flat" joinstyle="miter" miterlimit="10" on="false" color="#000000" opacity="0"/>
                  <v:fill on="true" color="#edeeee"/>
                </v:shape>
                <v:shape id="Shape 177133" style="position:absolute;width:46551;height:1798;left:0;top:15273;" coordsize="4655185,179832" path="m0,0l4655185,0l4655185,179832l0,179832l0,0">
                  <v:stroke weight="0pt" endcap="flat" joinstyle="miter" miterlimit="10" on="false" color="#000000" opacity="0"/>
                  <v:fill on="true" color="#edeeee"/>
                </v:shape>
                <v:shape id="Shape 177134" style="position:absolute;width:43046;height:1798;left:0;top:17193;" coordsize="4304665,179832" path="m0,0l4304665,0l4304665,179832l0,179832l0,0">
                  <v:stroke weight="0pt" endcap="flat" joinstyle="miter" miterlimit="10" on="false" color="#000000" opacity="0"/>
                  <v:fill on="true" color="#edeeee"/>
                </v:shape>
                <v:shape id="Shape 177135" style="position:absolute;width:45393;height:1798;left:0;top:19037;" coordsize="4539362,179832" path="m0,0l4539362,0l4539362,179832l0,179832l0,0">
                  <v:stroke weight="0pt" endcap="flat" joinstyle="miter" miterlimit="10" on="false" color="#000000" opacity="0"/>
                  <v:fill on="true" color="#edeeee"/>
                </v:shape>
                <v:shape id="Shape 177136" style="position:absolute;width:50118;height:1801;left:0;top:20942;" coordsize="5011801,180137" path="m0,0l5011801,0l5011801,180137l0,180137l0,0">
                  <v:stroke weight="0pt" endcap="flat" joinstyle="miter" miterlimit="10" on="false" color="#000000" opacity="0"/>
                  <v:fill on="true" color="#edeeee"/>
                </v:shape>
                <v:shape id="Shape 177137" style="position:absolute;width:42574;height:1798;left:0;top:22850;" coordsize="4257421,179832" path="m0,0l4257421,0l4257421,179832l0,179832l0,0">
                  <v:stroke weight="0pt" endcap="flat" joinstyle="miter" miterlimit="10" on="false" color="#000000" opacity="0"/>
                  <v:fill on="true" color="#edeeee"/>
                </v:shape>
                <v:shape id="Shape 177138" style="position:absolute;width:33427;height:1798;left:0;top:24755;" coordsize="3342767,179832" path="m0,0l3342767,0l3342767,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Women planning to join politics need to familiarize with the political dynamics in Kenya and especially how they can develop clout in a male-dominated parliament.</w:t>
      </w:r>
      <w:r>
        <w:rPr>
          <w:rFonts w:ascii="Wingdings" w:eastAsia="Wingdings" w:hAnsi="Wingdings" w:cs="Wingdings"/>
          <w:sz w:val="24"/>
        </w:rPr>
        <w:t></w:t>
      </w:r>
    </w:p>
    <w:p w14:paraId="3537C476"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Women politicians need to appreciate that since they are a minority, they have a much bigger responsibility because everyone is watching how they perform.</w:t>
      </w:r>
      <w:r>
        <w:rPr>
          <w:rFonts w:ascii="Wingdings" w:eastAsia="Wingdings" w:hAnsi="Wingdings" w:cs="Wingdings"/>
          <w:sz w:val="24"/>
        </w:rPr>
        <w:t></w:t>
      </w:r>
    </w:p>
    <w:p w14:paraId="3778B25E"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Women aspirants can also benefit by networking with fellow aspirants.</w:t>
      </w:r>
      <w:r>
        <w:rPr>
          <w:rFonts w:ascii="Wingdings" w:eastAsia="Wingdings" w:hAnsi="Wingdings" w:cs="Wingdings"/>
          <w:sz w:val="24"/>
        </w:rPr>
        <w:t></w:t>
      </w:r>
    </w:p>
    <w:p w14:paraId="2C5F8F46"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Women should learn and master how to work with the media for visibility.</w:t>
      </w:r>
      <w:r>
        <w:rPr>
          <w:rFonts w:ascii="Wingdings" w:eastAsia="Wingdings" w:hAnsi="Wingdings" w:cs="Wingdings"/>
          <w:sz w:val="24"/>
        </w:rPr>
        <w:t></w:t>
      </w:r>
    </w:p>
    <w:p w14:paraId="69084313"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women need to work towards positioning themselves in political parties to improve their profiles and develop clout for their political aspirations.</w:t>
      </w:r>
      <w:r>
        <w:rPr>
          <w:rFonts w:ascii="Wingdings" w:eastAsia="Wingdings" w:hAnsi="Wingdings" w:cs="Wingdings"/>
          <w:sz w:val="24"/>
        </w:rPr>
        <w:t></w:t>
      </w:r>
    </w:p>
    <w:p w14:paraId="7D021726"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Women politicians also need to form their own parties.</w:t>
      </w:r>
      <w:r>
        <w:rPr>
          <w:rFonts w:ascii="Wingdings" w:eastAsia="Wingdings" w:hAnsi="Wingdings" w:cs="Wingdings"/>
          <w:sz w:val="24"/>
        </w:rPr>
        <w:t></w:t>
      </w:r>
    </w:p>
    <w:p w14:paraId="543F188C" w14:textId="77777777" w:rsidR="00CA0ADB" w:rsidRDefault="00000000">
      <w:pPr>
        <w:spacing w:after="0"/>
      </w:pPr>
      <w:r>
        <w:rPr>
          <w:rFonts w:ascii="Times New Roman" w:eastAsia="Times New Roman" w:hAnsi="Times New Roman" w:cs="Times New Roman"/>
          <w:sz w:val="24"/>
        </w:rPr>
        <w:t xml:space="preserve"> </w:t>
      </w:r>
    </w:p>
    <w:p w14:paraId="139D838F" w14:textId="77777777" w:rsidR="00CA0ADB" w:rsidRDefault="00000000">
      <w:pPr>
        <w:numPr>
          <w:ilvl w:val="0"/>
          <w:numId w:val="16"/>
        </w:numPr>
        <w:spacing w:after="5" w:line="269" w:lineRule="auto"/>
        <w:ind w:right="1098" w:hanging="420"/>
        <w:jc w:val="both"/>
      </w:pPr>
      <w:r>
        <w:rPr>
          <w:noProof/>
        </w:rPr>
        <mc:AlternateContent>
          <mc:Choice Requires="wpg">
            <w:drawing>
              <wp:anchor distT="0" distB="0" distL="114300" distR="114300" simplePos="0" relativeHeight="251701248" behindDoc="1" locked="0" layoutInCell="1" allowOverlap="1" wp14:anchorId="512A874E" wp14:editId="6795959F">
                <wp:simplePos x="0" y="0"/>
                <wp:positionH relativeFrom="column">
                  <wp:posOffset>609549</wp:posOffset>
                </wp:positionH>
                <wp:positionV relativeFrom="paragraph">
                  <wp:posOffset>-7850</wp:posOffset>
                </wp:positionV>
                <wp:extent cx="5014850" cy="2658237"/>
                <wp:effectExtent l="0" t="0" r="0" b="0"/>
                <wp:wrapNone/>
                <wp:docPr id="171857" name="Group 171857"/>
                <wp:cNvGraphicFramePr/>
                <a:graphic xmlns:a="http://schemas.openxmlformats.org/drawingml/2006/main">
                  <a:graphicData uri="http://schemas.microsoft.com/office/word/2010/wordprocessingGroup">
                    <wpg:wgp>
                      <wpg:cNvGrpSpPr/>
                      <wpg:grpSpPr>
                        <a:xfrm>
                          <a:off x="0" y="0"/>
                          <a:ext cx="5014850" cy="2658237"/>
                          <a:chOff x="0" y="0"/>
                          <a:chExt cx="5014850" cy="2658237"/>
                        </a:xfrm>
                      </wpg:grpSpPr>
                      <wps:wsp>
                        <wps:cNvPr id="177139" name="Shape 177139"/>
                        <wps:cNvSpPr/>
                        <wps:spPr>
                          <a:xfrm>
                            <a:off x="0" y="0"/>
                            <a:ext cx="5008753" cy="179832"/>
                          </a:xfrm>
                          <a:custGeom>
                            <a:avLst/>
                            <a:gdLst/>
                            <a:ahLst/>
                            <a:cxnLst/>
                            <a:rect l="0" t="0" r="0" b="0"/>
                            <a:pathLst>
                              <a:path w="5008753" h="179832">
                                <a:moveTo>
                                  <a:pt x="0" y="0"/>
                                </a:moveTo>
                                <a:lnTo>
                                  <a:pt x="5008753" y="0"/>
                                </a:lnTo>
                                <a:lnTo>
                                  <a:pt x="5008753"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0" name="Shape 177140"/>
                        <wps:cNvSpPr/>
                        <wps:spPr>
                          <a:xfrm>
                            <a:off x="0" y="192024"/>
                            <a:ext cx="5008753" cy="179832"/>
                          </a:xfrm>
                          <a:custGeom>
                            <a:avLst/>
                            <a:gdLst/>
                            <a:ahLst/>
                            <a:cxnLst/>
                            <a:rect l="0" t="0" r="0" b="0"/>
                            <a:pathLst>
                              <a:path w="5008753" h="179832">
                                <a:moveTo>
                                  <a:pt x="0" y="0"/>
                                </a:moveTo>
                                <a:lnTo>
                                  <a:pt x="5008753" y="0"/>
                                </a:lnTo>
                                <a:lnTo>
                                  <a:pt x="5008753"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1" name="Shape 177141"/>
                        <wps:cNvSpPr/>
                        <wps:spPr>
                          <a:xfrm>
                            <a:off x="0" y="382524"/>
                            <a:ext cx="862584" cy="179832"/>
                          </a:xfrm>
                          <a:custGeom>
                            <a:avLst/>
                            <a:gdLst/>
                            <a:ahLst/>
                            <a:cxnLst/>
                            <a:rect l="0" t="0" r="0" b="0"/>
                            <a:pathLst>
                              <a:path w="862584" h="179832">
                                <a:moveTo>
                                  <a:pt x="0" y="0"/>
                                </a:moveTo>
                                <a:lnTo>
                                  <a:pt x="862584" y="0"/>
                                </a:lnTo>
                                <a:lnTo>
                                  <a:pt x="862584"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2" name="Shape 177142"/>
                        <wps:cNvSpPr/>
                        <wps:spPr>
                          <a:xfrm>
                            <a:off x="0" y="573024"/>
                            <a:ext cx="5011801" cy="179832"/>
                          </a:xfrm>
                          <a:custGeom>
                            <a:avLst/>
                            <a:gdLst/>
                            <a:ahLst/>
                            <a:cxnLst/>
                            <a:rect l="0" t="0" r="0" b="0"/>
                            <a:pathLst>
                              <a:path w="5011801" h="179832">
                                <a:moveTo>
                                  <a:pt x="0" y="0"/>
                                </a:moveTo>
                                <a:lnTo>
                                  <a:pt x="5011801" y="0"/>
                                </a:lnTo>
                                <a:lnTo>
                                  <a:pt x="50118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3" name="Shape 177143"/>
                        <wps:cNvSpPr/>
                        <wps:spPr>
                          <a:xfrm>
                            <a:off x="0" y="763524"/>
                            <a:ext cx="5011801" cy="179832"/>
                          </a:xfrm>
                          <a:custGeom>
                            <a:avLst/>
                            <a:gdLst/>
                            <a:ahLst/>
                            <a:cxnLst/>
                            <a:rect l="0" t="0" r="0" b="0"/>
                            <a:pathLst>
                              <a:path w="5011801" h="179832">
                                <a:moveTo>
                                  <a:pt x="0" y="0"/>
                                </a:moveTo>
                                <a:lnTo>
                                  <a:pt x="5011801" y="0"/>
                                </a:lnTo>
                                <a:lnTo>
                                  <a:pt x="50118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4" name="Shape 177144"/>
                        <wps:cNvSpPr/>
                        <wps:spPr>
                          <a:xfrm>
                            <a:off x="0" y="954024"/>
                            <a:ext cx="810768" cy="179832"/>
                          </a:xfrm>
                          <a:custGeom>
                            <a:avLst/>
                            <a:gdLst/>
                            <a:ahLst/>
                            <a:cxnLst/>
                            <a:rect l="0" t="0" r="0" b="0"/>
                            <a:pathLst>
                              <a:path w="810768" h="179832">
                                <a:moveTo>
                                  <a:pt x="0" y="0"/>
                                </a:moveTo>
                                <a:lnTo>
                                  <a:pt x="810768" y="0"/>
                                </a:lnTo>
                                <a:lnTo>
                                  <a:pt x="810768"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5" name="Shape 177145"/>
                        <wps:cNvSpPr/>
                        <wps:spPr>
                          <a:xfrm>
                            <a:off x="0" y="1144524"/>
                            <a:ext cx="5011801" cy="179832"/>
                          </a:xfrm>
                          <a:custGeom>
                            <a:avLst/>
                            <a:gdLst/>
                            <a:ahLst/>
                            <a:cxnLst/>
                            <a:rect l="0" t="0" r="0" b="0"/>
                            <a:pathLst>
                              <a:path w="5011801" h="179832">
                                <a:moveTo>
                                  <a:pt x="0" y="0"/>
                                </a:moveTo>
                                <a:lnTo>
                                  <a:pt x="5011801" y="0"/>
                                </a:lnTo>
                                <a:lnTo>
                                  <a:pt x="50118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6" name="Shape 177146"/>
                        <wps:cNvSpPr/>
                        <wps:spPr>
                          <a:xfrm>
                            <a:off x="0" y="1335024"/>
                            <a:ext cx="5011801" cy="179832"/>
                          </a:xfrm>
                          <a:custGeom>
                            <a:avLst/>
                            <a:gdLst/>
                            <a:ahLst/>
                            <a:cxnLst/>
                            <a:rect l="0" t="0" r="0" b="0"/>
                            <a:pathLst>
                              <a:path w="5011801" h="179832">
                                <a:moveTo>
                                  <a:pt x="0" y="0"/>
                                </a:moveTo>
                                <a:lnTo>
                                  <a:pt x="5011801" y="0"/>
                                </a:lnTo>
                                <a:lnTo>
                                  <a:pt x="5011801"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7" name="Shape 177147"/>
                        <wps:cNvSpPr/>
                        <wps:spPr>
                          <a:xfrm>
                            <a:off x="0" y="1525601"/>
                            <a:ext cx="475488" cy="180136"/>
                          </a:xfrm>
                          <a:custGeom>
                            <a:avLst/>
                            <a:gdLst/>
                            <a:ahLst/>
                            <a:cxnLst/>
                            <a:rect l="0" t="0" r="0" b="0"/>
                            <a:pathLst>
                              <a:path w="475488" h="180136">
                                <a:moveTo>
                                  <a:pt x="0" y="0"/>
                                </a:moveTo>
                                <a:lnTo>
                                  <a:pt x="475488" y="0"/>
                                </a:lnTo>
                                <a:lnTo>
                                  <a:pt x="475488" y="180136"/>
                                </a:lnTo>
                                <a:lnTo>
                                  <a:pt x="0" y="180136"/>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8" name="Shape 177148"/>
                        <wps:cNvSpPr/>
                        <wps:spPr>
                          <a:xfrm>
                            <a:off x="0" y="1716405"/>
                            <a:ext cx="5008753" cy="179832"/>
                          </a:xfrm>
                          <a:custGeom>
                            <a:avLst/>
                            <a:gdLst/>
                            <a:ahLst/>
                            <a:cxnLst/>
                            <a:rect l="0" t="0" r="0" b="0"/>
                            <a:pathLst>
                              <a:path w="5008753" h="179832">
                                <a:moveTo>
                                  <a:pt x="0" y="0"/>
                                </a:moveTo>
                                <a:lnTo>
                                  <a:pt x="5008753" y="0"/>
                                </a:lnTo>
                                <a:lnTo>
                                  <a:pt x="5008753"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49" name="Shape 177149"/>
                        <wps:cNvSpPr/>
                        <wps:spPr>
                          <a:xfrm>
                            <a:off x="0" y="1906905"/>
                            <a:ext cx="4423537" cy="179832"/>
                          </a:xfrm>
                          <a:custGeom>
                            <a:avLst/>
                            <a:gdLst/>
                            <a:ahLst/>
                            <a:cxnLst/>
                            <a:rect l="0" t="0" r="0" b="0"/>
                            <a:pathLst>
                              <a:path w="4423537" h="179832">
                                <a:moveTo>
                                  <a:pt x="0" y="0"/>
                                </a:moveTo>
                                <a:lnTo>
                                  <a:pt x="4423537" y="0"/>
                                </a:lnTo>
                                <a:lnTo>
                                  <a:pt x="4423537"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50" name="Shape 177150"/>
                        <wps:cNvSpPr/>
                        <wps:spPr>
                          <a:xfrm>
                            <a:off x="0" y="2097405"/>
                            <a:ext cx="5014850" cy="179832"/>
                          </a:xfrm>
                          <a:custGeom>
                            <a:avLst/>
                            <a:gdLst/>
                            <a:ahLst/>
                            <a:cxnLst/>
                            <a:rect l="0" t="0" r="0" b="0"/>
                            <a:pathLst>
                              <a:path w="5014850" h="179832">
                                <a:moveTo>
                                  <a:pt x="0" y="0"/>
                                </a:moveTo>
                                <a:lnTo>
                                  <a:pt x="5014850" y="0"/>
                                </a:lnTo>
                                <a:lnTo>
                                  <a:pt x="501485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51" name="Shape 177151"/>
                        <wps:cNvSpPr/>
                        <wps:spPr>
                          <a:xfrm>
                            <a:off x="0" y="2287905"/>
                            <a:ext cx="5014850" cy="179832"/>
                          </a:xfrm>
                          <a:custGeom>
                            <a:avLst/>
                            <a:gdLst/>
                            <a:ahLst/>
                            <a:cxnLst/>
                            <a:rect l="0" t="0" r="0" b="0"/>
                            <a:pathLst>
                              <a:path w="5014850" h="179832">
                                <a:moveTo>
                                  <a:pt x="0" y="0"/>
                                </a:moveTo>
                                <a:lnTo>
                                  <a:pt x="5014850" y="0"/>
                                </a:lnTo>
                                <a:lnTo>
                                  <a:pt x="501485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52" name="Shape 177152"/>
                        <wps:cNvSpPr/>
                        <wps:spPr>
                          <a:xfrm>
                            <a:off x="0" y="2478405"/>
                            <a:ext cx="1029005" cy="179832"/>
                          </a:xfrm>
                          <a:custGeom>
                            <a:avLst/>
                            <a:gdLst/>
                            <a:ahLst/>
                            <a:cxnLst/>
                            <a:rect l="0" t="0" r="0" b="0"/>
                            <a:pathLst>
                              <a:path w="1029005" h="179832">
                                <a:moveTo>
                                  <a:pt x="0" y="0"/>
                                </a:moveTo>
                                <a:lnTo>
                                  <a:pt x="1029005" y="0"/>
                                </a:lnTo>
                                <a:lnTo>
                                  <a:pt x="1029005"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71857" style="width:394.87pt;height:209.31pt;position:absolute;z-index:-2147483614;mso-position-horizontal-relative:text;mso-position-horizontal:absolute;margin-left:47.996pt;mso-position-vertical-relative:text;margin-top:-0.618172pt;" coordsize="50148,26582">
                <v:shape id="Shape 177153" style="position:absolute;width:50087;height:1798;left:0;top:0;" coordsize="5008753,179832" path="m0,0l5008753,0l5008753,179832l0,179832l0,0">
                  <v:stroke weight="0pt" endcap="flat" joinstyle="miter" miterlimit="10" on="false" color="#000000" opacity="0"/>
                  <v:fill on="true" color="#edeeee"/>
                </v:shape>
                <v:shape id="Shape 177154" style="position:absolute;width:50087;height:1798;left:0;top:1920;" coordsize="5008753,179832" path="m0,0l5008753,0l5008753,179832l0,179832l0,0">
                  <v:stroke weight="0pt" endcap="flat" joinstyle="miter" miterlimit="10" on="false" color="#000000" opacity="0"/>
                  <v:fill on="true" color="#edeeee"/>
                </v:shape>
                <v:shape id="Shape 177155" style="position:absolute;width:8625;height:1798;left:0;top:3825;" coordsize="862584,179832" path="m0,0l862584,0l862584,179832l0,179832l0,0">
                  <v:stroke weight="0pt" endcap="flat" joinstyle="miter" miterlimit="10" on="false" color="#000000" opacity="0"/>
                  <v:fill on="true" color="#edeeee"/>
                </v:shape>
                <v:shape id="Shape 177156" style="position:absolute;width:50118;height:1798;left:0;top:5730;" coordsize="5011801,179832" path="m0,0l5011801,0l5011801,179832l0,179832l0,0">
                  <v:stroke weight="0pt" endcap="flat" joinstyle="miter" miterlimit="10" on="false" color="#000000" opacity="0"/>
                  <v:fill on="true" color="#edeeee"/>
                </v:shape>
                <v:shape id="Shape 177157" style="position:absolute;width:50118;height:1798;left:0;top:7635;" coordsize="5011801,179832" path="m0,0l5011801,0l5011801,179832l0,179832l0,0">
                  <v:stroke weight="0pt" endcap="flat" joinstyle="miter" miterlimit="10" on="false" color="#000000" opacity="0"/>
                  <v:fill on="true" color="#edeeee"/>
                </v:shape>
                <v:shape id="Shape 177158" style="position:absolute;width:8107;height:1798;left:0;top:9540;" coordsize="810768,179832" path="m0,0l810768,0l810768,179832l0,179832l0,0">
                  <v:stroke weight="0pt" endcap="flat" joinstyle="miter" miterlimit="10" on="false" color="#000000" opacity="0"/>
                  <v:fill on="true" color="#edeeee"/>
                </v:shape>
                <v:shape id="Shape 177159" style="position:absolute;width:50118;height:1798;left:0;top:11445;" coordsize="5011801,179832" path="m0,0l5011801,0l5011801,179832l0,179832l0,0">
                  <v:stroke weight="0pt" endcap="flat" joinstyle="miter" miterlimit="10" on="false" color="#000000" opacity="0"/>
                  <v:fill on="true" color="#edeeee"/>
                </v:shape>
                <v:shape id="Shape 177160" style="position:absolute;width:50118;height:1798;left:0;top:13350;" coordsize="5011801,179832" path="m0,0l5011801,0l5011801,179832l0,179832l0,0">
                  <v:stroke weight="0pt" endcap="flat" joinstyle="miter" miterlimit="10" on="false" color="#000000" opacity="0"/>
                  <v:fill on="true" color="#edeeee"/>
                </v:shape>
                <v:shape id="Shape 177161" style="position:absolute;width:4754;height:1801;left:0;top:15256;" coordsize="475488,180136" path="m0,0l475488,0l475488,180136l0,180136l0,0">
                  <v:stroke weight="0pt" endcap="flat" joinstyle="miter" miterlimit="10" on="false" color="#000000" opacity="0"/>
                  <v:fill on="true" color="#edeeee"/>
                </v:shape>
                <v:shape id="Shape 177162" style="position:absolute;width:50087;height:1798;left:0;top:17164;" coordsize="5008753,179832" path="m0,0l5008753,0l5008753,179832l0,179832l0,0">
                  <v:stroke weight="0pt" endcap="flat" joinstyle="miter" miterlimit="10" on="false" color="#000000" opacity="0"/>
                  <v:fill on="true" color="#edeeee"/>
                </v:shape>
                <v:shape id="Shape 177163" style="position:absolute;width:44235;height:1798;left:0;top:19069;" coordsize="4423537,179832" path="m0,0l4423537,0l4423537,179832l0,179832l0,0">
                  <v:stroke weight="0pt" endcap="flat" joinstyle="miter" miterlimit="10" on="false" color="#000000" opacity="0"/>
                  <v:fill on="true" color="#edeeee"/>
                </v:shape>
                <v:shape id="Shape 177164" style="position:absolute;width:50148;height:1798;left:0;top:20974;" coordsize="5014850,179832" path="m0,0l5014850,0l5014850,179832l0,179832l0,0">
                  <v:stroke weight="0pt" endcap="flat" joinstyle="miter" miterlimit="10" on="false" color="#000000" opacity="0"/>
                  <v:fill on="true" color="#edeeee"/>
                </v:shape>
                <v:shape id="Shape 177165" style="position:absolute;width:50148;height:1798;left:0;top:22879;" coordsize="5014850,179832" path="m0,0l5014850,0l5014850,179832l0,179832l0,0">
                  <v:stroke weight="0pt" endcap="flat" joinstyle="miter" miterlimit="10" on="false" color="#000000" opacity="0"/>
                  <v:fill on="true" color="#edeeee"/>
                </v:shape>
                <v:shape id="Shape 177166" style="position:absolute;width:10290;height:1798;left:0;top:24784;" coordsize="1029005,179832" path="m0,0l1029005,0l1029005,179832l0,179832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The presence of a strong women's movements would play a critical role in creating political space for female participation in politics and in supporting social change.</w:t>
      </w:r>
      <w:r>
        <w:rPr>
          <w:rFonts w:ascii="Wingdings" w:eastAsia="Wingdings" w:hAnsi="Wingdings" w:cs="Wingdings"/>
          <w:sz w:val="24"/>
        </w:rPr>
        <w:t></w:t>
      </w:r>
    </w:p>
    <w:p w14:paraId="1CCCD07B"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Concerted and sustained engagement in combating the cultural values and norms that undermine women seeking and in leadership and subverts democratic development.</w:t>
      </w:r>
      <w:r>
        <w:rPr>
          <w:rFonts w:ascii="Wingdings" w:eastAsia="Wingdings" w:hAnsi="Wingdings" w:cs="Wingdings"/>
          <w:sz w:val="24"/>
        </w:rPr>
        <w:t></w:t>
      </w:r>
    </w:p>
    <w:p w14:paraId="7866B5C1"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Democratizing and humanizing the electoral environment and change cultural mindsets that are biased against women politicians running for competitive politics.</w:t>
      </w:r>
      <w:r>
        <w:rPr>
          <w:rFonts w:ascii="Wingdings" w:eastAsia="Wingdings" w:hAnsi="Wingdings" w:cs="Wingdings"/>
          <w:sz w:val="24"/>
        </w:rPr>
        <w:t></w:t>
      </w:r>
    </w:p>
    <w:p w14:paraId="17579A5D"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Reforming formal political institutions, including masculine Culture of parliamentary institutions and make it more sensitive to gender concerns</w:t>
      </w:r>
      <w:r>
        <w:rPr>
          <w:rFonts w:ascii="Wingdings" w:eastAsia="Wingdings" w:hAnsi="Wingdings" w:cs="Wingdings"/>
          <w:color w:val="2A2412"/>
          <w:sz w:val="24"/>
        </w:rPr>
        <w:t></w:t>
      </w:r>
    </w:p>
    <w:p w14:paraId="16C98EF8" w14:textId="77777777" w:rsidR="00CA0ADB" w:rsidRDefault="00000000">
      <w:pPr>
        <w:numPr>
          <w:ilvl w:val="0"/>
          <w:numId w:val="16"/>
        </w:numPr>
        <w:spacing w:after="5" w:line="269" w:lineRule="auto"/>
        <w:ind w:right="1098" w:hanging="420"/>
        <w:jc w:val="both"/>
      </w:pPr>
      <w:r>
        <w:rPr>
          <w:rFonts w:ascii="Times New Roman" w:eastAsia="Times New Roman" w:hAnsi="Times New Roman" w:cs="Times New Roman"/>
          <w:color w:val="2A2412"/>
          <w:sz w:val="24"/>
        </w:rPr>
        <w:t>Defeminizing the responsibility for representing gender interests and family welfare issues in parliament and make them a shared responsibility between male and female MPs.</w:t>
      </w:r>
      <w:r>
        <w:rPr>
          <w:rFonts w:ascii="Wingdings" w:eastAsia="Wingdings" w:hAnsi="Wingdings" w:cs="Wingdings"/>
          <w:sz w:val="24"/>
        </w:rPr>
        <w:t></w:t>
      </w:r>
    </w:p>
    <w:p w14:paraId="4D7E87E0" w14:textId="77777777" w:rsidR="00CA0ADB" w:rsidRDefault="00000000">
      <w:pPr>
        <w:spacing w:after="0"/>
        <w:ind w:right="1196"/>
      </w:pPr>
      <w:r>
        <w:rPr>
          <w:rFonts w:ascii="Times New Roman" w:eastAsia="Times New Roman" w:hAnsi="Times New Roman" w:cs="Times New Roman"/>
          <w:sz w:val="24"/>
        </w:rPr>
        <w:t xml:space="preserve"> </w:t>
      </w:r>
    </w:p>
    <w:tbl>
      <w:tblPr>
        <w:tblStyle w:val="TableGrid"/>
        <w:tblW w:w="8221" w:type="dxa"/>
        <w:tblInd w:w="540" w:type="dxa"/>
        <w:tblCellMar>
          <w:top w:w="17" w:type="dxa"/>
          <w:left w:w="0" w:type="dxa"/>
          <w:bottom w:w="0" w:type="dxa"/>
          <w:right w:w="0" w:type="dxa"/>
        </w:tblCellMar>
        <w:tblLook w:val="04A0" w:firstRow="1" w:lastRow="0" w:firstColumn="1" w:lastColumn="0" w:noHBand="0" w:noVBand="1"/>
      </w:tblPr>
      <w:tblGrid>
        <w:gridCol w:w="1307"/>
        <w:gridCol w:w="6914"/>
      </w:tblGrid>
      <w:tr w:rsidR="00CA0ADB" w14:paraId="59E82CE0" w14:textId="77777777">
        <w:trPr>
          <w:trHeight w:val="292"/>
        </w:trPr>
        <w:tc>
          <w:tcPr>
            <w:tcW w:w="8221" w:type="dxa"/>
            <w:gridSpan w:val="2"/>
            <w:tcBorders>
              <w:top w:val="nil"/>
              <w:left w:val="nil"/>
              <w:bottom w:val="nil"/>
              <w:right w:val="nil"/>
            </w:tcBorders>
            <w:shd w:val="clear" w:color="auto" w:fill="EDEEEE"/>
          </w:tcPr>
          <w:p w14:paraId="0A2F76AB" w14:textId="77777777" w:rsidR="00CA0ADB" w:rsidRDefault="00000000">
            <w:pPr>
              <w:spacing w:after="0"/>
              <w:jc w:val="both"/>
            </w:pPr>
            <w:r>
              <w:rPr>
                <w:rFonts w:ascii="Times New Roman" w:eastAsia="Times New Roman" w:hAnsi="Times New Roman" w:cs="Times New Roman"/>
                <w:b/>
                <w:color w:val="2A2412"/>
                <w:sz w:val="24"/>
              </w:rPr>
              <w:t>E-</w:t>
            </w:r>
            <w:proofErr w:type="spellStart"/>
            <w:r>
              <w:rPr>
                <w:rFonts w:ascii="Times New Roman" w:eastAsia="Times New Roman" w:hAnsi="Times New Roman" w:cs="Times New Roman"/>
                <w:b/>
                <w:color w:val="2A2412"/>
                <w:sz w:val="24"/>
              </w:rPr>
              <w:t>tivity</w:t>
            </w:r>
            <w:proofErr w:type="spellEnd"/>
            <w:r>
              <w:rPr>
                <w:rFonts w:ascii="Times New Roman" w:eastAsia="Times New Roman" w:hAnsi="Times New Roman" w:cs="Times New Roman"/>
                <w:b/>
                <w:color w:val="2A2412"/>
                <w:sz w:val="24"/>
              </w:rPr>
              <w:t xml:space="preserve"> 3.2.3 Mitigating the effects of gender concerns in different sectors of</w:t>
            </w:r>
          </w:p>
        </w:tc>
      </w:tr>
      <w:tr w:rsidR="00CA0ADB" w14:paraId="3BC8FED1" w14:textId="77777777">
        <w:trPr>
          <w:trHeight w:val="292"/>
        </w:trPr>
        <w:tc>
          <w:tcPr>
            <w:tcW w:w="1284" w:type="dxa"/>
            <w:tcBorders>
              <w:top w:val="nil"/>
              <w:left w:val="nil"/>
              <w:bottom w:val="nil"/>
              <w:right w:val="nil"/>
            </w:tcBorders>
            <w:shd w:val="clear" w:color="auto" w:fill="EDEEEE"/>
          </w:tcPr>
          <w:p w14:paraId="3B0E7467" w14:textId="77777777" w:rsidR="00CA0ADB" w:rsidRDefault="00000000">
            <w:pPr>
              <w:spacing w:after="0"/>
              <w:jc w:val="both"/>
            </w:pPr>
            <w:r>
              <w:rPr>
                <w:rFonts w:ascii="Times New Roman" w:eastAsia="Times New Roman" w:hAnsi="Times New Roman" w:cs="Times New Roman"/>
                <w:b/>
                <w:color w:val="2A2412"/>
                <w:sz w:val="24"/>
              </w:rPr>
              <w:t>development</w:t>
            </w:r>
          </w:p>
        </w:tc>
        <w:tc>
          <w:tcPr>
            <w:tcW w:w="6937" w:type="dxa"/>
            <w:tcBorders>
              <w:top w:val="nil"/>
              <w:left w:val="nil"/>
              <w:bottom w:val="nil"/>
              <w:right w:val="nil"/>
            </w:tcBorders>
          </w:tcPr>
          <w:p w14:paraId="349463E4" w14:textId="77777777" w:rsidR="00CA0ADB" w:rsidRDefault="00000000">
            <w:pPr>
              <w:spacing w:after="0"/>
            </w:pPr>
            <w:r>
              <w:rPr>
                <w:rFonts w:ascii="Times New Roman" w:eastAsia="Times New Roman" w:hAnsi="Times New Roman" w:cs="Times New Roman"/>
                <w:b/>
                <w:sz w:val="24"/>
              </w:rPr>
              <w:t xml:space="preserve"> </w:t>
            </w:r>
          </w:p>
        </w:tc>
      </w:tr>
    </w:tbl>
    <w:p w14:paraId="28E45B5D"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446" w:type="dxa"/>
        <w:tblInd w:w="445" w:type="dxa"/>
        <w:tblCellMar>
          <w:top w:w="5" w:type="dxa"/>
          <w:left w:w="120" w:type="dxa"/>
          <w:bottom w:w="0" w:type="dxa"/>
          <w:right w:w="70" w:type="dxa"/>
        </w:tblCellMar>
        <w:tblLook w:val="04A0" w:firstRow="1" w:lastRow="0" w:firstColumn="1" w:lastColumn="0" w:noHBand="0" w:noVBand="1"/>
      </w:tblPr>
      <w:tblGrid>
        <w:gridCol w:w="3633"/>
        <w:gridCol w:w="5813"/>
      </w:tblGrid>
      <w:tr w:rsidR="00CA0ADB" w14:paraId="293F8063" w14:textId="77777777">
        <w:trPr>
          <w:trHeight w:val="837"/>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B91C48B" w14:textId="77777777" w:rsidR="00CA0ADB" w:rsidRDefault="00000000">
            <w:pPr>
              <w:tabs>
                <w:tab w:val="center" w:pos="963"/>
                <w:tab w:val="center" w:pos="2295"/>
                <w:tab w:val="right" w:pos="3443"/>
              </w:tabs>
              <w:spacing w:after="121"/>
            </w:pPr>
            <w:r>
              <w:tab/>
            </w:r>
            <w:r>
              <w:rPr>
                <w:rFonts w:ascii="Times New Roman" w:eastAsia="Times New Roman" w:hAnsi="Times New Roman" w:cs="Times New Roman"/>
                <w:b/>
                <w:sz w:val="24"/>
              </w:rPr>
              <w:t xml:space="preserve">Numbering, </w:t>
            </w:r>
            <w:r>
              <w:rPr>
                <w:rFonts w:ascii="Times New Roman" w:eastAsia="Times New Roman" w:hAnsi="Times New Roman" w:cs="Times New Roman"/>
                <w:b/>
                <w:sz w:val="24"/>
              </w:rPr>
              <w:tab/>
              <w:t xml:space="preserve">pacing </w:t>
            </w:r>
            <w:r>
              <w:rPr>
                <w:rFonts w:ascii="Times New Roman" w:eastAsia="Times New Roman" w:hAnsi="Times New Roman" w:cs="Times New Roman"/>
                <w:b/>
                <w:sz w:val="24"/>
              </w:rPr>
              <w:tab/>
              <w:t xml:space="preserve">and </w:t>
            </w:r>
          </w:p>
          <w:p w14:paraId="022DE676" w14:textId="77777777" w:rsidR="00CA0ADB" w:rsidRDefault="00000000">
            <w:pPr>
              <w:spacing w:after="0"/>
              <w:ind w:left="356"/>
            </w:pPr>
            <w:r>
              <w:rPr>
                <w:rFonts w:ascii="Times New Roman" w:eastAsia="Times New Roman" w:hAnsi="Times New Roman" w:cs="Times New Roman"/>
                <w:b/>
                <w:sz w:val="24"/>
              </w:rPr>
              <w:t xml:space="preserve">sequencing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35EEE7CD" w14:textId="77777777" w:rsidR="00CA0ADB" w:rsidRDefault="00000000">
            <w:pPr>
              <w:spacing w:after="0"/>
            </w:pPr>
            <w:r>
              <w:rPr>
                <w:rFonts w:ascii="Times New Roman" w:eastAsia="Times New Roman" w:hAnsi="Times New Roman" w:cs="Times New Roman"/>
                <w:sz w:val="24"/>
              </w:rPr>
              <w:t xml:space="preserve">3.2.3 </w:t>
            </w:r>
          </w:p>
        </w:tc>
      </w:tr>
      <w:tr w:rsidR="00CA0ADB" w14:paraId="0CEB02EA" w14:textId="77777777">
        <w:trPr>
          <w:trHeight w:val="838"/>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042D2970" w14:textId="77777777" w:rsidR="00CA0ADB" w:rsidRDefault="00000000">
            <w:pPr>
              <w:spacing w:after="0"/>
              <w:ind w:left="356"/>
            </w:pPr>
            <w:r>
              <w:rPr>
                <w:rFonts w:ascii="Times New Roman" w:eastAsia="Times New Roman" w:hAnsi="Times New Roman" w:cs="Times New Roman"/>
                <w:b/>
                <w:sz w:val="24"/>
              </w:rPr>
              <w:lastRenderedPageBreak/>
              <w:t xml:space="preserve">Title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539B6E80" w14:textId="77777777" w:rsidR="00CA0ADB" w:rsidRDefault="00000000">
            <w:pPr>
              <w:spacing w:after="0"/>
            </w:pPr>
            <w:proofErr w:type="gramStart"/>
            <w:r>
              <w:rPr>
                <w:rFonts w:ascii="Times New Roman" w:eastAsia="Times New Roman" w:hAnsi="Times New Roman" w:cs="Times New Roman"/>
                <w:sz w:val="24"/>
              </w:rPr>
              <w:t>Mitigating  gender</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concerns  in</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different  sectors</w:t>
            </w:r>
            <w:proofErr w:type="gramEnd"/>
            <w:r>
              <w:rPr>
                <w:rFonts w:ascii="Times New Roman" w:eastAsia="Times New Roman" w:hAnsi="Times New Roman" w:cs="Times New Roman"/>
                <w:sz w:val="24"/>
              </w:rPr>
              <w:t xml:space="preserve">  of development </w:t>
            </w:r>
          </w:p>
        </w:tc>
      </w:tr>
      <w:tr w:rsidR="00CA0ADB" w14:paraId="2C5C47AB" w14:textId="77777777">
        <w:trPr>
          <w:trHeight w:val="125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2EDB7964" w14:textId="77777777" w:rsidR="00CA0ADB" w:rsidRDefault="00000000">
            <w:pPr>
              <w:spacing w:after="0"/>
              <w:ind w:left="356"/>
            </w:pPr>
            <w:r>
              <w:rPr>
                <w:rFonts w:ascii="Times New Roman" w:eastAsia="Times New Roman" w:hAnsi="Times New Roman" w:cs="Times New Roman"/>
                <w:b/>
                <w:sz w:val="24"/>
              </w:rPr>
              <w:t xml:space="preserve">Purpose </w:t>
            </w:r>
          </w:p>
        </w:tc>
        <w:tc>
          <w:tcPr>
            <w:tcW w:w="5813" w:type="dxa"/>
            <w:tcBorders>
              <w:top w:val="single" w:sz="4" w:space="0" w:color="000000"/>
              <w:left w:val="single" w:sz="4" w:space="0" w:color="000000"/>
              <w:bottom w:val="single" w:sz="4" w:space="0" w:color="000000"/>
              <w:right w:val="single" w:sz="4" w:space="0" w:color="000000"/>
            </w:tcBorders>
            <w:shd w:val="clear" w:color="auto" w:fill="E1F5FD"/>
          </w:tcPr>
          <w:p w14:paraId="34CCB584" w14:textId="77777777" w:rsidR="00CA0ADB" w:rsidRDefault="00000000">
            <w:pPr>
              <w:spacing w:after="0"/>
              <w:ind w:right="67"/>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suggest ways of addressing gender concerns in different sectors of development. </w:t>
            </w:r>
          </w:p>
        </w:tc>
      </w:tr>
      <w:tr w:rsidR="00CA0ADB" w14:paraId="2891583D" w14:textId="77777777">
        <w:trPr>
          <w:trHeight w:val="122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B36463B" w14:textId="77777777" w:rsidR="00CA0ADB" w:rsidRDefault="00000000">
            <w:pPr>
              <w:spacing w:after="0"/>
              <w:ind w:right="63"/>
              <w:jc w:val="right"/>
            </w:pPr>
            <w:r>
              <w:rPr>
                <w:rFonts w:ascii="Times New Roman" w:eastAsia="Times New Roman" w:hAnsi="Times New Roman" w:cs="Times New Roman"/>
                <w:b/>
                <w:sz w:val="24"/>
              </w:rPr>
              <w:t xml:space="preserve">Brief summary of overall task </w:t>
            </w:r>
          </w:p>
        </w:tc>
        <w:tc>
          <w:tcPr>
            <w:tcW w:w="5813" w:type="dxa"/>
            <w:tcBorders>
              <w:top w:val="single" w:sz="4" w:space="0" w:color="000000"/>
              <w:left w:val="single" w:sz="4" w:space="0" w:color="000000"/>
              <w:bottom w:val="single" w:sz="4" w:space="0" w:color="000000"/>
              <w:right w:val="single" w:sz="4" w:space="0" w:color="000000"/>
            </w:tcBorders>
            <w:shd w:val="clear" w:color="auto" w:fill="B9E6FB"/>
          </w:tcPr>
          <w:p w14:paraId="1C3140D8" w14:textId="77777777" w:rsidR="00CA0ADB" w:rsidRDefault="00000000">
            <w:pPr>
              <w:spacing w:after="0"/>
            </w:pPr>
            <w:r>
              <w:rPr>
                <w:rFonts w:ascii="Times New Roman" w:eastAsia="Times New Roman" w:hAnsi="Times New Roman" w:cs="Times New Roman"/>
                <w:sz w:val="24"/>
              </w:rPr>
              <w:t xml:space="preserve">Watch </w:t>
            </w:r>
            <w:proofErr w:type="gramStart"/>
            <w:r>
              <w:rPr>
                <w:rFonts w:ascii="Times New Roman" w:eastAsia="Times New Roman" w:hAnsi="Times New Roman" w:cs="Times New Roman"/>
                <w:sz w:val="24"/>
              </w:rPr>
              <w:t>this videos</w:t>
            </w:r>
            <w:proofErr w:type="gramEnd"/>
            <w:r>
              <w:rPr>
                <w:rFonts w:ascii="Times New Roman" w:eastAsia="Times New Roman" w:hAnsi="Times New Roman" w:cs="Times New Roman"/>
                <w:sz w:val="24"/>
              </w:rPr>
              <w:t xml:space="preserve"> and </w:t>
            </w:r>
          </w:p>
        </w:tc>
      </w:tr>
    </w:tbl>
    <w:p w14:paraId="6AF2F7B8" w14:textId="77777777" w:rsidR="00CA0ADB" w:rsidRDefault="00000000">
      <w:pPr>
        <w:spacing w:after="0"/>
        <w:jc w:val="both"/>
      </w:pPr>
      <w:r>
        <w:rPr>
          <w:rFonts w:ascii="Times New Roman" w:eastAsia="Times New Roman" w:hAnsi="Times New Roman" w:cs="Times New Roman"/>
          <w:b/>
          <w:sz w:val="20"/>
        </w:rPr>
        <w:t xml:space="preserve"> </w:t>
      </w:r>
    </w:p>
    <w:tbl>
      <w:tblPr>
        <w:tblStyle w:val="TableGrid"/>
        <w:tblW w:w="9444" w:type="dxa"/>
        <w:tblInd w:w="445" w:type="dxa"/>
        <w:tblCellMar>
          <w:top w:w="0" w:type="dxa"/>
          <w:left w:w="5" w:type="dxa"/>
          <w:bottom w:w="0" w:type="dxa"/>
          <w:right w:w="9" w:type="dxa"/>
        </w:tblCellMar>
        <w:tblLook w:val="04A0" w:firstRow="1" w:lastRow="0" w:firstColumn="1" w:lastColumn="0" w:noHBand="0" w:noVBand="1"/>
      </w:tblPr>
      <w:tblGrid>
        <w:gridCol w:w="3632"/>
        <w:gridCol w:w="5812"/>
      </w:tblGrid>
      <w:tr w:rsidR="00CA0ADB" w14:paraId="7862E812" w14:textId="77777777">
        <w:trPr>
          <w:trHeight w:val="7836"/>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06164CB4" w14:textId="77777777" w:rsidR="00CA0ADB" w:rsidRDefault="00000000">
            <w:pPr>
              <w:spacing w:after="0"/>
              <w:ind w:left="471"/>
            </w:pPr>
            <w:r>
              <w:rPr>
                <w:rFonts w:ascii="Times New Roman" w:eastAsia="Times New Roman" w:hAnsi="Times New Roman" w:cs="Times New Roman"/>
                <w:b/>
                <w:sz w:val="24"/>
              </w:rPr>
              <w:t xml:space="preserve">Spark </w:t>
            </w:r>
          </w:p>
        </w:tc>
        <w:tc>
          <w:tcPr>
            <w:tcW w:w="5812" w:type="dxa"/>
            <w:tcBorders>
              <w:top w:val="single" w:sz="4" w:space="0" w:color="000000"/>
              <w:left w:val="single" w:sz="4" w:space="0" w:color="000000"/>
              <w:bottom w:val="single" w:sz="4" w:space="0" w:color="000000"/>
              <w:right w:val="single" w:sz="4" w:space="0" w:color="000000"/>
            </w:tcBorders>
            <w:shd w:val="clear" w:color="auto" w:fill="E1F5FD"/>
          </w:tcPr>
          <w:p w14:paraId="20893670" w14:textId="77777777" w:rsidR="00CA0ADB" w:rsidRDefault="00000000">
            <w:pPr>
              <w:spacing w:after="480"/>
              <w:ind w:left="469"/>
            </w:pPr>
            <w:r>
              <w:rPr>
                <w:noProof/>
              </w:rPr>
              <w:drawing>
                <wp:inline distT="0" distB="0" distL="0" distR="0" wp14:anchorId="7099F03E" wp14:editId="5CA2618C">
                  <wp:extent cx="3357880" cy="2138680"/>
                  <wp:effectExtent l="0" t="0" r="0" b="0"/>
                  <wp:docPr id="19424" name="Picture 19424"/>
                  <wp:cNvGraphicFramePr/>
                  <a:graphic xmlns:a="http://schemas.openxmlformats.org/drawingml/2006/main">
                    <a:graphicData uri="http://schemas.openxmlformats.org/drawingml/2006/picture">
                      <pic:pic xmlns:pic="http://schemas.openxmlformats.org/drawingml/2006/picture">
                        <pic:nvPicPr>
                          <pic:cNvPr id="19424" name="Picture 19424"/>
                          <pic:cNvPicPr/>
                        </pic:nvPicPr>
                        <pic:blipFill>
                          <a:blip r:embed="rId148"/>
                          <a:stretch>
                            <a:fillRect/>
                          </a:stretch>
                        </pic:blipFill>
                        <pic:spPr>
                          <a:xfrm>
                            <a:off x="0" y="0"/>
                            <a:ext cx="3357880" cy="2138680"/>
                          </a:xfrm>
                          <a:prstGeom prst="rect">
                            <a:avLst/>
                          </a:prstGeom>
                        </pic:spPr>
                      </pic:pic>
                    </a:graphicData>
                  </a:graphic>
                </wp:inline>
              </w:drawing>
            </w:r>
          </w:p>
          <w:p w14:paraId="4AFA1E22" w14:textId="77777777" w:rsidR="00CA0ADB" w:rsidRDefault="00000000">
            <w:pPr>
              <w:spacing w:after="0"/>
              <w:ind w:left="469"/>
            </w:pPr>
            <w:r>
              <w:rPr>
                <w:noProof/>
              </w:rPr>
              <w:drawing>
                <wp:inline distT="0" distB="0" distL="0" distR="0" wp14:anchorId="5C852EC5" wp14:editId="7C601F84">
                  <wp:extent cx="3383915" cy="2435225"/>
                  <wp:effectExtent l="0" t="0" r="0" b="0"/>
                  <wp:docPr id="19427" name="Picture 19427"/>
                  <wp:cNvGraphicFramePr/>
                  <a:graphic xmlns:a="http://schemas.openxmlformats.org/drawingml/2006/main">
                    <a:graphicData uri="http://schemas.openxmlformats.org/drawingml/2006/picture">
                      <pic:pic xmlns:pic="http://schemas.openxmlformats.org/drawingml/2006/picture">
                        <pic:nvPicPr>
                          <pic:cNvPr id="19427" name="Picture 19427"/>
                          <pic:cNvPicPr/>
                        </pic:nvPicPr>
                        <pic:blipFill>
                          <a:blip r:embed="rId149"/>
                          <a:stretch>
                            <a:fillRect/>
                          </a:stretch>
                        </pic:blipFill>
                        <pic:spPr>
                          <a:xfrm>
                            <a:off x="0" y="0"/>
                            <a:ext cx="3383915" cy="2435225"/>
                          </a:xfrm>
                          <a:prstGeom prst="rect">
                            <a:avLst/>
                          </a:prstGeom>
                        </pic:spPr>
                      </pic:pic>
                    </a:graphicData>
                  </a:graphic>
                </wp:inline>
              </w:drawing>
            </w:r>
          </w:p>
        </w:tc>
      </w:tr>
      <w:tr w:rsidR="00CA0ADB" w14:paraId="209CE74A" w14:textId="77777777">
        <w:trPr>
          <w:trHeight w:val="1879"/>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056E060F" w14:textId="77777777" w:rsidR="00CA0ADB" w:rsidRDefault="00000000">
            <w:pPr>
              <w:spacing w:after="0"/>
              <w:ind w:left="471"/>
            </w:pPr>
            <w:r>
              <w:rPr>
                <w:rFonts w:ascii="Times New Roman" w:eastAsia="Times New Roman" w:hAnsi="Times New Roman" w:cs="Times New Roman"/>
                <w:b/>
                <w:sz w:val="24"/>
              </w:rPr>
              <w:lastRenderedPageBreak/>
              <w:t xml:space="preserve">Individual task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68EB2951" w14:textId="77777777" w:rsidR="00CA0ADB" w:rsidRDefault="00000000">
            <w:pPr>
              <w:spacing w:after="0"/>
              <w:ind w:left="115"/>
            </w:pPr>
            <w:r>
              <w:rPr>
                <w:rFonts w:ascii="Times New Roman" w:eastAsia="Times New Roman" w:hAnsi="Times New Roman" w:cs="Times New Roman"/>
                <w:sz w:val="24"/>
              </w:rPr>
              <w:t xml:space="preserve">From the spark above, what is the importance of a gender perspective different sectors of development? </w:t>
            </w:r>
          </w:p>
        </w:tc>
      </w:tr>
      <w:tr w:rsidR="00CA0ADB" w14:paraId="1507C484" w14:textId="77777777">
        <w:trPr>
          <w:trHeight w:val="770"/>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3E61B3B6" w14:textId="77777777" w:rsidR="00CA0ADB" w:rsidRDefault="00000000">
            <w:pPr>
              <w:spacing w:after="0"/>
              <w:ind w:left="471"/>
            </w:pPr>
            <w:r>
              <w:rPr>
                <w:rFonts w:ascii="Times New Roman" w:eastAsia="Times New Roman" w:hAnsi="Times New Roman" w:cs="Times New Roman"/>
                <w:b/>
                <w:sz w:val="24"/>
              </w:rPr>
              <w:t xml:space="preserve">Interaction begins </w:t>
            </w:r>
          </w:p>
        </w:tc>
        <w:tc>
          <w:tcPr>
            <w:tcW w:w="5812" w:type="dxa"/>
            <w:tcBorders>
              <w:top w:val="single" w:sz="4" w:space="0" w:color="000000"/>
              <w:left w:val="single" w:sz="4" w:space="0" w:color="000000"/>
              <w:bottom w:val="single" w:sz="4" w:space="0" w:color="000000"/>
              <w:right w:val="single" w:sz="4" w:space="0" w:color="000000"/>
            </w:tcBorders>
            <w:shd w:val="clear" w:color="auto" w:fill="E1F5FD"/>
          </w:tcPr>
          <w:p w14:paraId="45381EF0" w14:textId="77777777" w:rsidR="00CA0ADB" w:rsidRDefault="00000000">
            <w:pPr>
              <w:spacing w:after="0"/>
            </w:pPr>
            <w:r>
              <w:rPr>
                <w:rFonts w:ascii="Times New Roman" w:eastAsia="Times New Roman" w:hAnsi="Times New Roman" w:cs="Times New Roman"/>
                <w:sz w:val="28"/>
              </w:rPr>
              <w:t xml:space="preserve"> </w:t>
            </w:r>
          </w:p>
        </w:tc>
      </w:tr>
      <w:tr w:rsidR="00CA0ADB" w14:paraId="46BEAB3C" w14:textId="77777777">
        <w:trPr>
          <w:trHeight w:val="1231"/>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660AC1EF" w14:textId="77777777" w:rsidR="00CA0ADB" w:rsidRDefault="00000000">
            <w:pPr>
              <w:spacing w:after="0"/>
              <w:ind w:left="33"/>
              <w:jc w:val="center"/>
            </w:pPr>
            <w:r>
              <w:rPr>
                <w:rFonts w:ascii="Times New Roman" w:eastAsia="Times New Roman" w:hAnsi="Times New Roman" w:cs="Times New Roman"/>
                <w:b/>
                <w:sz w:val="24"/>
              </w:rPr>
              <w:t xml:space="preserve">E-moderator interventions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45BEE0B0" w14:textId="77777777" w:rsidR="00CA0ADB" w:rsidRDefault="00000000">
            <w:pPr>
              <w:spacing w:after="0"/>
            </w:pPr>
            <w:r>
              <w:rPr>
                <w:rFonts w:ascii="Times New Roman" w:eastAsia="Times New Roman" w:hAnsi="Times New Roman" w:cs="Times New Roman"/>
                <w:sz w:val="28"/>
              </w:rPr>
              <w:t xml:space="preserve"> </w:t>
            </w:r>
          </w:p>
        </w:tc>
      </w:tr>
      <w:tr w:rsidR="00CA0ADB" w14:paraId="3383B3BC" w14:textId="77777777">
        <w:trPr>
          <w:trHeight w:val="42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1BBBFAD6" w14:textId="77777777" w:rsidR="00CA0ADB" w:rsidRDefault="00000000">
            <w:pPr>
              <w:spacing w:after="0"/>
              <w:ind w:left="471"/>
            </w:pPr>
            <w:r>
              <w:rPr>
                <w:rFonts w:ascii="Times New Roman" w:eastAsia="Times New Roman" w:hAnsi="Times New Roman" w:cs="Times New Roman"/>
                <w:b/>
                <w:sz w:val="24"/>
              </w:rPr>
              <w:t xml:space="preserve">Schedule and time </w:t>
            </w:r>
          </w:p>
        </w:tc>
        <w:tc>
          <w:tcPr>
            <w:tcW w:w="5812" w:type="dxa"/>
            <w:tcBorders>
              <w:top w:val="single" w:sz="4" w:space="0" w:color="000000"/>
              <w:left w:val="single" w:sz="4" w:space="0" w:color="000000"/>
              <w:bottom w:val="single" w:sz="4" w:space="0" w:color="000000"/>
              <w:right w:val="single" w:sz="4" w:space="0" w:color="000000"/>
            </w:tcBorders>
            <w:shd w:val="clear" w:color="auto" w:fill="E1F5FD"/>
          </w:tcPr>
          <w:p w14:paraId="159295A6" w14:textId="77777777" w:rsidR="00CA0ADB" w:rsidRDefault="00000000">
            <w:pPr>
              <w:spacing w:after="0"/>
              <w:ind w:left="115"/>
            </w:pPr>
            <w:r>
              <w:rPr>
                <w:rFonts w:ascii="Times New Roman" w:eastAsia="Times New Roman" w:hAnsi="Times New Roman" w:cs="Times New Roman"/>
                <w:sz w:val="24"/>
              </w:rPr>
              <w:t xml:space="preserve">This task should take two hours </w:t>
            </w:r>
          </w:p>
        </w:tc>
      </w:tr>
      <w:tr w:rsidR="00CA0ADB" w14:paraId="6FA7A0AA" w14:textId="77777777">
        <w:trPr>
          <w:trHeight w:val="422"/>
        </w:trPr>
        <w:tc>
          <w:tcPr>
            <w:tcW w:w="3633" w:type="dxa"/>
            <w:tcBorders>
              <w:top w:val="single" w:sz="4" w:space="0" w:color="000000"/>
              <w:left w:val="single" w:sz="4" w:space="0" w:color="000000"/>
              <w:bottom w:val="single" w:sz="4" w:space="0" w:color="000000"/>
              <w:right w:val="single" w:sz="4" w:space="0" w:color="000000"/>
            </w:tcBorders>
            <w:shd w:val="clear" w:color="auto" w:fill="00AFEF"/>
          </w:tcPr>
          <w:p w14:paraId="5E92F023" w14:textId="77777777" w:rsidR="00CA0ADB" w:rsidRDefault="00000000">
            <w:pPr>
              <w:spacing w:after="0"/>
              <w:ind w:left="471"/>
            </w:pPr>
            <w:r>
              <w:rPr>
                <w:rFonts w:ascii="Times New Roman" w:eastAsia="Times New Roman" w:hAnsi="Times New Roman" w:cs="Times New Roman"/>
                <w:b/>
                <w:sz w:val="24"/>
              </w:rPr>
              <w:t xml:space="preserve">Next </w:t>
            </w:r>
          </w:p>
        </w:tc>
        <w:tc>
          <w:tcPr>
            <w:tcW w:w="5812" w:type="dxa"/>
            <w:tcBorders>
              <w:top w:val="single" w:sz="4" w:space="0" w:color="000000"/>
              <w:left w:val="single" w:sz="4" w:space="0" w:color="000000"/>
              <w:bottom w:val="single" w:sz="4" w:space="0" w:color="000000"/>
              <w:right w:val="single" w:sz="4" w:space="0" w:color="000000"/>
            </w:tcBorders>
            <w:shd w:val="clear" w:color="auto" w:fill="B9E6FB"/>
          </w:tcPr>
          <w:p w14:paraId="46135B70" w14:textId="77777777" w:rsidR="00CA0ADB" w:rsidRDefault="00000000">
            <w:pPr>
              <w:spacing w:after="0"/>
              <w:ind w:left="115"/>
            </w:pPr>
            <w:r>
              <w:rPr>
                <w:rFonts w:ascii="Times New Roman" w:eastAsia="Times New Roman" w:hAnsi="Times New Roman" w:cs="Times New Roman"/>
                <w:sz w:val="24"/>
              </w:rPr>
              <w:t xml:space="preserve">Gender equalities in development </w:t>
            </w:r>
          </w:p>
        </w:tc>
      </w:tr>
    </w:tbl>
    <w:p w14:paraId="0CCB96D1" w14:textId="77777777" w:rsidR="00CA0ADB" w:rsidRDefault="00000000">
      <w:pPr>
        <w:spacing w:after="0"/>
      </w:pPr>
      <w:r>
        <w:rPr>
          <w:rFonts w:ascii="Times New Roman" w:eastAsia="Times New Roman" w:hAnsi="Times New Roman" w:cs="Times New Roman"/>
          <w:b/>
          <w:sz w:val="24"/>
        </w:rPr>
        <w:t xml:space="preserve"> </w:t>
      </w:r>
    </w:p>
    <w:p w14:paraId="7965898B" w14:textId="77777777" w:rsidR="00CA0ADB" w:rsidRDefault="00000000">
      <w:pPr>
        <w:spacing w:after="132"/>
      </w:pPr>
      <w:r>
        <w:rPr>
          <w:rFonts w:ascii="Times New Roman" w:eastAsia="Times New Roman" w:hAnsi="Times New Roman" w:cs="Times New Roman"/>
          <w:b/>
          <w:sz w:val="24"/>
        </w:rPr>
        <w:t xml:space="preserve"> </w:t>
      </w:r>
    </w:p>
    <w:p w14:paraId="475A8D7C" w14:textId="77777777" w:rsidR="00CA0ADB" w:rsidRDefault="00000000">
      <w:pPr>
        <w:spacing w:after="0"/>
        <w:ind w:right="1081"/>
      </w:pPr>
      <w:r>
        <w:rPr>
          <w:rFonts w:ascii="Times New Roman" w:eastAsia="Times New Roman" w:hAnsi="Times New Roman" w:cs="Times New Roman"/>
          <w:b/>
          <w:sz w:val="24"/>
        </w:rPr>
        <w:t xml:space="preserve"> </w:t>
      </w:r>
    </w:p>
    <w:tbl>
      <w:tblPr>
        <w:tblStyle w:val="TableGrid"/>
        <w:tblpPr w:vertAnchor="text" w:tblpX="931" w:tblpYSpec="inside"/>
        <w:tblOverlap w:val="never"/>
        <w:tblW w:w="7945" w:type="dxa"/>
        <w:tblInd w:w="0" w:type="dxa"/>
        <w:tblCellMar>
          <w:top w:w="17" w:type="dxa"/>
          <w:left w:w="0" w:type="dxa"/>
          <w:bottom w:w="0" w:type="dxa"/>
          <w:right w:w="115" w:type="dxa"/>
        </w:tblCellMar>
        <w:tblLook w:val="04A0" w:firstRow="1" w:lastRow="0" w:firstColumn="1" w:lastColumn="0" w:noHBand="0" w:noVBand="1"/>
      </w:tblPr>
      <w:tblGrid>
        <w:gridCol w:w="7945"/>
      </w:tblGrid>
      <w:tr w:rsidR="00CA0ADB" w14:paraId="3427F53D" w14:textId="77777777">
        <w:trPr>
          <w:trHeight w:val="283"/>
        </w:trPr>
        <w:tc>
          <w:tcPr>
            <w:tcW w:w="7945" w:type="dxa"/>
            <w:tcBorders>
              <w:top w:val="nil"/>
              <w:left w:val="nil"/>
              <w:bottom w:val="nil"/>
              <w:right w:val="nil"/>
            </w:tcBorders>
            <w:shd w:val="clear" w:color="auto" w:fill="EDEEEE"/>
          </w:tcPr>
          <w:p w14:paraId="77F2AEC7" w14:textId="77777777" w:rsidR="00CA0ADB" w:rsidRDefault="00000000">
            <w:pPr>
              <w:spacing w:after="0"/>
            </w:pPr>
            <w:r>
              <w:rPr>
                <w:rFonts w:ascii="Times New Roman" w:eastAsia="Times New Roman" w:hAnsi="Times New Roman" w:cs="Times New Roman"/>
                <w:b/>
                <w:color w:val="2A2412"/>
                <w:sz w:val="24"/>
              </w:rPr>
              <w:t xml:space="preserve">Assessment Questions </w:t>
            </w:r>
          </w:p>
        </w:tc>
      </w:tr>
    </w:tbl>
    <w:p w14:paraId="7BF80331" w14:textId="77777777" w:rsidR="00CA0ADB" w:rsidRDefault="00000000">
      <w:pPr>
        <w:pStyle w:val="Heading4"/>
        <w:spacing w:after="215" w:line="266" w:lineRule="auto"/>
        <w:ind w:left="535" w:right="1081"/>
      </w:pPr>
      <w:r>
        <w:rPr>
          <w:shd w:val="clear" w:color="auto" w:fill="auto"/>
        </w:rPr>
        <w:t>3.3</w:t>
      </w:r>
      <w:r>
        <w:rPr>
          <w:rFonts w:ascii="Arial" w:eastAsia="Arial" w:hAnsi="Arial" w:cs="Arial"/>
          <w:shd w:val="clear" w:color="auto" w:fill="auto"/>
        </w:rPr>
        <w:t xml:space="preserve"> </w:t>
      </w:r>
      <w:r>
        <w:rPr>
          <w:shd w:val="clear" w:color="auto" w:fill="auto"/>
        </w:rPr>
        <w:t xml:space="preserve"> </w:t>
      </w:r>
    </w:p>
    <w:p w14:paraId="749F6D6D" w14:textId="77777777" w:rsidR="00CA0ADB" w:rsidRDefault="00000000">
      <w:pPr>
        <w:numPr>
          <w:ilvl w:val="0"/>
          <w:numId w:val="17"/>
        </w:numPr>
        <w:spacing w:after="5" w:line="269" w:lineRule="auto"/>
        <w:ind w:right="1099" w:hanging="422"/>
        <w:jc w:val="both"/>
      </w:pPr>
      <w:r>
        <w:rPr>
          <w:rFonts w:ascii="Times New Roman" w:eastAsia="Times New Roman" w:hAnsi="Times New Roman" w:cs="Times New Roman"/>
          <w:color w:val="2A2412"/>
          <w:sz w:val="24"/>
        </w:rPr>
        <w:t xml:space="preserve">The following are factors and challenges that hinders women's political participation. Socio-cultural and economic status of women.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2A2412"/>
          <w:sz w:val="24"/>
        </w:rPr>
        <w:t xml:space="preserve"> </w:t>
      </w:r>
    </w:p>
    <w:p w14:paraId="2335EDE7" w14:textId="77777777" w:rsidR="00CA0ADB" w:rsidRDefault="00000000">
      <w:pPr>
        <w:numPr>
          <w:ilvl w:val="0"/>
          <w:numId w:val="17"/>
        </w:numPr>
        <w:spacing w:after="5" w:line="269" w:lineRule="auto"/>
        <w:ind w:right="1099" w:hanging="422"/>
        <w:jc w:val="both"/>
      </w:pPr>
      <w:r>
        <w:rPr>
          <w:rFonts w:ascii="Times New Roman" w:eastAsia="Times New Roman" w:hAnsi="Times New Roman" w:cs="Times New Roman"/>
          <w:color w:val="2A2412"/>
          <w:sz w:val="24"/>
        </w:rPr>
        <w:t xml:space="preserve">The following are some of the gender concerns and inequalities found in the agricultural sector. Poverty, Land tenure system, Technology, Policy, etc.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2A2412"/>
          <w:sz w:val="24"/>
        </w:rPr>
        <w:t xml:space="preserve"> </w:t>
      </w:r>
    </w:p>
    <w:p w14:paraId="66F481C5" w14:textId="77777777" w:rsidR="00CA0ADB" w:rsidRDefault="00000000">
      <w:pPr>
        <w:numPr>
          <w:ilvl w:val="0"/>
          <w:numId w:val="17"/>
        </w:numPr>
        <w:spacing w:after="5" w:line="269" w:lineRule="auto"/>
        <w:ind w:right="1099" w:hanging="422"/>
        <w:jc w:val="both"/>
      </w:pPr>
      <w:r>
        <w:rPr>
          <w:noProof/>
        </w:rPr>
        <mc:AlternateContent>
          <mc:Choice Requires="wpg">
            <w:drawing>
              <wp:anchor distT="0" distB="0" distL="114300" distR="114300" simplePos="0" relativeHeight="251702272" behindDoc="1" locked="0" layoutInCell="1" allowOverlap="1" wp14:anchorId="0EA616FF" wp14:editId="14CCFAD9">
                <wp:simplePos x="0" y="0"/>
                <wp:positionH relativeFrom="column">
                  <wp:posOffset>342900</wp:posOffset>
                </wp:positionH>
                <wp:positionV relativeFrom="paragraph">
                  <wp:posOffset>-12480</wp:posOffset>
                </wp:positionV>
                <wp:extent cx="5258638" cy="374904"/>
                <wp:effectExtent l="0" t="0" r="0" b="0"/>
                <wp:wrapNone/>
                <wp:docPr id="162071" name="Group 162071"/>
                <wp:cNvGraphicFramePr/>
                <a:graphic xmlns:a="http://schemas.openxmlformats.org/drawingml/2006/main">
                  <a:graphicData uri="http://schemas.microsoft.com/office/word/2010/wordprocessingGroup">
                    <wpg:wgp>
                      <wpg:cNvGrpSpPr/>
                      <wpg:grpSpPr>
                        <a:xfrm>
                          <a:off x="0" y="0"/>
                          <a:ext cx="5258638" cy="374904"/>
                          <a:chOff x="0" y="0"/>
                          <a:chExt cx="5258638" cy="374904"/>
                        </a:xfrm>
                      </wpg:grpSpPr>
                      <wps:wsp>
                        <wps:cNvPr id="177167" name="Shape 177167"/>
                        <wps:cNvSpPr/>
                        <wps:spPr>
                          <a:xfrm>
                            <a:off x="266649" y="0"/>
                            <a:ext cx="4991989" cy="179832"/>
                          </a:xfrm>
                          <a:custGeom>
                            <a:avLst/>
                            <a:gdLst/>
                            <a:ahLst/>
                            <a:cxnLst/>
                            <a:rect l="0" t="0" r="0" b="0"/>
                            <a:pathLst>
                              <a:path w="4991989" h="179832">
                                <a:moveTo>
                                  <a:pt x="0" y="0"/>
                                </a:moveTo>
                                <a:lnTo>
                                  <a:pt x="4991989" y="0"/>
                                </a:lnTo>
                                <a:lnTo>
                                  <a:pt x="4991989"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s:wsp>
                        <wps:cNvPr id="177168" name="Shape 177168"/>
                        <wps:cNvSpPr/>
                        <wps:spPr>
                          <a:xfrm>
                            <a:off x="0" y="192025"/>
                            <a:ext cx="1672082" cy="182880"/>
                          </a:xfrm>
                          <a:custGeom>
                            <a:avLst/>
                            <a:gdLst/>
                            <a:ahLst/>
                            <a:cxnLst/>
                            <a:rect l="0" t="0" r="0" b="0"/>
                            <a:pathLst>
                              <a:path w="1672082" h="182880">
                                <a:moveTo>
                                  <a:pt x="0" y="0"/>
                                </a:moveTo>
                                <a:lnTo>
                                  <a:pt x="1672082" y="0"/>
                                </a:lnTo>
                                <a:lnTo>
                                  <a:pt x="1672082" y="182880"/>
                                </a:lnTo>
                                <a:lnTo>
                                  <a:pt x="0" y="182880"/>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anchor>
            </w:drawing>
          </mc:Choice>
          <mc:Fallback xmlns:a="http://schemas.openxmlformats.org/drawingml/2006/main">
            <w:pict>
              <v:group id="Group 162071" style="width:414.066pt;height:29.52pt;position:absolute;z-index:-2147483571;mso-position-horizontal-relative:text;mso-position-horizontal:absolute;margin-left:27pt;mso-position-vertical-relative:text;margin-top:-0.982758pt;" coordsize="52586,3749">
                <v:shape id="Shape 177169" style="position:absolute;width:49919;height:1798;left:2666;top:0;" coordsize="4991989,179832" path="m0,0l4991989,0l4991989,179832l0,179832l0,0">
                  <v:stroke weight="0pt" endcap="flat" joinstyle="miter" miterlimit="10" on="false" color="#000000" opacity="0"/>
                  <v:fill on="true" color="#edeeee"/>
                </v:shape>
                <v:shape id="Shape 177170" style="position:absolute;width:16720;height:1828;left:0;top:1920;" coordsize="1672082,182880" path="m0,0l1672082,0l1672082,182880l0,182880l0,0">
                  <v:stroke weight="0pt" endcap="flat" joinstyle="miter" miterlimit="10" on="false" color="#000000" opacity="0"/>
                  <v:fill on="true" color="#edeeee"/>
                </v:shape>
              </v:group>
            </w:pict>
          </mc:Fallback>
        </mc:AlternateContent>
      </w:r>
      <w:r>
        <w:rPr>
          <w:rFonts w:ascii="Times New Roman" w:eastAsia="Times New Roman" w:hAnsi="Times New Roman" w:cs="Times New Roman"/>
          <w:color w:val="2A2412"/>
          <w:sz w:val="24"/>
        </w:rPr>
        <w:t xml:space="preserve">Gender division of labour impacts on the education of </w:t>
      </w:r>
      <w:proofErr w:type="gramStart"/>
      <w:r>
        <w:rPr>
          <w:rFonts w:ascii="Times New Roman" w:eastAsia="Times New Roman" w:hAnsi="Times New Roman" w:cs="Times New Roman"/>
          <w:color w:val="2A2412"/>
          <w:sz w:val="24"/>
        </w:rPr>
        <w:t>boys‘</w:t>
      </w:r>
      <w:proofErr w:type="gramEnd"/>
      <w:r>
        <w:rPr>
          <w:rFonts w:ascii="Times New Roman" w:eastAsia="Times New Roman" w:hAnsi="Times New Roman" w:cs="Times New Roman"/>
          <w:color w:val="2A2412"/>
          <w:sz w:val="24"/>
        </w:rPr>
        <w:t>/</w:t>
      </w:r>
      <w:proofErr w:type="spellStart"/>
      <w:proofErr w:type="gramStart"/>
      <w:r>
        <w:rPr>
          <w:rFonts w:ascii="Times New Roman" w:eastAsia="Times New Roman" w:hAnsi="Times New Roman" w:cs="Times New Roman"/>
          <w:color w:val="2A2412"/>
          <w:sz w:val="24"/>
        </w:rPr>
        <w:t>girls‘</w:t>
      </w:r>
      <w:proofErr w:type="gramEnd"/>
      <w:r>
        <w:rPr>
          <w:rFonts w:ascii="Times New Roman" w:eastAsia="Times New Roman" w:hAnsi="Times New Roman" w:cs="Times New Roman"/>
          <w:color w:val="2A2412"/>
          <w:sz w:val="24"/>
        </w:rPr>
        <w:t>in</w:t>
      </w:r>
      <w:proofErr w:type="spellEnd"/>
      <w:r>
        <w:rPr>
          <w:rFonts w:ascii="Times New Roman" w:eastAsia="Times New Roman" w:hAnsi="Times New Roman" w:cs="Times New Roman"/>
          <w:color w:val="2A2412"/>
          <w:sz w:val="24"/>
        </w:rPr>
        <w:t xml:space="preserve"> a </w:t>
      </w:r>
      <w:proofErr w:type="gramStart"/>
      <w:r>
        <w:rPr>
          <w:rFonts w:ascii="Times New Roman" w:eastAsia="Times New Roman" w:hAnsi="Times New Roman" w:cs="Times New Roman"/>
          <w:color w:val="2A2412"/>
          <w:sz w:val="24"/>
        </w:rPr>
        <w:t>similar</w:t>
      </w:r>
      <w:r>
        <w:rPr>
          <w:rFonts w:ascii="Times New Roman" w:eastAsia="Times New Roman" w:hAnsi="Times New Roman" w:cs="Times New Roman"/>
          <w:color w:val="333333"/>
          <w:sz w:val="24"/>
        </w:rPr>
        <w:t xml:space="preserve"> </w:t>
      </w:r>
      <w:r>
        <w:rPr>
          <w:rFonts w:ascii="Times New Roman" w:eastAsia="Times New Roman" w:hAnsi="Times New Roman" w:cs="Times New Roman"/>
          <w:color w:val="2A2412"/>
          <w:sz w:val="24"/>
        </w:rPr>
        <w:t xml:space="preserve"> way</w:t>
      </w:r>
      <w:proofErr w:type="gramEnd"/>
      <w:r>
        <w:rPr>
          <w:rFonts w:ascii="Times New Roman" w:eastAsia="Times New Roman" w:hAnsi="Times New Roman" w:cs="Times New Roman"/>
          <w:color w:val="2A2412"/>
          <w:sz w:val="24"/>
        </w:rPr>
        <w:t xml:space="preserve">. </w:t>
      </w:r>
      <w:r>
        <w:rPr>
          <w:rFonts w:ascii="Times New Roman" w:eastAsia="Times New Roman" w:hAnsi="Times New Roman" w:cs="Times New Roman"/>
          <w:b/>
          <w:color w:val="2A2412"/>
          <w:sz w:val="24"/>
        </w:rPr>
        <w:t xml:space="preserve">True or False </w:t>
      </w:r>
      <w:r>
        <w:rPr>
          <w:rFonts w:ascii="Times New Roman" w:eastAsia="Times New Roman" w:hAnsi="Times New Roman" w:cs="Times New Roman"/>
          <w:b/>
          <w:sz w:val="24"/>
        </w:rPr>
        <w:t xml:space="preserve"> </w:t>
      </w:r>
    </w:p>
    <w:p w14:paraId="4D234E03" w14:textId="77777777" w:rsidR="00CA0ADB" w:rsidRDefault="00000000">
      <w:pPr>
        <w:numPr>
          <w:ilvl w:val="0"/>
          <w:numId w:val="17"/>
        </w:numPr>
        <w:spacing w:after="12" w:line="271" w:lineRule="auto"/>
        <w:ind w:right="1099" w:hanging="422"/>
        <w:jc w:val="both"/>
      </w:pPr>
      <w:r>
        <w:rPr>
          <w:rFonts w:ascii="Times New Roman" w:eastAsia="Times New Roman" w:hAnsi="Times New Roman" w:cs="Times New Roman"/>
          <w:color w:val="2A2412"/>
          <w:sz w:val="24"/>
          <w:shd w:val="clear" w:color="auto" w:fill="EDEEEE"/>
        </w:rPr>
        <w:t xml:space="preserve">In your view, education is an empowering tool for both men and women. </w:t>
      </w:r>
      <w:r>
        <w:rPr>
          <w:rFonts w:ascii="Times New Roman" w:eastAsia="Times New Roman" w:hAnsi="Times New Roman" w:cs="Times New Roman"/>
          <w:b/>
          <w:color w:val="2A2412"/>
          <w:sz w:val="24"/>
          <w:shd w:val="clear" w:color="auto" w:fill="EDEEEE"/>
        </w:rPr>
        <w:t>True or</w:t>
      </w:r>
      <w:r>
        <w:rPr>
          <w:rFonts w:ascii="Times New Roman" w:eastAsia="Times New Roman" w:hAnsi="Times New Roman" w:cs="Times New Roman"/>
          <w:color w:val="2A2412"/>
          <w:sz w:val="24"/>
        </w:rPr>
        <w:t xml:space="preserve"> </w:t>
      </w:r>
    </w:p>
    <w:p w14:paraId="5E74B50F" w14:textId="77777777" w:rsidR="00CA0ADB" w:rsidRDefault="00000000">
      <w:pPr>
        <w:pStyle w:val="Heading3"/>
        <w:tabs>
          <w:tab w:val="center" w:pos="540"/>
          <w:tab w:val="center" w:pos="1222"/>
        </w:tabs>
        <w:spacing w:after="0"/>
        <w:ind w:left="0" w:firstLine="0"/>
      </w:pPr>
      <w:r>
        <w:rPr>
          <w:rFonts w:ascii="Calibri" w:eastAsia="Calibri" w:hAnsi="Calibri" w:cs="Calibri"/>
          <w:b w:val="0"/>
          <w:color w:val="000000"/>
          <w:sz w:val="22"/>
          <w:shd w:val="clear" w:color="auto" w:fill="auto"/>
        </w:rPr>
        <w:tab/>
      </w:r>
      <w:r>
        <w:t xml:space="preserve"> </w:t>
      </w:r>
      <w:r>
        <w:tab/>
        <w:t>False</w:t>
      </w:r>
      <w:r>
        <w:rPr>
          <w:color w:val="000000"/>
          <w:shd w:val="clear" w:color="auto" w:fill="auto"/>
        </w:rPr>
        <w:t xml:space="preserve"> </w:t>
      </w:r>
    </w:p>
    <w:p w14:paraId="3E52F6D6" w14:textId="77777777" w:rsidR="00CA0ADB" w:rsidRDefault="00000000">
      <w:pPr>
        <w:spacing w:after="0"/>
      </w:pPr>
      <w:r>
        <w:rPr>
          <w:rFonts w:ascii="Times New Roman" w:eastAsia="Times New Roman" w:hAnsi="Times New Roman" w:cs="Times New Roman"/>
          <w:b/>
          <w:sz w:val="20"/>
        </w:rPr>
        <w:t xml:space="preserve"> </w:t>
      </w:r>
    </w:p>
    <w:p w14:paraId="0FD44949" w14:textId="77777777" w:rsidR="00CA0ADB" w:rsidRDefault="00000000">
      <w:pPr>
        <w:spacing w:after="0"/>
      </w:pPr>
      <w:r>
        <w:rPr>
          <w:rFonts w:ascii="Times New Roman" w:eastAsia="Times New Roman" w:hAnsi="Times New Roman" w:cs="Times New Roman"/>
          <w:b/>
          <w:sz w:val="20"/>
        </w:rPr>
        <w:t xml:space="preserve"> </w:t>
      </w:r>
    </w:p>
    <w:p w14:paraId="5E0C2B51" w14:textId="77777777" w:rsidR="00CA0ADB" w:rsidRDefault="00000000">
      <w:pPr>
        <w:spacing w:after="0"/>
      </w:pPr>
      <w:r>
        <w:rPr>
          <w:rFonts w:ascii="Times New Roman" w:eastAsia="Times New Roman" w:hAnsi="Times New Roman" w:cs="Times New Roman"/>
          <w:b/>
          <w:sz w:val="20"/>
        </w:rPr>
        <w:t xml:space="preserve"> </w:t>
      </w:r>
    </w:p>
    <w:p w14:paraId="13E6AC4D" w14:textId="77777777" w:rsidR="00CA0ADB" w:rsidRDefault="00000000">
      <w:pPr>
        <w:spacing w:after="3"/>
      </w:pPr>
      <w:r>
        <w:rPr>
          <w:rFonts w:ascii="Times New Roman" w:eastAsia="Times New Roman" w:hAnsi="Times New Roman" w:cs="Times New Roman"/>
          <w:b/>
          <w:sz w:val="20"/>
        </w:rPr>
        <w:t xml:space="preserve"> </w:t>
      </w:r>
    </w:p>
    <w:p w14:paraId="136CD2B4" w14:textId="77777777" w:rsidR="00CA0ADB" w:rsidRDefault="00000000">
      <w:pPr>
        <w:spacing w:after="0"/>
      </w:pPr>
      <w:r>
        <w:rPr>
          <w:rFonts w:ascii="Times New Roman" w:eastAsia="Times New Roman" w:hAnsi="Times New Roman" w:cs="Times New Roman"/>
          <w:b/>
          <w:sz w:val="20"/>
        </w:rPr>
        <w:t xml:space="preserve"> </w:t>
      </w:r>
    </w:p>
    <w:p w14:paraId="50DBF6DE" w14:textId="77777777" w:rsidR="00CA0ADB" w:rsidRDefault="00000000">
      <w:pPr>
        <w:spacing w:after="8"/>
        <w:ind w:left="540"/>
      </w:pPr>
      <w:r>
        <w:rPr>
          <w:noProof/>
        </w:rPr>
        <mc:AlternateContent>
          <mc:Choice Requires="wpg">
            <w:drawing>
              <wp:inline distT="0" distB="0" distL="0" distR="0" wp14:anchorId="16C011E1" wp14:editId="617A9D4F">
                <wp:extent cx="266700" cy="179832"/>
                <wp:effectExtent l="0" t="0" r="0" b="0"/>
                <wp:docPr id="162070" name="Group 162070"/>
                <wp:cNvGraphicFramePr/>
                <a:graphic xmlns:a="http://schemas.openxmlformats.org/drawingml/2006/main">
                  <a:graphicData uri="http://schemas.microsoft.com/office/word/2010/wordprocessingGroup">
                    <wpg:wgp>
                      <wpg:cNvGrpSpPr/>
                      <wpg:grpSpPr>
                        <a:xfrm>
                          <a:off x="0" y="0"/>
                          <a:ext cx="266700" cy="179832"/>
                          <a:chOff x="0" y="0"/>
                          <a:chExt cx="266700" cy="179832"/>
                        </a:xfrm>
                      </wpg:grpSpPr>
                      <wps:wsp>
                        <wps:cNvPr id="177171" name="Shape 177171"/>
                        <wps:cNvSpPr/>
                        <wps:spPr>
                          <a:xfrm>
                            <a:off x="0" y="0"/>
                            <a:ext cx="266700" cy="179832"/>
                          </a:xfrm>
                          <a:custGeom>
                            <a:avLst/>
                            <a:gdLst/>
                            <a:ahLst/>
                            <a:cxnLst/>
                            <a:rect l="0" t="0" r="0" b="0"/>
                            <a:pathLst>
                              <a:path w="266700" h="179832">
                                <a:moveTo>
                                  <a:pt x="0" y="0"/>
                                </a:moveTo>
                                <a:lnTo>
                                  <a:pt x="266700" y="0"/>
                                </a:lnTo>
                                <a:lnTo>
                                  <a:pt x="266700" y="179832"/>
                                </a:lnTo>
                                <a:lnTo>
                                  <a:pt x="0" y="179832"/>
                                </a:lnTo>
                                <a:lnTo>
                                  <a:pt x="0" y="0"/>
                                </a:lnTo>
                              </a:path>
                            </a:pathLst>
                          </a:custGeom>
                          <a:ln w="0" cap="flat">
                            <a:miter lim="127000"/>
                          </a:ln>
                        </wps:spPr>
                        <wps:style>
                          <a:lnRef idx="0">
                            <a:srgbClr val="000000">
                              <a:alpha val="0"/>
                            </a:srgbClr>
                          </a:lnRef>
                          <a:fillRef idx="1">
                            <a:srgbClr val="EDEEEE"/>
                          </a:fillRef>
                          <a:effectRef idx="0">
                            <a:scrgbClr r="0" g="0" b="0"/>
                          </a:effectRef>
                          <a:fontRef idx="none"/>
                        </wps:style>
                        <wps:bodyPr/>
                      </wps:wsp>
                    </wpg:wgp>
                  </a:graphicData>
                </a:graphic>
              </wp:inline>
            </w:drawing>
          </mc:Choice>
          <mc:Fallback xmlns:a="http://schemas.openxmlformats.org/drawingml/2006/main">
            <w:pict>
              <v:group id="Group 162070" style="width:21pt;height:14.16pt;mso-position-horizontal-relative:char;mso-position-vertical-relative:line" coordsize="2667,1798">
                <v:shape id="Shape 177172" style="position:absolute;width:2667;height:1798;left:0;top:0;" coordsize="266700,179832" path="m0,0l266700,0l266700,179832l0,179832l0,0">
                  <v:stroke weight="0pt" endcap="flat" joinstyle="miter" miterlimit="10" on="false" color="#000000" opacity="0"/>
                  <v:fill on="true" color="#edeeee"/>
                </v:shape>
              </v:group>
            </w:pict>
          </mc:Fallback>
        </mc:AlternateContent>
      </w:r>
    </w:p>
    <w:p w14:paraId="219A7453" w14:textId="77777777" w:rsidR="00CA0ADB" w:rsidRDefault="00000000">
      <w:pPr>
        <w:spacing w:after="204"/>
      </w:pPr>
      <w:r>
        <w:rPr>
          <w:rFonts w:ascii="Times New Roman" w:eastAsia="Times New Roman" w:hAnsi="Times New Roman" w:cs="Times New Roman"/>
          <w:b/>
          <w:sz w:val="24"/>
        </w:rPr>
        <w:t xml:space="preserve"> </w:t>
      </w:r>
    </w:p>
    <w:p w14:paraId="3D6D472E" w14:textId="77777777" w:rsidR="00CA0ADB" w:rsidRDefault="00000000">
      <w:pPr>
        <w:spacing w:after="0"/>
      </w:pPr>
      <w:r>
        <w:rPr>
          <w:rFonts w:ascii="Times New Roman" w:eastAsia="Times New Roman" w:hAnsi="Times New Roman" w:cs="Times New Roman"/>
          <w:b/>
          <w:sz w:val="24"/>
        </w:rPr>
        <w:t xml:space="preserve"> </w:t>
      </w:r>
    </w:p>
    <w:p w14:paraId="24507DF0" w14:textId="77777777" w:rsidR="00CA0ADB" w:rsidRDefault="00000000">
      <w:pPr>
        <w:pStyle w:val="Heading4"/>
        <w:spacing w:after="215" w:line="266" w:lineRule="auto"/>
        <w:ind w:left="535" w:right="1081"/>
      </w:pPr>
      <w:r>
        <w:rPr>
          <w:shd w:val="clear" w:color="auto" w:fill="auto"/>
        </w:rPr>
        <w:lastRenderedPageBreak/>
        <w:t>3.4</w:t>
      </w:r>
      <w:r>
        <w:rPr>
          <w:rFonts w:ascii="Arial" w:eastAsia="Arial" w:hAnsi="Arial" w:cs="Arial"/>
          <w:shd w:val="clear" w:color="auto" w:fill="auto"/>
        </w:rPr>
        <w:t xml:space="preserve"> </w:t>
      </w:r>
      <w:r>
        <w:rPr>
          <w:shd w:val="clear" w:color="auto" w:fill="auto"/>
        </w:rPr>
        <w:t xml:space="preserve">References </w:t>
      </w:r>
    </w:p>
    <w:p w14:paraId="3EFC2BF1" w14:textId="77777777" w:rsidR="00CA0ADB" w:rsidRDefault="00000000">
      <w:pPr>
        <w:spacing w:after="266" w:line="271" w:lineRule="auto"/>
        <w:ind w:left="535" w:right="1100" w:hanging="10"/>
        <w:jc w:val="both"/>
      </w:pPr>
      <w:r>
        <w:rPr>
          <w:rFonts w:ascii="Times New Roman" w:eastAsia="Times New Roman" w:hAnsi="Times New Roman" w:cs="Times New Roman"/>
          <w:color w:val="2A2412"/>
          <w:sz w:val="24"/>
          <w:shd w:val="clear" w:color="auto" w:fill="EDEEEE"/>
        </w:rPr>
        <w:t>Association of Media Women of Kenya (2006), Media Reporting with Gender in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Mind: A Media Toolkit for Women and Gender Based Organisations. Nairobi,</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AMWIK.</w:t>
      </w:r>
      <w:r>
        <w:rPr>
          <w:rFonts w:ascii="Times New Roman" w:eastAsia="Times New Roman" w:hAnsi="Times New Roman" w:cs="Times New Roman"/>
          <w:sz w:val="24"/>
        </w:rPr>
        <w:t xml:space="preserve"> </w:t>
      </w:r>
    </w:p>
    <w:p w14:paraId="6B2E8887" w14:textId="77777777" w:rsidR="00CA0ADB" w:rsidRDefault="00000000">
      <w:pPr>
        <w:spacing w:after="268" w:line="271" w:lineRule="auto"/>
        <w:ind w:left="535" w:right="1100" w:hanging="10"/>
        <w:jc w:val="both"/>
      </w:pPr>
      <w:r>
        <w:rPr>
          <w:rFonts w:ascii="Times New Roman" w:eastAsia="Times New Roman" w:hAnsi="Times New Roman" w:cs="Times New Roman"/>
          <w:color w:val="2A2412"/>
          <w:sz w:val="24"/>
          <w:shd w:val="clear" w:color="auto" w:fill="EDEEEE"/>
        </w:rPr>
        <w:t>Kamau, N. (2003), ‗Do Women Bring a Different Perspective into Political</w:t>
      </w:r>
      <w:r>
        <w:rPr>
          <w:rFonts w:ascii="Times New Roman" w:eastAsia="Times New Roman" w:hAnsi="Times New Roman" w:cs="Times New Roman"/>
          <w:color w:val="2A2412"/>
          <w:sz w:val="24"/>
        </w:rPr>
        <w:t xml:space="preserve"> </w:t>
      </w:r>
      <w:proofErr w:type="gramStart"/>
      <w:r>
        <w:rPr>
          <w:rFonts w:ascii="Times New Roman" w:eastAsia="Times New Roman" w:hAnsi="Times New Roman" w:cs="Times New Roman"/>
          <w:color w:val="2A2412"/>
          <w:sz w:val="24"/>
          <w:shd w:val="clear" w:color="auto" w:fill="EDEEEE"/>
        </w:rPr>
        <w:t>Leadership?‗</w:t>
      </w:r>
      <w:proofErr w:type="gramEnd"/>
      <w:r>
        <w:rPr>
          <w:rFonts w:ascii="Times New Roman" w:eastAsia="Times New Roman" w:hAnsi="Times New Roman" w:cs="Times New Roman"/>
          <w:color w:val="2A2412"/>
          <w:sz w:val="24"/>
          <w:shd w:val="clear" w:color="auto" w:fill="EDEEEE"/>
        </w:rPr>
        <w:t xml:space="preserve"> In M. Nzomo, Perspectives on Gender Discourse: Women in Politics,</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Challenges of Democratic Transition in Kenya, Nairobi: Heinrich Böll Foundation.</w:t>
      </w:r>
      <w:r>
        <w:rPr>
          <w:rFonts w:ascii="Times New Roman" w:eastAsia="Times New Roman" w:hAnsi="Times New Roman" w:cs="Times New Roman"/>
          <w:sz w:val="24"/>
        </w:rPr>
        <w:t xml:space="preserve"> </w:t>
      </w:r>
    </w:p>
    <w:p w14:paraId="733883EC" w14:textId="77777777" w:rsidR="00CA0ADB" w:rsidRDefault="00000000">
      <w:pPr>
        <w:spacing w:after="260" w:line="271" w:lineRule="auto"/>
        <w:ind w:left="535" w:right="1100" w:hanging="10"/>
        <w:jc w:val="both"/>
      </w:pPr>
      <w:proofErr w:type="spellStart"/>
      <w:r>
        <w:rPr>
          <w:rFonts w:ascii="Times New Roman" w:eastAsia="Times New Roman" w:hAnsi="Times New Roman" w:cs="Times New Roman"/>
          <w:color w:val="2A2412"/>
          <w:sz w:val="24"/>
          <w:shd w:val="clear" w:color="auto" w:fill="EDEEEE"/>
        </w:rPr>
        <w:t>Mitullah</w:t>
      </w:r>
      <w:proofErr w:type="spellEnd"/>
      <w:r>
        <w:rPr>
          <w:rFonts w:ascii="Times New Roman" w:eastAsia="Times New Roman" w:hAnsi="Times New Roman" w:cs="Times New Roman"/>
          <w:color w:val="2A2412"/>
          <w:sz w:val="24"/>
          <w:shd w:val="clear" w:color="auto" w:fill="EDEEEE"/>
        </w:rPr>
        <w:t>, W. (2003), ‗Gender Inclusion in Transition Politics: A Review and Critique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of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Engagement‗, In W. O. Oyugi, P. </w:t>
      </w:r>
      <w:proofErr w:type="spellStart"/>
      <w:r>
        <w:rPr>
          <w:rFonts w:ascii="Times New Roman" w:eastAsia="Times New Roman" w:hAnsi="Times New Roman" w:cs="Times New Roman"/>
          <w:color w:val="2A2412"/>
          <w:sz w:val="24"/>
          <w:shd w:val="clear" w:color="auto" w:fill="EDEEEE"/>
        </w:rPr>
        <w:t>Wanyande</w:t>
      </w:r>
      <w:proofErr w:type="spellEnd"/>
      <w:r>
        <w:rPr>
          <w:rFonts w:ascii="Times New Roman" w:eastAsia="Times New Roman" w:hAnsi="Times New Roman" w:cs="Times New Roman"/>
          <w:color w:val="2A2412"/>
          <w:sz w:val="24"/>
          <w:shd w:val="clear" w:color="auto" w:fill="EDEEEE"/>
        </w:rPr>
        <w:t xml:space="preserve"> and C. O. Mbai, The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Politics of Transition in Kenya: From KANU to NARC, Nairobi: Heinrich Böll</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Foundation.</w:t>
      </w:r>
      <w:r>
        <w:rPr>
          <w:rFonts w:ascii="Times New Roman" w:eastAsia="Times New Roman" w:hAnsi="Times New Roman" w:cs="Times New Roman"/>
          <w:sz w:val="24"/>
        </w:rPr>
        <w:t xml:space="preserve"> </w:t>
      </w:r>
    </w:p>
    <w:p w14:paraId="5A29EFB1"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Nzomo, M. (2003a), ‗The 2002 General Elections in Kenya: </w:t>
      </w:r>
      <w:proofErr w:type="spellStart"/>
      <w:r>
        <w:rPr>
          <w:rFonts w:ascii="Times New Roman" w:eastAsia="Times New Roman" w:hAnsi="Times New Roman" w:cs="Times New Roman"/>
          <w:color w:val="2A2412"/>
          <w:sz w:val="24"/>
          <w:shd w:val="clear" w:color="auto" w:fill="EDEEEE"/>
        </w:rPr>
        <w:t>Women‗s</w:t>
      </w:r>
      <w:proofErr w:type="spellEnd"/>
      <w:r>
        <w:rPr>
          <w:rFonts w:ascii="Times New Roman" w:eastAsia="Times New Roman" w:hAnsi="Times New Roman" w:cs="Times New Roman"/>
          <w:color w:val="2A2412"/>
          <w:sz w:val="24"/>
          <w:shd w:val="clear" w:color="auto" w:fill="EDEEEE"/>
        </w:rPr>
        <w:t xml:space="preserve"> Performance</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 xml:space="preserve">and Prospects in Parliamentary </w:t>
      </w:r>
      <w:proofErr w:type="gramStart"/>
      <w:r>
        <w:rPr>
          <w:rFonts w:ascii="Times New Roman" w:eastAsia="Times New Roman" w:hAnsi="Times New Roman" w:cs="Times New Roman"/>
          <w:color w:val="2A2412"/>
          <w:sz w:val="24"/>
          <w:shd w:val="clear" w:color="auto" w:fill="EDEEEE"/>
        </w:rPr>
        <w:t>Politics,‗</w:t>
      </w:r>
      <w:proofErr w:type="gramEnd"/>
      <w:r>
        <w:rPr>
          <w:rFonts w:ascii="Times New Roman" w:eastAsia="Times New Roman" w:hAnsi="Times New Roman" w:cs="Times New Roman"/>
          <w:color w:val="2A2412"/>
          <w:sz w:val="24"/>
          <w:shd w:val="clear" w:color="auto" w:fill="EDEEEE"/>
        </w:rPr>
        <w:t xml:space="preserve"> Journal of Social and Religious Concern</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18(1-2).</w:t>
      </w:r>
      <w:r>
        <w:rPr>
          <w:rFonts w:ascii="Times New Roman" w:eastAsia="Times New Roman" w:hAnsi="Times New Roman" w:cs="Times New Roman"/>
          <w:sz w:val="24"/>
        </w:rPr>
        <w:t xml:space="preserve"> </w:t>
      </w:r>
    </w:p>
    <w:p w14:paraId="15DD35FD"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Republic of Kenya (2006a). The Sexual Offences Act (Revised 2007). Nairobi:</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Government Printer.</w:t>
      </w:r>
      <w:r>
        <w:rPr>
          <w:rFonts w:ascii="Times New Roman" w:eastAsia="Times New Roman" w:hAnsi="Times New Roman" w:cs="Times New Roman"/>
          <w:sz w:val="24"/>
        </w:rPr>
        <w:t xml:space="preserve"> </w:t>
      </w:r>
    </w:p>
    <w:p w14:paraId="626CF8D5" w14:textId="77777777" w:rsidR="00CA0ADB" w:rsidRDefault="00000000">
      <w:pPr>
        <w:spacing w:after="0"/>
      </w:pPr>
      <w:r>
        <w:rPr>
          <w:rFonts w:ascii="Times New Roman" w:eastAsia="Times New Roman" w:hAnsi="Times New Roman" w:cs="Times New Roman"/>
          <w:sz w:val="24"/>
        </w:rPr>
        <w:t xml:space="preserve"> </w:t>
      </w:r>
    </w:p>
    <w:p w14:paraId="0992FFFD"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Republic of Kenya (2010). The New Constitution of Kenya, 2010. Nairobi:</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Government Printer.</w:t>
      </w:r>
      <w:r>
        <w:rPr>
          <w:rFonts w:ascii="Times New Roman" w:eastAsia="Times New Roman" w:hAnsi="Times New Roman" w:cs="Times New Roman"/>
          <w:sz w:val="24"/>
        </w:rPr>
        <w:t xml:space="preserve"> </w:t>
      </w:r>
    </w:p>
    <w:p w14:paraId="67734302" w14:textId="77777777" w:rsidR="00CA0ADB" w:rsidRDefault="00000000">
      <w:pPr>
        <w:spacing w:after="215" w:line="271" w:lineRule="auto"/>
        <w:ind w:left="535" w:right="1100" w:hanging="10"/>
        <w:jc w:val="both"/>
      </w:pPr>
      <w:r>
        <w:rPr>
          <w:rFonts w:ascii="Times New Roman" w:eastAsia="Times New Roman" w:hAnsi="Times New Roman" w:cs="Times New Roman"/>
          <w:color w:val="2A2412"/>
          <w:sz w:val="24"/>
          <w:shd w:val="clear" w:color="auto" w:fill="EDEEEE"/>
        </w:rPr>
        <w:t xml:space="preserve"> Republic of Kenya (2012). The Report on the Re-Alignment of the Education Sector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to the Constitution of Kenya, 2010. Nairobi: Ministry of Education.</w:t>
      </w:r>
      <w:r>
        <w:rPr>
          <w:rFonts w:ascii="Times New Roman" w:eastAsia="Times New Roman" w:hAnsi="Times New Roman" w:cs="Times New Roman"/>
          <w:sz w:val="24"/>
        </w:rPr>
        <w:t xml:space="preserve"> </w:t>
      </w:r>
    </w:p>
    <w:p w14:paraId="4BDE831C" w14:textId="77777777" w:rsidR="00CA0ADB" w:rsidRDefault="00000000">
      <w:pPr>
        <w:spacing w:after="2" w:line="271" w:lineRule="auto"/>
        <w:ind w:left="535" w:right="1100" w:hanging="10"/>
        <w:jc w:val="both"/>
      </w:pPr>
      <w:r>
        <w:rPr>
          <w:rFonts w:ascii="Times New Roman" w:eastAsia="Times New Roman" w:hAnsi="Times New Roman" w:cs="Times New Roman"/>
          <w:color w:val="2A2412"/>
          <w:sz w:val="24"/>
          <w:shd w:val="clear" w:color="auto" w:fill="EDEEEE"/>
        </w:rPr>
        <w:t>Wango, G. M. and Mungai, E. K. (2007). Counselling in the School: A Handbook for</w:t>
      </w:r>
      <w:r>
        <w:rPr>
          <w:rFonts w:ascii="Times New Roman" w:eastAsia="Times New Roman" w:hAnsi="Times New Roman" w:cs="Times New Roman"/>
          <w:color w:val="2A2412"/>
          <w:sz w:val="24"/>
        </w:rPr>
        <w:t xml:space="preserve"> </w:t>
      </w:r>
      <w:r>
        <w:rPr>
          <w:rFonts w:ascii="Times New Roman" w:eastAsia="Times New Roman" w:hAnsi="Times New Roman" w:cs="Times New Roman"/>
          <w:color w:val="2A2412"/>
          <w:sz w:val="24"/>
          <w:shd w:val="clear" w:color="auto" w:fill="EDEEEE"/>
        </w:rPr>
        <w:t>Teachers. Nairobi: Phoenix Publishers.</w:t>
      </w:r>
      <w:r>
        <w:rPr>
          <w:rFonts w:ascii="Times New Roman" w:eastAsia="Times New Roman" w:hAnsi="Times New Roman" w:cs="Times New Roman"/>
          <w:sz w:val="24"/>
        </w:rPr>
        <w:t xml:space="preserve"> </w:t>
      </w:r>
    </w:p>
    <w:p w14:paraId="3258ABC7" w14:textId="77777777" w:rsidR="00CA0ADB" w:rsidRDefault="00000000">
      <w:pPr>
        <w:spacing w:after="163"/>
      </w:pPr>
      <w:r>
        <w:rPr>
          <w:rFonts w:ascii="Times New Roman" w:eastAsia="Times New Roman" w:hAnsi="Times New Roman" w:cs="Times New Roman"/>
          <w:sz w:val="24"/>
        </w:rPr>
        <w:t xml:space="preserve"> </w:t>
      </w:r>
    </w:p>
    <w:p w14:paraId="0EC2CCA2" w14:textId="77777777" w:rsidR="00CA0ADB" w:rsidRDefault="00000000">
      <w:pPr>
        <w:spacing w:after="0"/>
      </w:pPr>
      <w:r>
        <w:rPr>
          <w:rFonts w:ascii="Times New Roman" w:eastAsia="Times New Roman" w:hAnsi="Times New Roman" w:cs="Times New Roman"/>
          <w:sz w:val="24"/>
        </w:rPr>
        <w:t xml:space="preserve"> </w:t>
      </w:r>
    </w:p>
    <w:p w14:paraId="6231266F" w14:textId="77777777" w:rsidR="00CA0ADB" w:rsidRDefault="00000000">
      <w:pPr>
        <w:tabs>
          <w:tab w:val="center" w:pos="1103"/>
          <w:tab w:val="center" w:pos="4319"/>
        </w:tabs>
        <w:spacing w:after="4" w:line="267" w:lineRule="auto"/>
      </w:pPr>
      <w:r>
        <w:tab/>
      </w:r>
      <w:r>
        <w:rPr>
          <w:rFonts w:ascii="Times New Roman" w:eastAsia="Times New Roman" w:hAnsi="Times New Roman" w:cs="Times New Roman"/>
          <w:b/>
          <w:sz w:val="24"/>
        </w:rPr>
        <w:t xml:space="preserve">LESSON 4 </w:t>
      </w:r>
      <w:r>
        <w:rPr>
          <w:rFonts w:ascii="Times New Roman" w:eastAsia="Times New Roman" w:hAnsi="Times New Roman" w:cs="Times New Roman"/>
          <w:b/>
          <w:sz w:val="24"/>
        </w:rPr>
        <w:tab/>
        <w:t xml:space="preserve">GENDER EQUALITIES IN DEVELOPMENT </w:t>
      </w:r>
    </w:p>
    <w:p w14:paraId="129C6A63" w14:textId="77777777" w:rsidR="00CA0ADB" w:rsidRDefault="00000000">
      <w:pPr>
        <w:spacing w:after="100"/>
      </w:pPr>
      <w:r>
        <w:rPr>
          <w:rFonts w:ascii="Times New Roman" w:eastAsia="Times New Roman" w:hAnsi="Times New Roman" w:cs="Times New Roman"/>
          <w:b/>
          <w:sz w:val="24"/>
        </w:rPr>
        <w:t xml:space="preserve"> </w:t>
      </w:r>
    </w:p>
    <w:p w14:paraId="15AA0753" w14:textId="77777777" w:rsidR="00CA0ADB" w:rsidRDefault="00000000">
      <w:pPr>
        <w:spacing w:after="0"/>
      </w:pPr>
      <w:r>
        <w:rPr>
          <w:rFonts w:ascii="Times New Roman" w:eastAsia="Times New Roman" w:hAnsi="Times New Roman" w:cs="Times New Roman"/>
          <w:b/>
          <w:sz w:val="24"/>
        </w:rPr>
        <w:t xml:space="preserve"> </w:t>
      </w:r>
    </w:p>
    <w:p w14:paraId="36E7A6D6" w14:textId="77777777" w:rsidR="00CA0ADB" w:rsidRDefault="00000000">
      <w:pPr>
        <w:pStyle w:val="Heading1"/>
        <w:ind w:left="552" w:right="777"/>
      </w:pPr>
      <w:r>
        <w:t>4.1</w:t>
      </w:r>
      <w:r>
        <w:rPr>
          <w:rFonts w:ascii="Arial" w:eastAsia="Arial" w:hAnsi="Arial" w:cs="Arial"/>
        </w:rPr>
        <w:t xml:space="preserve"> </w:t>
      </w:r>
      <w:r>
        <w:t xml:space="preserve">INTRODUCTION </w:t>
      </w:r>
    </w:p>
    <w:p w14:paraId="6FF8359B" w14:textId="77777777" w:rsidR="00CA0ADB" w:rsidRDefault="00000000">
      <w:pPr>
        <w:spacing w:after="93"/>
      </w:pPr>
      <w:r>
        <w:rPr>
          <w:rFonts w:ascii="Times New Roman" w:eastAsia="Times New Roman" w:hAnsi="Times New Roman" w:cs="Times New Roman"/>
          <w:b/>
          <w:sz w:val="24"/>
        </w:rPr>
        <w:t xml:space="preserve"> </w:t>
      </w:r>
    </w:p>
    <w:p w14:paraId="202D81A8" w14:textId="77777777" w:rsidR="00CA0ADB" w:rsidRDefault="00000000">
      <w:pPr>
        <w:spacing w:after="0"/>
      </w:pPr>
      <w:r>
        <w:rPr>
          <w:rFonts w:ascii="Times New Roman" w:eastAsia="Times New Roman" w:hAnsi="Times New Roman" w:cs="Times New Roman"/>
          <w:b/>
          <w:sz w:val="24"/>
        </w:rPr>
        <w:t xml:space="preserve"> </w:t>
      </w:r>
    </w:p>
    <w:p w14:paraId="0CD3D7BC" w14:textId="77777777" w:rsidR="00CA0ADB" w:rsidRDefault="00000000">
      <w:pPr>
        <w:spacing w:after="5" w:line="477" w:lineRule="auto"/>
        <w:ind w:left="554" w:right="1100" w:hanging="10"/>
        <w:jc w:val="both"/>
      </w:pPr>
      <w:r>
        <w:rPr>
          <w:rFonts w:ascii="Times New Roman" w:eastAsia="Times New Roman" w:hAnsi="Times New Roman" w:cs="Times New Roman"/>
          <w:sz w:val="24"/>
        </w:rPr>
        <w:t xml:space="preserve">In this lesson you will learn about gender equality. You will note that this phrase refers to specific realities in life and development. You will also note that gender equality approach is often considered political and less welcome as it may imply </w:t>
      </w:r>
      <w:proofErr w:type="spellStart"/>
      <w:r>
        <w:rPr>
          <w:rFonts w:ascii="Times New Roman" w:eastAsia="Times New Roman" w:hAnsi="Times New Roman" w:cs="Times New Roman"/>
          <w:sz w:val="24"/>
        </w:rPr>
        <w:t>favoring</w:t>
      </w:r>
      <w:proofErr w:type="spellEnd"/>
      <w:r>
        <w:rPr>
          <w:rFonts w:ascii="Times New Roman" w:eastAsia="Times New Roman" w:hAnsi="Times New Roman" w:cs="Times New Roman"/>
          <w:sz w:val="24"/>
        </w:rPr>
        <w:t xml:space="preserve"> one </w:t>
      </w:r>
      <w:r>
        <w:rPr>
          <w:rFonts w:ascii="Times New Roman" w:eastAsia="Times New Roman" w:hAnsi="Times New Roman" w:cs="Times New Roman"/>
          <w:sz w:val="24"/>
        </w:rPr>
        <w:lastRenderedPageBreak/>
        <w:t xml:space="preserve">group over the other. There are, however situation where equality approach is most appropriate as it may be used to remedy injustices. </w:t>
      </w:r>
    </w:p>
    <w:p w14:paraId="360808A3" w14:textId="77777777" w:rsidR="00CA0ADB" w:rsidRDefault="00000000">
      <w:pPr>
        <w:spacing w:after="0"/>
      </w:pPr>
      <w:r>
        <w:rPr>
          <w:rFonts w:ascii="Times New Roman" w:eastAsia="Times New Roman" w:hAnsi="Times New Roman" w:cs="Times New Roman"/>
          <w:sz w:val="24"/>
        </w:rPr>
        <w:t xml:space="preserve"> </w:t>
      </w:r>
    </w:p>
    <w:p w14:paraId="6D4017AC" w14:textId="77777777" w:rsidR="00CA0ADB" w:rsidRDefault="00000000">
      <w:pPr>
        <w:pStyle w:val="Heading2"/>
        <w:ind w:left="552" w:right="777"/>
      </w:pPr>
      <w:r>
        <w:t>4.2</w:t>
      </w:r>
      <w:r>
        <w:rPr>
          <w:rFonts w:ascii="Arial" w:eastAsia="Arial" w:hAnsi="Arial" w:cs="Arial"/>
        </w:rPr>
        <w:t xml:space="preserve"> </w:t>
      </w:r>
      <w:r>
        <w:t xml:space="preserve">Lesson Learning Outcomes </w:t>
      </w:r>
    </w:p>
    <w:p w14:paraId="4ED9261B" w14:textId="77777777" w:rsidR="00CA0ADB" w:rsidRDefault="00000000">
      <w:pPr>
        <w:spacing w:after="0"/>
      </w:pPr>
      <w:r>
        <w:rPr>
          <w:rFonts w:ascii="Times New Roman" w:eastAsia="Times New Roman" w:hAnsi="Times New Roman" w:cs="Times New Roman"/>
          <w:b/>
          <w:sz w:val="24"/>
        </w:rPr>
        <w:t xml:space="preserve"> </w:t>
      </w:r>
    </w:p>
    <w:p w14:paraId="7B97C720"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By the end of this lesson, you will be able to: </w:t>
      </w:r>
    </w:p>
    <w:p w14:paraId="08BF175B" w14:textId="77777777" w:rsidR="00CA0ADB" w:rsidRDefault="00000000">
      <w:pPr>
        <w:spacing w:after="5" w:line="248" w:lineRule="auto"/>
        <w:ind w:left="554" w:right="1100" w:hanging="10"/>
        <w:jc w:val="both"/>
      </w:pPr>
      <w:r>
        <w:rPr>
          <w:rFonts w:ascii="Times New Roman" w:eastAsia="Times New Roman" w:hAnsi="Times New Roman" w:cs="Times New Roman"/>
          <w:sz w:val="24"/>
        </w:rPr>
        <w:t>4.2.1</w:t>
      </w:r>
      <w:r>
        <w:rPr>
          <w:rFonts w:ascii="Arial" w:eastAsia="Arial" w:hAnsi="Arial" w:cs="Arial"/>
          <w:sz w:val="24"/>
        </w:rPr>
        <w:t xml:space="preserve"> </w:t>
      </w:r>
      <w:r>
        <w:rPr>
          <w:rFonts w:ascii="Times New Roman" w:eastAsia="Times New Roman" w:hAnsi="Times New Roman" w:cs="Times New Roman"/>
          <w:sz w:val="24"/>
        </w:rPr>
        <w:t xml:space="preserve">Define gender equality </w:t>
      </w:r>
    </w:p>
    <w:p w14:paraId="25EFB3EF" w14:textId="77777777" w:rsidR="00CA0ADB" w:rsidRDefault="00000000">
      <w:pPr>
        <w:spacing w:after="5" w:line="248" w:lineRule="auto"/>
        <w:ind w:left="1144" w:right="1100" w:hanging="600"/>
        <w:jc w:val="both"/>
      </w:pPr>
      <w:proofErr w:type="gramStart"/>
      <w:r>
        <w:rPr>
          <w:rFonts w:ascii="Times New Roman" w:eastAsia="Times New Roman" w:hAnsi="Times New Roman" w:cs="Times New Roman"/>
          <w:sz w:val="24"/>
        </w:rPr>
        <w:t>4.2.2</w:t>
      </w:r>
      <w:r>
        <w:rPr>
          <w:rFonts w:ascii="Arial" w:eastAsia="Arial" w:hAnsi="Arial" w:cs="Arial"/>
          <w:sz w:val="24"/>
        </w:rPr>
        <w:t xml:space="preserve"> </w:t>
      </w:r>
      <w:r>
        <w:rPr>
          <w:rFonts w:ascii="Times New Roman" w:eastAsia="Times New Roman" w:hAnsi="Times New Roman" w:cs="Times New Roman"/>
          <w:sz w:val="24"/>
        </w:rPr>
        <w:t xml:space="preserve"> Explain</w:t>
      </w:r>
      <w:proofErr w:type="gramEnd"/>
      <w:r>
        <w:rPr>
          <w:rFonts w:ascii="Times New Roman" w:eastAsia="Times New Roman" w:hAnsi="Times New Roman" w:cs="Times New Roman"/>
          <w:sz w:val="24"/>
        </w:rPr>
        <w:t xml:space="preserve"> situations where a gender equality approach can be used in the development process </w:t>
      </w:r>
    </w:p>
    <w:p w14:paraId="77D6A24D" w14:textId="77777777" w:rsidR="00CA0ADB" w:rsidRDefault="00000000">
      <w:pPr>
        <w:spacing w:after="131" w:line="248" w:lineRule="auto"/>
        <w:ind w:left="554" w:right="1100" w:hanging="10"/>
        <w:jc w:val="both"/>
      </w:pPr>
      <w:r>
        <w:rPr>
          <w:rFonts w:ascii="Times New Roman" w:eastAsia="Times New Roman" w:hAnsi="Times New Roman" w:cs="Times New Roman"/>
          <w:sz w:val="24"/>
        </w:rPr>
        <w:t>4.2.3</w:t>
      </w:r>
      <w:r>
        <w:rPr>
          <w:rFonts w:ascii="Arial" w:eastAsia="Arial" w:hAnsi="Arial" w:cs="Arial"/>
          <w:sz w:val="24"/>
        </w:rPr>
        <w:t xml:space="preserve"> </w:t>
      </w:r>
      <w:r>
        <w:rPr>
          <w:rFonts w:ascii="Times New Roman" w:eastAsia="Times New Roman" w:hAnsi="Times New Roman" w:cs="Times New Roman"/>
          <w:sz w:val="24"/>
        </w:rPr>
        <w:t xml:space="preserve">Illustrate the use of gender equality approach in development. </w:t>
      </w:r>
    </w:p>
    <w:p w14:paraId="001D52F2" w14:textId="77777777" w:rsidR="00CA0ADB" w:rsidRDefault="00000000">
      <w:pPr>
        <w:spacing w:after="0"/>
      </w:pPr>
      <w:r>
        <w:rPr>
          <w:rFonts w:ascii="Times New Roman" w:eastAsia="Times New Roman" w:hAnsi="Times New Roman" w:cs="Times New Roman"/>
          <w:sz w:val="24"/>
        </w:rPr>
        <w:t xml:space="preserve"> </w:t>
      </w:r>
    </w:p>
    <w:p w14:paraId="0003C1D8" w14:textId="77777777" w:rsidR="00CA0ADB" w:rsidRDefault="00000000">
      <w:pPr>
        <w:pStyle w:val="Heading3"/>
        <w:tabs>
          <w:tab w:val="center" w:pos="780"/>
          <w:tab w:val="center" w:pos="2896"/>
        </w:tabs>
        <w:spacing w:after="101" w:line="267" w:lineRule="auto"/>
        <w:ind w:left="0" w:firstLine="0"/>
      </w:pPr>
      <w:r>
        <w:rPr>
          <w:rFonts w:ascii="Calibri" w:eastAsia="Calibri" w:hAnsi="Calibri" w:cs="Calibri"/>
          <w:b w:val="0"/>
          <w:color w:val="000000"/>
          <w:sz w:val="22"/>
          <w:shd w:val="clear" w:color="auto" w:fill="auto"/>
        </w:rPr>
        <w:tab/>
      </w:r>
      <w:r>
        <w:rPr>
          <w:color w:val="000000"/>
          <w:shd w:val="clear" w:color="auto" w:fill="auto"/>
        </w:rPr>
        <w:t>4.2.1</w:t>
      </w:r>
      <w:r>
        <w:rPr>
          <w:rFonts w:ascii="Arial" w:eastAsia="Arial" w:hAnsi="Arial" w:cs="Arial"/>
          <w:color w:val="000000"/>
          <w:shd w:val="clear" w:color="auto" w:fill="auto"/>
        </w:rPr>
        <w:t xml:space="preserve"> </w:t>
      </w:r>
      <w:r>
        <w:rPr>
          <w:rFonts w:ascii="Arial" w:eastAsia="Arial" w:hAnsi="Arial" w:cs="Arial"/>
          <w:color w:val="000000"/>
          <w:shd w:val="clear" w:color="auto" w:fill="auto"/>
        </w:rPr>
        <w:tab/>
      </w:r>
      <w:r>
        <w:rPr>
          <w:color w:val="000000"/>
          <w:shd w:val="clear" w:color="auto" w:fill="auto"/>
        </w:rPr>
        <w:t xml:space="preserve">The concept of gender equality </w:t>
      </w:r>
    </w:p>
    <w:p w14:paraId="2B302A3A" w14:textId="77777777" w:rsidR="00CA0ADB" w:rsidRDefault="00000000">
      <w:pPr>
        <w:spacing w:after="5" w:line="248" w:lineRule="auto"/>
        <w:ind w:left="554" w:right="1100" w:hanging="10"/>
        <w:jc w:val="both"/>
      </w:pPr>
      <w:r>
        <w:rPr>
          <w:rFonts w:ascii="Times New Roman" w:eastAsia="Times New Roman" w:hAnsi="Times New Roman" w:cs="Times New Roman"/>
          <w:b/>
          <w:color w:val="0D0D0D"/>
          <w:sz w:val="24"/>
        </w:rPr>
        <w:t xml:space="preserve">The Meaning of </w:t>
      </w:r>
      <w:r>
        <w:rPr>
          <w:rFonts w:ascii="Times New Roman" w:eastAsia="Times New Roman" w:hAnsi="Times New Roman" w:cs="Times New Roman"/>
          <w:b/>
          <w:sz w:val="24"/>
        </w:rPr>
        <w:t xml:space="preserve">Gender equalities - </w:t>
      </w:r>
      <w:r>
        <w:rPr>
          <w:rFonts w:ascii="Times New Roman" w:eastAsia="Times New Roman" w:hAnsi="Times New Roman" w:cs="Times New Roman"/>
          <w:sz w:val="24"/>
        </w:rPr>
        <w:t xml:space="preserve">Gender equality refers to similar or comparable participation, access to resources and power by women and men. This may be reflected in equal participation in decision-making, equal ability to exercise their human rights, similar access to and control of resources and the benefits of development, and equal opportunities in employment and in all other aspects of their livelihoods. </w:t>
      </w:r>
    </w:p>
    <w:p w14:paraId="71D0C21B" w14:textId="77777777" w:rsidR="00CA0ADB" w:rsidRDefault="00000000">
      <w:pPr>
        <w:spacing w:after="0"/>
      </w:pPr>
      <w:r>
        <w:rPr>
          <w:rFonts w:ascii="Times New Roman" w:eastAsia="Times New Roman" w:hAnsi="Times New Roman" w:cs="Times New Roman"/>
          <w:sz w:val="24"/>
        </w:rPr>
        <w:t xml:space="preserve"> </w:t>
      </w:r>
    </w:p>
    <w:p w14:paraId="70B371AA" w14:textId="77777777" w:rsidR="00CA0ADB" w:rsidRDefault="00000000">
      <w:pPr>
        <w:pStyle w:val="Heading2"/>
        <w:ind w:left="552" w:right="777"/>
      </w:pPr>
      <w:r>
        <w:t xml:space="preserve">Examples of Gender equality </w:t>
      </w:r>
    </w:p>
    <w:p w14:paraId="2F1C85EA" w14:textId="77777777" w:rsidR="00CA0ADB" w:rsidRDefault="00000000">
      <w:pPr>
        <w:numPr>
          <w:ilvl w:val="0"/>
          <w:numId w:val="18"/>
        </w:numPr>
        <w:spacing w:after="5" w:line="248" w:lineRule="auto"/>
        <w:ind w:right="1100" w:hanging="360"/>
        <w:jc w:val="both"/>
      </w:pPr>
      <w:r>
        <w:rPr>
          <w:rFonts w:ascii="Times New Roman" w:eastAsia="Times New Roman" w:hAnsi="Times New Roman" w:cs="Times New Roman"/>
          <w:sz w:val="24"/>
        </w:rPr>
        <w:t>Equal access to education for both men and women</w:t>
      </w:r>
      <w:r>
        <w:rPr>
          <w:rFonts w:ascii="Segoe UI Symbol" w:eastAsia="Segoe UI Symbol" w:hAnsi="Segoe UI Symbol" w:cs="Segoe UI Symbol"/>
          <w:sz w:val="24"/>
        </w:rPr>
        <w:t></w:t>
      </w:r>
    </w:p>
    <w:p w14:paraId="744A1EEC" w14:textId="77777777" w:rsidR="00CA0ADB" w:rsidRDefault="00000000">
      <w:pPr>
        <w:numPr>
          <w:ilvl w:val="0"/>
          <w:numId w:val="18"/>
        </w:numPr>
        <w:spacing w:after="5" w:line="248" w:lineRule="auto"/>
        <w:ind w:right="1100" w:hanging="360"/>
        <w:jc w:val="both"/>
      </w:pPr>
      <w:r>
        <w:rPr>
          <w:rFonts w:ascii="Times New Roman" w:eastAsia="Times New Roman" w:hAnsi="Times New Roman" w:cs="Times New Roman"/>
          <w:sz w:val="24"/>
        </w:rPr>
        <w:t>Similar access to services- health care, information</w:t>
      </w:r>
      <w:r>
        <w:rPr>
          <w:rFonts w:ascii="Segoe UI Symbol" w:eastAsia="Segoe UI Symbol" w:hAnsi="Segoe UI Symbol" w:cs="Segoe UI Symbol"/>
          <w:sz w:val="24"/>
        </w:rPr>
        <w:t></w:t>
      </w:r>
    </w:p>
    <w:p w14:paraId="5A91376C" w14:textId="77777777" w:rsidR="00CA0ADB" w:rsidRDefault="00000000">
      <w:pPr>
        <w:numPr>
          <w:ilvl w:val="0"/>
          <w:numId w:val="18"/>
        </w:numPr>
        <w:spacing w:after="120" w:line="227" w:lineRule="auto"/>
        <w:ind w:right="1100" w:hanging="360"/>
        <w:jc w:val="both"/>
      </w:pPr>
      <w:r>
        <w:rPr>
          <w:rFonts w:ascii="Times New Roman" w:eastAsia="Times New Roman" w:hAnsi="Times New Roman" w:cs="Times New Roman"/>
          <w:color w:val="0D0D0D"/>
          <w:sz w:val="24"/>
        </w:rPr>
        <w:t xml:space="preserve">Distributing resources in such a way that both men and women have same amounts. For </w:t>
      </w:r>
      <w:proofErr w:type="gramStart"/>
      <w:r>
        <w:rPr>
          <w:rFonts w:ascii="Times New Roman" w:eastAsia="Times New Roman" w:hAnsi="Times New Roman" w:cs="Times New Roman"/>
          <w:color w:val="0D0D0D"/>
          <w:sz w:val="24"/>
        </w:rPr>
        <w:t>example</w:t>
      </w:r>
      <w:proofErr w:type="gramEnd"/>
      <w:r>
        <w:rPr>
          <w:rFonts w:ascii="Times New Roman" w:eastAsia="Times New Roman" w:hAnsi="Times New Roman" w:cs="Times New Roman"/>
          <w:color w:val="0D0D0D"/>
          <w:sz w:val="24"/>
        </w:rPr>
        <w:t xml:space="preserve"> give your son and daughter an acre of land each.</w:t>
      </w:r>
      <w:r>
        <w:rPr>
          <w:rFonts w:ascii="Segoe UI Symbol" w:eastAsia="Segoe UI Symbol" w:hAnsi="Segoe UI Symbol" w:cs="Segoe UI Symbol"/>
          <w:color w:val="0D0D0D"/>
          <w:sz w:val="24"/>
        </w:rPr>
        <w:t></w:t>
      </w:r>
    </w:p>
    <w:p w14:paraId="10081576" w14:textId="77777777" w:rsidR="00CA0ADB" w:rsidRDefault="00000000">
      <w:pPr>
        <w:spacing w:after="0"/>
      </w:pPr>
      <w:r>
        <w:rPr>
          <w:rFonts w:ascii="Times New Roman" w:eastAsia="Times New Roman" w:hAnsi="Times New Roman" w:cs="Times New Roman"/>
          <w:sz w:val="24"/>
        </w:rPr>
        <w:t xml:space="preserve"> </w:t>
      </w:r>
    </w:p>
    <w:p w14:paraId="212C0093" w14:textId="77777777" w:rsidR="00CA0ADB" w:rsidRDefault="00000000">
      <w:pPr>
        <w:pStyle w:val="Heading2"/>
        <w:ind w:left="552" w:right="777"/>
      </w:pPr>
      <w:r>
        <w:t>E-</w:t>
      </w:r>
      <w:proofErr w:type="spellStart"/>
      <w:r>
        <w:t>tivity</w:t>
      </w:r>
      <w:proofErr w:type="spellEnd"/>
      <w:r>
        <w:t xml:space="preserve"> 4.2.1 - Concept of Gender equality </w:t>
      </w:r>
    </w:p>
    <w:p w14:paraId="301EBD6D"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0" w:type="dxa"/>
          <w:left w:w="0" w:type="dxa"/>
          <w:bottom w:w="0" w:type="dxa"/>
          <w:right w:w="62" w:type="dxa"/>
        </w:tblCellMar>
        <w:tblLook w:val="04A0" w:firstRow="1" w:lastRow="0" w:firstColumn="1" w:lastColumn="0" w:noHBand="0" w:noVBand="1"/>
      </w:tblPr>
      <w:tblGrid>
        <w:gridCol w:w="2381"/>
        <w:gridCol w:w="311"/>
        <w:gridCol w:w="6900"/>
      </w:tblGrid>
      <w:tr w:rsidR="00CA0ADB" w14:paraId="4C5C50E3" w14:textId="77777777">
        <w:trPr>
          <w:trHeight w:val="838"/>
        </w:trPr>
        <w:tc>
          <w:tcPr>
            <w:tcW w:w="2704" w:type="dxa"/>
            <w:gridSpan w:val="2"/>
            <w:tcBorders>
              <w:top w:val="single" w:sz="4" w:space="0" w:color="000000"/>
              <w:left w:val="single" w:sz="4" w:space="0" w:color="000000"/>
              <w:bottom w:val="single" w:sz="4" w:space="0" w:color="000000"/>
              <w:right w:val="single" w:sz="4" w:space="0" w:color="000000"/>
            </w:tcBorders>
            <w:shd w:val="clear" w:color="auto" w:fill="00AFEF"/>
          </w:tcPr>
          <w:p w14:paraId="2655D704"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88" w:type="dxa"/>
            <w:tcBorders>
              <w:top w:val="single" w:sz="4" w:space="0" w:color="000000"/>
              <w:left w:val="single" w:sz="4" w:space="0" w:color="000000"/>
              <w:bottom w:val="single" w:sz="4" w:space="0" w:color="000000"/>
              <w:right w:val="single" w:sz="4" w:space="0" w:color="000000"/>
            </w:tcBorders>
            <w:shd w:val="clear" w:color="auto" w:fill="B9E6FB"/>
          </w:tcPr>
          <w:p w14:paraId="462674D1" w14:textId="77777777" w:rsidR="00CA0ADB" w:rsidRDefault="00000000">
            <w:pPr>
              <w:spacing w:after="0"/>
              <w:ind w:left="468"/>
            </w:pPr>
            <w:r>
              <w:rPr>
                <w:rFonts w:ascii="Times New Roman" w:eastAsia="Times New Roman" w:hAnsi="Times New Roman" w:cs="Times New Roman"/>
                <w:b/>
                <w:sz w:val="24"/>
              </w:rPr>
              <w:t xml:space="preserve">4.2.1 </w:t>
            </w:r>
          </w:p>
        </w:tc>
      </w:tr>
      <w:tr w:rsidR="00CA0ADB" w14:paraId="39B5E840" w14:textId="77777777">
        <w:trPr>
          <w:trHeight w:val="424"/>
        </w:trPr>
        <w:tc>
          <w:tcPr>
            <w:tcW w:w="2392" w:type="dxa"/>
            <w:tcBorders>
              <w:top w:val="single" w:sz="4" w:space="0" w:color="000000"/>
              <w:left w:val="single" w:sz="4" w:space="0" w:color="000000"/>
              <w:bottom w:val="single" w:sz="4" w:space="0" w:color="000000"/>
              <w:right w:val="nil"/>
            </w:tcBorders>
            <w:shd w:val="clear" w:color="auto" w:fill="00AFEF"/>
          </w:tcPr>
          <w:p w14:paraId="0C9801F0" w14:textId="77777777" w:rsidR="00CA0ADB" w:rsidRDefault="00000000">
            <w:pPr>
              <w:spacing w:after="0"/>
              <w:ind w:left="112"/>
            </w:pPr>
            <w:r>
              <w:rPr>
                <w:rFonts w:ascii="Times New Roman" w:eastAsia="Times New Roman" w:hAnsi="Times New Roman" w:cs="Times New Roman"/>
                <w:b/>
                <w:sz w:val="24"/>
              </w:rPr>
              <w:t xml:space="preserve">Title </w:t>
            </w:r>
          </w:p>
        </w:tc>
        <w:tc>
          <w:tcPr>
            <w:tcW w:w="312" w:type="dxa"/>
            <w:tcBorders>
              <w:top w:val="single" w:sz="4" w:space="0" w:color="000000"/>
              <w:left w:val="nil"/>
              <w:bottom w:val="single" w:sz="4" w:space="0" w:color="000000"/>
              <w:right w:val="single" w:sz="4" w:space="0" w:color="000000"/>
            </w:tcBorders>
            <w:shd w:val="clear" w:color="auto" w:fill="00AFEF"/>
          </w:tcPr>
          <w:p w14:paraId="3E8F1620" w14:textId="77777777" w:rsidR="00CA0ADB" w:rsidRDefault="00CA0ADB"/>
        </w:tc>
        <w:tc>
          <w:tcPr>
            <w:tcW w:w="6888" w:type="dxa"/>
            <w:tcBorders>
              <w:top w:val="single" w:sz="4" w:space="0" w:color="000000"/>
              <w:left w:val="single" w:sz="4" w:space="0" w:color="000000"/>
              <w:bottom w:val="single" w:sz="4" w:space="0" w:color="000000"/>
              <w:right w:val="single" w:sz="4" w:space="0" w:color="000000"/>
            </w:tcBorders>
            <w:shd w:val="clear" w:color="auto" w:fill="B9E6FB"/>
          </w:tcPr>
          <w:p w14:paraId="12509D79" w14:textId="77777777" w:rsidR="00CA0ADB" w:rsidRDefault="00000000">
            <w:pPr>
              <w:spacing w:after="0"/>
              <w:ind w:left="108"/>
            </w:pPr>
            <w:r>
              <w:rPr>
                <w:rFonts w:ascii="Times New Roman" w:eastAsia="Times New Roman" w:hAnsi="Times New Roman" w:cs="Times New Roman"/>
                <w:sz w:val="24"/>
              </w:rPr>
              <w:t xml:space="preserve">Definitions and concepts in Gender equality </w:t>
            </w:r>
          </w:p>
        </w:tc>
      </w:tr>
      <w:tr w:rsidR="00CA0ADB" w14:paraId="3BFBC5BC" w14:textId="77777777">
        <w:trPr>
          <w:trHeight w:val="838"/>
        </w:trPr>
        <w:tc>
          <w:tcPr>
            <w:tcW w:w="2392" w:type="dxa"/>
            <w:tcBorders>
              <w:top w:val="single" w:sz="4" w:space="0" w:color="000000"/>
              <w:left w:val="single" w:sz="4" w:space="0" w:color="000000"/>
              <w:bottom w:val="single" w:sz="4" w:space="0" w:color="000000"/>
              <w:right w:val="nil"/>
            </w:tcBorders>
            <w:shd w:val="clear" w:color="auto" w:fill="00AFEF"/>
          </w:tcPr>
          <w:p w14:paraId="129BA90F" w14:textId="77777777" w:rsidR="00CA0ADB" w:rsidRDefault="00000000">
            <w:pPr>
              <w:spacing w:after="0"/>
              <w:ind w:left="112"/>
            </w:pPr>
            <w:r>
              <w:rPr>
                <w:rFonts w:ascii="Times New Roman" w:eastAsia="Times New Roman" w:hAnsi="Times New Roman" w:cs="Times New Roman"/>
                <w:b/>
                <w:sz w:val="24"/>
              </w:rPr>
              <w:t xml:space="preserve">Purpose </w:t>
            </w:r>
          </w:p>
        </w:tc>
        <w:tc>
          <w:tcPr>
            <w:tcW w:w="312" w:type="dxa"/>
            <w:tcBorders>
              <w:top w:val="single" w:sz="4" w:space="0" w:color="000000"/>
              <w:left w:val="nil"/>
              <w:bottom w:val="single" w:sz="4" w:space="0" w:color="000000"/>
              <w:right w:val="single" w:sz="4" w:space="0" w:color="000000"/>
            </w:tcBorders>
            <w:shd w:val="clear" w:color="auto" w:fill="00AFEF"/>
          </w:tcPr>
          <w:p w14:paraId="78B154B3" w14:textId="77777777" w:rsidR="00CA0ADB" w:rsidRDefault="00CA0ADB"/>
        </w:tc>
        <w:tc>
          <w:tcPr>
            <w:tcW w:w="6888" w:type="dxa"/>
            <w:tcBorders>
              <w:top w:val="single" w:sz="4" w:space="0" w:color="000000"/>
              <w:left w:val="single" w:sz="4" w:space="0" w:color="000000"/>
              <w:bottom w:val="single" w:sz="4" w:space="0" w:color="000000"/>
              <w:right w:val="single" w:sz="4" w:space="0" w:color="000000"/>
            </w:tcBorders>
            <w:shd w:val="clear" w:color="auto" w:fill="E1F5FD"/>
          </w:tcPr>
          <w:p w14:paraId="460B5655" w14:textId="77777777" w:rsidR="00CA0ADB" w:rsidRDefault="00000000">
            <w:pPr>
              <w:spacing w:after="0"/>
              <w:ind w:left="108"/>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explain the fundamental concept of Gender equality. </w:t>
            </w:r>
          </w:p>
        </w:tc>
      </w:tr>
      <w:tr w:rsidR="00CA0ADB" w14:paraId="12E2C991" w14:textId="77777777">
        <w:trPr>
          <w:trHeight w:val="837"/>
        </w:trPr>
        <w:tc>
          <w:tcPr>
            <w:tcW w:w="2392" w:type="dxa"/>
            <w:tcBorders>
              <w:top w:val="single" w:sz="4" w:space="0" w:color="000000"/>
              <w:left w:val="single" w:sz="4" w:space="0" w:color="000000"/>
              <w:bottom w:val="single" w:sz="4" w:space="0" w:color="000000"/>
              <w:right w:val="nil"/>
            </w:tcBorders>
            <w:shd w:val="clear" w:color="auto" w:fill="00AFEF"/>
          </w:tcPr>
          <w:p w14:paraId="44DD8261" w14:textId="77777777" w:rsidR="00CA0ADB" w:rsidRDefault="00000000">
            <w:pPr>
              <w:tabs>
                <w:tab w:val="center" w:pos="1506"/>
              </w:tabs>
              <w:spacing w:after="124"/>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00DFAF37"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2" w:type="dxa"/>
            <w:tcBorders>
              <w:top w:val="single" w:sz="4" w:space="0" w:color="000000"/>
              <w:left w:val="nil"/>
              <w:bottom w:val="single" w:sz="4" w:space="0" w:color="000000"/>
              <w:right w:val="single" w:sz="4" w:space="0" w:color="000000"/>
            </w:tcBorders>
            <w:shd w:val="clear" w:color="auto" w:fill="00AFEF"/>
          </w:tcPr>
          <w:p w14:paraId="20517AA5" w14:textId="77777777" w:rsidR="00CA0ADB" w:rsidRDefault="00000000">
            <w:pPr>
              <w:spacing w:after="0"/>
              <w:jc w:val="both"/>
            </w:pPr>
            <w:r>
              <w:rPr>
                <w:rFonts w:ascii="Times New Roman" w:eastAsia="Times New Roman" w:hAnsi="Times New Roman" w:cs="Times New Roman"/>
                <w:b/>
                <w:sz w:val="24"/>
              </w:rPr>
              <w:t xml:space="preserve">of </w:t>
            </w:r>
          </w:p>
        </w:tc>
        <w:tc>
          <w:tcPr>
            <w:tcW w:w="6888" w:type="dxa"/>
            <w:tcBorders>
              <w:top w:val="single" w:sz="4" w:space="0" w:color="000000"/>
              <w:left w:val="single" w:sz="4" w:space="0" w:color="000000"/>
              <w:bottom w:val="single" w:sz="4" w:space="0" w:color="000000"/>
              <w:right w:val="single" w:sz="4" w:space="0" w:color="000000"/>
            </w:tcBorders>
            <w:shd w:val="clear" w:color="auto" w:fill="B9E6FB"/>
          </w:tcPr>
          <w:p w14:paraId="70DABF1E" w14:textId="77777777" w:rsidR="00CA0ADB" w:rsidRDefault="00000000">
            <w:pPr>
              <w:spacing w:after="0"/>
              <w:ind w:left="108"/>
              <w:jc w:val="both"/>
            </w:pPr>
            <w:r>
              <w:rPr>
                <w:rFonts w:ascii="Times New Roman" w:eastAsia="Times New Roman" w:hAnsi="Times New Roman" w:cs="Times New Roman"/>
                <w:sz w:val="24"/>
              </w:rPr>
              <w:t>Read the</w:t>
            </w:r>
            <w:hyperlink r:id="rId150">
              <w:r>
                <w:rPr>
                  <w:rFonts w:ascii="Times New Roman" w:eastAsia="Times New Roman" w:hAnsi="Times New Roman" w:cs="Times New Roman"/>
                  <w:sz w:val="24"/>
                </w:rPr>
                <w:t xml:space="preserve"> </w:t>
              </w:r>
            </w:hyperlink>
            <w:hyperlink r:id="rId151">
              <w:r>
                <w:rPr>
                  <w:rFonts w:ascii="Times New Roman" w:eastAsia="Times New Roman" w:hAnsi="Times New Roman" w:cs="Times New Roman"/>
                  <w:color w:val="0000FF"/>
                  <w:sz w:val="24"/>
                  <w:u w:val="single" w:color="0000FF"/>
                </w:rPr>
                <w:t>article</w:t>
              </w:r>
            </w:hyperlink>
            <w:hyperlink r:id="rId152">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on the</w:t>
            </w:r>
            <w:hyperlink r:id="rId153">
              <w:r>
                <w:rPr>
                  <w:rFonts w:ascii="Times New Roman" w:eastAsia="Times New Roman" w:hAnsi="Times New Roman" w:cs="Times New Roman"/>
                  <w:sz w:val="24"/>
                </w:rPr>
                <w:t xml:space="preserve"> </w:t>
              </w:r>
            </w:hyperlink>
            <w:hyperlink r:id="rId154">
              <w:r>
                <w:rPr>
                  <w:rFonts w:ascii="Times New Roman" w:eastAsia="Times New Roman" w:hAnsi="Times New Roman" w:cs="Times New Roman"/>
                  <w:color w:val="0000FF"/>
                  <w:sz w:val="24"/>
                  <w:u w:val="single" w:color="0000FF"/>
                </w:rPr>
                <w:t>definition</w:t>
              </w:r>
            </w:hyperlink>
            <w:hyperlink r:id="rId155">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of the</w:t>
            </w:r>
            <w:hyperlink r:id="rId156">
              <w:r>
                <w:rPr>
                  <w:rFonts w:ascii="Times New Roman" w:eastAsia="Times New Roman" w:hAnsi="Times New Roman" w:cs="Times New Roman"/>
                  <w:sz w:val="24"/>
                </w:rPr>
                <w:t xml:space="preserve"> </w:t>
              </w:r>
            </w:hyperlink>
            <w:hyperlink r:id="rId157">
              <w:r>
                <w:rPr>
                  <w:rFonts w:ascii="Times New Roman" w:eastAsia="Times New Roman" w:hAnsi="Times New Roman" w:cs="Times New Roman"/>
                  <w:color w:val="0000FF"/>
                  <w:sz w:val="24"/>
                  <w:u w:val="single" w:color="0000FF"/>
                </w:rPr>
                <w:t>concept</w:t>
              </w:r>
            </w:hyperlink>
            <w:hyperlink r:id="rId158">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of</w:t>
            </w:r>
            <w:hyperlink r:id="rId159">
              <w:r>
                <w:rPr>
                  <w:rFonts w:ascii="Times New Roman" w:eastAsia="Times New Roman" w:hAnsi="Times New Roman" w:cs="Times New Roman"/>
                  <w:sz w:val="24"/>
                </w:rPr>
                <w:t xml:space="preserve"> </w:t>
              </w:r>
            </w:hyperlink>
            <w:hyperlink r:id="rId160">
              <w:r>
                <w:rPr>
                  <w:rFonts w:ascii="Times New Roman" w:eastAsia="Times New Roman" w:hAnsi="Times New Roman" w:cs="Times New Roman"/>
                  <w:color w:val="0000FF"/>
                  <w:sz w:val="24"/>
                  <w:u w:val="single" w:color="0000FF"/>
                </w:rPr>
                <w:t>Gender</w:t>
              </w:r>
            </w:hyperlink>
            <w:hyperlink r:id="rId161">
              <w:r>
                <w:rPr>
                  <w:rFonts w:ascii="Times New Roman" w:eastAsia="Times New Roman" w:hAnsi="Times New Roman" w:cs="Times New Roman"/>
                  <w:color w:val="0000FF"/>
                  <w:sz w:val="24"/>
                  <w:u w:val="single" w:color="0000FF"/>
                </w:rPr>
                <w:t xml:space="preserve"> </w:t>
              </w:r>
            </w:hyperlink>
            <w:hyperlink r:id="rId162">
              <w:r>
                <w:rPr>
                  <w:rFonts w:ascii="Times New Roman" w:eastAsia="Times New Roman" w:hAnsi="Times New Roman" w:cs="Times New Roman"/>
                  <w:color w:val="0000FF"/>
                  <w:sz w:val="24"/>
                  <w:u w:val="single" w:color="0000FF"/>
                </w:rPr>
                <w:t>equality</w:t>
              </w:r>
            </w:hyperlink>
            <w:hyperlink r:id="rId163">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these links and define the concept of gender equality. </w:t>
            </w:r>
          </w:p>
        </w:tc>
      </w:tr>
      <w:tr w:rsidR="00CA0ADB" w14:paraId="393AC273" w14:textId="77777777">
        <w:trPr>
          <w:trHeight w:val="4791"/>
        </w:trPr>
        <w:tc>
          <w:tcPr>
            <w:tcW w:w="2392" w:type="dxa"/>
            <w:tcBorders>
              <w:top w:val="single" w:sz="4" w:space="0" w:color="000000"/>
              <w:left w:val="single" w:sz="4" w:space="0" w:color="000000"/>
              <w:bottom w:val="single" w:sz="4" w:space="0" w:color="000000"/>
              <w:right w:val="nil"/>
            </w:tcBorders>
            <w:shd w:val="clear" w:color="auto" w:fill="00AFEF"/>
          </w:tcPr>
          <w:p w14:paraId="215B6B83" w14:textId="77777777" w:rsidR="00CA0ADB" w:rsidRDefault="00000000">
            <w:pPr>
              <w:spacing w:after="0"/>
              <w:ind w:left="112"/>
            </w:pPr>
            <w:r>
              <w:rPr>
                <w:rFonts w:ascii="Times New Roman" w:eastAsia="Times New Roman" w:hAnsi="Times New Roman" w:cs="Times New Roman"/>
                <w:b/>
                <w:sz w:val="24"/>
              </w:rPr>
              <w:lastRenderedPageBreak/>
              <w:t xml:space="preserve">Spark </w:t>
            </w:r>
          </w:p>
        </w:tc>
        <w:tc>
          <w:tcPr>
            <w:tcW w:w="312" w:type="dxa"/>
            <w:tcBorders>
              <w:top w:val="single" w:sz="4" w:space="0" w:color="000000"/>
              <w:left w:val="nil"/>
              <w:bottom w:val="single" w:sz="4" w:space="0" w:color="000000"/>
              <w:right w:val="single" w:sz="4" w:space="0" w:color="000000"/>
            </w:tcBorders>
            <w:shd w:val="clear" w:color="auto" w:fill="00AFEF"/>
          </w:tcPr>
          <w:p w14:paraId="4B383E08" w14:textId="77777777" w:rsidR="00CA0ADB" w:rsidRDefault="00CA0ADB"/>
        </w:tc>
        <w:tc>
          <w:tcPr>
            <w:tcW w:w="6888" w:type="dxa"/>
            <w:tcBorders>
              <w:top w:val="single" w:sz="4" w:space="0" w:color="000000"/>
              <w:left w:val="single" w:sz="4" w:space="0" w:color="000000"/>
              <w:bottom w:val="single" w:sz="4" w:space="0" w:color="000000"/>
              <w:right w:val="single" w:sz="4" w:space="0" w:color="000000"/>
            </w:tcBorders>
            <w:shd w:val="clear" w:color="auto" w:fill="E1F5FD"/>
          </w:tcPr>
          <w:p w14:paraId="47B090A6" w14:textId="77777777" w:rsidR="00CA0ADB" w:rsidRDefault="00000000">
            <w:pPr>
              <w:spacing w:after="0"/>
              <w:ind w:left="3" w:right="3082"/>
            </w:pPr>
            <w:r>
              <w:rPr>
                <w:noProof/>
              </w:rPr>
              <w:drawing>
                <wp:anchor distT="0" distB="0" distL="114300" distR="114300" simplePos="0" relativeHeight="251703296" behindDoc="0" locked="0" layoutInCell="1" allowOverlap="0" wp14:anchorId="37F1BEDC" wp14:editId="5033CB9F">
                  <wp:simplePos x="0" y="0"/>
                  <wp:positionH relativeFrom="column">
                    <wp:posOffset>663486</wp:posOffset>
                  </wp:positionH>
                  <wp:positionV relativeFrom="paragraph">
                    <wp:posOffset>-10642</wp:posOffset>
                  </wp:positionV>
                  <wp:extent cx="1714500" cy="838200"/>
                  <wp:effectExtent l="0" t="0" r="0" b="0"/>
                  <wp:wrapSquare wrapText="bothSides"/>
                  <wp:docPr id="19866" name="Picture 19866"/>
                  <wp:cNvGraphicFramePr/>
                  <a:graphic xmlns:a="http://schemas.openxmlformats.org/drawingml/2006/main">
                    <a:graphicData uri="http://schemas.openxmlformats.org/drawingml/2006/picture">
                      <pic:pic xmlns:pic="http://schemas.openxmlformats.org/drawingml/2006/picture">
                        <pic:nvPicPr>
                          <pic:cNvPr id="19866" name="Picture 19866"/>
                          <pic:cNvPicPr/>
                        </pic:nvPicPr>
                        <pic:blipFill>
                          <a:blip r:embed="rId164"/>
                          <a:stretch>
                            <a:fillRect/>
                          </a:stretch>
                        </pic:blipFill>
                        <pic:spPr>
                          <a:xfrm>
                            <a:off x="0" y="0"/>
                            <a:ext cx="1714500" cy="838200"/>
                          </a:xfrm>
                          <a:prstGeom prst="rect">
                            <a:avLst/>
                          </a:prstGeom>
                        </pic:spPr>
                      </pic:pic>
                    </a:graphicData>
                  </a:graphic>
                </wp:anchor>
              </w:drawing>
            </w:r>
            <w:r>
              <w:rPr>
                <w:rFonts w:ascii="Times New Roman" w:eastAsia="Times New Roman" w:hAnsi="Times New Roman" w:cs="Times New Roman"/>
                <w:b/>
                <w:sz w:val="24"/>
              </w:rPr>
              <w:t xml:space="preserve"> </w:t>
            </w:r>
          </w:p>
          <w:p w14:paraId="5BA9FEAE" w14:textId="77777777" w:rsidR="00CA0ADB" w:rsidRDefault="00000000">
            <w:pPr>
              <w:spacing w:after="237"/>
              <w:ind w:left="3" w:right="3082"/>
            </w:pPr>
            <w:r>
              <w:rPr>
                <w:rFonts w:ascii="Times New Roman" w:eastAsia="Times New Roman" w:hAnsi="Times New Roman" w:cs="Times New Roman"/>
                <w:b/>
                <w:sz w:val="24"/>
              </w:rPr>
              <w:t xml:space="preserve"> </w:t>
            </w:r>
          </w:p>
          <w:p w14:paraId="239C32E7" w14:textId="77777777" w:rsidR="00CA0ADB" w:rsidRDefault="00000000">
            <w:pPr>
              <w:spacing w:after="10" w:line="234" w:lineRule="auto"/>
              <w:ind w:left="4725" w:right="1766" w:hanging="4722"/>
            </w:pPr>
            <w:r>
              <w:rPr>
                <w:rFonts w:ascii="Times New Roman" w:eastAsia="Times New Roman" w:hAnsi="Times New Roman" w:cs="Times New Roman"/>
                <w:b/>
                <w:sz w:val="24"/>
              </w:rPr>
              <w:t xml:space="preserve"> </w:t>
            </w:r>
            <w:r>
              <w:rPr>
                <w:rFonts w:ascii="Times New Roman" w:eastAsia="Times New Roman" w:hAnsi="Times New Roman" w:cs="Times New Roman"/>
                <w:color w:val="000009"/>
                <w:sz w:val="24"/>
              </w:rPr>
              <w:t>and</w:t>
            </w:r>
            <w:r>
              <w:rPr>
                <w:rFonts w:ascii="Times New Roman" w:eastAsia="Times New Roman" w:hAnsi="Times New Roman" w:cs="Times New Roman"/>
                <w:sz w:val="24"/>
              </w:rPr>
              <w:t xml:space="preserve"> </w:t>
            </w:r>
          </w:p>
          <w:p w14:paraId="3A598BA7" w14:textId="77777777" w:rsidR="00CA0ADB" w:rsidRDefault="00000000">
            <w:pPr>
              <w:numPr>
                <w:ilvl w:val="0"/>
                <w:numId w:val="40"/>
              </w:numPr>
              <w:spacing w:before="5" w:after="0" w:line="238" w:lineRule="auto"/>
              <w:ind w:hanging="360"/>
            </w:pPr>
            <w:r>
              <w:rPr>
                <w:noProof/>
              </w:rPr>
              <w:drawing>
                <wp:anchor distT="0" distB="0" distL="114300" distR="114300" simplePos="0" relativeHeight="251704320" behindDoc="0" locked="0" layoutInCell="1" allowOverlap="0" wp14:anchorId="6E177A76" wp14:editId="15C1E9B2">
                  <wp:simplePos x="0" y="0"/>
                  <wp:positionH relativeFrom="column">
                    <wp:posOffset>357416</wp:posOffset>
                  </wp:positionH>
                  <wp:positionV relativeFrom="paragraph">
                    <wp:posOffset>-1642689</wp:posOffset>
                  </wp:positionV>
                  <wp:extent cx="2115185" cy="1639570"/>
                  <wp:effectExtent l="0" t="0" r="0" b="0"/>
                  <wp:wrapSquare wrapText="bothSides"/>
                  <wp:docPr id="19869" name="Picture 19869"/>
                  <wp:cNvGraphicFramePr/>
                  <a:graphic xmlns:a="http://schemas.openxmlformats.org/drawingml/2006/main">
                    <a:graphicData uri="http://schemas.openxmlformats.org/drawingml/2006/picture">
                      <pic:pic xmlns:pic="http://schemas.openxmlformats.org/drawingml/2006/picture">
                        <pic:nvPicPr>
                          <pic:cNvPr id="19869" name="Picture 19869"/>
                          <pic:cNvPicPr/>
                        </pic:nvPicPr>
                        <pic:blipFill>
                          <a:blip r:embed="rId165"/>
                          <a:stretch>
                            <a:fillRect/>
                          </a:stretch>
                        </pic:blipFill>
                        <pic:spPr>
                          <a:xfrm>
                            <a:off x="0" y="0"/>
                            <a:ext cx="2115185" cy="1639570"/>
                          </a:xfrm>
                          <a:prstGeom prst="rect">
                            <a:avLst/>
                          </a:prstGeom>
                        </pic:spPr>
                      </pic:pic>
                    </a:graphicData>
                  </a:graphic>
                </wp:anchor>
              </w:drawing>
            </w:r>
            <w:r>
              <w:rPr>
                <w:rFonts w:ascii="Times New Roman" w:eastAsia="Times New Roman" w:hAnsi="Times New Roman" w:cs="Times New Roman"/>
                <w:sz w:val="24"/>
              </w:rPr>
              <w:t xml:space="preserve">Does the </w:t>
            </w:r>
            <w:proofErr w:type="gramStart"/>
            <w:r>
              <w:rPr>
                <w:rFonts w:ascii="Times New Roman" w:eastAsia="Times New Roman" w:hAnsi="Times New Roman" w:cs="Times New Roman"/>
                <w:sz w:val="24"/>
              </w:rPr>
              <w:t>cartoon‘</w:t>
            </w:r>
            <w:proofErr w:type="gramEnd"/>
            <w:r>
              <w:rPr>
                <w:rFonts w:ascii="Times New Roman" w:eastAsia="Times New Roman" w:hAnsi="Times New Roman" w:cs="Times New Roman"/>
                <w:sz w:val="24"/>
              </w:rPr>
              <w:t xml:space="preserve">s (generourban.blogspot.com, 2008) assignment above to the various animals exemplify fairness? </w:t>
            </w:r>
          </w:p>
          <w:p w14:paraId="184F674D" w14:textId="77777777" w:rsidR="00CA0ADB" w:rsidRDefault="00000000">
            <w:pPr>
              <w:numPr>
                <w:ilvl w:val="0"/>
                <w:numId w:val="40"/>
              </w:numPr>
              <w:spacing w:after="0"/>
              <w:ind w:hanging="360"/>
            </w:pPr>
            <w:r>
              <w:rPr>
                <w:rFonts w:ascii="Times New Roman" w:eastAsia="Times New Roman" w:hAnsi="Times New Roman" w:cs="Times New Roman"/>
                <w:sz w:val="24"/>
              </w:rPr>
              <w:t xml:space="preserve">Explain your views? </w:t>
            </w:r>
          </w:p>
        </w:tc>
      </w:tr>
      <w:tr w:rsidR="00CA0ADB" w14:paraId="4027EBF3" w14:textId="77777777">
        <w:trPr>
          <w:trHeight w:val="1115"/>
        </w:trPr>
        <w:tc>
          <w:tcPr>
            <w:tcW w:w="2392" w:type="dxa"/>
            <w:tcBorders>
              <w:top w:val="single" w:sz="4" w:space="0" w:color="000000"/>
              <w:left w:val="single" w:sz="4" w:space="0" w:color="000000"/>
              <w:bottom w:val="single" w:sz="4" w:space="0" w:color="000000"/>
              <w:right w:val="nil"/>
            </w:tcBorders>
            <w:shd w:val="clear" w:color="auto" w:fill="00AFEF"/>
          </w:tcPr>
          <w:p w14:paraId="1E428893" w14:textId="77777777" w:rsidR="00CA0ADB" w:rsidRDefault="00000000">
            <w:pPr>
              <w:spacing w:after="0"/>
              <w:ind w:left="112"/>
            </w:pPr>
            <w:r>
              <w:rPr>
                <w:rFonts w:ascii="Times New Roman" w:eastAsia="Times New Roman" w:hAnsi="Times New Roman" w:cs="Times New Roman"/>
                <w:b/>
                <w:sz w:val="24"/>
              </w:rPr>
              <w:t xml:space="preserve">Individual task </w:t>
            </w:r>
          </w:p>
        </w:tc>
        <w:tc>
          <w:tcPr>
            <w:tcW w:w="312" w:type="dxa"/>
            <w:tcBorders>
              <w:top w:val="single" w:sz="4" w:space="0" w:color="000000"/>
              <w:left w:val="nil"/>
              <w:bottom w:val="single" w:sz="4" w:space="0" w:color="000000"/>
              <w:right w:val="single" w:sz="4" w:space="0" w:color="000000"/>
            </w:tcBorders>
            <w:shd w:val="clear" w:color="auto" w:fill="00AFEF"/>
          </w:tcPr>
          <w:p w14:paraId="797E3E39" w14:textId="77777777" w:rsidR="00CA0ADB" w:rsidRDefault="00CA0ADB"/>
        </w:tc>
        <w:tc>
          <w:tcPr>
            <w:tcW w:w="6888" w:type="dxa"/>
            <w:tcBorders>
              <w:top w:val="single" w:sz="4" w:space="0" w:color="000000"/>
              <w:left w:val="single" w:sz="4" w:space="0" w:color="000000"/>
              <w:bottom w:val="single" w:sz="4" w:space="0" w:color="000000"/>
              <w:right w:val="single" w:sz="4" w:space="0" w:color="000000"/>
            </w:tcBorders>
            <w:shd w:val="clear" w:color="auto" w:fill="B9E6FB"/>
          </w:tcPr>
          <w:p w14:paraId="7B261434" w14:textId="77777777" w:rsidR="00CA0ADB" w:rsidRDefault="00000000">
            <w:pPr>
              <w:numPr>
                <w:ilvl w:val="0"/>
                <w:numId w:val="41"/>
              </w:numPr>
              <w:spacing w:after="0" w:line="276" w:lineRule="auto"/>
              <w:ind w:hanging="360"/>
            </w:pPr>
            <w:r>
              <w:rPr>
                <w:rFonts w:ascii="Times New Roman" w:eastAsia="Times New Roman" w:hAnsi="Times New Roman" w:cs="Times New Roman"/>
                <w:sz w:val="24"/>
              </w:rPr>
              <w:t xml:space="preserve">What are examples of times we have gotten gender equality right… </w:t>
            </w:r>
          </w:p>
          <w:p w14:paraId="7EE206B3" w14:textId="77777777" w:rsidR="00CA0ADB" w:rsidRDefault="00000000">
            <w:pPr>
              <w:numPr>
                <w:ilvl w:val="0"/>
                <w:numId w:val="41"/>
              </w:numPr>
              <w:spacing w:after="0"/>
              <w:ind w:hanging="360"/>
            </w:pPr>
            <w:r>
              <w:rPr>
                <w:rFonts w:ascii="Times New Roman" w:eastAsia="Times New Roman" w:hAnsi="Times New Roman" w:cs="Times New Roman"/>
                <w:sz w:val="24"/>
              </w:rPr>
              <w:t xml:space="preserve">Using bullet points, outline three things you can do to make a positive impact on gender equality at your organization </w:t>
            </w:r>
          </w:p>
        </w:tc>
      </w:tr>
      <w:tr w:rsidR="00CA0ADB" w14:paraId="2997EA70" w14:textId="77777777">
        <w:trPr>
          <w:trHeight w:val="1114"/>
        </w:trPr>
        <w:tc>
          <w:tcPr>
            <w:tcW w:w="2704" w:type="dxa"/>
            <w:gridSpan w:val="2"/>
            <w:tcBorders>
              <w:top w:val="single" w:sz="4" w:space="0" w:color="000000"/>
              <w:left w:val="single" w:sz="4" w:space="0" w:color="000000"/>
              <w:bottom w:val="single" w:sz="4" w:space="0" w:color="000000"/>
              <w:right w:val="single" w:sz="4" w:space="0" w:color="000000"/>
            </w:tcBorders>
            <w:shd w:val="clear" w:color="auto" w:fill="00AFEF"/>
          </w:tcPr>
          <w:p w14:paraId="5693AAE8" w14:textId="77777777" w:rsidR="00CA0ADB" w:rsidRDefault="00000000">
            <w:pPr>
              <w:spacing w:after="0"/>
              <w:ind w:left="112"/>
            </w:pPr>
            <w:r>
              <w:rPr>
                <w:rFonts w:ascii="Times New Roman" w:eastAsia="Times New Roman" w:hAnsi="Times New Roman" w:cs="Times New Roman"/>
                <w:b/>
                <w:sz w:val="24"/>
              </w:rPr>
              <w:t xml:space="preserve">Interaction begins </w:t>
            </w:r>
          </w:p>
        </w:tc>
        <w:tc>
          <w:tcPr>
            <w:tcW w:w="6888" w:type="dxa"/>
            <w:tcBorders>
              <w:top w:val="single" w:sz="4" w:space="0" w:color="000000"/>
              <w:left w:val="single" w:sz="4" w:space="0" w:color="000000"/>
              <w:bottom w:val="single" w:sz="4" w:space="0" w:color="000000"/>
              <w:right w:val="single" w:sz="4" w:space="0" w:color="000000"/>
            </w:tcBorders>
            <w:shd w:val="clear" w:color="auto" w:fill="E1F5FD"/>
          </w:tcPr>
          <w:p w14:paraId="7A107A1E" w14:textId="77777777" w:rsidR="00CA0ADB" w:rsidRDefault="00000000">
            <w:pPr>
              <w:numPr>
                <w:ilvl w:val="0"/>
                <w:numId w:val="42"/>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6529CA0E" w14:textId="77777777" w:rsidR="00CA0ADB" w:rsidRDefault="00000000">
            <w:pPr>
              <w:numPr>
                <w:ilvl w:val="0"/>
                <w:numId w:val="42"/>
              </w:numPr>
              <w:spacing w:after="0"/>
              <w:ind w:hanging="358"/>
            </w:pPr>
            <w:r>
              <w:rPr>
                <w:rFonts w:ascii="Times New Roman" w:eastAsia="Times New Roman" w:hAnsi="Times New Roman" w:cs="Times New Roman"/>
                <w:sz w:val="24"/>
              </w:rPr>
              <w:t xml:space="preserve">Provide positive and constructive feedback on the team learners </w:t>
            </w:r>
          </w:p>
          <w:p w14:paraId="0F39705A" w14:textId="77777777" w:rsidR="00CA0ADB" w:rsidRDefault="00000000">
            <w:pPr>
              <w:spacing w:after="0"/>
              <w:ind w:left="468"/>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6.2.1 - Sem-1-2020/2021</w:t>
            </w:r>
            <w:r>
              <w:rPr>
                <w:rFonts w:ascii="Times New Roman" w:eastAsia="Times New Roman" w:hAnsi="Times New Roman" w:cs="Times New Roman"/>
                <w:sz w:val="24"/>
              </w:rPr>
              <w:t xml:space="preserve"> </w:t>
            </w:r>
          </w:p>
        </w:tc>
      </w:tr>
    </w:tbl>
    <w:p w14:paraId="440997F0"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6" w:type="dxa"/>
          <w:left w:w="108" w:type="dxa"/>
          <w:bottom w:w="0" w:type="dxa"/>
          <w:right w:w="95" w:type="dxa"/>
        </w:tblCellMar>
        <w:tblLook w:val="04A0" w:firstRow="1" w:lastRow="0" w:firstColumn="1" w:lastColumn="0" w:noHBand="0" w:noVBand="1"/>
      </w:tblPr>
      <w:tblGrid>
        <w:gridCol w:w="2702"/>
        <w:gridCol w:w="6890"/>
      </w:tblGrid>
      <w:tr w:rsidR="00CA0ADB" w14:paraId="6EF98F59" w14:textId="77777777">
        <w:trPr>
          <w:trHeight w:val="1388"/>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3F16B671" w14:textId="77777777" w:rsidR="00CA0ADB" w:rsidRDefault="00000000">
            <w:pPr>
              <w:spacing w:after="0"/>
              <w:ind w:left="3"/>
            </w:pPr>
            <w:r>
              <w:rPr>
                <w:rFonts w:ascii="Times New Roman" w:eastAsia="Times New Roman" w:hAnsi="Times New Roman" w:cs="Times New Roman"/>
                <w:b/>
                <w:sz w:val="24"/>
              </w:rPr>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561E83D" w14:textId="77777777" w:rsidR="00CA0ADB" w:rsidRDefault="00000000">
            <w:pPr>
              <w:numPr>
                <w:ilvl w:val="0"/>
                <w:numId w:val="43"/>
              </w:numPr>
              <w:spacing w:after="3" w:line="238" w:lineRule="auto"/>
              <w:ind w:hanging="346"/>
            </w:pPr>
            <w:r>
              <w:rPr>
                <w:rFonts w:ascii="Times New Roman" w:eastAsia="Times New Roman" w:hAnsi="Times New Roman" w:cs="Times New Roman"/>
                <w:sz w:val="24"/>
              </w:rPr>
              <w:t xml:space="preserve">Ensure that learners are focused on the contents and context of discussion. </w:t>
            </w:r>
          </w:p>
          <w:p w14:paraId="7817482B" w14:textId="77777777" w:rsidR="00CA0ADB" w:rsidRDefault="00000000">
            <w:pPr>
              <w:numPr>
                <w:ilvl w:val="0"/>
                <w:numId w:val="43"/>
              </w:numPr>
              <w:spacing w:after="0"/>
              <w:ind w:hanging="346"/>
            </w:pPr>
            <w:r>
              <w:rPr>
                <w:rFonts w:ascii="Times New Roman" w:eastAsia="Times New Roman" w:hAnsi="Times New Roman" w:cs="Times New Roman"/>
                <w:sz w:val="24"/>
              </w:rPr>
              <w:t xml:space="preserve">Stimulate further learning and generation of new ideas. </w:t>
            </w:r>
          </w:p>
          <w:p w14:paraId="30389BEC" w14:textId="77777777" w:rsidR="00CA0ADB" w:rsidRDefault="00000000">
            <w:pPr>
              <w:numPr>
                <w:ilvl w:val="0"/>
                <w:numId w:val="43"/>
              </w:numPr>
              <w:spacing w:after="0"/>
              <w:ind w:hanging="346"/>
            </w:pPr>
            <w:r>
              <w:rPr>
                <w:rFonts w:ascii="Times New Roman" w:eastAsia="Times New Roman" w:hAnsi="Times New Roman" w:cs="Times New Roman"/>
                <w:sz w:val="24"/>
              </w:rPr>
              <w:t xml:space="preserve">Provide feedback on the learning progress. </w:t>
            </w:r>
          </w:p>
          <w:p w14:paraId="06C281C8" w14:textId="77777777" w:rsidR="00CA0ADB" w:rsidRDefault="00000000">
            <w:pPr>
              <w:numPr>
                <w:ilvl w:val="0"/>
                <w:numId w:val="43"/>
              </w:numPr>
              <w:spacing w:after="0"/>
              <w:ind w:hanging="346"/>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24F65A0B" w14:textId="77777777">
        <w:trPr>
          <w:trHeight w:val="422"/>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76FD4449" w14:textId="77777777" w:rsidR="00CA0ADB" w:rsidRDefault="00000000">
            <w:pPr>
              <w:spacing w:after="0"/>
              <w:ind w:left="3"/>
            </w:pPr>
            <w:r>
              <w:rPr>
                <w:rFonts w:ascii="Times New Roman" w:eastAsia="Times New Roman" w:hAnsi="Times New Roman" w:cs="Times New Roman"/>
                <w:b/>
                <w:sz w:val="24"/>
              </w:rPr>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D31A791" w14:textId="77777777" w:rsidR="00CA0ADB" w:rsidRDefault="00000000">
            <w:pPr>
              <w:spacing w:after="0"/>
              <w:ind w:left="2"/>
            </w:pPr>
            <w:r>
              <w:rPr>
                <w:rFonts w:ascii="Times New Roman" w:eastAsia="Times New Roman" w:hAnsi="Times New Roman" w:cs="Times New Roman"/>
                <w:sz w:val="24"/>
              </w:rPr>
              <w:t xml:space="preserve">This task should take one and half hours </w:t>
            </w:r>
          </w:p>
        </w:tc>
      </w:tr>
      <w:tr w:rsidR="00CA0ADB" w14:paraId="7834EAD8" w14:textId="77777777">
        <w:trPr>
          <w:trHeight w:val="97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19E90EEC" w14:textId="77777777" w:rsidR="00CA0ADB" w:rsidRDefault="00000000">
            <w:pPr>
              <w:spacing w:after="0"/>
              <w:ind w:left="3"/>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CEE2CAF" w14:textId="77777777" w:rsidR="00CA0ADB" w:rsidRDefault="00000000">
            <w:pPr>
              <w:spacing w:after="0"/>
              <w:ind w:left="2"/>
              <w:jc w:val="both"/>
            </w:pPr>
            <w:r>
              <w:rPr>
                <w:rFonts w:ascii="Times New Roman" w:eastAsia="Times New Roman" w:hAnsi="Times New Roman" w:cs="Times New Roman"/>
                <w:sz w:val="24"/>
              </w:rPr>
              <w:t xml:space="preserve">Situations where a gender equity approach can be used in the development process </w:t>
            </w:r>
          </w:p>
        </w:tc>
      </w:tr>
    </w:tbl>
    <w:p w14:paraId="2122664B" w14:textId="77777777" w:rsidR="00CA0ADB" w:rsidRDefault="00000000">
      <w:pPr>
        <w:spacing w:after="0"/>
      </w:pPr>
      <w:r>
        <w:rPr>
          <w:rFonts w:ascii="Times New Roman" w:eastAsia="Times New Roman" w:hAnsi="Times New Roman" w:cs="Times New Roman"/>
          <w:b/>
          <w:sz w:val="24"/>
        </w:rPr>
        <w:t xml:space="preserve"> </w:t>
      </w:r>
    </w:p>
    <w:p w14:paraId="3FBB0E9B" w14:textId="77777777" w:rsidR="00CA0ADB" w:rsidRDefault="00000000">
      <w:pPr>
        <w:pStyle w:val="Heading3"/>
        <w:spacing w:after="239" w:line="267" w:lineRule="auto"/>
        <w:ind w:left="1382" w:right="777" w:hanging="840"/>
      </w:pPr>
      <w:r>
        <w:rPr>
          <w:color w:val="000000"/>
          <w:shd w:val="clear" w:color="auto" w:fill="auto"/>
        </w:rPr>
        <w:t>4.2.2</w:t>
      </w:r>
      <w:r>
        <w:rPr>
          <w:rFonts w:ascii="Arial" w:eastAsia="Arial" w:hAnsi="Arial" w:cs="Arial"/>
          <w:color w:val="000000"/>
          <w:shd w:val="clear" w:color="auto" w:fill="auto"/>
        </w:rPr>
        <w:t xml:space="preserve"> </w:t>
      </w:r>
      <w:r>
        <w:rPr>
          <w:rFonts w:ascii="Arial" w:eastAsia="Arial" w:hAnsi="Arial" w:cs="Arial"/>
          <w:color w:val="000000"/>
          <w:shd w:val="clear" w:color="auto" w:fill="auto"/>
        </w:rPr>
        <w:tab/>
      </w:r>
      <w:r>
        <w:rPr>
          <w:color w:val="000000"/>
          <w:shd w:val="clear" w:color="auto" w:fill="auto"/>
        </w:rPr>
        <w:t xml:space="preserve">Situations where a gender equality approach can be used in the development process </w:t>
      </w:r>
    </w:p>
    <w:p w14:paraId="062C3577"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Situations where gender equality may apply: </w:t>
      </w:r>
    </w:p>
    <w:p w14:paraId="690BD1F2" w14:textId="77777777" w:rsidR="00CA0ADB" w:rsidRDefault="00000000">
      <w:pPr>
        <w:numPr>
          <w:ilvl w:val="0"/>
          <w:numId w:val="19"/>
        </w:numPr>
        <w:spacing w:after="5" w:line="248" w:lineRule="auto"/>
        <w:ind w:right="1100" w:hanging="360"/>
        <w:jc w:val="both"/>
      </w:pPr>
      <w:r>
        <w:rPr>
          <w:rFonts w:ascii="Times New Roman" w:eastAsia="Times New Roman" w:hAnsi="Times New Roman" w:cs="Times New Roman"/>
          <w:b/>
          <w:i/>
          <w:sz w:val="24"/>
        </w:rPr>
        <w:t>Employment</w:t>
      </w:r>
      <w:r>
        <w:rPr>
          <w:rFonts w:ascii="Times New Roman" w:eastAsia="Times New Roman" w:hAnsi="Times New Roman" w:cs="Times New Roman"/>
          <w:sz w:val="24"/>
        </w:rPr>
        <w:t xml:space="preserve">: Same qualifications may </w:t>
      </w:r>
      <w:proofErr w:type="gramStart"/>
      <w:r>
        <w:rPr>
          <w:rFonts w:ascii="Times New Roman" w:eastAsia="Times New Roman" w:hAnsi="Times New Roman" w:cs="Times New Roman"/>
          <w:sz w:val="24"/>
        </w:rPr>
        <w:t>considered</w:t>
      </w:r>
      <w:proofErr w:type="gramEnd"/>
      <w:r>
        <w:rPr>
          <w:rFonts w:ascii="Times New Roman" w:eastAsia="Times New Roman" w:hAnsi="Times New Roman" w:cs="Times New Roman"/>
          <w:sz w:val="24"/>
        </w:rPr>
        <w:t xml:space="preserve"> when hiring me and women. In addition, an equal number of men and women may </w:t>
      </w:r>
      <w:proofErr w:type="gramStart"/>
      <w:r>
        <w:rPr>
          <w:rFonts w:ascii="Times New Roman" w:eastAsia="Times New Roman" w:hAnsi="Times New Roman" w:cs="Times New Roman"/>
          <w:sz w:val="24"/>
        </w:rPr>
        <w:t>hired</w:t>
      </w:r>
      <w:proofErr w:type="gramEnd"/>
      <w:r>
        <w:rPr>
          <w:rFonts w:ascii="Times New Roman" w:eastAsia="Times New Roman" w:hAnsi="Times New Roman" w:cs="Times New Roman"/>
          <w:sz w:val="24"/>
        </w:rPr>
        <w:t xml:space="preserve">. </w:t>
      </w:r>
    </w:p>
    <w:p w14:paraId="05822834" w14:textId="77777777" w:rsidR="00CA0ADB" w:rsidRDefault="00000000">
      <w:pPr>
        <w:numPr>
          <w:ilvl w:val="0"/>
          <w:numId w:val="19"/>
        </w:numPr>
        <w:spacing w:after="16" w:line="227" w:lineRule="auto"/>
        <w:ind w:right="1100" w:hanging="360"/>
        <w:jc w:val="both"/>
      </w:pPr>
      <w:r>
        <w:rPr>
          <w:rFonts w:ascii="Times New Roman" w:eastAsia="Times New Roman" w:hAnsi="Times New Roman" w:cs="Times New Roman"/>
          <w:color w:val="0D0D0D"/>
          <w:sz w:val="24"/>
        </w:rPr>
        <w:lastRenderedPageBreak/>
        <w:t xml:space="preserve">Gender equality may be applied in </w:t>
      </w:r>
      <w:r>
        <w:rPr>
          <w:rFonts w:ascii="Times New Roman" w:eastAsia="Times New Roman" w:hAnsi="Times New Roman" w:cs="Times New Roman"/>
          <w:b/>
          <w:i/>
          <w:color w:val="0D0D0D"/>
          <w:sz w:val="24"/>
        </w:rPr>
        <w:t>access to and enjoyment of human rights</w:t>
      </w:r>
      <w:r>
        <w:rPr>
          <w:rFonts w:ascii="Times New Roman" w:eastAsia="Times New Roman" w:hAnsi="Times New Roman" w:cs="Times New Roman"/>
          <w:i/>
          <w:color w:val="0D0D0D"/>
          <w:sz w:val="24"/>
        </w:rPr>
        <w:t xml:space="preserve">. </w:t>
      </w:r>
      <w:r>
        <w:rPr>
          <w:rFonts w:ascii="Times New Roman" w:eastAsia="Times New Roman" w:hAnsi="Times New Roman" w:cs="Times New Roman"/>
          <w:color w:val="0D0D0D"/>
          <w:sz w:val="24"/>
        </w:rPr>
        <w:t xml:space="preserve">This is taken to primarily refer to the full equality of men and women to enjoy the complete range of political, economic, civil, social and cultural rights, with no one being denied access to these rights, or deprived of them, because of their sex. </w:t>
      </w:r>
    </w:p>
    <w:p w14:paraId="6D4D0CF5" w14:textId="77777777" w:rsidR="00CA0ADB" w:rsidRDefault="00000000">
      <w:pPr>
        <w:numPr>
          <w:ilvl w:val="0"/>
          <w:numId w:val="19"/>
        </w:numPr>
        <w:spacing w:after="5" w:line="248" w:lineRule="auto"/>
        <w:ind w:right="1100" w:hanging="360"/>
        <w:jc w:val="both"/>
      </w:pPr>
      <w:r>
        <w:rPr>
          <w:rFonts w:ascii="Times New Roman" w:eastAsia="Times New Roman" w:hAnsi="Times New Roman" w:cs="Times New Roman"/>
          <w:sz w:val="24"/>
        </w:rPr>
        <w:t xml:space="preserve">Gender equality may also be applied in </w:t>
      </w:r>
      <w:r>
        <w:rPr>
          <w:rFonts w:ascii="Times New Roman" w:eastAsia="Times New Roman" w:hAnsi="Times New Roman" w:cs="Times New Roman"/>
          <w:b/>
          <w:i/>
          <w:sz w:val="24"/>
        </w:rPr>
        <w:t>securing freedoms for men and women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This is based on the fact that they are both fully human. Therefore, both men and women, are free to develop their personal abilities and make choices without the limitations set by stereotypes, rigid gender roles and prejudices. Gender equality means that the different behaviour, aspirations and needs of women and men are considered, valued and favoured equally. It does not mean that women and men have to become the same, but that their rights, responsibilities and opportunities will not depend on whether they are born male or female. </w:t>
      </w:r>
    </w:p>
    <w:p w14:paraId="3FF70A71" w14:textId="77777777" w:rsidR="00CA0ADB" w:rsidRDefault="00000000">
      <w:pPr>
        <w:numPr>
          <w:ilvl w:val="0"/>
          <w:numId w:val="19"/>
        </w:numPr>
        <w:spacing w:after="5" w:line="248" w:lineRule="auto"/>
        <w:ind w:right="1100" w:hanging="360"/>
        <w:jc w:val="both"/>
      </w:pPr>
      <w:r>
        <w:rPr>
          <w:rFonts w:ascii="Times New Roman" w:eastAsia="Times New Roman" w:hAnsi="Times New Roman" w:cs="Times New Roman"/>
          <w:sz w:val="24"/>
        </w:rPr>
        <w:t xml:space="preserve">Gender equality is used to refer to the overarching canopy of equal rights and opportunities, together with corresponding lack of gender discrimination in all spheres of human activity. </w:t>
      </w:r>
    </w:p>
    <w:p w14:paraId="03585936" w14:textId="77777777" w:rsidR="00CA0ADB" w:rsidRDefault="00000000">
      <w:pPr>
        <w:numPr>
          <w:ilvl w:val="0"/>
          <w:numId w:val="19"/>
        </w:numPr>
        <w:spacing w:after="16" w:line="227" w:lineRule="auto"/>
        <w:ind w:right="1100" w:hanging="360"/>
        <w:jc w:val="both"/>
      </w:pPr>
      <w:r>
        <w:rPr>
          <w:rFonts w:ascii="Times New Roman" w:eastAsia="Times New Roman" w:hAnsi="Times New Roman" w:cs="Times New Roman"/>
          <w:color w:val="0D0D0D"/>
          <w:sz w:val="24"/>
        </w:rPr>
        <w:t xml:space="preserve">Gender equality denotes women having the same opportunities in life as men, including the ability to participate in the public sphere. </w:t>
      </w:r>
    </w:p>
    <w:p w14:paraId="6F631D05" w14:textId="77777777" w:rsidR="00CA0ADB" w:rsidRDefault="00000000">
      <w:pPr>
        <w:numPr>
          <w:ilvl w:val="0"/>
          <w:numId w:val="19"/>
        </w:numPr>
        <w:spacing w:after="5" w:line="248" w:lineRule="auto"/>
        <w:ind w:right="1100" w:hanging="360"/>
        <w:jc w:val="both"/>
      </w:pPr>
      <w:r>
        <w:rPr>
          <w:rFonts w:ascii="Times New Roman" w:eastAsia="Times New Roman" w:hAnsi="Times New Roman" w:cs="Times New Roman"/>
          <w:sz w:val="24"/>
        </w:rPr>
        <w:t xml:space="preserve">Promoting the equal participation of women and men in making decisions; supporting women and girls so that they can fully exercise their rights; and reducing the gap between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and </w:t>
      </w:r>
      <w:proofErr w:type="gramStart"/>
      <w:r>
        <w:rPr>
          <w:rFonts w:ascii="Times New Roman" w:eastAsia="Times New Roman" w:hAnsi="Times New Roman" w:cs="Times New Roman"/>
          <w:sz w:val="24"/>
        </w:rPr>
        <w:t>men‘</w:t>
      </w:r>
      <w:proofErr w:type="gramEnd"/>
      <w:r>
        <w:rPr>
          <w:rFonts w:ascii="Times New Roman" w:eastAsia="Times New Roman" w:hAnsi="Times New Roman" w:cs="Times New Roman"/>
          <w:sz w:val="24"/>
        </w:rPr>
        <w:t xml:space="preserve">s access to and control of resources and the benefits of development—is still out of reach for most women worldwide. </w:t>
      </w:r>
    </w:p>
    <w:p w14:paraId="485D2FB1" w14:textId="77777777" w:rsidR="00CA0ADB" w:rsidRDefault="00000000">
      <w:pPr>
        <w:spacing w:after="0"/>
      </w:pPr>
      <w:r>
        <w:rPr>
          <w:rFonts w:ascii="Times New Roman" w:eastAsia="Times New Roman" w:hAnsi="Times New Roman" w:cs="Times New Roman"/>
          <w:sz w:val="24"/>
        </w:rPr>
        <w:t xml:space="preserve"> </w:t>
      </w:r>
    </w:p>
    <w:p w14:paraId="39FB8247" w14:textId="77777777" w:rsidR="00CA0ADB" w:rsidRDefault="00000000">
      <w:pPr>
        <w:pStyle w:val="Heading2"/>
        <w:ind w:left="692" w:right="777"/>
      </w:pPr>
      <w:r>
        <w:t>E-</w:t>
      </w:r>
      <w:proofErr w:type="spellStart"/>
      <w:r>
        <w:t>tivity</w:t>
      </w:r>
      <w:proofErr w:type="spellEnd"/>
      <w:r>
        <w:t xml:space="preserve"> 4.2.2- Situations where gender equality approach can be used in the development process </w:t>
      </w:r>
    </w:p>
    <w:tbl>
      <w:tblPr>
        <w:tblStyle w:val="TableGrid"/>
        <w:tblW w:w="9592" w:type="dxa"/>
        <w:tblInd w:w="450" w:type="dxa"/>
        <w:tblCellMar>
          <w:top w:w="4" w:type="dxa"/>
          <w:left w:w="0" w:type="dxa"/>
          <w:bottom w:w="9" w:type="dxa"/>
          <w:right w:w="42" w:type="dxa"/>
        </w:tblCellMar>
        <w:tblLook w:val="04A0" w:firstRow="1" w:lastRow="0" w:firstColumn="1" w:lastColumn="0" w:noHBand="0" w:noVBand="1"/>
      </w:tblPr>
      <w:tblGrid>
        <w:gridCol w:w="2392"/>
        <w:gridCol w:w="310"/>
        <w:gridCol w:w="6890"/>
      </w:tblGrid>
      <w:tr w:rsidR="00CA0ADB" w14:paraId="1AEDE444" w14:textId="77777777">
        <w:trPr>
          <w:trHeight w:val="562"/>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00C1A3A1"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FAF160E" w14:textId="77777777" w:rsidR="00CA0ADB" w:rsidRDefault="00000000">
            <w:pPr>
              <w:spacing w:after="0"/>
              <w:ind w:left="470"/>
            </w:pPr>
            <w:r>
              <w:rPr>
                <w:rFonts w:ascii="Times New Roman" w:eastAsia="Times New Roman" w:hAnsi="Times New Roman" w:cs="Times New Roman"/>
                <w:b/>
                <w:sz w:val="24"/>
              </w:rPr>
              <w:t xml:space="preserve">4.2.2 </w:t>
            </w:r>
          </w:p>
        </w:tc>
      </w:tr>
      <w:tr w:rsidR="00CA0ADB" w14:paraId="7EB944FC" w14:textId="77777777">
        <w:trPr>
          <w:trHeight w:val="560"/>
        </w:trPr>
        <w:tc>
          <w:tcPr>
            <w:tcW w:w="2392" w:type="dxa"/>
            <w:tcBorders>
              <w:top w:val="single" w:sz="4" w:space="0" w:color="000000"/>
              <w:left w:val="single" w:sz="4" w:space="0" w:color="000000"/>
              <w:bottom w:val="single" w:sz="4" w:space="0" w:color="000000"/>
              <w:right w:val="nil"/>
            </w:tcBorders>
            <w:shd w:val="clear" w:color="auto" w:fill="00AFEF"/>
          </w:tcPr>
          <w:p w14:paraId="335AC721"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3C960495"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23AA42D" w14:textId="77777777" w:rsidR="00CA0ADB" w:rsidRDefault="00000000">
            <w:pPr>
              <w:spacing w:after="0"/>
              <w:ind w:left="110"/>
              <w:jc w:val="both"/>
            </w:pPr>
            <w:r>
              <w:rPr>
                <w:rFonts w:ascii="Times New Roman" w:eastAsia="Times New Roman" w:hAnsi="Times New Roman" w:cs="Times New Roman"/>
                <w:sz w:val="24"/>
              </w:rPr>
              <w:t xml:space="preserve">Situations where gender equality approach can be used in the development process </w:t>
            </w:r>
          </w:p>
        </w:tc>
      </w:tr>
      <w:tr w:rsidR="00CA0ADB" w14:paraId="348592EA" w14:textId="77777777">
        <w:trPr>
          <w:trHeight w:val="1253"/>
        </w:trPr>
        <w:tc>
          <w:tcPr>
            <w:tcW w:w="2392" w:type="dxa"/>
            <w:tcBorders>
              <w:top w:val="single" w:sz="4" w:space="0" w:color="000000"/>
              <w:left w:val="single" w:sz="4" w:space="0" w:color="000000"/>
              <w:bottom w:val="single" w:sz="4" w:space="0" w:color="000000"/>
              <w:right w:val="nil"/>
            </w:tcBorders>
            <w:shd w:val="clear" w:color="auto" w:fill="00AFEF"/>
          </w:tcPr>
          <w:p w14:paraId="2498744E"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07B29873"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98F2B86" w14:textId="77777777" w:rsidR="00CA0ADB" w:rsidRDefault="00000000">
            <w:pPr>
              <w:spacing w:after="0"/>
              <w:ind w:left="110" w:right="96"/>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recognize situations where gender equity approach can be used in the development process. </w:t>
            </w:r>
          </w:p>
        </w:tc>
      </w:tr>
      <w:tr w:rsidR="00CA0ADB" w14:paraId="63167666" w14:textId="77777777">
        <w:trPr>
          <w:trHeight w:val="1942"/>
        </w:trPr>
        <w:tc>
          <w:tcPr>
            <w:tcW w:w="2392" w:type="dxa"/>
            <w:tcBorders>
              <w:top w:val="single" w:sz="4" w:space="0" w:color="000000"/>
              <w:left w:val="single" w:sz="4" w:space="0" w:color="000000"/>
              <w:bottom w:val="single" w:sz="4" w:space="0" w:color="000000"/>
              <w:right w:val="nil"/>
            </w:tcBorders>
            <w:shd w:val="clear" w:color="auto" w:fill="00AFEF"/>
          </w:tcPr>
          <w:p w14:paraId="0361EFAE"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5F34A36D"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016E75CD"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05A9EDDA" w14:textId="77777777" w:rsidR="00CA0ADB" w:rsidRDefault="00000000">
            <w:pPr>
              <w:spacing w:after="0"/>
              <w:ind w:left="110" w:right="59"/>
              <w:jc w:val="both"/>
            </w:pPr>
            <w:r>
              <w:rPr>
                <w:rFonts w:ascii="Times New Roman" w:eastAsia="Times New Roman" w:hAnsi="Times New Roman" w:cs="Times New Roman"/>
                <w:sz w:val="24"/>
              </w:rPr>
              <w:t xml:space="preserve">Read the </w:t>
            </w:r>
            <w:hyperlink r:id="rId166">
              <w:r>
                <w:rPr>
                  <w:rFonts w:ascii="Times New Roman" w:eastAsia="Times New Roman" w:hAnsi="Times New Roman" w:cs="Times New Roman"/>
                  <w:color w:val="0000FF"/>
                  <w:sz w:val="24"/>
                  <w:u w:val="single" w:color="0000FF"/>
                </w:rPr>
                <w:t>article</w:t>
              </w:r>
            </w:hyperlink>
            <w:hyperlink r:id="rId167">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by UNDP (2019) on </w:t>
            </w:r>
            <w:r>
              <w:rPr>
                <w:rFonts w:ascii="Times New Roman" w:eastAsia="Times New Roman" w:hAnsi="Times New Roman" w:cs="Times New Roman"/>
                <w:i/>
                <w:sz w:val="24"/>
              </w:rPr>
              <w:t xml:space="preserve">Gender Equality as an Accelerator for Achieving the Sustainable Development Goals </w:t>
            </w:r>
            <w:r>
              <w:rPr>
                <w:rFonts w:ascii="Times New Roman" w:eastAsia="Times New Roman" w:hAnsi="Times New Roman" w:cs="Times New Roman"/>
                <w:sz w:val="24"/>
              </w:rPr>
              <w:t xml:space="preserve">(Pages 11-43, 60) on this link and discern instances where gender equality is used in development. </w:t>
            </w:r>
          </w:p>
        </w:tc>
      </w:tr>
      <w:tr w:rsidR="00CA0ADB" w14:paraId="7F2CFBCA" w14:textId="77777777">
        <w:trPr>
          <w:trHeight w:val="1469"/>
        </w:trPr>
        <w:tc>
          <w:tcPr>
            <w:tcW w:w="2392" w:type="dxa"/>
            <w:tcBorders>
              <w:top w:val="single" w:sz="4" w:space="0" w:color="000000"/>
              <w:left w:val="single" w:sz="4" w:space="0" w:color="000000"/>
              <w:bottom w:val="single" w:sz="4" w:space="0" w:color="000000"/>
              <w:right w:val="nil"/>
            </w:tcBorders>
            <w:shd w:val="clear" w:color="auto" w:fill="00AFEF"/>
          </w:tcPr>
          <w:p w14:paraId="6FC900D9" w14:textId="77777777" w:rsidR="00CA0ADB" w:rsidRDefault="00000000">
            <w:pPr>
              <w:spacing w:after="0"/>
              <w:ind w:left="112"/>
            </w:pPr>
            <w:r>
              <w:rPr>
                <w:rFonts w:ascii="Times New Roman" w:eastAsia="Times New Roman" w:hAnsi="Times New Roman" w:cs="Times New Roman"/>
                <w:b/>
                <w:sz w:val="24"/>
              </w:rPr>
              <w:lastRenderedPageBreak/>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0D3284F6"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66239C38" w14:textId="77777777" w:rsidR="00CA0ADB" w:rsidRDefault="00000000">
            <w:pPr>
              <w:spacing w:after="0"/>
              <w:ind w:right="2953"/>
              <w:jc w:val="center"/>
            </w:pPr>
            <w:r>
              <w:rPr>
                <w:noProof/>
              </w:rPr>
              <w:drawing>
                <wp:inline distT="0" distB="0" distL="0" distR="0" wp14:anchorId="4B2F09A3" wp14:editId="66917FFD">
                  <wp:extent cx="1695323" cy="828040"/>
                  <wp:effectExtent l="0" t="0" r="0" b="0"/>
                  <wp:docPr id="22242" name="Picture 22242"/>
                  <wp:cNvGraphicFramePr/>
                  <a:graphic xmlns:a="http://schemas.openxmlformats.org/drawingml/2006/main">
                    <a:graphicData uri="http://schemas.openxmlformats.org/drawingml/2006/picture">
                      <pic:pic xmlns:pic="http://schemas.openxmlformats.org/drawingml/2006/picture">
                        <pic:nvPicPr>
                          <pic:cNvPr id="22242" name="Picture 22242"/>
                          <pic:cNvPicPr/>
                        </pic:nvPicPr>
                        <pic:blipFill>
                          <a:blip r:embed="rId164"/>
                          <a:stretch>
                            <a:fillRect/>
                          </a:stretch>
                        </pic:blipFill>
                        <pic:spPr>
                          <a:xfrm>
                            <a:off x="0" y="0"/>
                            <a:ext cx="1695323" cy="828040"/>
                          </a:xfrm>
                          <a:prstGeom prst="rect">
                            <a:avLst/>
                          </a:prstGeom>
                        </pic:spPr>
                      </pic:pic>
                    </a:graphicData>
                  </a:graphic>
                </wp:inline>
              </w:drawing>
            </w:r>
            <w:r>
              <w:rPr>
                <w:rFonts w:ascii="Times New Roman" w:eastAsia="Times New Roman" w:hAnsi="Times New Roman" w:cs="Times New Roman"/>
                <w:sz w:val="20"/>
              </w:rPr>
              <w:t xml:space="preserve"> </w:t>
            </w:r>
          </w:p>
        </w:tc>
      </w:tr>
      <w:tr w:rsidR="00CA0ADB" w14:paraId="39E0A2B5" w14:textId="77777777">
        <w:trPr>
          <w:trHeight w:val="1390"/>
        </w:trPr>
        <w:tc>
          <w:tcPr>
            <w:tcW w:w="2392" w:type="dxa"/>
            <w:tcBorders>
              <w:top w:val="single" w:sz="4" w:space="0" w:color="000000"/>
              <w:left w:val="single" w:sz="4" w:space="0" w:color="000000"/>
              <w:bottom w:val="single" w:sz="4" w:space="0" w:color="000000"/>
              <w:right w:val="nil"/>
            </w:tcBorders>
            <w:shd w:val="clear" w:color="auto" w:fill="00AFEF"/>
          </w:tcPr>
          <w:p w14:paraId="7BC4605A" w14:textId="77777777" w:rsidR="00CA0ADB" w:rsidRDefault="00000000">
            <w:pPr>
              <w:spacing w:after="0"/>
              <w:ind w:left="112"/>
            </w:pPr>
            <w:r>
              <w:rPr>
                <w:rFonts w:ascii="Times New Roman" w:eastAsia="Times New Roman" w:hAnsi="Times New Roman" w:cs="Times New Roman"/>
                <w:b/>
                <w:sz w:val="24"/>
              </w:rPr>
              <w:t xml:space="preserve">Individual task </w:t>
            </w:r>
          </w:p>
        </w:tc>
        <w:tc>
          <w:tcPr>
            <w:tcW w:w="310" w:type="dxa"/>
            <w:tcBorders>
              <w:top w:val="single" w:sz="4" w:space="0" w:color="000000"/>
              <w:left w:val="nil"/>
              <w:bottom w:val="single" w:sz="4" w:space="0" w:color="000000"/>
              <w:right w:val="single" w:sz="4" w:space="0" w:color="000000"/>
            </w:tcBorders>
            <w:shd w:val="clear" w:color="auto" w:fill="00AFEF"/>
          </w:tcPr>
          <w:p w14:paraId="37B15328"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28D0061E" w14:textId="77777777" w:rsidR="00CA0ADB" w:rsidRDefault="00000000">
            <w:pPr>
              <w:numPr>
                <w:ilvl w:val="0"/>
                <w:numId w:val="44"/>
              </w:numPr>
              <w:spacing w:after="3" w:line="238" w:lineRule="auto"/>
              <w:ind w:hanging="360"/>
            </w:pPr>
            <w:r>
              <w:rPr>
                <w:rFonts w:ascii="Times New Roman" w:eastAsia="Times New Roman" w:hAnsi="Times New Roman" w:cs="Times New Roman"/>
                <w:sz w:val="24"/>
              </w:rPr>
              <w:t xml:space="preserve">What is the difference between </w:t>
            </w:r>
            <w:r>
              <w:rPr>
                <w:rFonts w:ascii="Times New Roman" w:eastAsia="Times New Roman" w:hAnsi="Times New Roman" w:cs="Times New Roman"/>
                <w:i/>
                <w:sz w:val="24"/>
              </w:rPr>
              <w:t xml:space="preserve">gender equity </w:t>
            </w:r>
            <w:r>
              <w:rPr>
                <w:rFonts w:ascii="Times New Roman" w:eastAsia="Times New Roman" w:hAnsi="Times New Roman" w:cs="Times New Roman"/>
                <w:sz w:val="24"/>
              </w:rPr>
              <w:t xml:space="preserve">and </w:t>
            </w:r>
            <w:r>
              <w:rPr>
                <w:rFonts w:ascii="Times New Roman" w:eastAsia="Times New Roman" w:hAnsi="Times New Roman" w:cs="Times New Roman"/>
                <w:i/>
                <w:sz w:val="24"/>
              </w:rPr>
              <w:t>gender equality</w:t>
            </w:r>
            <w:r>
              <w:rPr>
                <w:rFonts w:ascii="Times New Roman" w:eastAsia="Times New Roman" w:hAnsi="Times New Roman" w:cs="Times New Roman"/>
                <w:sz w:val="24"/>
              </w:rPr>
              <w:t xml:space="preserve">? </w:t>
            </w:r>
          </w:p>
          <w:p w14:paraId="4F87658B" w14:textId="77777777" w:rsidR="00CA0ADB" w:rsidRDefault="00000000">
            <w:pPr>
              <w:numPr>
                <w:ilvl w:val="0"/>
                <w:numId w:val="44"/>
              </w:numPr>
              <w:spacing w:after="0" w:line="238" w:lineRule="auto"/>
              <w:ind w:hanging="360"/>
            </w:pPr>
            <w:r>
              <w:rPr>
                <w:rFonts w:ascii="Times New Roman" w:eastAsia="Times New Roman" w:hAnsi="Times New Roman" w:cs="Times New Roman"/>
                <w:sz w:val="24"/>
              </w:rPr>
              <w:t xml:space="preserve">Why is it important to take gender concerns into account in programme design and implementation? </w:t>
            </w:r>
          </w:p>
          <w:p w14:paraId="184F6BA0" w14:textId="77777777" w:rsidR="00CA0ADB" w:rsidRDefault="00000000">
            <w:pPr>
              <w:numPr>
                <w:ilvl w:val="0"/>
                <w:numId w:val="44"/>
              </w:numPr>
              <w:spacing w:after="0"/>
              <w:ind w:hanging="360"/>
            </w:pPr>
            <w:r>
              <w:rPr>
                <w:rFonts w:ascii="Times New Roman" w:eastAsia="Times New Roman" w:hAnsi="Times New Roman" w:cs="Times New Roman"/>
                <w:sz w:val="24"/>
              </w:rPr>
              <w:t xml:space="preserve">Is gender equality a concern for men? </w:t>
            </w:r>
          </w:p>
        </w:tc>
      </w:tr>
      <w:tr w:rsidR="00CA0ADB" w14:paraId="5DE950D9" w14:textId="77777777">
        <w:trPr>
          <w:trHeight w:val="1114"/>
        </w:trPr>
        <w:tc>
          <w:tcPr>
            <w:tcW w:w="2392" w:type="dxa"/>
            <w:tcBorders>
              <w:top w:val="single" w:sz="4" w:space="0" w:color="000000"/>
              <w:left w:val="single" w:sz="4" w:space="0" w:color="000000"/>
              <w:bottom w:val="single" w:sz="4" w:space="0" w:color="000000"/>
              <w:right w:val="nil"/>
            </w:tcBorders>
            <w:shd w:val="clear" w:color="auto" w:fill="00AFEF"/>
          </w:tcPr>
          <w:p w14:paraId="79CEBB76" w14:textId="77777777" w:rsidR="00CA0ADB" w:rsidRDefault="00000000">
            <w:pPr>
              <w:spacing w:after="0"/>
              <w:ind w:left="112"/>
            </w:pPr>
            <w:r>
              <w:rPr>
                <w:rFonts w:ascii="Times New Roman" w:eastAsia="Times New Roman" w:hAnsi="Times New Roman" w:cs="Times New Roman"/>
                <w:b/>
                <w:sz w:val="24"/>
              </w:rPr>
              <w:t xml:space="preserve">Interaction begins </w:t>
            </w:r>
          </w:p>
        </w:tc>
        <w:tc>
          <w:tcPr>
            <w:tcW w:w="310" w:type="dxa"/>
            <w:tcBorders>
              <w:top w:val="single" w:sz="4" w:space="0" w:color="000000"/>
              <w:left w:val="nil"/>
              <w:bottom w:val="single" w:sz="4" w:space="0" w:color="000000"/>
              <w:right w:val="single" w:sz="4" w:space="0" w:color="000000"/>
            </w:tcBorders>
            <w:shd w:val="clear" w:color="auto" w:fill="00AFEF"/>
          </w:tcPr>
          <w:p w14:paraId="0AFAA989"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4D46B66C" w14:textId="77777777" w:rsidR="00CA0ADB" w:rsidRDefault="00000000">
            <w:pPr>
              <w:numPr>
                <w:ilvl w:val="0"/>
                <w:numId w:val="45"/>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2CD13C48" w14:textId="77777777" w:rsidR="00CA0ADB" w:rsidRDefault="00000000">
            <w:pPr>
              <w:numPr>
                <w:ilvl w:val="0"/>
                <w:numId w:val="45"/>
              </w:numPr>
              <w:spacing w:after="0"/>
              <w:ind w:hanging="358"/>
            </w:pPr>
            <w:r>
              <w:rPr>
                <w:rFonts w:ascii="Times New Roman" w:eastAsia="Times New Roman" w:hAnsi="Times New Roman" w:cs="Times New Roman"/>
                <w:sz w:val="24"/>
              </w:rPr>
              <w:t xml:space="preserve">Provide positive and constructive feedback on the team learners </w:t>
            </w:r>
          </w:p>
          <w:p w14:paraId="720250F9" w14:textId="77777777" w:rsidR="00CA0ADB" w:rsidRDefault="00000000">
            <w:pPr>
              <w:spacing w:after="0"/>
              <w:ind w:left="47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6.2.2 - Sem-1-2020/2021</w:t>
            </w:r>
            <w:r>
              <w:rPr>
                <w:rFonts w:ascii="Times New Roman" w:eastAsia="Times New Roman" w:hAnsi="Times New Roman" w:cs="Times New Roman"/>
                <w:sz w:val="24"/>
              </w:rPr>
              <w:t xml:space="preserve"> </w:t>
            </w:r>
          </w:p>
        </w:tc>
      </w:tr>
      <w:tr w:rsidR="00CA0ADB" w14:paraId="1A809B5E" w14:textId="77777777">
        <w:trPr>
          <w:trHeight w:val="1390"/>
        </w:trPr>
        <w:tc>
          <w:tcPr>
            <w:tcW w:w="2392" w:type="dxa"/>
            <w:tcBorders>
              <w:top w:val="single" w:sz="4" w:space="0" w:color="000000"/>
              <w:left w:val="single" w:sz="4" w:space="0" w:color="000000"/>
              <w:bottom w:val="single" w:sz="4" w:space="0" w:color="000000"/>
              <w:right w:val="nil"/>
            </w:tcBorders>
            <w:shd w:val="clear" w:color="auto" w:fill="00AFEF"/>
          </w:tcPr>
          <w:p w14:paraId="5ACF805A" w14:textId="77777777" w:rsidR="00CA0ADB" w:rsidRDefault="00000000">
            <w:pPr>
              <w:spacing w:after="0"/>
              <w:ind w:left="112"/>
            </w:pPr>
            <w:r>
              <w:rPr>
                <w:rFonts w:ascii="Times New Roman" w:eastAsia="Times New Roman" w:hAnsi="Times New Roman" w:cs="Times New Roman"/>
                <w:b/>
                <w:sz w:val="24"/>
              </w:rPr>
              <w:t xml:space="preserve">E-moderator interventions </w:t>
            </w:r>
          </w:p>
        </w:tc>
        <w:tc>
          <w:tcPr>
            <w:tcW w:w="310" w:type="dxa"/>
            <w:tcBorders>
              <w:top w:val="single" w:sz="4" w:space="0" w:color="000000"/>
              <w:left w:val="nil"/>
              <w:bottom w:val="single" w:sz="4" w:space="0" w:color="000000"/>
              <w:right w:val="single" w:sz="4" w:space="0" w:color="000000"/>
            </w:tcBorders>
            <w:shd w:val="clear" w:color="auto" w:fill="00AFEF"/>
          </w:tcPr>
          <w:p w14:paraId="657BEFA2"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EA50C1E" w14:textId="77777777" w:rsidR="00CA0ADB" w:rsidRDefault="00000000">
            <w:pPr>
              <w:numPr>
                <w:ilvl w:val="0"/>
                <w:numId w:val="46"/>
              </w:numPr>
              <w:spacing w:after="3" w:line="238" w:lineRule="auto"/>
              <w:ind w:hanging="346"/>
            </w:pPr>
            <w:r>
              <w:rPr>
                <w:rFonts w:ascii="Times New Roman" w:eastAsia="Times New Roman" w:hAnsi="Times New Roman" w:cs="Times New Roman"/>
                <w:sz w:val="24"/>
              </w:rPr>
              <w:t xml:space="preserve">Ensure that learners are focused on the contents and context of discussion. </w:t>
            </w:r>
          </w:p>
          <w:p w14:paraId="7CCEB4CF" w14:textId="77777777" w:rsidR="00CA0ADB" w:rsidRDefault="00000000">
            <w:pPr>
              <w:numPr>
                <w:ilvl w:val="0"/>
                <w:numId w:val="46"/>
              </w:numPr>
              <w:spacing w:after="0"/>
              <w:ind w:hanging="346"/>
            </w:pPr>
            <w:r>
              <w:rPr>
                <w:rFonts w:ascii="Times New Roman" w:eastAsia="Times New Roman" w:hAnsi="Times New Roman" w:cs="Times New Roman"/>
                <w:sz w:val="24"/>
              </w:rPr>
              <w:t xml:space="preserve">Stimulate further learning and generation of new ideas. </w:t>
            </w:r>
          </w:p>
          <w:p w14:paraId="20FB6834" w14:textId="77777777" w:rsidR="00CA0ADB" w:rsidRDefault="00000000">
            <w:pPr>
              <w:numPr>
                <w:ilvl w:val="0"/>
                <w:numId w:val="46"/>
              </w:numPr>
              <w:spacing w:after="0"/>
              <w:ind w:hanging="346"/>
            </w:pPr>
            <w:r>
              <w:rPr>
                <w:rFonts w:ascii="Times New Roman" w:eastAsia="Times New Roman" w:hAnsi="Times New Roman" w:cs="Times New Roman"/>
                <w:sz w:val="24"/>
              </w:rPr>
              <w:t xml:space="preserve">Provide feedback on the learning progress. </w:t>
            </w:r>
          </w:p>
          <w:p w14:paraId="67D9683B" w14:textId="77777777" w:rsidR="00CA0ADB" w:rsidRDefault="00000000">
            <w:pPr>
              <w:numPr>
                <w:ilvl w:val="0"/>
                <w:numId w:val="46"/>
              </w:numPr>
              <w:spacing w:after="0"/>
              <w:ind w:hanging="346"/>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17A143BE" w14:textId="77777777">
        <w:trPr>
          <w:trHeight w:val="424"/>
        </w:trPr>
        <w:tc>
          <w:tcPr>
            <w:tcW w:w="2392" w:type="dxa"/>
            <w:tcBorders>
              <w:top w:val="single" w:sz="4" w:space="0" w:color="000000"/>
              <w:left w:val="single" w:sz="4" w:space="0" w:color="000000"/>
              <w:bottom w:val="single" w:sz="4" w:space="0" w:color="000000"/>
              <w:right w:val="nil"/>
            </w:tcBorders>
            <w:shd w:val="clear" w:color="auto" w:fill="00AFEF"/>
          </w:tcPr>
          <w:p w14:paraId="52D52942" w14:textId="77777777" w:rsidR="00CA0ADB" w:rsidRDefault="00000000">
            <w:pPr>
              <w:spacing w:after="0"/>
              <w:ind w:left="112"/>
            </w:pPr>
            <w:r>
              <w:rPr>
                <w:rFonts w:ascii="Times New Roman" w:eastAsia="Times New Roman" w:hAnsi="Times New Roman" w:cs="Times New Roman"/>
                <w:b/>
                <w:sz w:val="24"/>
              </w:rPr>
              <w:t xml:space="preserve">Schedule and time </w:t>
            </w:r>
          </w:p>
        </w:tc>
        <w:tc>
          <w:tcPr>
            <w:tcW w:w="310" w:type="dxa"/>
            <w:tcBorders>
              <w:top w:val="single" w:sz="4" w:space="0" w:color="000000"/>
              <w:left w:val="nil"/>
              <w:bottom w:val="single" w:sz="4" w:space="0" w:color="000000"/>
              <w:right w:val="single" w:sz="4" w:space="0" w:color="000000"/>
            </w:tcBorders>
            <w:shd w:val="clear" w:color="auto" w:fill="00AFEF"/>
          </w:tcPr>
          <w:p w14:paraId="569CA716"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52C2D63A" w14:textId="77777777" w:rsidR="00CA0ADB" w:rsidRDefault="00000000">
            <w:pPr>
              <w:spacing w:after="0"/>
              <w:ind w:left="110"/>
            </w:pPr>
            <w:r>
              <w:rPr>
                <w:rFonts w:ascii="Times New Roman" w:eastAsia="Times New Roman" w:hAnsi="Times New Roman" w:cs="Times New Roman"/>
                <w:sz w:val="24"/>
              </w:rPr>
              <w:t xml:space="preserve">This task should take one and half hours </w:t>
            </w:r>
          </w:p>
        </w:tc>
      </w:tr>
      <w:tr w:rsidR="00CA0ADB" w14:paraId="6F9C8775" w14:textId="77777777">
        <w:trPr>
          <w:trHeight w:val="420"/>
        </w:trPr>
        <w:tc>
          <w:tcPr>
            <w:tcW w:w="2392" w:type="dxa"/>
            <w:tcBorders>
              <w:top w:val="single" w:sz="4" w:space="0" w:color="000000"/>
              <w:left w:val="single" w:sz="4" w:space="0" w:color="000000"/>
              <w:bottom w:val="single" w:sz="4" w:space="0" w:color="000000"/>
              <w:right w:val="nil"/>
            </w:tcBorders>
            <w:shd w:val="clear" w:color="auto" w:fill="00AFEF"/>
          </w:tcPr>
          <w:p w14:paraId="20B08D3E" w14:textId="77777777" w:rsidR="00CA0ADB" w:rsidRDefault="00000000">
            <w:pPr>
              <w:spacing w:after="0"/>
              <w:ind w:left="112"/>
            </w:pPr>
            <w:r>
              <w:rPr>
                <w:rFonts w:ascii="Times New Roman" w:eastAsia="Times New Roman" w:hAnsi="Times New Roman" w:cs="Times New Roman"/>
                <w:b/>
                <w:sz w:val="24"/>
              </w:rPr>
              <w:t xml:space="preserve">Next </w:t>
            </w:r>
          </w:p>
        </w:tc>
        <w:tc>
          <w:tcPr>
            <w:tcW w:w="310" w:type="dxa"/>
            <w:tcBorders>
              <w:top w:val="single" w:sz="4" w:space="0" w:color="000000"/>
              <w:left w:val="nil"/>
              <w:bottom w:val="single" w:sz="4" w:space="0" w:color="000000"/>
              <w:right w:val="single" w:sz="4" w:space="0" w:color="000000"/>
            </w:tcBorders>
            <w:shd w:val="clear" w:color="auto" w:fill="00AFEF"/>
          </w:tcPr>
          <w:p w14:paraId="3027465C"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DC31228" w14:textId="77777777" w:rsidR="00CA0ADB" w:rsidRDefault="00000000">
            <w:pPr>
              <w:spacing w:after="0"/>
              <w:ind w:left="110"/>
            </w:pPr>
            <w:r>
              <w:rPr>
                <w:rFonts w:ascii="Times New Roman" w:eastAsia="Times New Roman" w:hAnsi="Times New Roman" w:cs="Times New Roman"/>
                <w:sz w:val="24"/>
              </w:rPr>
              <w:t xml:space="preserve">The concept of Development </w:t>
            </w:r>
          </w:p>
        </w:tc>
      </w:tr>
    </w:tbl>
    <w:p w14:paraId="63058851" w14:textId="77777777" w:rsidR="00CA0ADB" w:rsidRDefault="00000000">
      <w:pPr>
        <w:spacing w:after="0"/>
      </w:pPr>
      <w:r>
        <w:rPr>
          <w:rFonts w:ascii="Times New Roman" w:eastAsia="Times New Roman" w:hAnsi="Times New Roman" w:cs="Times New Roman"/>
          <w:b/>
          <w:sz w:val="24"/>
        </w:rPr>
        <w:t xml:space="preserve"> </w:t>
      </w:r>
    </w:p>
    <w:p w14:paraId="664B6C28" w14:textId="77777777" w:rsidR="00CA0ADB" w:rsidRDefault="00000000">
      <w:pPr>
        <w:spacing w:after="0"/>
      </w:pPr>
      <w:r>
        <w:rPr>
          <w:rFonts w:ascii="Times New Roman" w:eastAsia="Times New Roman" w:hAnsi="Times New Roman" w:cs="Times New Roman"/>
          <w:b/>
          <w:sz w:val="24"/>
        </w:rPr>
        <w:t xml:space="preserve"> </w:t>
      </w:r>
    </w:p>
    <w:p w14:paraId="76812779" w14:textId="77777777" w:rsidR="00CA0ADB" w:rsidRDefault="00000000">
      <w:pPr>
        <w:spacing w:after="0"/>
        <w:ind w:left="10" w:right="1155" w:hanging="10"/>
        <w:jc w:val="right"/>
      </w:pPr>
      <w:r>
        <w:rPr>
          <w:rFonts w:ascii="Times New Roman" w:eastAsia="Times New Roman" w:hAnsi="Times New Roman" w:cs="Times New Roman"/>
          <w:b/>
          <w:sz w:val="24"/>
        </w:rPr>
        <w:t>E-</w:t>
      </w:r>
      <w:proofErr w:type="spellStart"/>
      <w:r>
        <w:rPr>
          <w:rFonts w:ascii="Times New Roman" w:eastAsia="Times New Roman" w:hAnsi="Times New Roman" w:cs="Times New Roman"/>
          <w:b/>
          <w:sz w:val="24"/>
        </w:rPr>
        <w:t>tivity</w:t>
      </w:r>
      <w:proofErr w:type="spellEnd"/>
      <w:r>
        <w:rPr>
          <w:rFonts w:ascii="Times New Roman" w:eastAsia="Times New Roman" w:hAnsi="Times New Roman" w:cs="Times New Roman"/>
          <w:b/>
          <w:sz w:val="24"/>
        </w:rPr>
        <w:t xml:space="preserve"> 4.2.3 – Illustrations of the use of gender equity approach in development. </w:t>
      </w:r>
    </w:p>
    <w:p w14:paraId="53D45134" w14:textId="77777777" w:rsidR="00CA0ADB" w:rsidRDefault="00000000">
      <w:pPr>
        <w:spacing w:after="0"/>
      </w:pPr>
      <w:r>
        <w:rPr>
          <w:rFonts w:ascii="Times New Roman" w:eastAsia="Times New Roman" w:hAnsi="Times New Roman" w:cs="Times New Roman"/>
          <w:b/>
          <w:sz w:val="20"/>
        </w:rPr>
        <w:t xml:space="preserve"> </w:t>
      </w:r>
    </w:p>
    <w:p w14:paraId="133C28A9" w14:textId="77777777" w:rsidR="00CA0ADB" w:rsidRDefault="00000000">
      <w:pPr>
        <w:spacing w:after="27"/>
      </w:pPr>
      <w:r>
        <w:rPr>
          <w:rFonts w:ascii="Times New Roman" w:eastAsia="Times New Roman" w:hAnsi="Times New Roman" w:cs="Times New Roman"/>
          <w:b/>
          <w:sz w:val="20"/>
        </w:rPr>
        <w:t xml:space="preserve"> </w:t>
      </w:r>
    </w:p>
    <w:p w14:paraId="05F09D09"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3" w:type="dxa"/>
          <w:left w:w="0" w:type="dxa"/>
          <w:bottom w:w="8" w:type="dxa"/>
          <w:right w:w="62" w:type="dxa"/>
        </w:tblCellMar>
        <w:tblLook w:val="04A0" w:firstRow="1" w:lastRow="0" w:firstColumn="1" w:lastColumn="0" w:noHBand="0" w:noVBand="1"/>
      </w:tblPr>
      <w:tblGrid>
        <w:gridCol w:w="2392"/>
        <w:gridCol w:w="310"/>
        <w:gridCol w:w="6890"/>
      </w:tblGrid>
      <w:tr w:rsidR="00CA0ADB" w14:paraId="08A2746F" w14:textId="77777777">
        <w:trPr>
          <w:trHeight w:val="560"/>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7AC51A3D"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68C8A4C" w14:textId="77777777" w:rsidR="00CA0ADB" w:rsidRDefault="00000000">
            <w:pPr>
              <w:spacing w:after="0"/>
              <w:ind w:left="470"/>
            </w:pPr>
            <w:r>
              <w:rPr>
                <w:rFonts w:ascii="Times New Roman" w:eastAsia="Times New Roman" w:hAnsi="Times New Roman" w:cs="Times New Roman"/>
                <w:b/>
                <w:sz w:val="24"/>
              </w:rPr>
              <w:t xml:space="preserve">4.2.3 </w:t>
            </w:r>
          </w:p>
        </w:tc>
      </w:tr>
      <w:tr w:rsidR="00CA0ADB" w14:paraId="3463601B" w14:textId="77777777">
        <w:trPr>
          <w:trHeight w:val="370"/>
        </w:trPr>
        <w:tc>
          <w:tcPr>
            <w:tcW w:w="2392" w:type="dxa"/>
            <w:tcBorders>
              <w:top w:val="single" w:sz="4" w:space="0" w:color="000000"/>
              <w:left w:val="single" w:sz="4" w:space="0" w:color="000000"/>
              <w:bottom w:val="single" w:sz="4" w:space="0" w:color="000000"/>
              <w:right w:val="nil"/>
            </w:tcBorders>
            <w:shd w:val="clear" w:color="auto" w:fill="00AFEF"/>
          </w:tcPr>
          <w:p w14:paraId="5B596C50"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109D166D"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5721382" w14:textId="77777777" w:rsidR="00CA0ADB" w:rsidRDefault="00000000">
            <w:pPr>
              <w:spacing w:after="0"/>
              <w:ind w:left="110"/>
            </w:pPr>
            <w:r>
              <w:rPr>
                <w:rFonts w:ascii="Times New Roman" w:eastAsia="Times New Roman" w:hAnsi="Times New Roman" w:cs="Times New Roman"/>
                <w:sz w:val="24"/>
              </w:rPr>
              <w:t xml:space="preserve">Illustrations of the use of gender equity approach in development. </w:t>
            </w:r>
          </w:p>
        </w:tc>
      </w:tr>
      <w:tr w:rsidR="00CA0ADB" w14:paraId="6957D810" w14:textId="77777777">
        <w:trPr>
          <w:trHeight w:val="1252"/>
        </w:trPr>
        <w:tc>
          <w:tcPr>
            <w:tcW w:w="2392" w:type="dxa"/>
            <w:tcBorders>
              <w:top w:val="single" w:sz="4" w:space="0" w:color="000000"/>
              <w:left w:val="single" w:sz="4" w:space="0" w:color="000000"/>
              <w:bottom w:val="single" w:sz="4" w:space="0" w:color="000000"/>
              <w:right w:val="nil"/>
            </w:tcBorders>
            <w:shd w:val="clear" w:color="auto" w:fill="00AFEF"/>
          </w:tcPr>
          <w:p w14:paraId="636ACBA4"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131338A2"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3706176" w14:textId="77777777" w:rsidR="00CA0ADB" w:rsidRDefault="00000000">
            <w:pPr>
              <w:spacing w:after="0"/>
              <w:ind w:left="110" w:right="76"/>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recognize situations where gender equity approach can be used in the development process. </w:t>
            </w:r>
          </w:p>
        </w:tc>
      </w:tr>
      <w:tr w:rsidR="00CA0ADB" w14:paraId="78B5D184" w14:textId="77777777">
        <w:trPr>
          <w:trHeight w:val="1115"/>
        </w:trPr>
        <w:tc>
          <w:tcPr>
            <w:tcW w:w="2392" w:type="dxa"/>
            <w:tcBorders>
              <w:top w:val="single" w:sz="4" w:space="0" w:color="000000"/>
              <w:left w:val="single" w:sz="4" w:space="0" w:color="000000"/>
              <w:bottom w:val="single" w:sz="4" w:space="0" w:color="000000"/>
              <w:right w:val="nil"/>
            </w:tcBorders>
            <w:shd w:val="clear" w:color="auto" w:fill="00AFEF"/>
          </w:tcPr>
          <w:p w14:paraId="6A08C2BD"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6D23C032"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0F9141D1"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296A7F2" w14:textId="77777777" w:rsidR="00CA0ADB" w:rsidRDefault="00000000">
            <w:pPr>
              <w:spacing w:after="0"/>
              <w:ind w:left="110"/>
              <w:jc w:val="both"/>
            </w:pPr>
            <w:r>
              <w:rPr>
                <w:rFonts w:ascii="Times New Roman" w:eastAsia="Times New Roman" w:hAnsi="Times New Roman" w:cs="Times New Roman"/>
                <w:sz w:val="24"/>
              </w:rPr>
              <w:t>Read the</w:t>
            </w:r>
            <w:hyperlink r:id="rId168">
              <w:r>
                <w:rPr>
                  <w:rFonts w:ascii="Times New Roman" w:eastAsia="Times New Roman" w:hAnsi="Times New Roman" w:cs="Times New Roman"/>
                  <w:sz w:val="24"/>
                </w:rPr>
                <w:t xml:space="preserve"> </w:t>
              </w:r>
            </w:hyperlink>
            <w:hyperlink r:id="rId169">
              <w:r>
                <w:rPr>
                  <w:rFonts w:ascii="Times New Roman" w:eastAsia="Times New Roman" w:hAnsi="Times New Roman" w:cs="Times New Roman"/>
                  <w:color w:val="0000FF"/>
                  <w:sz w:val="24"/>
                  <w:u w:val="single" w:color="0000FF"/>
                </w:rPr>
                <w:t>Materials</w:t>
              </w:r>
            </w:hyperlink>
            <w:hyperlink r:id="rId170">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on this link that gives</w:t>
            </w:r>
            <w:hyperlink r:id="rId171">
              <w:r>
                <w:rPr>
                  <w:rFonts w:ascii="Times New Roman" w:eastAsia="Times New Roman" w:hAnsi="Times New Roman" w:cs="Times New Roman"/>
                  <w:sz w:val="24"/>
                </w:rPr>
                <w:t xml:space="preserve"> </w:t>
              </w:r>
            </w:hyperlink>
            <w:hyperlink r:id="rId172">
              <w:r>
                <w:rPr>
                  <w:rFonts w:ascii="Times New Roman" w:eastAsia="Times New Roman" w:hAnsi="Times New Roman" w:cs="Times New Roman"/>
                  <w:color w:val="0000FF"/>
                  <w:sz w:val="24"/>
                  <w:u w:val="single" w:color="0000FF"/>
                </w:rPr>
                <w:t>practical</w:t>
              </w:r>
            </w:hyperlink>
            <w:hyperlink r:id="rId173">
              <w:r>
                <w:rPr>
                  <w:rFonts w:ascii="Times New Roman" w:eastAsia="Times New Roman" w:hAnsi="Times New Roman" w:cs="Times New Roman"/>
                  <w:color w:val="0000FF"/>
                  <w:sz w:val="24"/>
                  <w:u w:val="single" w:color="0000FF"/>
                </w:rPr>
                <w:t xml:space="preserve"> </w:t>
              </w:r>
            </w:hyperlink>
            <w:hyperlink r:id="rId174">
              <w:r>
                <w:rPr>
                  <w:rFonts w:ascii="Times New Roman" w:eastAsia="Times New Roman" w:hAnsi="Times New Roman" w:cs="Times New Roman"/>
                  <w:color w:val="0000FF"/>
                  <w:sz w:val="24"/>
                  <w:u w:val="single" w:color="0000FF"/>
                </w:rPr>
                <w:t>examples</w:t>
              </w:r>
            </w:hyperlink>
            <w:hyperlink r:id="rId175">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of gender equity. </w:t>
            </w:r>
          </w:p>
        </w:tc>
      </w:tr>
      <w:tr w:rsidR="00CA0ADB" w14:paraId="56EE9332" w14:textId="77777777">
        <w:trPr>
          <w:trHeight w:val="1466"/>
        </w:trPr>
        <w:tc>
          <w:tcPr>
            <w:tcW w:w="2392" w:type="dxa"/>
            <w:tcBorders>
              <w:top w:val="single" w:sz="4" w:space="0" w:color="000000"/>
              <w:left w:val="single" w:sz="4" w:space="0" w:color="000000"/>
              <w:bottom w:val="single" w:sz="4" w:space="0" w:color="000000"/>
              <w:right w:val="nil"/>
            </w:tcBorders>
            <w:shd w:val="clear" w:color="auto" w:fill="00AFEF"/>
          </w:tcPr>
          <w:p w14:paraId="7233B6A7" w14:textId="77777777" w:rsidR="00CA0ADB" w:rsidRDefault="00000000">
            <w:pPr>
              <w:spacing w:after="0"/>
              <w:ind w:left="112"/>
            </w:pPr>
            <w:r>
              <w:rPr>
                <w:rFonts w:ascii="Times New Roman" w:eastAsia="Times New Roman" w:hAnsi="Times New Roman" w:cs="Times New Roman"/>
                <w:b/>
                <w:sz w:val="24"/>
              </w:rPr>
              <w:lastRenderedPageBreak/>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44F30EB1"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3B87770A" w14:textId="77777777" w:rsidR="00CA0ADB" w:rsidRDefault="00000000">
            <w:pPr>
              <w:spacing w:after="0"/>
              <w:ind w:right="2932"/>
              <w:jc w:val="center"/>
            </w:pPr>
            <w:r>
              <w:rPr>
                <w:noProof/>
              </w:rPr>
              <w:drawing>
                <wp:inline distT="0" distB="0" distL="0" distR="0" wp14:anchorId="76E7FB94" wp14:editId="3CAB4178">
                  <wp:extent cx="1695323" cy="828040"/>
                  <wp:effectExtent l="0" t="0" r="0" b="0"/>
                  <wp:docPr id="23408" name="Picture 23408"/>
                  <wp:cNvGraphicFramePr/>
                  <a:graphic xmlns:a="http://schemas.openxmlformats.org/drawingml/2006/main">
                    <a:graphicData uri="http://schemas.openxmlformats.org/drawingml/2006/picture">
                      <pic:pic xmlns:pic="http://schemas.openxmlformats.org/drawingml/2006/picture">
                        <pic:nvPicPr>
                          <pic:cNvPr id="23408" name="Picture 23408"/>
                          <pic:cNvPicPr/>
                        </pic:nvPicPr>
                        <pic:blipFill>
                          <a:blip r:embed="rId164"/>
                          <a:stretch>
                            <a:fillRect/>
                          </a:stretch>
                        </pic:blipFill>
                        <pic:spPr>
                          <a:xfrm>
                            <a:off x="0" y="0"/>
                            <a:ext cx="1695323" cy="828040"/>
                          </a:xfrm>
                          <a:prstGeom prst="rect">
                            <a:avLst/>
                          </a:prstGeom>
                        </pic:spPr>
                      </pic:pic>
                    </a:graphicData>
                  </a:graphic>
                </wp:inline>
              </w:drawing>
            </w:r>
            <w:r>
              <w:rPr>
                <w:rFonts w:ascii="Times New Roman" w:eastAsia="Times New Roman" w:hAnsi="Times New Roman" w:cs="Times New Roman"/>
                <w:sz w:val="20"/>
              </w:rPr>
              <w:t xml:space="preserve"> </w:t>
            </w:r>
          </w:p>
        </w:tc>
      </w:tr>
      <w:tr w:rsidR="00CA0ADB" w14:paraId="643E156F" w14:textId="77777777">
        <w:trPr>
          <w:trHeight w:val="1320"/>
        </w:trPr>
        <w:tc>
          <w:tcPr>
            <w:tcW w:w="2392" w:type="dxa"/>
            <w:tcBorders>
              <w:top w:val="single" w:sz="4" w:space="0" w:color="000000"/>
              <w:left w:val="single" w:sz="4" w:space="0" w:color="000000"/>
              <w:bottom w:val="single" w:sz="4" w:space="0" w:color="000000"/>
              <w:right w:val="nil"/>
            </w:tcBorders>
            <w:shd w:val="clear" w:color="auto" w:fill="00AFEF"/>
          </w:tcPr>
          <w:p w14:paraId="1991D9D5" w14:textId="77777777" w:rsidR="00CA0ADB" w:rsidRDefault="00000000">
            <w:pPr>
              <w:spacing w:after="0"/>
              <w:ind w:left="112"/>
            </w:pPr>
            <w:r>
              <w:rPr>
                <w:rFonts w:ascii="Times New Roman" w:eastAsia="Times New Roman" w:hAnsi="Times New Roman" w:cs="Times New Roman"/>
                <w:b/>
                <w:sz w:val="24"/>
              </w:rPr>
              <w:t xml:space="preserve">Individual task </w:t>
            </w:r>
          </w:p>
        </w:tc>
        <w:tc>
          <w:tcPr>
            <w:tcW w:w="310" w:type="dxa"/>
            <w:tcBorders>
              <w:top w:val="single" w:sz="4" w:space="0" w:color="000000"/>
              <w:left w:val="nil"/>
              <w:bottom w:val="single" w:sz="4" w:space="0" w:color="000000"/>
              <w:right w:val="single" w:sz="4" w:space="0" w:color="000000"/>
            </w:tcBorders>
            <w:shd w:val="clear" w:color="auto" w:fill="00AFEF"/>
          </w:tcPr>
          <w:p w14:paraId="0B5E6CBD"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407E5684" w14:textId="77777777" w:rsidR="00CA0ADB" w:rsidRDefault="00000000">
            <w:pPr>
              <w:numPr>
                <w:ilvl w:val="0"/>
                <w:numId w:val="47"/>
              </w:numPr>
              <w:spacing w:after="0"/>
              <w:ind w:hanging="358"/>
            </w:pPr>
            <w:r>
              <w:rPr>
                <w:rFonts w:ascii="Times New Roman" w:eastAsia="Times New Roman" w:hAnsi="Times New Roman" w:cs="Times New Roman"/>
                <w:sz w:val="24"/>
              </w:rPr>
              <w:t xml:space="preserve">What is an example of gender equality? </w:t>
            </w:r>
          </w:p>
          <w:p w14:paraId="49C9E736" w14:textId="77777777" w:rsidR="00CA0ADB" w:rsidRDefault="00000000">
            <w:pPr>
              <w:numPr>
                <w:ilvl w:val="0"/>
                <w:numId w:val="47"/>
              </w:numPr>
              <w:spacing w:after="232"/>
              <w:ind w:hanging="358"/>
            </w:pPr>
            <w:r>
              <w:rPr>
                <w:rFonts w:ascii="Times New Roman" w:eastAsia="Times New Roman" w:hAnsi="Times New Roman" w:cs="Times New Roman"/>
                <w:sz w:val="24"/>
              </w:rPr>
              <w:t xml:space="preserve">What are the ways to promote gender equality? </w:t>
            </w:r>
          </w:p>
          <w:p w14:paraId="61B7D39D" w14:textId="77777777" w:rsidR="00CA0ADB" w:rsidRDefault="00000000">
            <w:pPr>
              <w:numPr>
                <w:ilvl w:val="0"/>
                <w:numId w:val="47"/>
              </w:numPr>
              <w:spacing w:after="0"/>
              <w:ind w:hanging="358"/>
            </w:pPr>
            <w:r>
              <w:rPr>
                <w:rFonts w:ascii="Times New Roman" w:eastAsia="Times New Roman" w:hAnsi="Times New Roman" w:cs="Times New Roman"/>
                <w:sz w:val="24"/>
              </w:rPr>
              <w:t xml:space="preserve">Why are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rights so important? </w:t>
            </w:r>
          </w:p>
        </w:tc>
      </w:tr>
      <w:tr w:rsidR="00CA0ADB" w14:paraId="7953A913" w14:textId="77777777">
        <w:trPr>
          <w:trHeight w:val="1114"/>
        </w:trPr>
        <w:tc>
          <w:tcPr>
            <w:tcW w:w="2392" w:type="dxa"/>
            <w:tcBorders>
              <w:top w:val="single" w:sz="4" w:space="0" w:color="000000"/>
              <w:left w:val="single" w:sz="4" w:space="0" w:color="000000"/>
              <w:bottom w:val="single" w:sz="4" w:space="0" w:color="000000"/>
              <w:right w:val="nil"/>
            </w:tcBorders>
            <w:shd w:val="clear" w:color="auto" w:fill="00AFEF"/>
          </w:tcPr>
          <w:p w14:paraId="3CC936A4" w14:textId="77777777" w:rsidR="00CA0ADB" w:rsidRDefault="00000000">
            <w:pPr>
              <w:spacing w:after="0"/>
              <w:ind w:left="112"/>
            </w:pPr>
            <w:r>
              <w:rPr>
                <w:rFonts w:ascii="Times New Roman" w:eastAsia="Times New Roman" w:hAnsi="Times New Roman" w:cs="Times New Roman"/>
                <w:b/>
                <w:sz w:val="24"/>
              </w:rPr>
              <w:t xml:space="preserve">Interaction begins </w:t>
            </w:r>
          </w:p>
        </w:tc>
        <w:tc>
          <w:tcPr>
            <w:tcW w:w="310" w:type="dxa"/>
            <w:tcBorders>
              <w:top w:val="single" w:sz="4" w:space="0" w:color="000000"/>
              <w:left w:val="nil"/>
              <w:bottom w:val="single" w:sz="4" w:space="0" w:color="000000"/>
              <w:right w:val="single" w:sz="4" w:space="0" w:color="000000"/>
            </w:tcBorders>
            <w:shd w:val="clear" w:color="auto" w:fill="00AFEF"/>
          </w:tcPr>
          <w:p w14:paraId="0E41F9F6"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141F17AE" w14:textId="77777777" w:rsidR="00CA0ADB" w:rsidRDefault="00000000">
            <w:pPr>
              <w:numPr>
                <w:ilvl w:val="0"/>
                <w:numId w:val="48"/>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07DC225D" w14:textId="77777777" w:rsidR="00CA0ADB" w:rsidRDefault="00000000">
            <w:pPr>
              <w:numPr>
                <w:ilvl w:val="0"/>
                <w:numId w:val="48"/>
              </w:numPr>
              <w:spacing w:after="0"/>
              <w:ind w:hanging="358"/>
            </w:pPr>
            <w:r>
              <w:rPr>
                <w:rFonts w:ascii="Times New Roman" w:eastAsia="Times New Roman" w:hAnsi="Times New Roman" w:cs="Times New Roman"/>
                <w:sz w:val="24"/>
              </w:rPr>
              <w:t xml:space="preserve">Provide positive and constructive feedback on the team learners </w:t>
            </w:r>
          </w:p>
          <w:p w14:paraId="231F0D73" w14:textId="77777777" w:rsidR="00CA0ADB" w:rsidRDefault="00000000">
            <w:pPr>
              <w:spacing w:after="0"/>
              <w:ind w:left="47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6.2.3 - Sem-1-2020/2021</w:t>
            </w:r>
            <w:r>
              <w:rPr>
                <w:rFonts w:ascii="Times New Roman" w:eastAsia="Times New Roman" w:hAnsi="Times New Roman" w:cs="Times New Roman"/>
                <w:sz w:val="24"/>
              </w:rPr>
              <w:t xml:space="preserve"> </w:t>
            </w:r>
          </w:p>
        </w:tc>
      </w:tr>
      <w:tr w:rsidR="00CA0ADB" w14:paraId="189224B1" w14:textId="77777777">
        <w:trPr>
          <w:trHeight w:val="1390"/>
        </w:trPr>
        <w:tc>
          <w:tcPr>
            <w:tcW w:w="2392" w:type="dxa"/>
            <w:tcBorders>
              <w:top w:val="single" w:sz="4" w:space="0" w:color="000000"/>
              <w:left w:val="single" w:sz="4" w:space="0" w:color="000000"/>
              <w:bottom w:val="single" w:sz="4" w:space="0" w:color="000000"/>
              <w:right w:val="nil"/>
            </w:tcBorders>
            <w:shd w:val="clear" w:color="auto" w:fill="00AFEF"/>
          </w:tcPr>
          <w:p w14:paraId="198A35DD" w14:textId="77777777" w:rsidR="00CA0ADB" w:rsidRDefault="00000000">
            <w:pPr>
              <w:spacing w:after="0"/>
              <w:ind w:left="112"/>
            </w:pPr>
            <w:r>
              <w:rPr>
                <w:rFonts w:ascii="Times New Roman" w:eastAsia="Times New Roman" w:hAnsi="Times New Roman" w:cs="Times New Roman"/>
                <w:b/>
                <w:sz w:val="24"/>
              </w:rPr>
              <w:t xml:space="preserve">E-moderator interventions </w:t>
            </w:r>
          </w:p>
        </w:tc>
        <w:tc>
          <w:tcPr>
            <w:tcW w:w="310" w:type="dxa"/>
            <w:tcBorders>
              <w:top w:val="single" w:sz="4" w:space="0" w:color="000000"/>
              <w:left w:val="nil"/>
              <w:bottom w:val="single" w:sz="4" w:space="0" w:color="000000"/>
              <w:right w:val="single" w:sz="4" w:space="0" w:color="000000"/>
            </w:tcBorders>
            <w:shd w:val="clear" w:color="auto" w:fill="00AFEF"/>
          </w:tcPr>
          <w:p w14:paraId="664131C7"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E1F9EF8" w14:textId="77777777" w:rsidR="00CA0ADB" w:rsidRDefault="00000000">
            <w:pPr>
              <w:numPr>
                <w:ilvl w:val="0"/>
                <w:numId w:val="49"/>
              </w:numPr>
              <w:spacing w:after="3" w:line="238" w:lineRule="auto"/>
              <w:ind w:hanging="346"/>
            </w:pPr>
            <w:r>
              <w:rPr>
                <w:rFonts w:ascii="Times New Roman" w:eastAsia="Times New Roman" w:hAnsi="Times New Roman" w:cs="Times New Roman"/>
                <w:sz w:val="24"/>
              </w:rPr>
              <w:t xml:space="preserve">Ensure that learners are focused on the contents and context of discussion. </w:t>
            </w:r>
          </w:p>
          <w:p w14:paraId="4E227DB7" w14:textId="77777777" w:rsidR="00CA0ADB" w:rsidRDefault="00000000">
            <w:pPr>
              <w:numPr>
                <w:ilvl w:val="0"/>
                <w:numId w:val="49"/>
              </w:numPr>
              <w:spacing w:after="0"/>
              <w:ind w:hanging="346"/>
            </w:pPr>
            <w:r>
              <w:rPr>
                <w:rFonts w:ascii="Times New Roman" w:eastAsia="Times New Roman" w:hAnsi="Times New Roman" w:cs="Times New Roman"/>
                <w:sz w:val="24"/>
              </w:rPr>
              <w:t xml:space="preserve">Stimulate further learning and generation of new ideas. </w:t>
            </w:r>
          </w:p>
          <w:p w14:paraId="1C3DA56E" w14:textId="77777777" w:rsidR="00CA0ADB" w:rsidRDefault="00000000">
            <w:pPr>
              <w:numPr>
                <w:ilvl w:val="0"/>
                <w:numId w:val="49"/>
              </w:numPr>
              <w:spacing w:after="0"/>
              <w:ind w:hanging="346"/>
            </w:pPr>
            <w:r>
              <w:rPr>
                <w:rFonts w:ascii="Times New Roman" w:eastAsia="Times New Roman" w:hAnsi="Times New Roman" w:cs="Times New Roman"/>
                <w:sz w:val="24"/>
              </w:rPr>
              <w:t xml:space="preserve">Provide feedback on the learning progress. </w:t>
            </w:r>
          </w:p>
          <w:p w14:paraId="04003F89" w14:textId="77777777" w:rsidR="00CA0ADB" w:rsidRDefault="00000000">
            <w:pPr>
              <w:numPr>
                <w:ilvl w:val="0"/>
                <w:numId w:val="49"/>
              </w:numPr>
              <w:spacing w:after="0"/>
              <w:ind w:hanging="346"/>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0332B2DE" w14:textId="77777777">
        <w:trPr>
          <w:trHeight w:val="425"/>
        </w:trPr>
        <w:tc>
          <w:tcPr>
            <w:tcW w:w="2392" w:type="dxa"/>
            <w:tcBorders>
              <w:top w:val="single" w:sz="4" w:space="0" w:color="000000"/>
              <w:left w:val="single" w:sz="4" w:space="0" w:color="000000"/>
              <w:bottom w:val="single" w:sz="4" w:space="0" w:color="000000"/>
              <w:right w:val="nil"/>
            </w:tcBorders>
            <w:shd w:val="clear" w:color="auto" w:fill="00AFEF"/>
          </w:tcPr>
          <w:p w14:paraId="39965D70" w14:textId="77777777" w:rsidR="00CA0ADB" w:rsidRDefault="00000000">
            <w:pPr>
              <w:spacing w:after="0"/>
              <w:ind w:left="112"/>
            </w:pPr>
            <w:r>
              <w:rPr>
                <w:rFonts w:ascii="Times New Roman" w:eastAsia="Times New Roman" w:hAnsi="Times New Roman" w:cs="Times New Roman"/>
                <w:b/>
                <w:sz w:val="24"/>
              </w:rPr>
              <w:t xml:space="preserve">Schedule and time </w:t>
            </w:r>
          </w:p>
        </w:tc>
        <w:tc>
          <w:tcPr>
            <w:tcW w:w="310" w:type="dxa"/>
            <w:tcBorders>
              <w:top w:val="single" w:sz="4" w:space="0" w:color="000000"/>
              <w:left w:val="nil"/>
              <w:bottom w:val="single" w:sz="4" w:space="0" w:color="000000"/>
              <w:right w:val="single" w:sz="4" w:space="0" w:color="000000"/>
            </w:tcBorders>
            <w:shd w:val="clear" w:color="auto" w:fill="00AFEF"/>
          </w:tcPr>
          <w:p w14:paraId="588B61EF"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7638FC44" w14:textId="77777777" w:rsidR="00CA0ADB" w:rsidRDefault="00000000">
            <w:pPr>
              <w:spacing w:after="0"/>
              <w:ind w:left="110"/>
            </w:pPr>
            <w:r>
              <w:rPr>
                <w:rFonts w:ascii="Times New Roman" w:eastAsia="Times New Roman" w:hAnsi="Times New Roman" w:cs="Times New Roman"/>
                <w:sz w:val="24"/>
              </w:rPr>
              <w:t xml:space="preserve">This task should take one and half hours </w:t>
            </w:r>
          </w:p>
        </w:tc>
      </w:tr>
      <w:tr w:rsidR="00CA0ADB" w14:paraId="064FED2A" w14:textId="77777777">
        <w:trPr>
          <w:trHeight w:val="424"/>
        </w:trPr>
        <w:tc>
          <w:tcPr>
            <w:tcW w:w="2392" w:type="dxa"/>
            <w:tcBorders>
              <w:top w:val="single" w:sz="4" w:space="0" w:color="000000"/>
              <w:left w:val="single" w:sz="4" w:space="0" w:color="000000"/>
              <w:bottom w:val="single" w:sz="4" w:space="0" w:color="000000"/>
              <w:right w:val="nil"/>
            </w:tcBorders>
            <w:shd w:val="clear" w:color="auto" w:fill="00AFEF"/>
          </w:tcPr>
          <w:p w14:paraId="4B04B35B" w14:textId="77777777" w:rsidR="00CA0ADB" w:rsidRDefault="00000000">
            <w:pPr>
              <w:spacing w:after="0"/>
              <w:ind w:left="112"/>
            </w:pPr>
            <w:r>
              <w:rPr>
                <w:rFonts w:ascii="Times New Roman" w:eastAsia="Times New Roman" w:hAnsi="Times New Roman" w:cs="Times New Roman"/>
                <w:b/>
                <w:sz w:val="24"/>
              </w:rPr>
              <w:t xml:space="preserve">Next </w:t>
            </w:r>
          </w:p>
        </w:tc>
        <w:tc>
          <w:tcPr>
            <w:tcW w:w="310" w:type="dxa"/>
            <w:tcBorders>
              <w:top w:val="single" w:sz="4" w:space="0" w:color="000000"/>
              <w:left w:val="nil"/>
              <w:bottom w:val="single" w:sz="4" w:space="0" w:color="000000"/>
              <w:right w:val="single" w:sz="4" w:space="0" w:color="000000"/>
            </w:tcBorders>
            <w:shd w:val="clear" w:color="auto" w:fill="00AFEF"/>
          </w:tcPr>
          <w:p w14:paraId="0E61998F"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14CB1DB" w14:textId="77777777" w:rsidR="00CA0ADB" w:rsidRDefault="00000000">
            <w:pPr>
              <w:spacing w:after="0"/>
              <w:ind w:left="110"/>
            </w:pPr>
            <w:r>
              <w:rPr>
                <w:rFonts w:ascii="Times New Roman" w:eastAsia="Times New Roman" w:hAnsi="Times New Roman" w:cs="Times New Roman"/>
                <w:sz w:val="24"/>
              </w:rPr>
              <w:t xml:space="preserve">The concept of Gender Inequality </w:t>
            </w:r>
          </w:p>
        </w:tc>
      </w:tr>
    </w:tbl>
    <w:p w14:paraId="434A0620" w14:textId="77777777" w:rsidR="00CA0ADB" w:rsidRDefault="00000000">
      <w:pPr>
        <w:spacing w:after="0"/>
      </w:pPr>
      <w:r>
        <w:rPr>
          <w:rFonts w:ascii="Times New Roman" w:eastAsia="Times New Roman" w:hAnsi="Times New Roman" w:cs="Times New Roman"/>
          <w:b/>
          <w:sz w:val="24"/>
        </w:rPr>
        <w:t xml:space="preserve"> </w:t>
      </w:r>
    </w:p>
    <w:p w14:paraId="09D9D75D" w14:textId="77777777" w:rsidR="00CA0ADB" w:rsidRDefault="00000000">
      <w:pPr>
        <w:pStyle w:val="Heading3"/>
        <w:spacing w:after="4" w:line="267" w:lineRule="auto"/>
        <w:ind w:left="552" w:right="777"/>
      </w:pPr>
      <w:r>
        <w:rPr>
          <w:color w:val="000000"/>
          <w:shd w:val="clear" w:color="auto" w:fill="auto"/>
        </w:rPr>
        <w:t>4.3</w:t>
      </w:r>
      <w:r>
        <w:rPr>
          <w:rFonts w:ascii="Arial" w:eastAsia="Arial" w:hAnsi="Arial" w:cs="Arial"/>
          <w:color w:val="000000"/>
          <w:shd w:val="clear" w:color="auto" w:fill="auto"/>
        </w:rPr>
        <w:t xml:space="preserve"> </w:t>
      </w:r>
      <w:r>
        <w:rPr>
          <w:color w:val="000000"/>
          <w:shd w:val="clear" w:color="auto" w:fill="auto"/>
        </w:rPr>
        <w:t xml:space="preserve">Assessment Questions </w:t>
      </w:r>
    </w:p>
    <w:p w14:paraId="0527C72E" w14:textId="77777777" w:rsidR="00CA0ADB" w:rsidRDefault="00000000">
      <w:pPr>
        <w:spacing w:after="0"/>
      </w:pPr>
      <w:r>
        <w:rPr>
          <w:rFonts w:ascii="Times New Roman" w:eastAsia="Times New Roman" w:hAnsi="Times New Roman" w:cs="Times New Roman"/>
          <w:b/>
          <w:sz w:val="24"/>
        </w:rPr>
        <w:t xml:space="preserve"> </w:t>
      </w:r>
    </w:p>
    <w:p w14:paraId="6210F29F" w14:textId="77777777" w:rsidR="00CA0ADB" w:rsidRDefault="00000000">
      <w:pPr>
        <w:numPr>
          <w:ilvl w:val="0"/>
          <w:numId w:val="20"/>
        </w:numPr>
        <w:spacing w:after="151" w:line="269" w:lineRule="auto"/>
        <w:ind w:right="1100" w:hanging="468"/>
        <w:jc w:val="both"/>
      </w:pPr>
      <w:r>
        <w:rPr>
          <w:rFonts w:ascii="Times New Roman" w:eastAsia="Times New Roman" w:hAnsi="Times New Roman" w:cs="Times New Roman"/>
          <w:color w:val="2A2412"/>
          <w:sz w:val="24"/>
        </w:rPr>
        <w:t xml:space="preserve">To enhance gender </w:t>
      </w:r>
      <w:proofErr w:type="gramStart"/>
      <w:r>
        <w:rPr>
          <w:rFonts w:ascii="Times New Roman" w:eastAsia="Times New Roman" w:hAnsi="Times New Roman" w:cs="Times New Roman"/>
          <w:color w:val="2A2412"/>
          <w:sz w:val="24"/>
        </w:rPr>
        <w:t>equality</w:t>
      </w:r>
      <w:proofErr w:type="gramEnd"/>
      <w:r>
        <w:rPr>
          <w:rFonts w:ascii="Times New Roman" w:eastAsia="Times New Roman" w:hAnsi="Times New Roman" w:cs="Times New Roman"/>
          <w:color w:val="2A2412"/>
          <w:sz w:val="24"/>
        </w:rPr>
        <w:t xml:space="preserve"> it is crucial to empower women so as to participate in socio-political, decision making at both households and public domain, hence, addressing their needs.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2A2412"/>
          <w:sz w:val="24"/>
        </w:rPr>
        <w:t xml:space="preserve"> </w:t>
      </w:r>
    </w:p>
    <w:p w14:paraId="3F389F78" w14:textId="77777777" w:rsidR="00CA0ADB" w:rsidRDefault="00000000">
      <w:pPr>
        <w:spacing w:after="0"/>
      </w:pPr>
      <w:r>
        <w:rPr>
          <w:rFonts w:ascii="Times New Roman" w:eastAsia="Times New Roman" w:hAnsi="Times New Roman" w:cs="Times New Roman"/>
          <w:b/>
          <w:sz w:val="24"/>
        </w:rPr>
        <w:t xml:space="preserve"> </w:t>
      </w:r>
    </w:p>
    <w:p w14:paraId="7A4A9309" w14:textId="77777777" w:rsidR="00CA0ADB" w:rsidRDefault="00000000">
      <w:pPr>
        <w:numPr>
          <w:ilvl w:val="0"/>
          <w:numId w:val="20"/>
        </w:numPr>
        <w:spacing w:after="5" w:line="248" w:lineRule="auto"/>
        <w:ind w:right="1100" w:hanging="468"/>
        <w:jc w:val="both"/>
      </w:pPr>
      <w:r>
        <w:rPr>
          <w:rFonts w:ascii="Times New Roman" w:eastAsia="Times New Roman" w:hAnsi="Times New Roman" w:cs="Times New Roman"/>
          <w:sz w:val="24"/>
        </w:rPr>
        <w:t xml:space="preserve">Addressing access to the rights of women would go a long way in enhancing gender equality in society. </w:t>
      </w:r>
      <w:r>
        <w:rPr>
          <w:rFonts w:ascii="Times New Roman" w:eastAsia="Times New Roman" w:hAnsi="Times New Roman" w:cs="Times New Roman"/>
          <w:b/>
          <w:sz w:val="24"/>
        </w:rPr>
        <w:t>True or False</w:t>
      </w:r>
      <w:r>
        <w:rPr>
          <w:rFonts w:ascii="Times New Roman" w:eastAsia="Times New Roman" w:hAnsi="Times New Roman" w:cs="Times New Roman"/>
          <w:sz w:val="24"/>
        </w:rPr>
        <w:t xml:space="preserve"> </w:t>
      </w:r>
    </w:p>
    <w:p w14:paraId="19F7B54F" w14:textId="77777777" w:rsidR="00CA0ADB" w:rsidRDefault="00000000">
      <w:pPr>
        <w:spacing w:after="151"/>
      </w:pPr>
      <w:r>
        <w:rPr>
          <w:rFonts w:ascii="Times New Roman" w:eastAsia="Times New Roman" w:hAnsi="Times New Roman" w:cs="Times New Roman"/>
          <w:b/>
          <w:sz w:val="24"/>
        </w:rPr>
        <w:t xml:space="preserve"> </w:t>
      </w:r>
    </w:p>
    <w:p w14:paraId="4EF3670C" w14:textId="77777777" w:rsidR="00CA0ADB" w:rsidRDefault="00000000">
      <w:pPr>
        <w:spacing w:after="0"/>
      </w:pPr>
      <w:r>
        <w:rPr>
          <w:rFonts w:ascii="Times New Roman" w:eastAsia="Times New Roman" w:hAnsi="Times New Roman" w:cs="Times New Roman"/>
          <w:b/>
          <w:sz w:val="24"/>
        </w:rPr>
        <w:t xml:space="preserve"> </w:t>
      </w:r>
    </w:p>
    <w:p w14:paraId="6AC51EE8" w14:textId="77777777" w:rsidR="00CA0ADB" w:rsidRDefault="00000000">
      <w:pPr>
        <w:numPr>
          <w:ilvl w:val="0"/>
          <w:numId w:val="20"/>
        </w:numPr>
        <w:spacing w:after="5" w:line="248" w:lineRule="auto"/>
        <w:ind w:right="1100" w:hanging="468"/>
        <w:jc w:val="both"/>
      </w:pPr>
      <w:r>
        <w:rPr>
          <w:rFonts w:ascii="Times New Roman" w:eastAsia="Times New Roman" w:hAnsi="Times New Roman" w:cs="Times New Roman"/>
          <w:sz w:val="24"/>
        </w:rPr>
        <w:t xml:space="preserve">Which of the following statements about gender equality is true? </w:t>
      </w:r>
    </w:p>
    <w:p w14:paraId="273FAB89"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It affects both men and women. </w:t>
      </w:r>
    </w:p>
    <w:p w14:paraId="50A466FB"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Access to education is a gender equality issue in the U.S. </w:t>
      </w:r>
    </w:p>
    <w:p w14:paraId="4E0F9E93"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Women have as much sexual freedom as men. </w:t>
      </w:r>
    </w:p>
    <w:p w14:paraId="48433CC0"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Most countries do not have a problem with gender equality. </w:t>
      </w:r>
    </w:p>
    <w:p w14:paraId="567E794D" w14:textId="77777777" w:rsidR="00CA0ADB" w:rsidRDefault="00000000">
      <w:pPr>
        <w:spacing w:after="0"/>
      </w:pPr>
      <w:r>
        <w:rPr>
          <w:rFonts w:ascii="Times New Roman" w:eastAsia="Times New Roman" w:hAnsi="Times New Roman" w:cs="Times New Roman"/>
          <w:sz w:val="24"/>
        </w:rPr>
        <w:t xml:space="preserve"> </w:t>
      </w:r>
    </w:p>
    <w:p w14:paraId="4D0059DC" w14:textId="77777777" w:rsidR="00CA0ADB" w:rsidRDefault="00000000">
      <w:pPr>
        <w:numPr>
          <w:ilvl w:val="0"/>
          <w:numId w:val="20"/>
        </w:numPr>
        <w:spacing w:after="5" w:line="248" w:lineRule="auto"/>
        <w:ind w:right="1100" w:hanging="468"/>
        <w:jc w:val="both"/>
      </w:pPr>
      <w:r>
        <w:rPr>
          <w:rFonts w:ascii="Times New Roman" w:eastAsia="Times New Roman" w:hAnsi="Times New Roman" w:cs="Times New Roman"/>
          <w:sz w:val="24"/>
        </w:rPr>
        <w:t xml:space="preserve">Which of the following is an example of a gender equality issue facing men? </w:t>
      </w:r>
    </w:p>
    <w:p w14:paraId="2184336D"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Stigma in traditionally female careers </w:t>
      </w:r>
    </w:p>
    <w:p w14:paraId="67B5A2A7"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The promotion gap </w:t>
      </w:r>
    </w:p>
    <w:p w14:paraId="3E2DDA80"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lastRenderedPageBreak/>
        <w:t xml:space="preserve">The pay gap </w:t>
      </w:r>
    </w:p>
    <w:p w14:paraId="002447AE" w14:textId="77777777" w:rsidR="00CA0ADB" w:rsidRDefault="00000000">
      <w:pPr>
        <w:numPr>
          <w:ilvl w:val="1"/>
          <w:numId w:val="20"/>
        </w:numPr>
        <w:spacing w:after="5" w:line="248" w:lineRule="auto"/>
        <w:ind w:right="1100" w:hanging="360"/>
        <w:jc w:val="both"/>
      </w:pPr>
      <w:r>
        <w:rPr>
          <w:rFonts w:ascii="Times New Roman" w:eastAsia="Times New Roman" w:hAnsi="Times New Roman" w:cs="Times New Roman"/>
          <w:sz w:val="24"/>
        </w:rPr>
        <w:t xml:space="preserve">A lack of sexual freedom </w:t>
      </w:r>
    </w:p>
    <w:p w14:paraId="0ADE9643" w14:textId="77777777" w:rsidR="00CA0ADB" w:rsidRDefault="00000000">
      <w:pPr>
        <w:spacing w:after="0"/>
      </w:pPr>
      <w:r>
        <w:rPr>
          <w:rFonts w:ascii="Times New Roman" w:eastAsia="Times New Roman" w:hAnsi="Times New Roman" w:cs="Times New Roman"/>
          <w:sz w:val="24"/>
        </w:rPr>
        <w:t xml:space="preserve"> </w:t>
      </w:r>
    </w:p>
    <w:p w14:paraId="183736BA" w14:textId="77777777" w:rsidR="00CA0ADB" w:rsidRDefault="00000000">
      <w:pPr>
        <w:spacing w:after="0"/>
      </w:pPr>
      <w:r>
        <w:rPr>
          <w:rFonts w:ascii="Times New Roman" w:eastAsia="Times New Roman" w:hAnsi="Times New Roman" w:cs="Times New Roman"/>
          <w:sz w:val="24"/>
        </w:rPr>
        <w:t xml:space="preserve"> </w:t>
      </w:r>
    </w:p>
    <w:p w14:paraId="193B29C5" w14:textId="77777777" w:rsidR="00CA0ADB" w:rsidRDefault="00000000">
      <w:pPr>
        <w:pStyle w:val="Heading3"/>
        <w:spacing w:after="104" w:line="267" w:lineRule="auto"/>
        <w:ind w:left="552" w:right="777"/>
      </w:pPr>
      <w:r>
        <w:rPr>
          <w:color w:val="000000"/>
          <w:shd w:val="clear" w:color="auto" w:fill="auto"/>
        </w:rPr>
        <w:t>4.4</w:t>
      </w:r>
      <w:r>
        <w:rPr>
          <w:rFonts w:ascii="Arial" w:eastAsia="Arial" w:hAnsi="Arial" w:cs="Arial"/>
          <w:color w:val="000000"/>
          <w:shd w:val="clear" w:color="auto" w:fill="auto"/>
        </w:rPr>
        <w:t xml:space="preserve"> </w:t>
      </w:r>
      <w:r>
        <w:rPr>
          <w:color w:val="000000"/>
          <w:shd w:val="clear" w:color="auto" w:fill="auto"/>
        </w:rPr>
        <w:t xml:space="preserve">References </w:t>
      </w:r>
    </w:p>
    <w:p w14:paraId="0DBE3B9B" w14:textId="77777777" w:rsidR="00CA0ADB" w:rsidRDefault="00000000">
      <w:pPr>
        <w:spacing w:after="0"/>
      </w:pPr>
      <w:r>
        <w:rPr>
          <w:rFonts w:ascii="Times New Roman" w:eastAsia="Times New Roman" w:hAnsi="Times New Roman" w:cs="Times New Roman"/>
          <w:b/>
          <w:sz w:val="24"/>
        </w:rPr>
        <w:t xml:space="preserve"> </w:t>
      </w:r>
    </w:p>
    <w:p w14:paraId="56015AA6" w14:textId="77777777" w:rsidR="00CA0ADB" w:rsidRDefault="00000000">
      <w:pPr>
        <w:numPr>
          <w:ilvl w:val="0"/>
          <w:numId w:val="21"/>
        </w:numPr>
        <w:spacing w:after="5" w:line="248" w:lineRule="auto"/>
        <w:ind w:right="1304" w:hanging="480"/>
        <w:jc w:val="both"/>
      </w:pPr>
      <w:r>
        <w:rPr>
          <w:rFonts w:ascii="Times New Roman" w:eastAsia="Times New Roman" w:hAnsi="Times New Roman" w:cs="Times New Roman"/>
          <w:sz w:val="24"/>
        </w:rPr>
        <w:t xml:space="preserve">GENDER MAINSTREAMING: Conceptual framework, methodology and presentation of good practices. Final Report of Activities of the Group of Specialists on Mainstreaming </w:t>
      </w:r>
    </w:p>
    <w:p w14:paraId="0CFF7061" w14:textId="77777777" w:rsidR="00CA0ADB" w:rsidRDefault="00000000">
      <w:pPr>
        <w:spacing w:after="0"/>
      </w:pPr>
      <w:r>
        <w:rPr>
          <w:rFonts w:ascii="Times New Roman" w:eastAsia="Times New Roman" w:hAnsi="Times New Roman" w:cs="Times New Roman"/>
          <w:sz w:val="24"/>
        </w:rPr>
        <w:t xml:space="preserve"> </w:t>
      </w:r>
    </w:p>
    <w:p w14:paraId="3E8701C5" w14:textId="77777777" w:rsidR="00CA0ADB" w:rsidRDefault="00000000">
      <w:pPr>
        <w:numPr>
          <w:ilvl w:val="0"/>
          <w:numId w:val="21"/>
        </w:numPr>
        <w:spacing w:after="193" w:line="249" w:lineRule="auto"/>
        <w:ind w:right="1304" w:hanging="480"/>
        <w:jc w:val="both"/>
      </w:pPr>
      <w:hyperlink r:id="rId176">
        <w:r>
          <w:rPr>
            <w:rFonts w:ascii="Times New Roman" w:eastAsia="Times New Roman" w:hAnsi="Times New Roman" w:cs="Times New Roman"/>
            <w:color w:val="0000FF"/>
            <w:sz w:val="24"/>
            <w:u w:val="single" w:color="0000FF"/>
          </w:rPr>
          <w:t>http://generourban.blogspot.com/2008/09/gender</w:t>
        </w:r>
      </w:hyperlink>
      <w:hyperlink r:id="rId177">
        <w:r>
          <w:rPr>
            <w:rFonts w:ascii="Times New Roman" w:eastAsia="Times New Roman" w:hAnsi="Times New Roman" w:cs="Times New Roman"/>
            <w:color w:val="0000FF"/>
            <w:sz w:val="24"/>
            <w:u w:val="single" w:color="0000FF"/>
          </w:rPr>
          <w:t>-</w:t>
        </w:r>
      </w:hyperlink>
      <w:hyperlink r:id="rId178">
        <w:r>
          <w:rPr>
            <w:rFonts w:ascii="Times New Roman" w:eastAsia="Times New Roman" w:hAnsi="Times New Roman" w:cs="Times New Roman"/>
            <w:color w:val="0000FF"/>
            <w:sz w:val="24"/>
            <w:u w:val="single" w:color="0000FF"/>
          </w:rPr>
          <w:t>mainstreaming</w:t>
        </w:r>
      </w:hyperlink>
      <w:hyperlink r:id="rId179">
        <w:r>
          <w:rPr>
            <w:rFonts w:ascii="Times New Roman" w:eastAsia="Times New Roman" w:hAnsi="Times New Roman" w:cs="Times New Roman"/>
            <w:color w:val="0000FF"/>
            <w:sz w:val="24"/>
            <w:u w:val="single" w:color="0000FF"/>
          </w:rPr>
          <w:t>-</w:t>
        </w:r>
      </w:hyperlink>
      <w:hyperlink r:id="rId180">
        <w:r>
          <w:rPr>
            <w:rFonts w:ascii="Times New Roman" w:eastAsia="Times New Roman" w:hAnsi="Times New Roman" w:cs="Times New Roman"/>
            <w:color w:val="0000FF"/>
            <w:sz w:val="24"/>
            <w:u w:val="single" w:color="0000FF"/>
          </w:rPr>
          <w:t>perspectiva</w:t>
        </w:r>
      </w:hyperlink>
      <w:hyperlink r:id="rId181">
        <w:r>
          <w:rPr>
            <w:rFonts w:ascii="Times New Roman" w:eastAsia="Times New Roman" w:hAnsi="Times New Roman" w:cs="Times New Roman"/>
            <w:color w:val="0000FF"/>
            <w:sz w:val="24"/>
            <w:u w:val="single" w:color="0000FF"/>
          </w:rPr>
          <w:t>-</w:t>
        </w:r>
      </w:hyperlink>
      <w:hyperlink r:id="rId182">
        <w:r>
          <w:rPr>
            <w:rFonts w:ascii="Times New Roman" w:eastAsia="Times New Roman" w:hAnsi="Times New Roman" w:cs="Times New Roman"/>
            <w:color w:val="0000FF"/>
            <w:sz w:val="24"/>
            <w:u w:val="single" w:color="0000FF"/>
          </w:rPr>
          <w:t>de.h</w:t>
        </w:r>
      </w:hyperlink>
      <w:hyperlink r:id="rId183">
        <w:r>
          <w:rPr>
            <w:rFonts w:ascii="Times New Roman" w:eastAsia="Times New Roman" w:hAnsi="Times New Roman" w:cs="Times New Roman"/>
            <w:color w:val="0000FF"/>
            <w:sz w:val="24"/>
          </w:rPr>
          <w:t xml:space="preserve"> </w:t>
        </w:r>
      </w:hyperlink>
      <w:hyperlink r:id="rId184">
        <w:proofErr w:type="spellStart"/>
        <w:r>
          <w:rPr>
            <w:rFonts w:ascii="Times New Roman" w:eastAsia="Times New Roman" w:hAnsi="Times New Roman" w:cs="Times New Roman"/>
            <w:color w:val="0000FF"/>
            <w:sz w:val="24"/>
            <w:u w:val="single" w:color="0000FF"/>
          </w:rPr>
          <w:t>tml</w:t>
        </w:r>
        <w:proofErr w:type="spellEnd"/>
      </w:hyperlink>
      <w:hyperlink r:id="rId185">
        <w:r>
          <w:rPr>
            <w:rFonts w:ascii="Times New Roman" w:eastAsia="Times New Roman" w:hAnsi="Times New Roman" w:cs="Times New Roman"/>
            <w:sz w:val="24"/>
          </w:rPr>
          <w:t xml:space="preserve"> </w:t>
        </w:r>
      </w:hyperlink>
    </w:p>
    <w:p w14:paraId="5C5BB5CF" w14:textId="77777777" w:rsidR="00CA0ADB" w:rsidRDefault="00000000">
      <w:pPr>
        <w:spacing w:after="0"/>
      </w:pPr>
      <w:r>
        <w:rPr>
          <w:rFonts w:ascii="Times New Roman" w:eastAsia="Times New Roman" w:hAnsi="Times New Roman" w:cs="Times New Roman"/>
          <w:sz w:val="24"/>
        </w:rPr>
        <w:t xml:space="preserve"> </w:t>
      </w:r>
    </w:p>
    <w:p w14:paraId="455ABED5" w14:textId="77777777" w:rsidR="00CA0ADB" w:rsidRDefault="00000000">
      <w:pPr>
        <w:pStyle w:val="Heading1"/>
        <w:spacing w:after="152"/>
        <w:ind w:left="552" w:right="777"/>
      </w:pPr>
      <w:r>
        <w:t>5.0</w:t>
      </w:r>
      <w:r>
        <w:rPr>
          <w:rFonts w:ascii="Arial" w:eastAsia="Arial" w:hAnsi="Arial" w:cs="Arial"/>
        </w:rPr>
        <w:t xml:space="preserve"> </w:t>
      </w:r>
      <w:r>
        <w:t>GENDER INEQUALITIES IN DEVELOPMENT 5.1</w:t>
      </w:r>
      <w:r>
        <w:rPr>
          <w:rFonts w:ascii="Arial" w:eastAsia="Arial" w:hAnsi="Arial" w:cs="Arial"/>
        </w:rPr>
        <w:t xml:space="preserve"> </w:t>
      </w:r>
      <w:r>
        <w:t xml:space="preserve">INTRODUCTION </w:t>
      </w:r>
    </w:p>
    <w:p w14:paraId="4557DC27" w14:textId="77777777" w:rsidR="00CA0ADB" w:rsidRDefault="00000000">
      <w:pPr>
        <w:spacing w:after="258" w:line="227" w:lineRule="auto"/>
        <w:ind w:left="535" w:right="1096" w:hanging="10"/>
        <w:jc w:val="both"/>
      </w:pPr>
      <w:r>
        <w:rPr>
          <w:rFonts w:ascii="Times New Roman" w:eastAsia="Times New Roman" w:hAnsi="Times New Roman" w:cs="Times New Roman"/>
          <w:color w:val="0D0D0D"/>
          <w:sz w:val="24"/>
        </w:rPr>
        <w:t>Gender inequality is not perpetuated exclusively through differential access to and control over material resources. Gender norms and stereotypes reinforce gendered identities and constrain the behaviour of women and men in ways that lead to inequality. As a result, gender inequality is a characteristic of most societies, with males on average better positioned in social, economic, and political hierarchies.</w:t>
      </w:r>
      <w:r>
        <w:rPr>
          <w:rFonts w:ascii="Times New Roman" w:eastAsia="Times New Roman" w:hAnsi="Times New Roman" w:cs="Times New Roman"/>
          <w:sz w:val="24"/>
        </w:rPr>
        <w:t xml:space="preserve"> </w:t>
      </w:r>
    </w:p>
    <w:p w14:paraId="56A597C9" w14:textId="77777777" w:rsidR="00CA0ADB" w:rsidRDefault="00000000">
      <w:pPr>
        <w:spacing w:after="0"/>
      </w:pPr>
      <w:r>
        <w:rPr>
          <w:rFonts w:ascii="Times New Roman" w:eastAsia="Times New Roman" w:hAnsi="Times New Roman" w:cs="Times New Roman"/>
          <w:sz w:val="24"/>
        </w:rPr>
        <w:t xml:space="preserve"> </w:t>
      </w:r>
    </w:p>
    <w:p w14:paraId="29BCEF22" w14:textId="77777777" w:rsidR="00CA0ADB" w:rsidRDefault="00000000">
      <w:pPr>
        <w:spacing w:after="4" w:line="274" w:lineRule="auto"/>
        <w:ind w:left="540" w:right="916"/>
      </w:pPr>
      <w:r>
        <w:rPr>
          <w:rFonts w:ascii="Times New Roman" w:eastAsia="Times New Roman" w:hAnsi="Times New Roman" w:cs="Times New Roman"/>
          <w:color w:val="0D0D0D"/>
          <w:sz w:val="24"/>
        </w:rPr>
        <w:t>In this lesson you will be able to get the meaning of gender inequality, how it is manifested in society, and its impact on development both nationally and internationally.</w:t>
      </w:r>
      <w:r>
        <w:rPr>
          <w:rFonts w:ascii="Times New Roman" w:eastAsia="Times New Roman" w:hAnsi="Times New Roman" w:cs="Times New Roman"/>
          <w:sz w:val="24"/>
        </w:rPr>
        <w:t xml:space="preserve"> </w:t>
      </w:r>
    </w:p>
    <w:p w14:paraId="502EC185" w14:textId="77777777" w:rsidR="00CA0ADB" w:rsidRDefault="00000000">
      <w:pPr>
        <w:spacing w:after="0"/>
      </w:pPr>
      <w:r>
        <w:rPr>
          <w:rFonts w:ascii="Times New Roman" w:eastAsia="Times New Roman" w:hAnsi="Times New Roman" w:cs="Times New Roman"/>
          <w:sz w:val="24"/>
        </w:rPr>
        <w:t xml:space="preserve"> </w:t>
      </w:r>
    </w:p>
    <w:p w14:paraId="2CC2E0D0" w14:textId="77777777" w:rsidR="00CA0ADB" w:rsidRDefault="00000000">
      <w:pPr>
        <w:pStyle w:val="Heading2"/>
        <w:ind w:left="552" w:right="777"/>
      </w:pPr>
      <w:r>
        <w:t>5.2</w:t>
      </w:r>
      <w:r>
        <w:rPr>
          <w:rFonts w:ascii="Arial" w:eastAsia="Arial" w:hAnsi="Arial" w:cs="Arial"/>
        </w:rPr>
        <w:t xml:space="preserve"> </w:t>
      </w:r>
      <w:r>
        <w:t xml:space="preserve">Lesson Learning Outcomes </w:t>
      </w:r>
    </w:p>
    <w:p w14:paraId="4B3748B4" w14:textId="77777777" w:rsidR="00CA0ADB" w:rsidRDefault="00000000">
      <w:pPr>
        <w:spacing w:after="0"/>
      </w:pPr>
      <w:r>
        <w:rPr>
          <w:rFonts w:ascii="Times New Roman" w:eastAsia="Times New Roman" w:hAnsi="Times New Roman" w:cs="Times New Roman"/>
          <w:b/>
          <w:sz w:val="24"/>
        </w:rPr>
        <w:t xml:space="preserve"> </w:t>
      </w:r>
    </w:p>
    <w:p w14:paraId="22ED03A0" w14:textId="77777777" w:rsidR="00CA0ADB" w:rsidRDefault="00000000">
      <w:pPr>
        <w:spacing w:after="231" w:line="248" w:lineRule="auto"/>
        <w:ind w:left="554" w:right="1100" w:hanging="10"/>
        <w:jc w:val="both"/>
      </w:pPr>
      <w:r>
        <w:rPr>
          <w:rFonts w:ascii="Times New Roman" w:eastAsia="Times New Roman" w:hAnsi="Times New Roman" w:cs="Times New Roman"/>
          <w:sz w:val="24"/>
        </w:rPr>
        <w:t xml:space="preserve">By the end of this </w:t>
      </w:r>
      <w:proofErr w:type="gramStart"/>
      <w:r>
        <w:rPr>
          <w:rFonts w:ascii="Times New Roman" w:eastAsia="Times New Roman" w:hAnsi="Times New Roman" w:cs="Times New Roman"/>
          <w:sz w:val="24"/>
        </w:rPr>
        <w:t>lesson</w:t>
      </w:r>
      <w:proofErr w:type="gramEnd"/>
      <w:r>
        <w:rPr>
          <w:rFonts w:ascii="Times New Roman" w:eastAsia="Times New Roman" w:hAnsi="Times New Roman" w:cs="Times New Roman"/>
          <w:sz w:val="24"/>
        </w:rPr>
        <w:t xml:space="preserve"> you will be able to: </w:t>
      </w:r>
    </w:p>
    <w:p w14:paraId="79B0C99E" w14:textId="77777777" w:rsidR="00CA0ADB" w:rsidRDefault="00000000">
      <w:pPr>
        <w:tabs>
          <w:tab w:val="center" w:pos="780"/>
          <w:tab w:val="center" w:pos="3360"/>
        </w:tabs>
        <w:spacing w:after="43" w:line="248" w:lineRule="auto"/>
      </w:pPr>
      <w:r>
        <w:tab/>
      </w:r>
      <w:r>
        <w:rPr>
          <w:rFonts w:ascii="Times New Roman" w:eastAsia="Times New Roman" w:hAnsi="Times New Roman" w:cs="Times New Roman"/>
          <w:sz w:val="24"/>
        </w:rPr>
        <w:t>5.2.1</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Explain the meaning of gender inequality </w:t>
      </w:r>
    </w:p>
    <w:p w14:paraId="0E33B0F5" w14:textId="77777777" w:rsidR="00CA0ADB" w:rsidRDefault="00000000">
      <w:pPr>
        <w:tabs>
          <w:tab w:val="center" w:pos="780"/>
          <w:tab w:val="center" w:pos="4089"/>
        </w:tabs>
        <w:spacing w:after="40" w:line="248" w:lineRule="auto"/>
      </w:pPr>
      <w:r>
        <w:tab/>
      </w:r>
      <w:r>
        <w:rPr>
          <w:rFonts w:ascii="Times New Roman" w:eastAsia="Times New Roman" w:hAnsi="Times New Roman" w:cs="Times New Roman"/>
          <w:sz w:val="24"/>
        </w:rPr>
        <w:t>5.2.2</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Explain the different manifestations of gender inequality </w:t>
      </w:r>
    </w:p>
    <w:p w14:paraId="70185289" w14:textId="77777777" w:rsidR="00CA0ADB" w:rsidRDefault="00000000">
      <w:pPr>
        <w:tabs>
          <w:tab w:val="center" w:pos="780"/>
          <w:tab w:val="center" w:pos="4121"/>
        </w:tabs>
        <w:spacing w:after="5" w:line="248" w:lineRule="auto"/>
      </w:pPr>
      <w:r>
        <w:tab/>
      </w:r>
      <w:r>
        <w:rPr>
          <w:rFonts w:ascii="Times New Roman" w:eastAsia="Times New Roman" w:hAnsi="Times New Roman" w:cs="Times New Roman"/>
          <w:sz w:val="24"/>
        </w:rPr>
        <w:t>5.2.3</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Describe the impact of gender inequality on development </w:t>
      </w:r>
    </w:p>
    <w:p w14:paraId="70234010" w14:textId="77777777" w:rsidR="00CA0ADB" w:rsidRDefault="00000000">
      <w:pPr>
        <w:tabs>
          <w:tab w:val="center" w:pos="780"/>
          <w:tab w:val="center" w:pos="4266"/>
        </w:tabs>
        <w:spacing w:after="80" w:line="248" w:lineRule="auto"/>
      </w:pPr>
      <w:r>
        <w:tab/>
      </w:r>
      <w:r>
        <w:rPr>
          <w:rFonts w:ascii="Times New Roman" w:eastAsia="Times New Roman" w:hAnsi="Times New Roman" w:cs="Times New Roman"/>
          <w:sz w:val="24"/>
        </w:rPr>
        <w:t>5.2.4</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Reasons for employing a gender perspective in development </w:t>
      </w:r>
    </w:p>
    <w:p w14:paraId="135D8E0A" w14:textId="77777777" w:rsidR="00CA0ADB" w:rsidRDefault="00000000">
      <w:pPr>
        <w:spacing w:after="0"/>
      </w:pPr>
      <w:r>
        <w:rPr>
          <w:rFonts w:ascii="Times New Roman" w:eastAsia="Times New Roman" w:hAnsi="Times New Roman" w:cs="Times New Roman"/>
          <w:sz w:val="24"/>
        </w:rPr>
        <w:t xml:space="preserve"> </w:t>
      </w:r>
    </w:p>
    <w:p w14:paraId="071EE297" w14:textId="77777777" w:rsidR="00CA0ADB" w:rsidRDefault="00000000">
      <w:pPr>
        <w:spacing w:after="210" w:line="267" w:lineRule="auto"/>
        <w:ind w:left="552" w:right="777" w:hanging="10"/>
      </w:pPr>
      <w:r>
        <w:rPr>
          <w:rFonts w:ascii="Times New Roman" w:eastAsia="Times New Roman" w:hAnsi="Times New Roman" w:cs="Times New Roman"/>
          <w:b/>
          <w:sz w:val="24"/>
        </w:rPr>
        <w:t>5.2.1</w:t>
      </w:r>
      <w:r>
        <w:rPr>
          <w:rFonts w:ascii="Arial" w:eastAsia="Arial" w:hAnsi="Arial" w:cs="Arial"/>
          <w:b/>
          <w:sz w:val="24"/>
        </w:rPr>
        <w:t xml:space="preserve"> </w:t>
      </w:r>
      <w:r>
        <w:rPr>
          <w:rFonts w:ascii="Times New Roman" w:eastAsia="Times New Roman" w:hAnsi="Times New Roman" w:cs="Times New Roman"/>
          <w:b/>
          <w:sz w:val="24"/>
        </w:rPr>
        <w:t xml:space="preserve">– Understanding the concept of gender inequality </w:t>
      </w:r>
    </w:p>
    <w:p w14:paraId="46E75CDF" w14:textId="77777777" w:rsidR="00CA0ADB" w:rsidRDefault="00000000">
      <w:pPr>
        <w:pStyle w:val="Heading2"/>
        <w:spacing w:after="203"/>
        <w:ind w:left="552" w:right="777"/>
      </w:pPr>
      <w:r>
        <w:t xml:space="preserve">The Meaning of Gender Inequality </w:t>
      </w:r>
    </w:p>
    <w:p w14:paraId="34E2C2AF" w14:textId="77777777" w:rsidR="00CA0ADB" w:rsidRDefault="00000000">
      <w:pPr>
        <w:spacing w:after="266" w:line="248" w:lineRule="auto"/>
        <w:ind w:left="554" w:right="1100" w:hanging="10"/>
        <w:jc w:val="both"/>
      </w:pPr>
      <w:r>
        <w:rPr>
          <w:rFonts w:ascii="Times New Roman" w:eastAsia="Times New Roman" w:hAnsi="Times New Roman" w:cs="Times New Roman"/>
          <w:sz w:val="24"/>
        </w:rPr>
        <w:t xml:space="preserve">The term refers to unequal treatment or perceptions of individuals based on their gender- that is on the basis of their being men, women, boys or girls. Gender inequality arises from differences in socially constructed gender roles and perceptions. Gender inequalities may be manifest in numerous dimensions of daily life. </w:t>
      </w:r>
    </w:p>
    <w:p w14:paraId="7A538E16" w14:textId="77777777" w:rsidR="00CA0ADB" w:rsidRDefault="00000000">
      <w:pPr>
        <w:pStyle w:val="Heading2"/>
        <w:ind w:left="552" w:right="777"/>
      </w:pPr>
      <w:r>
        <w:lastRenderedPageBreak/>
        <w:t>E-</w:t>
      </w:r>
      <w:proofErr w:type="spellStart"/>
      <w:r>
        <w:t>tivity</w:t>
      </w:r>
      <w:proofErr w:type="spellEnd"/>
      <w:r>
        <w:t xml:space="preserve"> 5.2.1 - The Concept of gender inequality </w:t>
      </w:r>
    </w:p>
    <w:p w14:paraId="727ECC03" w14:textId="77777777" w:rsidR="00CA0ADB" w:rsidRDefault="00000000">
      <w:pPr>
        <w:spacing w:after="41"/>
      </w:pPr>
      <w:r>
        <w:rPr>
          <w:rFonts w:ascii="Times New Roman" w:eastAsia="Times New Roman" w:hAnsi="Times New Roman" w:cs="Times New Roman"/>
          <w:b/>
          <w:sz w:val="20"/>
        </w:rPr>
        <w:t xml:space="preserve"> </w:t>
      </w:r>
    </w:p>
    <w:p w14:paraId="05659032"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5" w:type="dxa"/>
          <w:left w:w="0" w:type="dxa"/>
          <w:bottom w:w="0" w:type="dxa"/>
          <w:right w:w="62" w:type="dxa"/>
        </w:tblCellMar>
        <w:tblLook w:val="04A0" w:firstRow="1" w:lastRow="0" w:firstColumn="1" w:lastColumn="0" w:noHBand="0" w:noVBand="1"/>
      </w:tblPr>
      <w:tblGrid>
        <w:gridCol w:w="2391"/>
        <w:gridCol w:w="310"/>
        <w:gridCol w:w="6891"/>
      </w:tblGrid>
      <w:tr w:rsidR="00CA0ADB" w14:paraId="7DC6CC63" w14:textId="77777777">
        <w:trPr>
          <w:trHeight w:val="560"/>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24598071"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8A14452" w14:textId="77777777" w:rsidR="00CA0ADB" w:rsidRDefault="00000000">
            <w:pPr>
              <w:spacing w:after="0"/>
              <w:ind w:left="470"/>
            </w:pPr>
            <w:r>
              <w:rPr>
                <w:rFonts w:ascii="Times New Roman" w:eastAsia="Times New Roman" w:hAnsi="Times New Roman" w:cs="Times New Roman"/>
                <w:b/>
                <w:sz w:val="24"/>
              </w:rPr>
              <w:t xml:space="preserve">5.2.1 </w:t>
            </w:r>
          </w:p>
        </w:tc>
      </w:tr>
      <w:tr w:rsidR="00CA0ADB" w14:paraId="4ACDEECA" w14:textId="77777777">
        <w:trPr>
          <w:trHeight w:val="370"/>
        </w:trPr>
        <w:tc>
          <w:tcPr>
            <w:tcW w:w="2392" w:type="dxa"/>
            <w:tcBorders>
              <w:top w:val="single" w:sz="4" w:space="0" w:color="000000"/>
              <w:left w:val="single" w:sz="4" w:space="0" w:color="000000"/>
              <w:bottom w:val="single" w:sz="4" w:space="0" w:color="000000"/>
              <w:right w:val="nil"/>
            </w:tcBorders>
            <w:shd w:val="clear" w:color="auto" w:fill="00AFEF"/>
          </w:tcPr>
          <w:p w14:paraId="4E9BE08F"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4D02ABAF"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A813B54" w14:textId="77777777" w:rsidR="00CA0ADB" w:rsidRDefault="00000000">
            <w:pPr>
              <w:spacing w:after="0"/>
              <w:ind w:left="110"/>
            </w:pPr>
            <w:r>
              <w:rPr>
                <w:rFonts w:ascii="Times New Roman" w:eastAsia="Times New Roman" w:hAnsi="Times New Roman" w:cs="Times New Roman"/>
                <w:sz w:val="24"/>
              </w:rPr>
              <w:t xml:space="preserve">The concept of gender inequality </w:t>
            </w:r>
          </w:p>
        </w:tc>
      </w:tr>
      <w:tr w:rsidR="00CA0ADB" w14:paraId="00DEE336" w14:textId="77777777">
        <w:trPr>
          <w:trHeight w:val="840"/>
        </w:trPr>
        <w:tc>
          <w:tcPr>
            <w:tcW w:w="2392" w:type="dxa"/>
            <w:tcBorders>
              <w:top w:val="single" w:sz="4" w:space="0" w:color="000000"/>
              <w:left w:val="single" w:sz="4" w:space="0" w:color="000000"/>
              <w:bottom w:val="single" w:sz="4" w:space="0" w:color="000000"/>
              <w:right w:val="nil"/>
            </w:tcBorders>
            <w:shd w:val="clear" w:color="auto" w:fill="00AFEF"/>
          </w:tcPr>
          <w:p w14:paraId="594E9D2A"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37F02FAC"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1461A40A" w14:textId="77777777" w:rsidR="00CA0ADB" w:rsidRDefault="00000000">
            <w:pPr>
              <w:spacing w:after="0"/>
              <w:ind w:left="11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explain the fundamental concept of Gender Inequality. </w:t>
            </w:r>
          </w:p>
        </w:tc>
      </w:tr>
      <w:tr w:rsidR="00CA0ADB" w14:paraId="606CE1C3" w14:textId="77777777">
        <w:trPr>
          <w:trHeight w:val="836"/>
        </w:trPr>
        <w:tc>
          <w:tcPr>
            <w:tcW w:w="2392" w:type="dxa"/>
            <w:tcBorders>
              <w:top w:val="single" w:sz="4" w:space="0" w:color="000000"/>
              <w:left w:val="single" w:sz="4" w:space="0" w:color="000000"/>
              <w:bottom w:val="single" w:sz="4" w:space="0" w:color="000000"/>
              <w:right w:val="nil"/>
            </w:tcBorders>
            <w:shd w:val="clear" w:color="auto" w:fill="00AFEF"/>
          </w:tcPr>
          <w:p w14:paraId="01BF3E5A"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20C7AADC"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26F286AF"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4125C114" w14:textId="77777777" w:rsidR="00CA0ADB" w:rsidRDefault="00000000">
            <w:pPr>
              <w:spacing w:after="0"/>
              <w:ind w:left="110"/>
              <w:jc w:val="both"/>
            </w:pPr>
            <w:r>
              <w:rPr>
                <w:rFonts w:ascii="Times New Roman" w:eastAsia="Times New Roman" w:hAnsi="Times New Roman" w:cs="Times New Roman"/>
                <w:sz w:val="24"/>
              </w:rPr>
              <w:t>Read the</w:t>
            </w:r>
            <w:hyperlink r:id="rId186">
              <w:r>
                <w:rPr>
                  <w:rFonts w:ascii="Times New Roman" w:eastAsia="Times New Roman" w:hAnsi="Times New Roman" w:cs="Times New Roman"/>
                  <w:sz w:val="24"/>
                </w:rPr>
                <w:t xml:space="preserve"> </w:t>
              </w:r>
            </w:hyperlink>
            <w:hyperlink r:id="rId187">
              <w:r>
                <w:rPr>
                  <w:rFonts w:ascii="Times New Roman" w:eastAsia="Times New Roman" w:hAnsi="Times New Roman" w:cs="Times New Roman"/>
                  <w:color w:val="0000FF"/>
                  <w:sz w:val="24"/>
                  <w:u w:val="single" w:color="0000FF"/>
                </w:rPr>
                <w:t>Materials</w:t>
              </w:r>
            </w:hyperlink>
            <w:hyperlink r:id="rId188">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this link that gives The Roots of Gender Inequality in Developing Countries. </w:t>
            </w:r>
          </w:p>
        </w:tc>
      </w:tr>
      <w:tr w:rsidR="00CA0ADB" w14:paraId="51C1F55D" w14:textId="77777777">
        <w:trPr>
          <w:trHeight w:val="3901"/>
        </w:trPr>
        <w:tc>
          <w:tcPr>
            <w:tcW w:w="2392" w:type="dxa"/>
            <w:tcBorders>
              <w:top w:val="single" w:sz="4" w:space="0" w:color="000000"/>
              <w:left w:val="single" w:sz="4" w:space="0" w:color="000000"/>
              <w:bottom w:val="single" w:sz="4" w:space="0" w:color="000000"/>
              <w:right w:val="nil"/>
            </w:tcBorders>
            <w:shd w:val="clear" w:color="auto" w:fill="00AFEF"/>
          </w:tcPr>
          <w:p w14:paraId="4C1DCE8E" w14:textId="77777777" w:rsidR="00CA0ADB" w:rsidRDefault="00000000">
            <w:pPr>
              <w:spacing w:after="0"/>
              <w:ind w:left="112"/>
            </w:pPr>
            <w:r>
              <w:rPr>
                <w:rFonts w:ascii="Times New Roman" w:eastAsia="Times New Roman" w:hAnsi="Times New Roman" w:cs="Times New Roman"/>
                <w:b/>
                <w:sz w:val="24"/>
              </w:rPr>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2E89F9D3"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7E41DE21" w14:textId="77777777" w:rsidR="00CA0ADB" w:rsidRDefault="00000000">
            <w:pPr>
              <w:spacing w:after="23"/>
              <w:ind w:left="109"/>
            </w:pPr>
            <w:r>
              <w:rPr>
                <w:noProof/>
              </w:rPr>
              <w:drawing>
                <wp:inline distT="0" distB="0" distL="0" distR="0" wp14:anchorId="10FB773B" wp14:editId="1A19D5B9">
                  <wp:extent cx="4059555" cy="1668780"/>
                  <wp:effectExtent l="0" t="0" r="0" b="0"/>
                  <wp:docPr id="24508" name="Picture 24508"/>
                  <wp:cNvGraphicFramePr/>
                  <a:graphic xmlns:a="http://schemas.openxmlformats.org/drawingml/2006/main">
                    <a:graphicData uri="http://schemas.openxmlformats.org/drawingml/2006/picture">
                      <pic:pic xmlns:pic="http://schemas.openxmlformats.org/drawingml/2006/picture">
                        <pic:nvPicPr>
                          <pic:cNvPr id="24508" name="Picture 24508"/>
                          <pic:cNvPicPr/>
                        </pic:nvPicPr>
                        <pic:blipFill>
                          <a:blip r:embed="rId189"/>
                          <a:stretch>
                            <a:fillRect/>
                          </a:stretch>
                        </pic:blipFill>
                        <pic:spPr>
                          <a:xfrm>
                            <a:off x="0" y="0"/>
                            <a:ext cx="4059555" cy="1668780"/>
                          </a:xfrm>
                          <a:prstGeom prst="rect">
                            <a:avLst/>
                          </a:prstGeom>
                        </pic:spPr>
                      </pic:pic>
                    </a:graphicData>
                  </a:graphic>
                </wp:inline>
              </w:drawing>
            </w:r>
          </w:p>
          <w:p w14:paraId="3FF386F5" w14:textId="77777777" w:rsidR="00CA0ADB" w:rsidRDefault="00000000">
            <w:pPr>
              <w:spacing w:after="0"/>
              <w:ind w:left="5"/>
            </w:pPr>
            <w:r>
              <w:rPr>
                <w:rFonts w:ascii="Times New Roman" w:eastAsia="Times New Roman" w:hAnsi="Times New Roman" w:cs="Times New Roman"/>
                <w:b/>
                <w:sz w:val="24"/>
              </w:rPr>
              <w:t xml:space="preserve"> </w:t>
            </w:r>
          </w:p>
          <w:p w14:paraId="7C8D3F4A" w14:textId="77777777" w:rsidR="00CA0ADB" w:rsidRDefault="00000000">
            <w:pPr>
              <w:spacing w:after="0"/>
              <w:ind w:left="110"/>
            </w:pPr>
            <w:r>
              <w:rPr>
                <w:rFonts w:ascii="Times New Roman" w:eastAsia="Times New Roman" w:hAnsi="Times New Roman" w:cs="Times New Roman"/>
                <w:sz w:val="24"/>
              </w:rPr>
              <w:t xml:space="preserve">What do you think of this </w:t>
            </w:r>
            <w:hyperlink r:id="rId190">
              <w:r>
                <w:rPr>
                  <w:rFonts w:ascii="Times New Roman" w:eastAsia="Times New Roman" w:hAnsi="Times New Roman" w:cs="Times New Roman"/>
                  <w:color w:val="0000FF"/>
                  <w:sz w:val="24"/>
                  <w:u w:val="single" w:color="0000FF"/>
                </w:rPr>
                <w:t>cartoon</w:t>
              </w:r>
            </w:hyperlink>
            <w:hyperlink r:id="rId191">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by ‖</w:t>
            </w:r>
            <w:proofErr w:type="spellStart"/>
            <w:r>
              <w:rPr>
                <w:rFonts w:ascii="Times New Roman" w:eastAsia="Times New Roman" w:hAnsi="Times New Roman" w:cs="Times New Roman"/>
                <w:sz w:val="24"/>
              </w:rPr>
              <w:t>Deccanherald</w:t>
            </w:r>
            <w:proofErr w:type="spellEnd"/>
            <w:r>
              <w:rPr>
                <w:rFonts w:ascii="Times New Roman" w:eastAsia="Times New Roman" w:hAnsi="Times New Roman" w:cs="Times New Roman"/>
                <w:sz w:val="24"/>
              </w:rPr>
              <w:t xml:space="preserve">‖ </w:t>
            </w:r>
          </w:p>
        </w:tc>
      </w:tr>
      <w:tr w:rsidR="00CA0ADB" w14:paraId="6E490AA9" w14:textId="77777777">
        <w:trPr>
          <w:trHeight w:val="1388"/>
        </w:trPr>
        <w:tc>
          <w:tcPr>
            <w:tcW w:w="2392" w:type="dxa"/>
            <w:tcBorders>
              <w:top w:val="single" w:sz="4" w:space="0" w:color="000000"/>
              <w:left w:val="single" w:sz="4" w:space="0" w:color="000000"/>
              <w:bottom w:val="single" w:sz="4" w:space="0" w:color="000000"/>
              <w:right w:val="nil"/>
            </w:tcBorders>
            <w:shd w:val="clear" w:color="auto" w:fill="00AFEF"/>
          </w:tcPr>
          <w:p w14:paraId="18EED7D0" w14:textId="77777777" w:rsidR="00CA0ADB" w:rsidRDefault="00000000">
            <w:pPr>
              <w:spacing w:after="0"/>
              <w:ind w:left="112"/>
            </w:pPr>
            <w:r>
              <w:rPr>
                <w:rFonts w:ascii="Times New Roman" w:eastAsia="Times New Roman" w:hAnsi="Times New Roman" w:cs="Times New Roman"/>
                <w:b/>
                <w:sz w:val="24"/>
              </w:rPr>
              <w:t xml:space="preserve">Individual task </w:t>
            </w:r>
          </w:p>
        </w:tc>
        <w:tc>
          <w:tcPr>
            <w:tcW w:w="310" w:type="dxa"/>
            <w:tcBorders>
              <w:top w:val="single" w:sz="4" w:space="0" w:color="000000"/>
              <w:left w:val="nil"/>
              <w:bottom w:val="single" w:sz="4" w:space="0" w:color="000000"/>
              <w:right w:val="single" w:sz="4" w:space="0" w:color="000000"/>
            </w:tcBorders>
            <w:shd w:val="clear" w:color="auto" w:fill="00AFEF"/>
          </w:tcPr>
          <w:p w14:paraId="1DDA170A"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2B29141" w14:textId="77777777" w:rsidR="00CA0ADB" w:rsidRDefault="00000000">
            <w:pPr>
              <w:numPr>
                <w:ilvl w:val="0"/>
                <w:numId w:val="50"/>
              </w:numPr>
              <w:spacing w:after="3" w:line="238" w:lineRule="auto"/>
              <w:ind w:hanging="360"/>
            </w:pPr>
            <w:r>
              <w:rPr>
                <w:rFonts w:ascii="Times New Roman" w:eastAsia="Times New Roman" w:hAnsi="Times New Roman" w:cs="Times New Roman"/>
                <w:sz w:val="24"/>
              </w:rPr>
              <w:t xml:space="preserve">What is your understanding of the concept of gender inequality? </w:t>
            </w:r>
          </w:p>
          <w:p w14:paraId="277B546A" w14:textId="77777777" w:rsidR="00CA0ADB" w:rsidRDefault="00000000">
            <w:pPr>
              <w:numPr>
                <w:ilvl w:val="0"/>
                <w:numId w:val="50"/>
              </w:numPr>
              <w:spacing w:after="0" w:line="238" w:lineRule="auto"/>
              <w:ind w:hanging="360"/>
            </w:pPr>
            <w:r>
              <w:rPr>
                <w:rFonts w:ascii="Times New Roman" w:eastAsia="Times New Roman" w:hAnsi="Times New Roman" w:cs="Times New Roman"/>
                <w:sz w:val="24"/>
              </w:rPr>
              <w:t xml:space="preserve">Outline four major categories of gender inequality that you are familiar with. </w:t>
            </w:r>
          </w:p>
          <w:p w14:paraId="41622C44" w14:textId="77777777" w:rsidR="00CA0ADB" w:rsidRDefault="00000000">
            <w:pPr>
              <w:numPr>
                <w:ilvl w:val="0"/>
                <w:numId w:val="50"/>
              </w:numPr>
              <w:spacing w:after="0"/>
              <w:ind w:hanging="360"/>
            </w:pPr>
            <w:r>
              <w:rPr>
                <w:rFonts w:ascii="Times New Roman" w:eastAsia="Times New Roman" w:hAnsi="Times New Roman" w:cs="Times New Roman"/>
                <w:sz w:val="24"/>
              </w:rPr>
              <w:t xml:space="preserve">What are the social roots of gender inequality in governance? </w:t>
            </w:r>
          </w:p>
        </w:tc>
      </w:tr>
      <w:tr w:rsidR="00CA0ADB" w14:paraId="69F6400A" w14:textId="77777777">
        <w:trPr>
          <w:trHeight w:val="839"/>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032AED0F" w14:textId="77777777" w:rsidR="00CA0ADB" w:rsidRDefault="00000000">
            <w:pPr>
              <w:spacing w:after="0"/>
              <w:ind w:left="112"/>
            </w:pPr>
            <w:r>
              <w:rPr>
                <w:rFonts w:ascii="Times New Roman" w:eastAsia="Times New Roman" w:hAnsi="Times New Roman" w:cs="Times New Roman"/>
                <w:b/>
                <w:sz w:val="24"/>
              </w:rPr>
              <w:t xml:space="preserve">Interaction begins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20D50F13" w14:textId="77777777" w:rsidR="00CA0ADB" w:rsidRDefault="00000000">
            <w:pPr>
              <w:numPr>
                <w:ilvl w:val="0"/>
                <w:numId w:val="51"/>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28B00F58" w14:textId="77777777" w:rsidR="00CA0ADB" w:rsidRDefault="00000000">
            <w:pPr>
              <w:numPr>
                <w:ilvl w:val="0"/>
                <w:numId w:val="51"/>
              </w:numPr>
              <w:spacing w:after="0"/>
              <w:ind w:hanging="358"/>
            </w:pPr>
            <w:r>
              <w:rPr>
                <w:rFonts w:ascii="Times New Roman" w:eastAsia="Times New Roman" w:hAnsi="Times New Roman" w:cs="Times New Roman"/>
                <w:sz w:val="24"/>
              </w:rPr>
              <w:t xml:space="preserve">Provide positive and constructive feedback on the team learners </w:t>
            </w:r>
          </w:p>
          <w:p w14:paraId="0549595F" w14:textId="77777777" w:rsidR="00CA0ADB" w:rsidRDefault="00000000">
            <w:pPr>
              <w:spacing w:after="0"/>
              <w:ind w:right="61"/>
              <w:jc w:val="right"/>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5.2.1 -</w:t>
            </w:r>
            <w:r>
              <w:rPr>
                <w:rFonts w:ascii="Times New Roman" w:eastAsia="Times New Roman" w:hAnsi="Times New Roman" w:cs="Times New Roman"/>
                <w:sz w:val="24"/>
              </w:rPr>
              <w:t xml:space="preserve"> </w:t>
            </w:r>
          </w:p>
        </w:tc>
      </w:tr>
    </w:tbl>
    <w:p w14:paraId="2703B81F"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3" w:type="dxa"/>
          <w:left w:w="4" w:type="dxa"/>
          <w:bottom w:w="0" w:type="dxa"/>
          <w:right w:w="115" w:type="dxa"/>
        </w:tblCellMar>
        <w:tblLook w:val="04A0" w:firstRow="1" w:lastRow="0" w:firstColumn="1" w:lastColumn="0" w:noHBand="0" w:noVBand="1"/>
      </w:tblPr>
      <w:tblGrid>
        <w:gridCol w:w="2702"/>
        <w:gridCol w:w="6890"/>
      </w:tblGrid>
      <w:tr w:rsidR="00CA0ADB" w14:paraId="58CCE5E5" w14:textId="77777777">
        <w:trPr>
          <w:trHeight w:val="769"/>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4BB33BC" w14:textId="77777777" w:rsidR="00CA0ADB" w:rsidRDefault="00000000">
            <w:pPr>
              <w:spacing w:after="0"/>
            </w:pPr>
            <w:r>
              <w:rPr>
                <w:rFonts w:ascii="Times New Roman" w:eastAsia="Times New Roman" w:hAnsi="Times New Roman" w:cs="Times New Roman"/>
                <w:sz w:val="24"/>
              </w:rPr>
              <w:t xml:space="preserv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2CBC8F29" w14:textId="77777777" w:rsidR="00CA0ADB" w:rsidRDefault="00000000">
            <w:pPr>
              <w:spacing w:after="0"/>
              <w:ind w:left="467"/>
            </w:pPr>
            <w:r>
              <w:rPr>
                <w:rFonts w:ascii="Times New Roman" w:eastAsia="Times New Roman" w:hAnsi="Times New Roman" w:cs="Times New Roman"/>
                <w:color w:val="4471C4"/>
                <w:sz w:val="24"/>
              </w:rPr>
              <w:t>Sem-1-2020/2021</w:t>
            </w:r>
            <w:r>
              <w:rPr>
                <w:rFonts w:ascii="Times New Roman" w:eastAsia="Times New Roman" w:hAnsi="Times New Roman" w:cs="Times New Roman"/>
                <w:sz w:val="24"/>
              </w:rPr>
              <w:t xml:space="preserve"> </w:t>
            </w:r>
          </w:p>
        </w:tc>
      </w:tr>
      <w:tr w:rsidR="00CA0ADB" w14:paraId="4C1CCB33" w14:textId="77777777">
        <w:trPr>
          <w:trHeight w:val="1388"/>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479C5F67" w14:textId="77777777" w:rsidR="00CA0ADB" w:rsidRDefault="00000000">
            <w:pPr>
              <w:spacing w:after="0"/>
              <w:ind w:left="108"/>
            </w:pPr>
            <w:r>
              <w:rPr>
                <w:rFonts w:ascii="Times New Roman" w:eastAsia="Times New Roman" w:hAnsi="Times New Roman" w:cs="Times New Roman"/>
                <w:b/>
                <w:sz w:val="24"/>
              </w:rPr>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504CAC2" w14:textId="77777777" w:rsidR="00CA0ADB" w:rsidRDefault="00000000">
            <w:pPr>
              <w:numPr>
                <w:ilvl w:val="0"/>
                <w:numId w:val="52"/>
              </w:numPr>
              <w:spacing w:after="3" w:line="238" w:lineRule="auto"/>
              <w:ind w:hanging="420"/>
            </w:pPr>
            <w:r>
              <w:rPr>
                <w:rFonts w:ascii="Times New Roman" w:eastAsia="Times New Roman" w:hAnsi="Times New Roman" w:cs="Times New Roman"/>
                <w:sz w:val="24"/>
              </w:rPr>
              <w:t xml:space="preserve">Ensure that learners are focused on the contents and context of discussion. </w:t>
            </w:r>
          </w:p>
          <w:p w14:paraId="33E3543C" w14:textId="77777777" w:rsidR="00CA0ADB" w:rsidRDefault="00000000">
            <w:pPr>
              <w:numPr>
                <w:ilvl w:val="0"/>
                <w:numId w:val="52"/>
              </w:numPr>
              <w:spacing w:after="0"/>
              <w:ind w:hanging="420"/>
            </w:pPr>
            <w:r>
              <w:rPr>
                <w:rFonts w:ascii="Times New Roman" w:eastAsia="Times New Roman" w:hAnsi="Times New Roman" w:cs="Times New Roman"/>
                <w:sz w:val="24"/>
              </w:rPr>
              <w:t xml:space="preserve">Stimulate further learning and generation of new ideas. </w:t>
            </w:r>
          </w:p>
          <w:p w14:paraId="332360E2" w14:textId="77777777" w:rsidR="00CA0ADB" w:rsidRDefault="00000000">
            <w:pPr>
              <w:numPr>
                <w:ilvl w:val="0"/>
                <w:numId w:val="52"/>
              </w:numPr>
              <w:spacing w:after="0"/>
              <w:ind w:hanging="420"/>
            </w:pPr>
            <w:r>
              <w:rPr>
                <w:rFonts w:ascii="Times New Roman" w:eastAsia="Times New Roman" w:hAnsi="Times New Roman" w:cs="Times New Roman"/>
                <w:sz w:val="24"/>
              </w:rPr>
              <w:t xml:space="preserve">Provide feedback on the learning progress. </w:t>
            </w:r>
          </w:p>
          <w:p w14:paraId="6F4884D5" w14:textId="77777777" w:rsidR="00CA0ADB" w:rsidRDefault="00000000">
            <w:pPr>
              <w:numPr>
                <w:ilvl w:val="0"/>
                <w:numId w:val="52"/>
              </w:numPr>
              <w:spacing w:after="0"/>
              <w:ind w:hanging="420"/>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126A3440" w14:textId="77777777">
        <w:trPr>
          <w:trHeight w:val="42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7AC4C0E" w14:textId="77777777" w:rsidR="00CA0ADB" w:rsidRDefault="00000000">
            <w:pPr>
              <w:spacing w:after="0"/>
              <w:ind w:left="108"/>
            </w:pPr>
            <w:r>
              <w:rPr>
                <w:rFonts w:ascii="Times New Roman" w:eastAsia="Times New Roman" w:hAnsi="Times New Roman" w:cs="Times New Roman"/>
                <w:b/>
                <w:sz w:val="24"/>
              </w:rPr>
              <w:lastRenderedPageBreak/>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77EE7778" w14:textId="77777777" w:rsidR="00CA0ADB" w:rsidRDefault="00000000">
            <w:pPr>
              <w:spacing w:after="0"/>
              <w:ind w:left="107"/>
            </w:pPr>
            <w:r>
              <w:rPr>
                <w:rFonts w:ascii="Times New Roman" w:eastAsia="Times New Roman" w:hAnsi="Times New Roman" w:cs="Times New Roman"/>
                <w:sz w:val="24"/>
              </w:rPr>
              <w:t xml:space="preserve">This task should take one and half hours </w:t>
            </w:r>
          </w:p>
        </w:tc>
      </w:tr>
      <w:tr w:rsidR="00CA0ADB" w14:paraId="65577094" w14:textId="77777777">
        <w:trPr>
          <w:trHeight w:val="421"/>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F634642" w14:textId="77777777" w:rsidR="00CA0ADB" w:rsidRDefault="00000000">
            <w:pPr>
              <w:spacing w:after="0"/>
              <w:ind w:left="108"/>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E8AFEA2" w14:textId="77777777" w:rsidR="00CA0ADB" w:rsidRDefault="00000000">
            <w:pPr>
              <w:spacing w:after="0"/>
              <w:ind w:left="107"/>
            </w:pPr>
            <w:r>
              <w:rPr>
                <w:rFonts w:ascii="Times New Roman" w:eastAsia="Times New Roman" w:hAnsi="Times New Roman" w:cs="Times New Roman"/>
                <w:sz w:val="24"/>
              </w:rPr>
              <w:t xml:space="preserve">The different manifestations of gender inequality </w:t>
            </w:r>
          </w:p>
        </w:tc>
      </w:tr>
    </w:tbl>
    <w:p w14:paraId="6686D4F9" w14:textId="77777777" w:rsidR="00CA0ADB" w:rsidRDefault="00000000">
      <w:pPr>
        <w:spacing w:after="0"/>
      </w:pPr>
      <w:r>
        <w:rPr>
          <w:rFonts w:ascii="Times New Roman" w:eastAsia="Times New Roman" w:hAnsi="Times New Roman" w:cs="Times New Roman"/>
          <w:b/>
          <w:sz w:val="24"/>
        </w:rPr>
        <w:t xml:space="preserve"> </w:t>
      </w:r>
    </w:p>
    <w:p w14:paraId="5DA55449" w14:textId="77777777" w:rsidR="00CA0ADB" w:rsidRDefault="00000000">
      <w:pPr>
        <w:pStyle w:val="Heading3"/>
        <w:spacing w:after="96" w:line="267" w:lineRule="auto"/>
        <w:ind w:left="552" w:right="777"/>
      </w:pPr>
      <w:r>
        <w:rPr>
          <w:color w:val="000000"/>
          <w:shd w:val="clear" w:color="auto" w:fill="auto"/>
        </w:rPr>
        <w:t>5.2.2</w:t>
      </w:r>
      <w:r>
        <w:rPr>
          <w:rFonts w:ascii="Arial" w:eastAsia="Arial" w:hAnsi="Arial" w:cs="Arial"/>
          <w:color w:val="000000"/>
          <w:shd w:val="clear" w:color="auto" w:fill="auto"/>
        </w:rPr>
        <w:t xml:space="preserve"> </w:t>
      </w:r>
      <w:r>
        <w:rPr>
          <w:color w:val="000000"/>
          <w:shd w:val="clear" w:color="auto" w:fill="auto"/>
        </w:rPr>
        <w:t xml:space="preserve">–The different manifestations of gender inequality </w:t>
      </w:r>
    </w:p>
    <w:p w14:paraId="2A9F49B7" w14:textId="77777777" w:rsidR="00CA0ADB" w:rsidRDefault="00000000">
      <w:pPr>
        <w:spacing w:after="5" w:line="248" w:lineRule="auto"/>
        <w:ind w:left="1190" w:right="1100" w:hanging="646"/>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Globally, women perform more domestic work than men. In </w:t>
      </w:r>
      <w:proofErr w:type="gramStart"/>
      <w:r>
        <w:rPr>
          <w:rFonts w:ascii="Times New Roman" w:eastAsia="Times New Roman" w:hAnsi="Times New Roman" w:cs="Times New Roman"/>
          <w:sz w:val="24"/>
        </w:rPr>
        <w:t>fact</w:t>
      </w:r>
      <w:proofErr w:type="gramEnd"/>
      <w:r>
        <w:rPr>
          <w:rFonts w:ascii="Times New Roman" w:eastAsia="Times New Roman" w:hAnsi="Times New Roman" w:cs="Times New Roman"/>
          <w:sz w:val="24"/>
        </w:rPr>
        <w:t xml:space="preserve"> married career women will often be expected to put their career on hold as they care for young babies. This is as a result of perceptions regarding men and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suitability in childcare often leading to gender inequalities in division of labour in the home. </w:t>
      </w:r>
    </w:p>
    <w:p w14:paraId="3BDBB91D" w14:textId="77777777" w:rsidR="00CA0ADB" w:rsidRDefault="00000000">
      <w:pPr>
        <w:spacing w:after="0"/>
      </w:pPr>
      <w:r>
        <w:rPr>
          <w:rFonts w:ascii="Times New Roman" w:eastAsia="Times New Roman" w:hAnsi="Times New Roman" w:cs="Times New Roman"/>
          <w:sz w:val="24"/>
        </w:rPr>
        <w:t xml:space="preserve"> </w:t>
      </w:r>
    </w:p>
    <w:p w14:paraId="775959E2" w14:textId="77777777" w:rsidR="00CA0ADB" w:rsidRDefault="00000000">
      <w:pPr>
        <w:spacing w:after="5" w:line="248" w:lineRule="auto"/>
        <w:ind w:left="1257" w:right="1100" w:hanging="713"/>
        <w:jc w:val="both"/>
      </w:pPr>
      <w:r>
        <w:rPr>
          <w:rFonts w:ascii="Times New Roman" w:eastAsia="Times New Roman" w:hAnsi="Times New Roman" w:cs="Times New Roman"/>
          <w:sz w:val="24"/>
        </w:rPr>
        <w:t>(ii).</w:t>
      </w:r>
      <w:r>
        <w:rPr>
          <w:rFonts w:ascii="Arial" w:eastAsia="Arial" w:hAnsi="Arial" w:cs="Arial"/>
          <w:sz w:val="24"/>
        </w:rPr>
        <w:t xml:space="preserve"> </w:t>
      </w:r>
      <w:r>
        <w:rPr>
          <w:rFonts w:ascii="Times New Roman" w:eastAsia="Times New Roman" w:hAnsi="Times New Roman" w:cs="Times New Roman"/>
          <w:sz w:val="24"/>
        </w:rPr>
        <w:t xml:space="preserve">Women in relationships are ever playing inferior roles. For example, many societies socialize them to be submissive and take directions from men. This may translate into gender inequalities in decision making in matters such as sexual relations and use of resources. Thus, men make decisions regarding sexual relations (when, whether to use a condom or not etc). </w:t>
      </w:r>
    </w:p>
    <w:p w14:paraId="39DA36D4" w14:textId="77777777" w:rsidR="00CA0ADB" w:rsidRDefault="00000000">
      <w:pPr>
        <w:spacing w:after="238" w:line="238" w:lineRule="auto"/>
        <w:ind w:left="1245" w:right="1101" w:hanging="780"/>
      </w:pPr>
      <w:r>
        <w:rPr>
          <w:rFonts w:ascii="Times New Roman" w:eastAsia="Times New Roman" w:hAnsi="Times New Roman" w:cs="Times New Roman"/>
          <w:sz w:val="24"/>
        </w:rPr>
        <w:t>(iii).</w:t>
      </w:r>
      <w:r>
        <w:rPr>
          <w:rFonts w:ascii="Arial" w:eastAsia="Arial" w:hAnsi="Arial" w:cs="Arial"/>
          <w:sz w:val="24"/>
        </w:rPr>
        <w:t xml:space="preserve"> </w:t>
      </w:r>
      <w:r>
        <w:rPr>
          <w:rFonts w:ascii="Times New Roman" w:eastAsia="Times New Roman" w:hAnsi="Times New Roman" w:cs="Times New Roman"/>
          <w:b/>
          <w:sz w:val="24"/>
        </w:rPr>
        <w:t>Special opportunity inequality</w:t>
      </w:r>
      <w:r>
        <w:rPr>
          <w:rFonts w:ascii="Times New Roman" w:eastAsia="Times New Roman" w:hAnsi="Times New Roman" w:cs="Times New Roman"/>
          <w:sz w:val="24"/>
        </w:rPr>
        <w:t xml:space="preserve">: Even when there is relatively little difference in basic facilities including schooling, the opportunities of higher education may be far fewer for young women than for young men. Indeed, gender bias in higher education and professional training can be observed even in some of the richest countries in the world, in Europe and North America. </w:t>
      </w:r>
    </w:p>
    <w:p w14:paraId="03762315" w14:textId="77777777" w:rsidR="00CA0ADB" w:rsidRDefault="00000000">
      <w:pPr>
        <w:spacing w:after="5" w:line="248" w:lineRule="auto"/>
        <w:ind w:left="1310" w:right="1100" w:hanging="766"/>
        <w:jc w:val="both"/>
      </w:pPr>
      <w:r>
        <w:rPr>
          <w:rFonts w:ascii="Times New Roman" w:eastAsia="Times New Roman" w:hAnsi="Times New Roman" w:cs="Times New Roman"/>
          <w:sz w:val="24"/>
        </w:rPr>
        <w:t>(iv).</w:t>
      </w:r>
      <w:r>
        <w:rPr>
          <w:rFonts w:ascii="Arial" w:eastAsia="Arial" w:hAnsi="Arial" w:cs="Arial"/>
          <w:sz w:val="24"/>
        </w:rPr>
        <w:t xml:space="preserve"> </w:t>
      </w:r>
      <w:r>
        <w:rPr>
          <w:rFonts w:ascii="Times New Roman" w:eastAsia="Times New Roman" w:hAnsi="Times New Roman" w:cs="Times New Roman"/>
          <w:b/>
          <w:sz w:val="24"/>
        </w:rPr>
        <w:t xml:space="preserve">Professional inequality: </w:t>
      </w:r>
      <w:r>
        <w:rPr>
          <w:rFonts w:ascii="Times New Roman" w:eastAsia="Times New Roman" w:hAnsi="Times New Roman" w:cs="Times New Roman"/>
          <w:sz w:val="24"/>
        </w:rPr>
        <w:t xml:space="preserve">In terms of employment as well as promotion in work and occupation, women often face greater handicap than men. The gendered income disparity can also be attributed in part to Occupational segregation where groups of people are distributed across occupations according to ascribed characteristics; in this case, gender. </w:t>
      </w:r>
    </w:p>
    <w:p w14:paraId="662C9BB7" w14:textId="77777777" w:rsidR="00CA0ADB" w:rsidRDefault="00000000">
      <w:pPr>
        <w:spacing w:after="0"/>
      </w:pPr>
      <w:r>
        <w:rPr>
          <w:rFonts w:ascii="Times New Roman" w:eastAsia="Times New Roman" w:hAnsi="Times New Roman" w:cs="Times New Roman"/>
          <w:sz w:val="24"/>
        </w:rPr>
        <w:t xml:space="preserve"> </w:t>
      </w:r>
    </w:p>
    <w:p w14:paraId="585EB96F" w14:textId="77777777" w:rsidR="00CA0ADB" w:rsidRDefault="00000000">
      <w:pPr>
        <w:spacing w:after="5" w:line="248" w:lineRule="auto"/>
        <w:ind w:left="1245" w:right="1100" w:hanging="701"/>
        <w:jc w:val="both"/>
      </w:pPr>
      <w:r>
        <w:rPr>
          <w:rFonts w:ascii="Times New Roman" w:eastAsia="Times New Roman" w:hAnsi="Times New Roman" w:cs="Times New Roman"/>
          <w:sz w:val="24"/>
        </w:rPr>
        <w:t>(v).</w:t>
      </w:r>
      <w:r>
        <w:rPr>
          <w:rFonts w:ascii="Arial" w:eastAsia="Arial" w:hAnsi="Arial" w:cs="Arial"/>
          <w:sz w:val="24"/>
        </w:rPr>
        <w:t xml:space="preserve"> </w:t>
      </w:r>
      <w:r>
        <w:rPr>
          <w:rFonts w:ascii="Times New Roman" w:eastAsia="Times New Roman" w:hAnsi="Times New Roman" w:cs="Times New Roman"/>
          <w:b/>
          <w:sz w:val="24"/>
        </w:rPr>
        <w:t xml:space="preserve">Ownership inequality: </w:t>
      </w:r>
      <w:r>
        <w:rPr>
          <w:rFonts w:ascii="Times New Roman" w:eastAsia="Times New Roman" w:hAnsi="Times New Roman" w:cs="Times New Roman"/>
          <w:sz w:val="24"/>
        </w:rPr>
        <w:t xml:space="preserve">In many societies the ownership of property can also be very unequal. Even basic assets such as homes and land may be very asymmetrically shared. The absence of claims to property can not only reduce the voice of women, but also make it harder for women to enter and flourish in commercial, economic and even some social activities. This type of inequality has existed in most parts of the world, though there are also local variations. </w:t>
      </w:r>
    </w:p>
    <w:p w14:paraId="44FCBE20" w14:textId="77777777" w:rsidR="00CA0ADB" w:rsidRDefault="00000000">
      <w:pPr>
        <w:spacing w:after="240" w:line="248" w:lineRule="auto"/>
        <w:ind w:left="1310" w:right="1100" w:hanging="766"/>
        <w:jc w:val="both"/>
      </w:pPr>
      <w:r>
        <w:rPr>
          <w:rFonts w:ascii="Times New Roman" w:eastAsia="Times New Roman" w:hAnsi="Times New Roman" w:cs="Times New Roman"/>
          <w:sz w:val="24"/>
        </w:rPr>
        <w:t>(vi).</w:t>
      </w:r>
      <w:r>
        <w:rPr>
          <w:rFonts w:ascii="Arial" w:eastAsia="Arial" w:hAnsi="Arial" w:cs="Arial"/>
          <w:sz w:val="24"/>
        </w:rPr>
        <w:t xml:space="preserve"> </w:t>
      </w:r>
      <w:r>
        <w:rPr>
          <w:rFonts w:ascii="Times New Roman" w:eastAsia="Times New Roman" w:hAnsi="Times New Roman" w:cs="Times New Roman"/>
          <w:b/>
          <w:sz w:val="24"/>
        </w:rPr>
        <w:t xml:space="preserve">Household inequality: </w:t>
      </w:r>
      <w:r>
        <w:rPr>
          <w:rFonts w:ascii="Times New Roman" w:eastAsia="Times New Roman" w:hAnsi="Times New Roman" w:cs="Times New Roman"/>
          <w:sz w:val="24"/>
        </w:rPr>
        <w:t xml:space="preserve">There are, often enough, basic inequalities in gender relations within the family or the household, which can take many different forms. Even in cases in which there are no overt signs of anti-female bias in, say, survival or son-preference or education, or even in promotion to higher executive positions, the family arrangements can be quite unequal in terms of sharing the burden of housework and child care. It is, for example, quite common in many societies to take it for granted that while men will naturally work outside the home, women could do it if and only if they could combine it with various inescapable and unequally shared household duties. This is sometimes called "division of labour," though women could be forgiven for seeing it as "accumulation of labour." The reach of this inequality includes not </w:t>
      </w:r>
      <w:r>
        <w:rPr>
          <w:rFonts w:ascii="Times New Roman" w:eastAsia="Times New Roman" w:hAnsi="Times New Roman" w:cs="Times New Roman"/>
          <w:sz w:val="24"/>
        </w:rPr>
        <w:lastRenderedPageBreak/>
        <w:t xml:space="preserve">only unequal relations within the family, but also derivative inequalities in employment and recognition in the outside world. Also, the established fixity of this type of "division" or "accumulation" of labour can also have far-reaching effects on the knowledge and understanding of different types of work in professional circles. </w:t>
      </w:r>
    </w:p>
    <w:p w14:paraId="2F16B38F" w14:textId="77777777" w:rsidR="00CA0ADB" w:rsidRDefault="00000000">
      <w:pPr>
        <w:spacing w:after="0"/>
      </w:pPr>
      <w:r>
        <w:rPr>
          <w:rFonts w:ascii="Times New Roman" w:eastAsia="Times New Roman" w:hAnsi="Times New Roman" w:cs="Times New Roman"/>
          <w:sz w:val="24"/>
        </w:rPr>
        <w:t xml:space="preserve"> </w:t>
      </w:r>
    </w:p>
    <w:p w14:paraId="14F337F0" w14:textId="77777777" w:rsidR="00CA0ADB" w:rsidRDefault="00000000">
      <w:pPr>
        <w:pStyle w:val="Heading2"/>
        <w:ind w:left="552" w:right="777"/>
      </w:pPr>
      <w:r>
        <w:t>E-</w:t>
      </w:r>
      <w:proofErr w:type="spellStart"/>
      <w:r>
        <w:t>tivity</w:t>
      </w:r>
      <w:proofErr w:type="spellEnd"/>
      <w:r>
        <w:t xml:space="preserve"> 5.2.2- The different manifestations of gender inequality </w:t>
      </w:r>
    </w:p>
    <w:p w14:paraId="51B5B480" w14:textId="77777777" w:rsidR="00CA0ADB" w:rsidRDefault="00000000">
      <w:pPr>
        <w:spacing w:after="0"/>
      </w:pPr>
      <w:r>
        <w:rPr>
          <w:rFonts w:ascii="Times New Roman" w:eastAsia="Times New Roman" w:hAnsi="Times New Roman" w:cs="Times New Roman"/>
          <w:b/>
          <w:sz w:val="12"/>
        </w:rPr>
        <w:t xml:space="preserve"> </w:t>
      </w:r>
    </w:p>
    <w:tbl>
      <w:tblPr>
        <w:tblStyle w:val="TableGrid"/>
        <w:tblW w:w="9592" w:type="dxa"/>
        <w:tblInd w:w="450" w:type="dxa"/>
        <w:tblCellMar>
          <w:top w:w="4" w:type="dxa"/>
          <w:left w:w="5" w:type="dxa"/>
          <w:bottom w:w="0" w:type="dxa"/>
          <w:right w:w="47" w:type="dxa"/>
        </w:tblCellMar>
        <w:tblLook w:val="04A0" w:firstRow="1" w:lastRow="0" w:firstColumn="1" w:lastColumn="0" w:noHBand="0" w:noVBand="1"/>
      </w:tblPr>
      <w:tblGrid>
        <w:gridCol w:w="2701"/>
        <w:gridCol w:w="6891"/>
      </w:tblGrid>
      <w:tr w:rsidR="00CA0ADB" w14:paraId="684A5011" w14:textId="77777777">
        <w:trPr>
          <w:trHeight w:val="561"/>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42DA62D3" w14:textId="77777777" w:rsidR="00CA0ADB" w:rsidRDefault="00000000">
            <w:pPr>
              <w:spacing w:after="0"/>
              <w:ind w:left="107"/>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4F0E07B3" w14:textId="77777777" w:rsidR="00CA0ADB" w:rsidRDefault="00000000">
            <w:pPr>
              <w:spacing w:after="0"/>
              <w:ind w:left="466"/>
            </w:pPr>
            <w:r>
              <w:rPr>
                <w:rFonts w:ascii="Times New Roman" w:eastAsia="Times New Roman" w:hAnsi="Times New Roman" w:cs="Times New Roman"/>
                <w:b/>
                <w:sz w:val="24"/>
              </w:rPr>
              <w:t xml:space="preserve">5.2.2 </w:t>
            </w:r>
          </w:p>
        </w:tc>
      </w:tr>
      <w:tr w:rsidR="00CA0ADB" w14:paraId="7888F46D" w14:textId="77777777">
        <w:trPr>
          <w:trHeight w:val="370"/>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5EE878D" w14:textId="77777777" w:rsidR="00CA0ADB" w:rsidRDefault="00000000">
            <w:pPr>
              <w:spacing w:after="0"/>
              <w:ind w:left="107"/>
            </w:pPr>
            <w:r>
              <w:rPr>
                <w:rFonts w:ascii="Times New Roman" w:eastAsia="Times New Roman" w:hAnsi="Times New Roman" w:cs="Times New Roman"/>
                <w:b/>
                <w:sz w:val="24"/>
              </w:rPr>
              <w:t xml:space="preserve">Title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2AD2EADD" w14:textId="77777777" w:rsidR="00CA0ADB" w:rsidRDefault="00000000">
            <w:pPr>
              <w:spacing w:after="0"/>
              <w:ind w:left="106"/>
            </w:pPr>
            <w:r>
              <w:rPr>
                <w:rFonts w:ascii="Times New Roman" w:eastAsia="Times New Roman" w:hAnsi="Times New Roman" w:cs="Times New Roman"/>
                <w:sz w:val="24"/>
              </w:rPr>
              <w:t xml:space="preserve">The different manifestations of gender inequality </w:t>
            </w:r>
          </w:p>
        </w:tc>
      </w:tr>
      <w:tr w:rsidR="00CA0ADB" w14:paraId="62010E8E" w14:textId="77777777">
        <w:trPr>
          <w:trHeight w:val="838"/>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3915F920" w14:textId="77777777" w:rsidR="00CA0ADB" w:rsidRDefault="00000000">
            <w:pPr>
              <w:spacing w:after="0"/>
              <w:ind w:left="107"/>
            </w:pPr>
            <w:r>
              <w:rPr>
                <w:rFonts w:ascii="Times New Roman" w:eastAsia="Times New Roman" w:hAnsi="Times New Roman" w:cs="Times New Roman"/>
                <w:b/>
                <w:sz w:val="24"/>
              </w:rPr>
              <w:t xml:space="preserve">Purpose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1B032076" w14:textId="77777777" w:rsidR="00CA0ADB" w:rsidRDefault="00000000">
            <w:pPr>
              <w:spacing w:after="0"/>
              <w:ind w:left="106"/>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recognize the various manifestations of gender inequality. </w:t>
            </w:r>
          </w:p>
        </w:tc>
      </w:tr>
      <w:tr w:rsidR="00CA0ADB" w14:paraId="5EF05A39" w14:textId="77777777">
        <w:trPr>
          <w:trHeight w:val="1677"/>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D98468F" w14:textId="77777777" w:rsidR="00CA0ADB" w:rsidRDefault="00000000">
            <w:pPr>
              <w:tabs>
                <w:tab w:val="center" w:pos="1501"/>
                <w:tab w:val="right" w:pos="2649"/>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r>
              <w:rPr>
                <w:rFonts w:ascii="Times New Roman" w:eastAsia="Times New Roman" w:hAnsi="Times New Roman" w:cs="Times New Roman"/>
                <w:b/>
                <w:sz w:val="24"/>
              </w:rPr>
              <w:tab/>
              <w:t xml:space="preserve">of </w:t>
            </w:r>
          </w:p>
          <w:p w14:paraId="35D7C826" w14:textId="77777777" w:rsidR="00CA0ADB" w:rsidRDefault="00000000">
            <w:pPr>
              <w:spacing w:after="0"/>
              <w:ind w:left="107"/>
            </w:pPr>
            <w:r>
              <w:rPr>
                <w:rFonts w:ascii="Times New Roman" w:eastAsia="Times New Roman" w:hAnsi="Times New Roman" w:cs="Times New Roman"/>
                <w:b/>
                <w:sz w:val="24"/>
              </w:rPr>
              <w:t xml:space="preserve">overall task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226185F" w14:textId="77777777" w:rsidR="00CA0ADB" w:rsidRDefault="00000000">
            <w:pPr>
              <w:spacing w:after="282" w:line="238" w:lineRule="auto"/>
              <w:ind w:left="106"/>
            </w:pPr>
            <w:r>
              <w:rPr>
                <w:rFonts w:ascii="Times New Roman" w:eastAsia="Times New Roman" w:hAnsi="Times New Roman" w:cs="Times New Roman"/>
                <w:sz w:val="24"/>
              </w:rPr>
              <w:t xml:space="preserve">Read the </w:t>
            </w:r>
            <w:hyperlink r:id="rId192">
              <w:r>
                <w:rPr>
                  <w:rFonts w:ascii="Times New Roman" w:eastAsia="Times New Roman" w:hAnsi="Times New Roman" w:cs="Times New Roman"/>
                  <w:color w:val="0000FF"/>
                  <w:sz w:val="24"/>
                  <w:u w:val="single" w:color="0000FF"/>
                </w:rPr>
                <w:t>Materials</w:t>
              </w:r>
            </w:hyperlink>
            <w:hyperlink r:id="rId193">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this link that gives the  </w:t>
            </w:r>
            <w:r>
              <w:rPr>
                <w:rFonts w:ascii="Times New Roman" w:eastAsia="Times New Roman" w:hAnsi="Times New Roman" w:cs="Times New Roman"/>
                <w:i/>
                <w:sz w:val="24"/>
              </w:rPr>
              <w:t xml:space="preserve">Many Faces Of Gender Inequality </w:t>
            </w:r>
            <w:r>
              <w:rPr>
                <w:rFonts w:ascii="Times New Roman" w:eastAsia="Times New Roman" w:hAnsi="Times New Roman" w:cs="Times New Roman"/>
                <w:sz w:val="24"/>
              </w:rPr>
              <w:t>and</w:t>
            </w:r>
            <w:hyperlink r:id="rId194">
              <w:r>
                <w:rPr>
                  <w:rFonts w:ascii="Times New Roman" w:eastAsia="Times New Roman" w:hAnsi="Times New Roman" w:cs="Times New Roman"/>
                  <w:sz w:val="24"/>
                </w:rPr>
                <w:t xml:space="preserve"> </w:t>
              </w:r>
            </w:hyperlink>
            <w:hyperlink r:id="rId195">
              <w:r>
                <w:rPr>
                  <w:rFonts w:ascii="Times New Roman" w:eastAsia="Times New Roman" w:hAnsi="Times New Roman" w:cs="Times New Roman"/>
                  <w:color w:val="0000FF"/>
                  <w:sz w:val="24"/>
                  <w:u w:val="single" w:color="0000FF"/>
                </w:rPr>
                <w:t>watch</w:t>
              </w:r>
            </w:hyperlink>
            <w:hyperlink r:id="rId196">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the</w:t>
            </w:r>
            <w:hyperlink r:id="rId197">
              <w:r>
                <w:rPr>
                  <w:rFonts w:ascii="Times New Roman" w:eastAsia="Times New Roman" w:hAnsi="Times New Roman" w:cs="Times New Roman"/>
                  <w:sz w:val="24"/>
                </w:rPr>
                <w:t xml:space="preserve"> </w:t>
              </w:r>
            </w:hyperlink>
            <w:hyperlink r:id="rId198">
              <w:r>
                <w:rPr>
                  <w:rFonts w:ascii="Times New Roman" w:eastAsia="Times New Roman" w:hAnsi="Times New Roman" w:cs="Times New Roman"/>
                  <w:color w:val="0000FF"/>
                  <w:sz w:val="24"/>
                  <w:u w:val="single" w:color="0000FF"/>
                </w:rPr>
                <w:t>videos</w:t>
              </w:r>
            </w:hyperlink>
            <w:hyperlink r:id="rId199">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w:t>
            </w:r>
            <w:r>
              <w:rPr>
                <w:rFonts w:ascii="Times New Roman" w:eastAsia="Times New Roman" w:hAnsi="Times New Roman" w:cs="Times New Roman"/>
                <w:sz w:val="24"/>
              </w:rPr>
              <w:tab/>
              <w:t>g</w:t>
            </w:r>
            <w:r>
              <w:rPr>
                <w:rFonts w:ascii="Times New Roman" w:eastAsia="Times New Roman" w:hAnsi="Times New Roman" w:cs="Times New Roman"/>
                <w:i/>
                <w:sz w:val="24"/>
              </w:rPr>
              <w:t xml:space="preserve">ender inequality. </w:t>
            </w:r>
          </w:p>
          <w:p w14:paraId="7A81C1AF" w14:textId="77777777" w:rsidR="00CA0ADB" w:rsidRDefault="00000000">
            <w:pPr>
              <w:spacing w:after="0"/>
              <w:ind w:left="106"/>
              <w:jc w:val="both"/>
            </w:pPr>
            <w:r>
              <w:rPr>
                <w:rFonts w:ascii="Times New Roman" w:eastAsia="Times New Roman" w:hAnsi="Times New Roman" w:cs="Times New Roman"/>
                <w:sz w:val="24"/>
              </w:rPr>
              <w:t xml:space="preserve">Explain four types of gender inequality displayed in the materials and the videos. </w:t>
            </w:r>
          </w:p>
        </w:tc>
      </w:tr>
      <w:tr w:rsidR="00CA0ADB" w14:paraId="6E083B56" w14:textId="77777777">
        <w:trPr>
          <w:trHeight w:val="382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45C21C17" w14:textId="77777777" w:rsidR="00CA0ADB" w:rsidRDefault="00000000">
            <w:pPr>
              <w:spacing w:after="0"/>
              <w:ind w:left="107"/>
            </w:pPr>
            <w:r>
              <w:rPr>
                <w:rFonts w:ascii="Times New Roman" w:eastAsia="Times New Roman" w:hAnsi="Times New Roman" w:cs="Times New Roman"/>
                <w:b/>
                <w:sz w:val="24"/>
              </w:rPr>
              <w:t xml:space="preserve">Spark </w:t>
            </w:r>
          </w:p>
        </w:tc>
        <w:tc>
          <w:tcPr>
            <w:tcW w:w="6891" w:type="dxa"/>
            <w:tcBorders>
              <w:top w:val="single" w:sz="4" w:space="0" w:color="000000"/>
              <w:left w:val="single" w:sz="4" w:space="0" w:color="000000"/>
              <w:bottom w:val="single" w:sz="4" w:space="0" w:color="000000"/>
              <w:right w:val="single" w:sz="4" w:space="0" w:color="000000"/>
            </w:tcBorders>
          </w:tcPr>
          <w:p w14:paraId="42BC80F6" w14:textId="77777777" w:rsidR="00CA0ADB" w:rsidRDefault="00000000">
            <w:pPr>
              <w:spacing w:after="260"/>
              <w:ind w:left="104"/>
            </w:pPr>
            <w:r>
              <w:rPr>
                <w:noProof/>
              </w:rPr>
              <w:drawing>
                <wp:inline distT="0" distB="0" distL="0" distR="0" wp14:anchorId="6C28D207" wp14:editId="750E3CBE">
                  <wp:extent cx="4245357" cy="1899920"/>
                  <wp:effectExtent l="0" t="0" r="0" b="0"/>
                  <wp:docPr id="25528" name="Picture 25528"/>
                  <wp:cNvGraphicFramePr/>
                  <a:graphic xmlns:a="http://schemas.openxmlformats.org/drawingml/2006/main">
                    <a:graphicData uri="http://schemas.openxmlformats.org/drawingml/2006/picture">
                      <pic:pic xmlns:pic="http://schemas.openxmlformats.org/drawingml/2006/picture">
                        <pic:nvPicPr>
                          <pic:cNvPr id="25528" name="Picture 25528"/>
                          <pic:cNvPicPr/>
                        </pic:nvPicPr>
                        <pic:blipFill>
                          <a:blip r:embed="rId200"/>
                          <a:stretch>
                            <a:fillRect/>
                          </a:stretch>
                        </pic:blipFill>
                        <pic:spPr>
                          <a:xfrm>
                            <a:off x="0" y="0"/>
                            <a:ext cx="4245357" cy="1899920"/>
                          </a:xfrm>
                          <a:prstGeom prst="rect">
                            <a:avLst/>
                          </a:prstGeom>
                        </pic:spPr>
                      </pic:pic>
                    </a:graphicData>
                  </a:graphic>
                </wp:inline>
              </w:drawing>
            </w:r>
          </w:p>
          <w:p w14:paraId="54AC38B4" w14:textId="77777777" w:rsidR="00CA0ADB" w:rsidRDefault="00000000">
            <w:pPr>
              <w:spacing w:after="0"/>
              <w:ind w:left="106"/>
            </w:pPr>
            <w:r>
              <w:rPr>
                <w:rFonts w:ascii="Times New Roman" w:eastAsia="Times New Roman" w:hAnsi="Times New Roman" w:cs="Times New Roman"/>
                <w:sz w:val="24"/>
              </w:rPr>
              <w:t>Outline the types of gender discrimination displayed by this</w:t>
            </w:r>
            <w:hyperlink r:id="rId201">
              <w:r>
                <w:rPr>
                  <w:rFonts w:ascii="Times New Roman" w:eastAsia="Times New Roman" w:hAnsi="Times New Roman" w:cs="Times New Roman"/>
                  <w:sz w:val="24"/>
                </w:rPr>
                <w:t xml:space="preserve"> </w:t>
              </w:r>
            </w:hyperlink>
            <w:hyperlink r:id="rId202">
              <w:r>
                <w:rPr>
                  <w:rFonts w:ascii="Times New Roman" w:eastAsia="Times New Roman" w:hAnsi="Times New Roman" w:cs="Times New Roman"/>
                  <w:color w:val="0000FF"/>
                  <w:sz w:val="24"/>
                  <w:u w:val="single" w:color="0000FF"/>
                </w:rPr>
                <w:t>cartoon</w:t>
              </w:r>
            </w:hyperlink>
            <w:hyperlink r:id="rId203">
              <w:r>
                <w:rPr>
                  <w:rFonts w:ascii="Times New Roman" w:eastAsia="Times New Roman" w:hAnsi="Times New Roman" w:cs="Times New Roman"/>
                  <w:sz w:val="24"/>
                </w:rPr>
                <w:t xml:space="preserve"> </w:t>
              </w:r>
            </w:hyperlink>
          </w:p>
        </w:tc>
      </w:tr>
    </w:tbl>
    <w:p w14:paraId="4CD94C4D"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4" w:type="dxa"/>
          <w:left w:w="4" w:type="dxa"/>
          <w:bottom w:w="0" w:type="dxa"/>
          <w:right w:w="83" w:type="dxa"/>
        </w:tblCellMar>
        <w:tblLook w:val="04A0" w:firstRow="1" w:lastRow="0" w:firstColumn="1" w:lastColumn="0" w:noHBand="0" w:noVBand="1"/>
      </w:tblPr>
      <w:tblGrid>
        <w:gridCol w:w="2702"/>
        <w:gridCol w:w="6890"/>
      </w:tblGrid>
      <w:tr w:rsidR="00CA0ADB" w14:paraId="4A9FA117" w14:textId="77777777">
        <w:trPr>
          <w:trHeight w:val="1069"/>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4750FBC4" w14:textId="77777777" w:rsidR="00CA0ADB" w:rsidRDefault="00000000">
            <w:pPr>
              <w:spacing w:after="0"/>
            </w:pPr>
            <w:r>
              <w:rPr>
                <w:rFonts w:ascii="Times New Roman" w:eastAsia="Times New Roman" w:hAnsi="Times New Roman" w:cs="Times New Roman"/>
                <w:sz w:val="24"/>
              </w:rPr>
              <w:t xml:space="preserv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08D76739" w14:textId="77777777" w:rsidR="00CA0ADB" w:rsidRDefault="00000000">
            <w:pPr>
              <w:spacing w:after="0"/>
              <w:ind w:left="107"/>
            </w:pPr>
            <w:r>
              <w:rPr>
                <w:rFonts w:ascii="Times New Roman" w:eastAsia="Times New Roman" w:hAnsi="Times New Roman" w:cs="Times New Roman"/>
                <w:sz w:val="24"/>
              </w:rPr>
              <w:t xml:space="preserve">by ‖Legit‖ </w:t>
            </w:r>
          </w:p>
        </w:tc>
      </w:tr>
      <w:tr w:rsidR="00CA0ADB" w14:paraId="23447B38" w14:textId="77777777">
        <w:trPr>
          <w:trHeight w:val="1390"/>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68F3CFB6" w14:textId="77777777" w:rsidR="00CA0ADB" w:rsidRDefault="00000000">
            <w:pPr>
              <w:spacing w:after="0"/>
              <w:ind w:left="108"/>
            </w:pPr>
            <w:r>
              <w:rPr>
                <w:rFonts w:ascii="Times New Roman" w:eastAsia="Times New Roman" w:hAnsi="Times New Roman" w:cs="Times New Roman"/>
                <w:sz w:val="24"/>
              </w:rPr>
              <w:lastRenderedPageBreak/>
              <w:t xml:space="preserve">Individual task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C746995" w14:textId="77777777" w:rsidR="00CA0ADB" w:rsidRDefault="00000000">
            <w:pPr>
              <w:numPr>
                <w:ilvl w:val="0"/>
                <w:numId w:val="53"/>
              </w:numPr>
              <w:spacing w:after="3" w:line="238" w:lineRule="auto"/>
              <w:ind w:right="52" w:hanging="360"/>
              <w:jc w:val="both"/>
            </w:pPr>
            <w:r>
              <w:rPr>
                <w:rFonts w:ascii="Times New Roman" w:eastAsia="Times New Roman" w:hAnsi="Times New Roman" w:cs="Times New Roman"/>
                <w:sz w:val="24"/>
              </w:rPr>
              <w:t xml:space="preserve">Outline four manifestations of gender inequality in our every-day interactions in the home front? </w:t>
            </w:r>
          </w:p>
          <w:p w14:paraId="49036B9E" w14:textId="77777777" w:rsidR="00CA0ADB" w:rsidRDefault="00000000">
            <w:pPr>
              <w:numPr>
                <w:ilvl w:val="0"/>
                <w:numId w:val="53"/>
              </w:numPr>
              <w:spacing w:after="0"/>
              <w:ind w:right="52" w:hanging="360"/>
              <w:jc w:val="both"/>
            </w:pPr>
            <w:r>
              <w:rPr>
                <w:rFonts w:ascii="Times New Roman" w:eastAsia="Times New Roman" w:hAnsi="Times New Roman" w:cs="Times New Roman"/>
                <w:sz w:val="24"/>
              </w:rPr>
              <w:t xml:space="preserve">Describe some of the ways socializing agents (e.g., family, peers, the media, religion, and schools) encourage you to conform to traditional gender norms that perpetuate gender inequality. </w:t>
            </w:r>
          </w:p>
        </w:tc>
      </w:tr>
      <w:tr w:rsidR="00CA0ADB" w14:paraId="69129547" w14:textId="77777777">
        <w:trPr>
          <w:trHeight w:val="111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1537DFA0" w14:textId="77777777" w:rsidR="00CA0ADB" w:rsidRDefault="00000000">
            <w:pPr>
              <w:spacing w:after="0"/>
              <w:ind w:left="108"/>
            </w:pPr>
            <w:r>
              <w:rPr>
                <w:rFonts w:ascii="Times New Roman" w:eastAsia="Times New Roman" w:hAnsi="Times New Roman" w:cs="Times New Roman"/>
                <w:b/>
                <w:sz w:val="24"/>
              </w:rPr>
              <w:t xml:space="preserve">Interaction begins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1B8AAD28" w14:textId="77777777" w:rsidR="00CA0ADB" w:rsidRDefault="00000000">
            <w:pPr>
              <w:numPr>
                <w:ilvl w:val="0"/>
                <w:numId w:val="54"/>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32219B91" w14:textId="77777777" w:rsidR="00CA0ADB" w:rsidRDefault="00000000">
            <w:pPr>
              <w:numPr>
                <w:ilvl w:val="0"/>
                <w:numId w:val="54"/>
              </w:numPr>
              <w:spacing w:after="0"/>
              <w:ind w:hanging="358"/>
            </w:pPr>
            <w:r>
              <w:rPr>
                <w:rFonts w:ascii="Times New Roman" w:eastAsia="Times New Roman" w:hAnsi="Times New Roman" w:cs="Times New Roman"/>
                <w:sz w:val="24"/>
              </w:rPr>
              <w:t xml:space="preserve">Provide positive and constructive feedback on the team learners </w:t>
            </w:r>
          </w:p>
          <w:p w14:paraId="4E59E0D1" w14:textId="77777777" w:rsidR="00CA0ADB" w:rsidRDefault="00000000">
            <w:pPr>
              <w:spacing w:after="0"/>
              <w:ind w:left="467"/>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7.2.2 - Sem-1-2020/2021</w:t>
            </w:r>
            <w:r>
              <w:rPr>
                <w:rFonts w:ascii="Times New Roman" w:eastAsia="Times New Roman" w:hAnsi="Times New Roman" w:cs="Times New Roman"/>
                <w:sz w:val="24"/>
              </w:rPr>
              <w:t xml:space="preserve"> </w:t>
            </w:r>
          </w:p>
        </w:tc>
      </w:tr>
      <w:tr w:rsidR="00CA0ADB" w14:paraId="5C514200" w14:textId="77777777">
        <w:trPr>
          <w:trHeight w:val="1390"/>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8F5BF74" w14:textId="77777777" w:rsidR="00CA0ADB" w:rsidRDefault="00000000">
            <w:pPr>
              <w:spacing w:after="0"/>
              <w:ind w:left="108"/>
            </w:pPr>
            <w:r>
              <w:rPr>
                <w:rFonts w:ascii="Times New Roman" w:eastAsia="Times New Roman" w:hAnsi="Times New Roman" w:cs="Times New Roman"/>
                <w:b/>
                <w:sz w:val="24"/>
              </w:rPr>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6BE85E1" w14:textId="77777777" w:rsidR="00CA0ADB" w:rsidRDefault="00000000">
            <w:pPr>
              <w:numPr>
                <w:ilvl w:val="0"/>
                <w:numId w:val="55"/>
              </w:numPr>
              <w:spacing w:after="3" w:line="238" w:lineRule="auto"/>
              <w:ind w:hanging="420"/>
            </w:pPr>
            <w:r>
              <w:rPr>
                <w:rFonts w:ascii="Times New Roman" w:eastAsia="Times New Roman" w:hAnsi="Times New Roman" w:cs="Times New Roman"/>
                <w:sz w:val="24"/>
              </w:rPr>
              <w:t xml:space="preserve">Ensure that learners are focused on the contents and context of discussion. </w:t>
            </w:r>
          </w:p>
          <w:p w14:paraId="6622E02D" w14:textId="77777777" w:rsidR="00CA0ADB" w:rsidRDefault="00000000">
            <w:pPr>
              <w:numPr>
                <w:ilvl w:val="0"/>
                <w:numId w:val="55"/>
              </w:numPr>
              <w:spacing w:after="0"/>
              <w:ind w:hanging="420"/>
            </w:pPr>
            <w:r>
              <w:rPr>
                <w:rFonts w:ascii="Times New Roman" w:eastAsia="Times New Roman" w:hAnsi="Times New Roman" w:cs="Times New Roman"/>
                <w:sz w:val="24"/>
              </w:rPr>
              <w:t xml:space="preserve">Stimulate further learning and generation of new ideas. </w:t>
            </w:r>
          </w:p>
          <w:p w14:paraId="62FF1D93" w14:textId="77777777" w:rsidR="00CA0ADB" w:rsidRDefault="00000000">
            <w:pPr>
              <w:numPr>
                <w:ilvl w:val="0"/>
                <w:numId w:val="55"/>
              </w:numPr>
              <w:spacing w:after="0"/>
              <w:ind w:hanging="420"/>
            </w:pPr>
            <w:r>
              <w:rPr>
                <w:rFonts w:ascii="Times New Roman" w:eastAsia="Times New Roman" w:hAnsi="Times New Roman" w:cs="Times New Roman"/>
                <w:sz w:val="24"/>
              </w:rPr>
              <w:t xml:space="preserve">Provide feedback on the learning progress. </w:t>
            </w:r>
          </w:p>
          <w:p w14:paraId="701E7A93" w14:textId="77777777" w:rsidR="00CA0ADB" w:rsidRDefault="00000000">
            <w:pPr>
              <w:numPr>
                <w:ilvl w:val="0"/>
                <w:numId w:val="55"/>
              </w:numPr>
              <w:spacing w:after="0"/>
              <w:ind w:hanging="420"/>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419F63C2" w14:textId="77777777">
        <w:trPr>
          <w:trHeight w:val="42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345DE9B8" w14:textId="77777777" w:rsidR="00CA0ADB" w:rsidRDefault="00000000">
            <w:pPr>
              <w:spacing w:after="0"/>
              <w:ind w:left="108"/>
            </w:pPr>
            <w:r>
              <w:rPr>
                <w:rFonts w:ascii="Times New Roman" w:eastAsia="Times New Roman" w:hAnsi="Times New Roman" w:cs="Times New Roman"/>
                <w:b/>
                <w:sz w:val="24"/>
              </w:rPr>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11DC0B04" w14:textId="77777777" w:rsidR="00CA0ADB" w:rsidRDefault="00000000">
            <w:pPr>
              <w:spacing w:after="0"/>
              <w:ind w:left="107"/>
            </w:pPr>
            <w:r>
              <w:rPr>
                <w:rFonts w:ascii="Times New Roman" w:eastAsia="Times New Roman" w:hAnsi="Times New Roman" w:cs="Times New Roman"/>
                <w:sz w:val="24"/>
              </w:rPr>
              <w:t xml:space="preserve">This task should take one and half hours </w:t>
            </w:r>
          </w:p>
        </w:tc>
      </w:tr>
      <w:tr w:rsidR="00CA0ADB" w14:paraId="679147BA" w14:textId="77777777">
        <w:trPr>
          <w:trHeight w:val="42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1AC2D202" w14:textId="77777777" w:rsidR="00CA0ADB" w:rsidRDefault="00000000">
            <w:pPr>
              <w:spacing w:after="0"/>
              <w:ind w:left="108"/>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EFF69F9" w14:textId="77777777" w:rsidR="00CA0ADB" w:rsidRDefault="00000000">
            <w:pPr>
              <w:spacing w:after="0"/>
              <w:ind w:left="107"/>
            </w:pPr>
            <w:r>
              <w:rPr>
                <w:rFonts w:ascii="Times New Roman" w:eastAsia="Times New Roman" w:hAnsi="Times New Roman" w:cs="Times New Roman"/>
                <w:sz w:val="24"/>
              </w:rPr>
              <w:t xml:space="preserve">The impact of gender inequality on development </w:t>
            </w:r>
          </w:p>
        </w:tc>
      </w:tr>
    </w:tbl>
    <w:p w14:paraId="4B799558" w14:textId="77777777" w:rsidR="00CA0ADB" w:rsidRDefault="00000000">
      <w:pPr>
        <w:spacing w:after="0"/>
      </w:pPr>
      <w:r>
        <w:rPr>
          <w:rFonts w:ascii="Times New Roman" w:eastAsia="Times New Roman" w:hAnsi="Times New Roman" w:cs="Times New Roman"/>
          <w:b/>
          <w:sz w:val="24"/>
        </w:rPr>
        <w:t xml:space="preserve"> </w:t>
      </w:r>
    </w:p>
    <w:p w14:paraId="12632498" w14:textId="77777777" w:rsidR="00CA0ADB" w:rsidRDefault="00000000">
      <w:pPr>
        <w:spacing w:after="107" w:line="267" w:lineRule="auto"/>
        <w:ind w:left="552" w:right="777" w:hanging="10"/>
      </w:pPr>
      <w:r>
        <w:rPr>
          <w:rFonts w:ascii="Times New Roman" w:eastAsia="Times New Roman" w:hAnsi="Times New Roman" w:cs="Times New Roman"/>
          <w:b/>
          <w:sz w:val="24"/>
        </w:rPr>
        <w:t>5.2.3</w:t>
      </w:r>
      <w:r>
        <w:rPr>
          <w:rFonts w:ascii="Arial" w:eastAsia="Arial" w:hAnsi="Arial" w:cs="Arial"/>
          <w:b/>
          <w:sz w:val="24"/>
        </w:rPr>
        <w:t xml:space="preserve"> </w:t>
      </w:r>
      <w:r>
        <w:rPr>
          <w:rFonts w:ascii="Times New Roman" w:eastAsia="Times New Roman" w:hAnsi="Times New Roman" w:cs="Times New Roman"/>
          <w:b/>
          <w:sz w:val="24"/>
        </w:rPr>
        <w:t xml:space="preserve">–The impact of gender inequality on development </w:t>
      </w:r>
    </w:p>
    <w:p w14:paraId="007F839C" w14:textId="77777777" w:rsidR="00CA0ADB" w:rsidRDefault="00000000">
      <w:pPr>
        <w:pStyle w:val="Heading2"/>
        <w:spacing w:after="198"/>
        <w:ind w:left="552" w:right="777"/>
      </w:pPr>
      <w:r>
        <w:t xml:space="preserve">The Impact of Gender Inequalities in development </w:t>
      </w:r>
    </w:p>
    <w:p w14:paraId="36E8A77A" w14:textId="77777777" w:rsidR="00CA0ADB" w:rsidRDefault="00000000">
      <w:pPr>
        <w:spacing w:after="221" w:line="248" w:lineRule="auto"/>
        <w:ind w:left="904" w:right="1100" w:hanging="360"/>
        <w:jc w:val="both"/>
      </w:pPr>
      <w:r>
        <w:rPr>
          <w:rFonts w:ascii="Times New Roman" w:eastAsia="Times New Roman" w:hAnsi="Times New Roman" w:cs="Times New Roman"/>
          <w:sz w:val="24"/>
        </w:rPr>
        <w:t xml:space="preserve">Gender inequality in education has a significant negative impact on economic growth and appears to be an important factor contributing to poor growth performance - (male-female ratio in literacy rate, net school enrolment in primary, secondary and tertiary and female share of teachers) </w:t>
      </w:r>
    </w:p>
    <w:p w14:paraId="166DC8D1" w14:textId="77777777" w:rsidR="00CA0ADB" w:rsidRDefault="00000000">
      <w:pPr>
        <w:spacing w:after="5" w:line="248" w:lineRule="auto"/>
        <w:ind w:left="554" w:right="1100" w:hanging="10"/>
        <w:jc w:val="both"/>
      </w:pPr>
      <w:r>
        <w:rPr>
          <w:rFonts w:ascii="Times New Roman" w:eastAsia="Times New Roman" w:hAnsi="Times New Roman" w:cs="Times New Roman"/>
          <w:b/>
          <w:sz w:val="24"/>
        </w:rPr>
        <w:t xml:space="preserve">Reduces Physical Capital Accumulation </w:t>
      </w:r>
      <w:r>
        <w:rPr>
          <w:rFonts w:ascii="Times New Roman" w:eastAsia="Times New Roman" w:hAnsi="Times New Roman" w:cs="Times New Roman"/>
          <w:sz w:val="24"/>
        </w:rPr>
        <w:t xml:space="preserve">- gender bias in employment is also associated with lower growth. </w:t>
      </w:r>
      <w:proofErr w:type="gramStart"/>
      <w:r>
        <w:rPr>
          <w:rFonts w:ascii="Times New Roman" w:eastAsia="Times New Roman" w:hAnsi="Times New Roman" w:cs="Times New Roman"/>
          <w:sz w:val="24"/>
        </w:rPr>
        <w:t>Also</w:t>
      </w:r>
      <w:proofErr w:type="gramEnd"/>
      <w:r>
        <w:rPr>
          <w:rFonts w:ascii="Times New Roman" w:eastAsia="Times New Roman" w:hAnsi="Times New Roman" w:cs="Times New Roman"/>
          <w:sz w:val="24"/>
        </w:rPr>
        <w:t xml:space="preserve"> in Employment and earnings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economic right, the female </w:t>
      </w:r>
      <w:proofErr w:type="gramStart"/>
      <w:r>
        <w:rPr>
          <w:rFonts w:ascii="Times New Roman" w:eastAsia="Times New Roman" w:hAnsi="Times New Roman" w:cs="Times New Roman"/>
          <w:sz w:val="24"/>
        </w:rPr>
        <w:t>share</w:t>
      </w:r>
      <w:proofErr w:type="gramEnd"/>
      <w:r>
        <w:rPr>
          <w:rFonts w:ascii="Times New Roman" w:eastAsia="Times New Roman" w:hAnsi="Times New Roman" w:cs="Times New Roman"/>
          <w:sz w:val="24"/>
        </w:rPr>
        <w:t xml:space="preserve"> in technical and professional, and administrative and management positions, the female-male ratio of earned income, of economic activity rate and the female share in active population). </w:t>
      </w:r>
    </w:p>
    <w:p w14:paraId="0CBDC289" w14:textId="77777777" w:rsidR="00CA0ADB" w:rsidRDefault="00000000">
      <w:pPr>
        <w:spacing w:after="0"/>
      </w:pPr>
      <w:r>
        <w:rPr>
          <w:rFonts w:ascii="Times New Roman" w:eastAsia="Times New Roman" w:hAnsi="Times New Roman" w:cs="Times New Roman"/>
          <w:sz w:val="24"/>
        </w:rPr>
        <w:t xml:space="preserve"> </w:t>
      </w:r>
    </w:p>
    <w:p w14:paraId="66DCB59E" w14:textId="77777777" w:rsidR="00CA0ADB" w:rsidRDefault="00000000">
      <w:pPr>
        <w:spacing w:after="5" w:line="248" w:lineRule="auto"/>
        <w:ind w:left="554" w:right="1100" w:hanging="10"/>
        <w:jc w:val="both"/>
      </w:pPr>
      <w:r>
        <w:rPr>
          <w:rFonts w:ascii="Times New Roman" w:eastAsia="Times New Roman" w:hAnsi="Times New Roman" w:cs="Times New Roman"/>
          <w:b/>
          <w:sz w:val="24"/>
        </w:rPr>
        <w:t xml:space="preserve">Reducing Human Capital Accumulation </w:t>
      </w:r>
      <w:r>
        <w:rPr>
          <w:rFonts w:ascii="Times New Roman" w:eastAsia="Times New Roman" w:hAnsi="Times New Roman" w:cs="Times New Roman"/>
          <w:sz w:val="24"/>
        </w:rPr>
        <w:t xml:space="preserve">- employment </w:t>
      </w:r>
      <w:proofErr w:type="spellStart"/>
      <w:proofErr w:type="gramStart"/>
      <w:r>
        <w:rPr>
          <w:rFonts w:ascii="Times New Roman" w:eastAsia="Times New Roman" w:hAnsi="Times New Roman" w:cs="Times New Roman"/>
          <w:sz w:val="24"/>
        </w:rPr>
        <w:t>inequality.The</w:t>
      </w:r>
      <w:proofErr w:type="spellEnd"/>
      <w:proofErr w:type="gramEnd"/>
      <w:r>
        <w:rPr>
          <w:rFonts w:ascii="Times New Roman" w:eastAsia="Times New Roman" w:hAnsi="Times New Roman" w:cs="Times New Roman"/>
          <w:sz w:val="24"/>
        </w:rPr>
        <w:t xml:space="preserve"> direct impact of gender inequalities on development – in reducing the average quality of human capital, the Productivity of workers and the factor endowment. </w:t>
      </w:r>
    </w:p>
    <w:p w14:paraId="3C3062EA" w14:textId="77777777" w:rsidR="00CA0ADB" w:rsidRDefault="00000000">
      <w:pPr>
        <w:spacing w:after="0"/>
      </w:pPr>
      <w:r>
        <w:rPr>
          <w:rFonts w:ascii="Times New Roman" w:eastAsia="Times New Roman" w:hAnsi="Times New Roman" w:cs="Times New Roman"/>
          <w:sz w:val="24"/>
        </w:rPr>
        <w:t xml:space="preserve"> </w:t>
      </w:r>
    </w:p>
    <w:p w14:paraId="274F6FCB" w14:textId="77777777" w:rsidR="00CA0ADB" w:rsidRDefault="00000000">
      <w:pPr>
        <w:pStyle w:val="Heading2"/>
        <w:ind w:left="552" w:right="777"/>
      </w:pPr>
      <w:r>
        <w:t xml:space="preserve">Reducing Technological Change </w:t>
      </w:r>
      <w:r>
        <w:rPr>
          <w:b w:val="0"/>
        </w:rPr>
        <w:t xml:space="preserve">- in access to technology </w:t>
      </w:r>
    </w:p>
    <w:p w14:paraId="2D808ED9"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The indirect impact of gender inequalities on growth – more corruption occurs and institutional quality is impeded. </w:t>
      </w:r>
    </w:p>
    <w:p w14:paraId="37F4D4FA" w14:textId="77777777" w:rsidR="00CA0ADB" w:rsidRDefault="00000000">
      <w:pPr>
        <w:spacing w:after="0"/>
        <w:ind w:left="10" w:right="3406" w:hanging="10"/>
        <w:jc w:val="right"/>
      </w:pPr>
      <w:r>
        <w:rPr>
          <w:rFonts w:ascii="Times New Roman" w:eastAsia="Times New Roman" w:hAnsi="Times New Roman" w:cs="Times New Roman"/>
          <w:b/>
          <w:sz w:val="24"/>
        </w:rPr>
        <w:t>E-</w:t>
      </w:r>
      <w:proofErr w:type="spellStart"/>
      <w:r>
        <w:rPr>
          <w:rFonts w:ascii="Times New Roman" w:eastAsia="Times New Roman" w:hAnsi="Times New Roman" w:cs="Times New Roman"/>
          <w:b/>
          <w:sz w:val="24"/>
        </w:rPr>
        <w:t>tivity</w:t>
      </w:r>
      <w:proofErr w:type="spellEnd"/>
      <w:r>
        <w:rPr>
          <w:rFonts w:ascii="Times New Roman" w:eastAsia="Times New Roman" w:hAnsi="Times New Roman" w:cs="Times New Roman"/>
          <w:b/>
          <w:sz w:val="24"/>
        </w:rPr>
        <w:t xml:space="preserve"> 5.2.3 - Impact of gender inequality on development </w:t>
      </w:r>
    </w:p>
    <w:p w14:paraId="469B52DC" w14:textId="77777777" w:rsidR="00CA0ADB" w:rsidRDefault="00000000">
      <w:pPr>
        <w:spacing w:after="0"/>
      </w:pPr>
      <w:r>
        <w:rPr>
          <w:rFonts w:ascii="Times New Roman" w:eastAsia="Times New Roman" w:hAnsi="Times New Roman" w:cs="Times New Roman"/>
          <w:b/>
          <w:sz w:val="12"/>
        </w:rPr>
        <w:t xml:space="preserve"> </w:t>
      </w:r>
    </w:p>
    <w:tbl>
      <w:tblPr>
        <w:tblStyle w:val="TableGrid"/>
        <w:tblW w:w="9592" w:type="dxa"/>
        <w:tblInd w:w="450" w:type="dxa"/>
        <w:tblCellMar>
          <w:top w:w="4" w:type="dxa"/>
          <w:left w:w="0" w:type="dxa"/>
          <w:bottom w:w="0" w:type="dxa"/>
          <w:right w:w="62" w:type="dxa"/>
        </w:tblCellMar>
        <w:tblLook w:val="04A0" w:firstRow="1" w:lastRow="0" w:firstColumn="1" w:lastColumn="0" w:noHBand="0" w:noVBand="1"/>
      </w:tblPr>
      <w:tblGrid>
        <w:gridCol w:w="2391"/>
        <w:gridCol w:w="310"/>
        <w:gridCol w:w="6891"/>
      </w:tblGrid>
      <w:tr w:rsidR="00CA0ADB" w14:paraId="757D6608" w14:textId="77777777">
        <w:trPr>
          <w:trHeight w:val="563"/>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4FC6AC2B"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3C7DD31" w14:textId="77777777" w:rsidR="00CA0ADB" w:rsidRDefault="00000000">
            <w:pPr>
              <w:spacing w:after="0"/>
              <w:ind w:left="470"/>
            </w:pPr>
            <w:r>
              <w:rPr>
                <w:rFonts w:ascii="Times New Roman" w:eastAsia="Times New Roman" w:hAnsi="Times New Roman" w:cs="Times New Roman"/>
                <w:b/>
                <w:sz w:val="24"/>
              </w:rPr>
              <w:t xml:space="preserve">5.2.3 </w:t>
            </w:r>
          </w:p>
        </w:tc>
      </w:tr>
      <w:tr w:rsidR="00CA0ADB" w14:paraId="5E1C7A27" w14:textId="77777777">
        <w:trPr>
          <w:trHeight w:val="367"/>
        </w:trPr>
        <w:tc>
          <w:tcPr>
            <w:tcW w:w="2392" w:type="dxa"/>
            <w:tcBorders>
              <w:top w:val="single" w:sz="4" w:space="0" w:color="000000"/>
              <w:left w:val="single" w:sz="4" w:space="0" w:color="000000"/>
              <w:bottom w:val="single" w:sz="4" w:space="0" w:color="000000"/>
              <w:right w:val="nil"/>
            </w:tcBorders>
            <w:shd w:val="clear" w:color="auto" w:fill="00AFEF"/>
          </w:tcPr>
          <w:p w14:paraId="66C03AD0" w14:textId="77777777" w:rsidR="00CA0ADB" w:rsidRDefault="00000000">
            <w:pPr>
              <w:spacing w:after="0"/>
              <w:ind w:left="112"/>
            </w:pPr>
            <w:r>
              <w:rPr>
                <w:rFonts w:ascii="Times New Roman" w:eastAsia="Times New Roman" w:hAnsi="Times New Roman" w:cs="Times New Roman"/>
                <w:b/>
                <w:sz w:val="24"/>
              </w:rPr>
              <w:lastRenderedPageBreak/>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779D2BC7"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3A578E9" w14:textId="77777777" w:rsidR="00CA0ADB" w:rsidRDefault="00000000">
            <w:pPr>
              <w:spacing w:after="0"/>
              <w:ind w:left="110"/>
            </w:pPr>
            <w:r>
              <w:rPr>
                <w:rFonts w:ascii="Times New Roman" w:eastAsia="Times New Roman" w:hAnsi="Times New Roman" w:cs="Times New Roman"/>
                <w:sz w:val="24"/>
              </w:rPr>
              <w:t xml:space="preserve">The impact of gender inequality on development </w:t>
            </w:r>
          </w:p>
        </w:tc>
      </w:tr>
      <w:tr w:rsidR="00CA0ADB" w14:paraId="0CFEDA0F" w14:textId="77777777">
        <w:trPr>
          <w:trHeight w:val="838"/>
        </w:trPr>
        <w:tc>
          <w:tcPr>
            <w:tcW w:w="2392" w:type="dxa"/>
            <w:tcBorders>
              <w:top w:val="single" w:sz="4" w:space="0" w:color="000000"/>
              <w:left w:val="single" w:sz="4" w:space="0" w:color="000000"/>
              <w:bottom w:val="single" w:sz="4" w:space="0" w:color="000000"/>
              <w:right w:val="nil"/>
            </w:tcBorders>
            <w:shd w:val="clear" w:color="auto" w:fill="00AFEF"/>
          </w:tcPr>
          <w:p w14:paraId="05871F82"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2BD082F0"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793BFA50" w14:textId="77777777" w:rsidR="00CA0ADB" w:rsidRDefault="00000000">
            <w:pPr>
              <w:spacing w:after="0"/>
              <w:ind w:left="11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evaluate the impact of gender inequality on development. </w:t>
            </w:r>
          </w:p>
        </w:tc>
      </w:tr>
      <w:tr w:rsidR="00CA0ADB" w14:paraId="46B32F11" w14:textId="77777777">
        <w:trPr>
          <w:trHeight w:val="1952"/>
        </w:trPr>
        <w:tc>
          <w:tcPr>
            <w:tcW w:w="2392" w:type="dxa"/>
            <w:tcBorders>
              <w:top w:val="single" w:sz="4" w:space="0" w:color="000000"/>
              <w:left w:val="single" w:sz="4" w:space="0" w:color="000000"/>
              <w:bottom w:val="single" w:sz="4" w:space="0" w:color="000000"/>
              <w:right w:val="nil"/>
            </w:tcBorders>
            <w:shd w:val="clear" w:color="auto" w:fill="00AFEF"/>
          </w:tcPr>
          <w:p w14:paraId="280022D4"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2844ED64"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7753EF04"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A05568D" w14:textId="77777777" w:rsidR="00CA0ADB" w:rsidRDefault="00000000">
            <w:pPr>
              <w:spacing w:after="280" w:line="239" w:lineRule="auto"/>
              <w:ind w:left="110"/>
              <w:jc w:val="both"/>
            </w:pPr>
            <w:hyperlink r:id="rId204">
              <w:r>
                <w:rPr>
                  <w:rFonts w:ascii="Times New Roman" w:eastAsia="Times New Roman" w:hAnsi="Times New Roman" w:cs="Times New Roman"/>
                  <w:color w:val="0000FF"/>
                  <w:sz w:val="24"/>
                  <w:u w:val="single" w:color="0000FF"/>
                </w:rPr>
                <w:t>Read</w:t>
              </w:r>
            </w:hyperlink>
            <w:hyperlink r:id="rId205">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the </w:t>
            </w:r>
            <w:hyperlink r:id="rId206">
              <w:r>
                <w:rPr>
                  <w:rFonts w:ascii="Times New Roman" w:eastAsia="Times New Roman" w:hAnsi="Times New Roman" w:cs="Times New Roman"/>
                  <w:color w:val="0000FF"/>
                  <w:sz w:val="24"/>
                  <w:u w:val="single" w:color="0000FF"/>
                </w:rPr>
                <w:t>Materials</w:t>
              </w:r>
            </w:hyperlink>
            <w:hyperlink r:id="rId207">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on this link that gives the impact of gender inequality on development and watch the</w:t>
            </w:r>
            <w:hyperlink r:id="rId208">
              <w:r>
                <w:rPr>
                  <w:rFonts w:ascii="Times New Roman" w:eastAsia="Times New Roman" w:hAnsi="Times New Roman" w:cs="Times New Roman"/>
                  <w:sz w:val="24"/>
                </w:rPr>
                <w:t xml:space="preserve"> </w:t>
              </w:r>
            </w:hyperlink>
            <w:hyperlink r:id="rId209">
              <w:r>
                <w:rPr>
                  <w:rFonts w:ascii="Times New Roman" w:eastAsia="Times New Roman" w:hAnsi="Times New Roman" w:cs="Times New Roman"/>
                  <w:color w:val="0000FF"/>
                  <w:sz w:val="24"/>
                  <w:u w:val="single" w:color="0000FF"/>
                </w:rPr>
                <w:t>video</w:t>
              </w:r>
            </w:hyperlink>
            <w:hyperlink r:id="rId210">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gender </w:t>
            </w:r>
            <w:r>
              <w:rPr>
                <w:rFonts w:ascii="Times New Roman" w:eastAsia="Times New Roman" w:hAnsi="Times New Roman" w:cs="Times New Roman"/>
                <w:i/>
                <w:sz w:val="24"/>
              </w:rPr>
              <w:t xml:space="preserve">inequality. </w:t>
            </w:r>
          </w:p>
          <w:p w14:paraId="69D640DA" w14:textId="77777777" w:rsidR="00CA0ADB" w:rsidRDefault="00000000">
            <w:pPr>
              <w:spacing w:after="0"/>
              <w:ind w:left="5"/>
            </w:pPr>
            <w:r>
              <w:rPr>
                <w:rFonts w:ascii="Times New Roman" w:eastAsia="Times New Roman" w:hAnsi="Times New Roman" w:cs="Times New Roman"/>
                <w:b/>
                <w:sz w:val="24"/>
              </w:rPr>
              <w:t xml:space="preserve"> </w:t>
            </w:r>
          </w:p>
          <w:p w14:paraId="5B82DF08" w14:textId="77777777" w:rsidR="00CA0ADB" w:rsidRDefault="00000000">
            <w:pPr>
              <w:spacing w:after="0"/>
              <w:ind w:left="110"/>
              <w:jc w:val="both"/>
            </w:pPr>
            <w:r>
              <w:rPr>
                <w:rFonts w:ascii="Times New Roman" w:eastAsia="Times New Roman" w:hAnsi="Times New Roman" w:cs="Times New Roman"/>
                <w:sz w:val="24"/>
              </w:rPr>
              <w:t xml:space="preserve">Using any three examples, explain how gender inequalities impact development as in the materials and the video. </w:t>
            </w:r>
          </w:p>
        </w:tc>
      </w:tr>
      <w:tr w:rsidR="00CA0ADB" w14:paraId="6A3A6268" w14:textId="77777777">
        <w:trPr>
          <w:trHeight w:val="3521"/>
        </w:trPr>
        <w:tc>
          <w:tcPr>
            <w:tcW w:w="2392" w:type="dxa"/>
            <w:tcBorders>
              <w:top w:val="single" w:sz="4" w:space="0" w:color="000000"/>
              <w:left w:val="single" w:sz="4" w:space="0" w:color="000000"/>
              <w:bottom w:val="single" w:sz="4" w:space="0" w:color="000000"/>
              <w:right w:val="nil"/>
            </w:tcBorders>
            <w:shd w:val="clear" w:color="auto" w:fill="00AFEF"/>
          </w:tcPr>
          <w:p w14:paraId="63216E00" w14:textId="77777777" w:rsidR="00CA0ADB" w:rsidRDefault="00000000">
            <w:pPr>
              <w:spacing w:after="0"/>
              <w:ind w:left="112"/>
            </w:pPr>
            <w:r>
              <w:rPr>
                <w:rFonts w:ascii="Times New Roman" w:eastAsia="Times New Roman" w:hAnsi="Times New Roman" w:cs="Times New Roman"/>
                <w:b/>
                <w:sz w:val="24"/>
              </w:rPr>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1485D324"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D01B716" w14:textId="77777777" w:rsidR="00CA0ADB" w:rsidRDefault="00000000">
            <w:pPr>
              <w:spacing w:after="0"/>
              <w:ind w:left="5"/>
            </w:pPr>
            <w:r>
              <w:rPr>
                <w:rFonts w:ascii="Times New Roman" w:eastAsia="Times New Roman" w:hAnsi="Times New Roman" w:cs="Times New Roman"/>
                <w:b/>
                <w:sz w:val="20"/>
              </w:rPr>
              <w:t xml:space="preserve"> </w:t>
            </w:r>
          </w:p>
          <w:p w14:paraId="75D9AADE" w14:textId="77777777" w:rsidR="00CA0ADB" w:rsidRDefault="00000000">
            <w:pPr>
              <w:spacing w:after="243"/>
              <w:ind w:right="1636"/>
              <w:jc w:val="center"/>
            </w:pPr>
            <w:r>
              <w:rPr>
                <w:noProof/>
              </w:rPr>
              <w:drawing>
                <wp:inline distT="0" distB="0" distL="0" distR="0" wp14:anchorId="3E3D3BEF" wp14:editId="4E3123DA">
                  <wp:extent cx="3126105" cy="1348105"/>
                  <wp:effectExtent l="0" t="0" r="0" b="0"/>
                  <wp:docPr id="27295" name="Picture 27295"/>
                  <wp:cNvGraphicFramePr/>
                  <a:graphic xmlns:a="http://schemas.openxmlformats.org/drawingml/2006/main">
                    <a:graphicData uri="http://schemas.openxmlformats.org/drawingml/2006/picture">
                      <pic:pic xmlns:pic="http://schemas.openxmlformats.org/drawingml/2006/picture">
                        <pic:nvPicPr>
                          <pic:cNvPr id="27295" name="Picture 27295"/>
                          <pic:cNvPicPr/>
                        </pic:nvPicPr>
                        <pic:blipFill>
                          <a:blip r:embed="rId211"/>
                          <a:stretch>
                            <a:fillRect/>
                          </a:stretch>
                        </pic:blipFill>
                        <pic:spPr>
                          <a:xfrm>
                            <a:off x="0" y="0"/>
                            <a:ext cx="3126105" cy="1348105"/>
                          </a:xfrm>
                          <a:prstGeom prst="rect">
                            <a:avLst/>
                          </a:prstGeom>
                        </pic:spPr>
                      </pic:pic>
                    </a:graphicData>
                  </a:graphic>
                </wp:inline>
              </w:drawing>
            </w:r>
            <w:r>
              <w:rPr>
                <w:rFonts w:ascii="Times New Roman" w:eastAsia="Times New Roman" w:hAnsi="Times New Roman" w:cs="Times New Roman"/>
                <w:sz w:val="20"/>
              </w:rPr>
              <w:t xml:space="preserve"> </w:t>
            </w:r>
          </w:p>
          <w:p w14:paraId="3A7D0BCC" w14:textId="77777777" w:rsidR="00CA0ADB" w:rsidRDefault="00000000">
            <w:pPr>
              <w:spacing w:after="0"/>
              <w:ind w:left="110"/>
            </w:pPr>
            <w:r>
              <w:rPr>
                <w:rFonts w:ascii="Times New Roman" w:eastAsia="Times New Roman" w:hAnsi="Times New Roman" w:cs="Times New Roman"/>
                <w:sz w:val="24"/>
              </w:rPr>
              <w:t>Outline the types of gender discrimination displayed by this</w:t>
            </w:r>
            <w:hyperlink r:id="rId212">
              <w:r>
                <w:rPr>
                  <w:rFonts w:ascii="Times New Roman" w:eastAsia="Times New Roman" w:hAnsi="Times New Roman" w:cs="Times New Roman"/>
                  <w:sz w:val="24"/>
                </w:rPr>
                <w:t xml:space="preserve"> </w:t>
              </w:r>
            </w:hyperlink>
            <w:hyperlink r:id="rId213">
              <w:r>
                <w:rPr>
                  <w:rFonts w:ascii="Times New Roman" w:eastAsia="Times New Roman" w:hAnsi="Times New Roman" w:cs="Times New Roman"/>
                  <w:color w:val="0000FF"/>
                  <w:sz w:val="24"/>
                  <w:u w:val="single" w:color="0000FF"/>
                </w:rPr>
                <w:t>cartoon</w:t>
              </w:r>
            </w:hyperlink>
            <w:hyperlink r:id="rId214">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by ‖Legit‖ </w:t>
            </w:r>
          </w:p>
        </w:tc>
      </w:tr>
      <w:tr w:rsidR="00CA0ADB" w14:paraId="074D7C06" w14:textId="77777777">
        <w:trPr>
          <w:trHeight w:val="890"/>
        </w:trPr>
        <w:tc>
          <w:tcPr>
            <w:tcW w:w="2392" w:type="dxa"/>
            <w:tcBorders>
              <w:top w:val="single" w:sz="4" w:space="0" w:color="000000"/>
              <w:left w:val="single" w:sz="4" w:space="0" w:color="000000"/>
              <w:bottom w:val="single" w:sz="4" w:space="0" w:color="000000"/>
              <w:right w:val="nil"/>
            </w:tcBorders>
            <w:shd w:val="clear" w:color="auto" w:fill="00AFEF"/>
          </w:tcPr>
          <w:p w14:paraId="5CDE0CB1" w14:textId="77777777" w:rsidR="00CA0ADB" w:rsidRDefault="00000000">
            <w:pPr>
              <w:spacing w:after="0"/>
              <w:ind w:left="112"/>
            </w:pPr>
            <w:r>
              <w:rPr>
                <w:rFonts w:ascii="Times New Roman" w:eastAsia="Times New Roman" w:hAnsi="Times New Roman" w:cs="Times New Roman"/>
                <w:b/>
                <w:sz w:val="24"/>
              </w:rPr>
              <w:t xml:space="preserve">Individual task </w:t>
            </w:r>
          </w:p>
        </w:tc>
        <w:tc>
          <w:tcPr>
            <w:tcW w:w="310" w:type="dxa"/>
            <w:tcBorders>
              <w:top w:val="single" w:sz="4" w:space="0" w:color="000000"/>
              <w:left w:val="nil"/>
              <w:bottom w:val="single" w:sz="4" w:space="0" w:color="000000"/>
              <w:right w:val="single" w:sz="4" w:space="0" w:color="000000"/>
            </w:tcBorders>
            <w:shd w:val="clear" w:color="auto" w:fill="00AFEF"/>
          </w:tcPr>
          <w:p w14:paraId="4D99C521"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F2C733C" w14:textId="77777777" w:rsidR="00CA0ADB" w:rsidRDefault="00000000">
            <w:pPr>
              <w:spacing w:after="0"/>
              <w:ind w:left="470" w:right="124" w:hanging="360"/>
              <w:jc w:val="both"/>
            </w:pPr>
            <w:r>
              <w:rPr>
                <w:rFonts w:ascii="Times New Roman" w:eastAsia="Times New Roman" w:hAnsi="Times New Roman" w:cs="Times New Roman"/>
                <w:sz w:val="24"/>
              </w:rPr>
              <w:t>a)</w:t>
            </w:r>
            <w:r>
              <w:rPr>
                <w:rFonts w:ascii="Arial" w:eastAsia="Arial" w:hAnsi="Arial" w:cs="Arial"/>
                <w:sz w:val="24"/>
              </w:rPr>
              <w:t xml:space="preserve"> </w:t>
            </w:r>
            <w:r>
              <w:rPr>
                <w:rFonts w:ascii="Times New Roman" w:eastAsia="Times New Roman" w:hAnsi="Times New Roman" w:cs="Times New Roman"/>
                <w:sz w:val="24"/>
              </w:rPr>
              <w:t xml:space="preserve">Describe some of the ways socializing agents (e.g., family, peers, the media, religion, and schools) encourage you to conform to traditional gender norms that perpetuate gender inequality. </w:t>
            </w:r>
          </w:p>
        </w:tc>
      </w:tr>
      <w:tr w:rsidR="00CA0ADB" w14:paraId="22882ECE" w14:textId="77777777">
        <w:trPr>
          <w:trHeight w:val="1114"/>
        </w:trPr>
        <w:tc>
          <w:tcPr>
            <w:tcW w:w="2392" w:type="dxa"/>
            <w:tcBorders>
              <w:top w:val="single" w:sz="4" w:space="0" w:color="000000"/>
              <w:left w:val="single" w:sz="4" w:space="0" w:color="000000"/>
              <w:bottom w:val="single" w:sz="4" w:space="0" w:color="000000"/>
              <w:right w:val="nil"/>
            </w:tcBorders>
            <w:shd w:val="clear" w:color="auto" w:fill="00AFEF"/>
          </w:tcPr>
          <w:p w14:paraId="429BA0A3" w14:textId="77777777" w:rsidR="00CA0ADB" w:rsidRDefault="00000000">
            <w:pPr>
              <w:spacing w:after="0"/>
              <w:ind w:left="112"/>
            </w:pPr>
            <w:r>
              <w:rPr>
                <w:rFonts w:ascii="Times New Roman" w:eastAsia="Times New Roman" w:hAnsi="Times New Roman" w:cs="Times New Roman"/>
                <w:b/>
                <w:sz w:val="24"/>
              </w:rPr>
              <w:t xml:space="preserve">Interaction begins </w:t>
            </w:r>
          </w:p>
        </w:tc>
        <w:tc>
          <w:tcPr>
            <w:tcW w:w="310" w:type="dxa"/>
            <w:tcBorders>
              <w:top w:val="single" w:sz="4" w:space="0" w:color="000000"/>
              <w:left w:val="nil"/>
              <w:bottom w:val="single" w:sz="4" w:space="0" w:color="000000"/>
              <w:right w:val="single" w:sz="4" w:space="0" w:color="000000"/>
            </w:tcBorders>
            <w:shd w:val="clear" w:color="auto" w:fill="00AFEF"/>
          </w:tcPr>
          <w:p w14:paraId="676E585E"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0F40EF1C" w14:textId="77777777" w:rsidR="00CA0ADB" w:rsidRDefault="00000000">
            <w:pPr>
              <w:numPr>
                <w:ilvl w:val="0"/>
                <w:numId w:val="56"/>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4921BA4C" w14:textId="77777777" w:rsidR="00CA0ADB" w:rsidRDefault="00000000">
            <w:pPr>
              <w:numPr>
                <w:ilvl w:val="0"/>
                <w:numId w:val="56"/>
              </w:numPr>
              <w:spacing w:after="0"/>
              <w:ind w:hanging="358"/>
            </w:pPr>
            <w:r>
              <w:rPr>
                <w:rFonts w:ascii="Times New Roman" w:eastAsia="Times New Roman" w:hAnsi="Times New Roman" w:cs="Times New Roman"/>
                <w:sz w:val="24"/>
              </w:rPr>
              <w:t xml:space="preserve">Provide positive and constructive feedback on the team learners </w:t>
            </w:r>
          </w:p>
          <w:p w14:paraId="2DF4C722" w14:textId="77777777" w:rsidR="00CA0ADB" w:rsidRDefault="00000000">
            <w:pPr>
              <w:spacing w:after="0"/>
              <w:ind w:left="47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7.2.3 - Sem-1-2020/2021</w:t>
            </w:r>
            <w:r>
              <w:rPr>
                <w:rFonts w:ascii="Times New Roman" w:eastAsia="Times New Roman" w:hAnsi="Times New Roman" w:cs="Times New Roman"/>
                <w:sz w:val="24"/>
              </w:rPr>
              <w:t xml:space="preserve"> </w:t>
            </w:r>
          </w:p>
        </w:tc>
      </w:tr>
      <w:tr w:rsidR="00CA0ADB" w14:paraId="5FBDAE93" w14:textId="77777777">
        <w:trPr>
          <w:trHeight w:val="1392"/>
        </w:trPr>
        <w:tc>
          <w:tcPr>
            <w:tcW w:w="2392" w:type="dxa"/>
            <w:tcBorders>
              <w:top w:val="single" w:sz="4" w:space="0" w:color="000000"/>
              <w:left w:val="single" w:sz="4" w:space="0" w:color="000000"/>
              <w:bottom w:val="single" w:sz="4" w:space="0" w:color="000000"/>
              <w:right w:val="nil"/>
            </w:tcBorders>
            <w:shd w:val="clear" w:color="auto" w:fill="00AFEF"/>
          </w:tcPr>
          <w:p w14:paraId="5D786B4D" w14:textId="77777777" w:rsidR="00CA0ADB" w:rsidRDefault="00000000">
            <w:pPr>
              <w:spacing w:after="0"/>
              <w:ind w:left="112"/>
            </w:pPr>
            <w:r>
              <w:rPr>
                <w:rFonts w:ascii="Times New Roman" w:eastAsia="Times New Roman" w:hAnsi="Times New Roman" w:cs="Times New Roman"/>
                <w:b/>
                <w:sz w:val="24"/>
              </w:rPr>
              <w:t xml:space="preserve">E-moderator interventions </w:t>
            </w:r>
          </w:p>
        </w:tc>
        <w:tc>
          <w:tcPr>
            <w:tcW w:w="310" w:type="dxa"/>
            <w:tcBorders>
              <w:top w:val="single" w:sz="4" w:space="0" w:color="000000"/>
              <w:left w:val="nil"/>
              <w:bottom w:val="single" w:sz="4" w:space="0" w:color="000000"/>
              <w:right w:val="single" w:sz="4" w:space="0" w:color="000000"/>
            </w:tcBorders>
            <w:shd w:val="clear" w:color="auto" w:fill="00AFEF"/>
          </w:tcPr>
          <w:p w14:paraId="6FB95A56"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4CB8EA1" w14:textId="77777777" w:rsidR="00CA0ADB" w:rsidRDefault="00000000">
            <w:pPr>
              <w:numPr>
                <w:ilvl w:val="0"/>
                <w:numId w:val="57"/>
              </w:numPr>
              <w:spacing w:after="3" w:line="238" w:lineRule="auto"/>
              <w:ind w:hanging="420"/>
            </w:pPr>
            <w:r>
              <w:rPr>
                <w:rFonts w:ascii="Times New Roman" w:eastAsia="Times New Roman" w:hAnsi="Times New Roman" w:cs="Times New Roman"/>
                <w:sz w:val="24"/>
              </w:rPr>
              <w:t xml:space="preserve">Ensure that learners are focused on the contents and context of discussion. </w:t>
            </w:r>
          </w:p>
          <w:p w14:paraId="002B73DC" w14:textId="77777777" w:rsidR="00CA0ADB" w:rsidRDefault="00000000">
            <w:pPr>
              <w:numPr>
                <w:ilvl w:val="0"/>
                <w:numId w:val="57"/>
              </w:numPr>
              <w:spacing w:after="0"/>
              <w:ind w:hanging="420"/>
            </w:pPr>
            <w:r>
              <w:rPr>
                <w:rFonts w:ascii="Times New Roman" w:eastAsia="Times New Roman" w:hAnsi="Times New Roman" w:cs="Times New Roman"/>
                <w:sz w:val="24"/>
              </w:rPr>
              <w:t xml:space="preserve">Stimulate further learning and generation of new ideas. </w:t>
            </w:r>
          </w:p>
          <w:p w14:paraId="1E086955" w14:textId="77777777" w:rsidR="00CA0ADB" w:rsidRDefault="00000000">
            <w:pPr>
              <w:numPr>
                <w:ilvl w:val="0"/>
                <w:numId w:val="57"/>
              </w:numPr>
              <w:spacing w:after="0"/>
              <w:ind w:hanging="420"/>
            </w:pPr>
            <w:r>
              <w:rPr>
                <w:rFonts w:ascii="Times New Roman" w:eastAsia="Times New Roman" w:hAnsi="Times New Roman" w:cs="Times New Roman"/>
                <w:sz w:val="24"/>
              </w:rPr>
              <w:t xml:space="preserve">Provide feedback on the learning progress. </w:t>
            </w:r>
          </w:p>
          <w:p w14:paraId="43BDB460" w14:textId="77777777" w:rsidR="00CA0ADB" w:rsidRDefault="00000000">
            <w:pPr>
              <w:numPr>
                <w:ilvl w:val="0"/>
                <w:numId w:val="57"/>
              </w:numPr>
              <w:spacing w:after="0"/>
              <w:ind w:hanging="420"/>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7A69C85C" w14:textId="77777777">
        <w:trPr>
          <w:trHeight w:val="422"/>
        </w:trPr>
        <w:tc>
          <w:tcPr>
            <w:tcW w:w="2392" w:type="dxa"/>
            <w:tcBorders>
              <w:top w:val="single" w:sz="4" w:space="0" w:color="000000"/>
              <w:left w:val="single" w:sz="4" w:space="0" w:color="000000"/>
              <w:bottom w:val="single" w:sz="4" w:space="0" w:color="000000"/>
              <w:right w:val="nil"/>
            </w:tcBorders>
            <w:shd w:val="clear" w:color="auto" w:fill="00AFEF"/>
          </w:tcPr>
          <w:p w14:paraId="0ADF263B" w14:textId="77777777" w:rsidR="00CA0ADB" w:rsidRDefault="00000000">
            <w:pPr>
              <w:spacing w:after="0"/>
              <w:ind w:left="112"/>
            </w:pPr>
            <w:r>
              <w:rPr>
                <w:rFonts w:ascii="Times New Roman" w:eastAsia="Times New Roman" w:hAnsi="Times New Roman" w:cs="Times New Roman"/>
                <w:b/>
                <w:sz w:val="24"/>
              </w:rPr>
              <w:t xml:space="preserve">Schedule and time </w:t>
            </w:r>
          </w:p>
        </w:tc>
        <w:tc>
          <w:tcPr>
            <w:tcW w:w="310" w:type="dxa"/>
            <w:tcBorders>
              <w:top w:val="single" w:sz="4" w:space="0" w:color="000000"/>
              <w:left w:val="nil"/>
              <w:bottom w:val="single" w:sz="4" w:space="0" w:color="000000"/>
              <w:right w:val="single" w:sz="4" w:space="0" w:color="000000"/>
            </w:tcBorders>
            <w:shd w:val="clear" w:color="auto" w:fill="00AFEF"/>
          </w:tcPr>
          <w:p w14:paraId="2DCA5D55"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476B4CB0" w14:textId="77777777" w:rsidR="00CA0ADB" w:rsidRDefault="00000000">
            <w:pPr>
              <w:spacing w:after="0"/>
              <w:ind w:left="110"/>
            </w:pPr>
            <w:r>
              <w:rPr>
                <w:rFonts w:ascii="Times New Roman" w:eastAsia="Times New Roman" w:hAnsi="Times New Roman" w:cs="Times New Roman"/>
                <w:sz w:val="24"/>
              </w:rPr>
              <w:t xml:space="preserve">This task should take one and half hours </w:t>
            </w:r>
          </w:p>
        </w:tc>
      </w:tr>
      <w:tr w:rsidR="00CA0ADB" w14:paraId="35EEBA01" w14:textId="77777777">
        <w:trPr>
          <w:trHeight w:val="527"/>
        </w:trPr>
        <w:tc>
          <w:tcPr>
            <w:tcW w:w="2392" w:type="dxa"/>
            <w:tcBorders>
              <w:top w:val="single" w:sz="4" w:space="0" w:color="000000"/>
              <w:left w:val="single" w:sz="4" w:space="0" w:color="000000"/>
              <w:bottom w:val="single" w:sz="4" w:space="0" w:color="000000"/>
              <w:right w:val="nil"/>
            </w:tcBorders>
            <w:shd w:val="clear" w:color="auto" w:fill="00AFEF"/>
          </w:tcPr>
          <w:p w14:paraId="47387C1D" w14:textId="77777777" w:rsidR="00CA0ADB" w:rsidRDefault="00000000">
            <w:pPr>
              <w:spacing w:after="0"/>
              <w:ind w:left="112"/>
            </w:pPr>
            <w:r>
              <w:rPr>
                <w:rFonts w:ascii="Times New Roman" w:eastAsia="Times New Roman" w:hAnsi="Times New Roman" w:cs="Times New Roman"/>
                <w:b/>
                <w:sz w:val="24"/>
              </w:rPr>
              <w:t xml:space="preserve">Next </w:t>
            </w:r>
          </w:p>
        </w:tc>
        <w:tc>
          <w:tcPr>
            <w:tcW w:w="310" w:type="dxa"/>
            <w:tcBorders>
              <w:top w:val="single" w:sz="4" w:space="0" w:color="000000"/>
              <w:left w:val="nil"/>
              <w:bottom w:val="single" w:sz="4" w:space="0" w:color="000000"/>
              <w:right w:val="single" w:sz="4" w:space="0" w:color="000000"/>
            </w:tcBorders>
            <w:shd w:val="clear" w:color="auto" w:fill="00AFEF"/>
          </w:tcPr>
          <w:p w14:paraId="5CFE46C4"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21EDAC11" w14:textId="77777777" w:rsidR="00CA0ADB" w:rsidRDefault="00000000">
            <w:pPr>
              <w:spacing w:after="0"/>
              <w:ind w:left="110"/>
            </w:pPr>
            <w:r>
              <w:rPr>
                <w:rFonts w:ascii="Times New Roman" w:eastAsia="Times New Roman" w:hAnsi="Times New Roman" w:cs="Times New Roman"/>
                <w:sz w:val="24"/>
              </w:rPr>
              <w:t xml:space="preserve">Reasons for employing a gender perspective in development </w:t>
            </w:r>
          </w:p>
        </w:tc>
      </w:tr>
    </w:tbl>
    <w:p w14:paraId="22628A30" w14:textId="77777777" w:rsidR="00CA0ADB" w:rsidRDefault="00000000">
      <w:pPr>
        <w:spacing w:after="0"/>
      </w:pPr>
      <w:r>
        <w:rPr>
          <w:rFonts w:ascii="Times New Roman" w:eastAsia="Times New Roman" w:hAnsi="Times New Roman" w:cs="Times New Roman"/>
          <w:b/>
          <w:sz w:val="24"/>
        </w:rPr>
        <w:t xml:space="preserve"> </w:t>
      </w:r>
    </w:p>
    <w:p w14:paraId="395C1467" w14:textId="77777777" w:rsidR="00CA0ADB" w:rsidRDefault="00000000">
      <w:pPr>
        <w:pStyle w:val="Heading3"/>
        <w:spacing w:after="204" w:line="267" w:lineRule="auto"/>
        <w:ind w:left="552" w:right="777"/>
      </w:pPr>
      <w:r>
        <w:rPr>
          <w:color w:val="000000"/>
          <w:shd w:val="clear" w:color="auto" w:fill="auto"/>
        </w:rPr>
        <w:lastRenderedPageBreak/>
        <w:t>5.2.4</w:t>
      </w:r>
      <w:r>
        <w:rPr>
          <w:rFonts w:ascii="Arial" w:eastAsia="Arial" w:hAnsi="Arial" w:cs="Arial"/>
          <w:color w:val="000000"/>
          <w:shd w:val="clear" w:color="auto" w:fill="auto"/>
        </w:rPr>
        <w:t xml:space="preserve"> </w:t>
      </w:r>
      <w:r>
        <w:rPr>
          <w:color w:val="000000"/>
          <w:shd w:val="clear" w:color="auto" w:fill="auto"/>
        </w:rPr>
        <w:t xml:space="preserve">– Reasons for employing a gender perspective in development </w:t>
      </w:r>
    </w:p>
    <w:p w14:paraId="1C877967" w14:textId="77777777" w:rsidR="00CA0ADB" w:rsidRDefault="00000000">
      <w:pPr>
        <w:numPr>
          <w:ilvl w:val="0"/>
          <w:numId w:val="22"/>
        </w:numPr>
        <w:spacing w:after="31" w:line="248" w:lineRule="auto"/>
        <w:ind w:right="1100" w:hanging="264"/>
        <w:jc w:val="both"/>
      </w:pPr>
      <w:r>
        <w:rPr>
          <w:rFonts w:ascii="Times New Roman" w:eastAsia="Times New Roman" w:hAnsi="Times New Roman" w:cs="Times New Roman"/>
          <w:sz w:val="24"/>
        </w:rPr>
        <w:t xml:space="preserve">Society is made up of women and men, and they are the beneficiaries of development, both have a right to participate in development </w:t>
      </w:r>
    </w:p>
    <w:p w14:paraId="144930EC" w14:textId="77777777" w:rsidR="00CA0ADB" w:rsidRDefault="00000000">
      <w:pPr>
        <w:numPr>
          <w:ilvl w:val="0"/>
          <w:numId w:val="22"/>
        </w:numPr>
        <w:spacing w:after="27" w:line="248" w:lineRule="auto"/>
        <w:ind w:right="1100" w:hanging="264"/>
        <w:jc w:val="both"/>
      </w:pPr>
      <w:r>
        <w:rPr>
          <w:rFonts w:ascii="Times New Roman" w:eastAsia="Times New Roman" w:hAnsi="Times New Roman" w:cs="Times New Roman"/>
          <w:sz w:val="24"/>
        </w:rPr>
        <w:t xml:space="preserve">That women and men are differentially impacted on by development due to their differing needs- both practical and strategic, addressing gender concerns in development is of fundamental importance </w:t>
      </w:r>
    </w:p>
    <w:p w14:paraId="56E692AB" w14:textId="77777777" w:rsidR="00CA0ADB" w:rsidRDefault="00000000">
      <w:pPr>
        <w:spacing w:after="31" w:line="248" w:lineRule="auto"/>
        <w:ind w:left="780" w:right="1100" w:firstLine="120"/>
        <w:jc w:val="both"/>
      </w:pPr>
      <w:r>
        <w:rPr>
          <w:rFonts w:ascii="Times New Roman" w:eastAsia="Times New Roman" w:hAnsi="Times New Roman" w:cs="Times New Roman"/>
          <w:sz w:val="24"/>
        </w:rPr>
        <w:t xml:space="preserve">Since women and men are the most important resource in development, it becomes important to understand the roles and responsibilities of women and men in development </w:t>
      </w:r>
    </w:p>
    <w:p w14:paraId="66958827" w14:textId="77777777" w:rsidR="00CA0ADB" w:rsidRDefault="00000000">
      <w:pPr>
        <w:numPr>
          <w:ilvl w:val="1"/>
          <w:numId w:val="22"/>
        </w:numPr>
        <w:spacing w:after="31" w:line="248" w:lineRule="auto"/>
        <w:ind w:right="1100" w:hanging="360"/>
        <w:jc w:val="both"/>
      </w:pPr>
      <w:r>
        <w:rPr>
          <w:rFonts w:ascii="Times New Roman" w:eastAsia="Times New Roman" w:hAnsi="Times New Roman" w:cs="Times New Roman"/>
          <w:sz w:val="24"/>
        </w:rPr>
        <w:t xml:space="preserve">Most societies are organized along patriarchal lines- they operate on the ideological premise that men are superior to women. </w:t>
      </w:r>
    </w:p>
    <w:p w14:paraId="11953ECD" w14:textId="77777777" w:rsidR="00CA0ADB" w:rsidRDefault="00000000">
      <w:pPr>
        <w:numPr>
          <w:ilvl w:val="2"/>
          <w:numId w:val="22"/>
        </w:numPr>
        <w:spacing w:after="29" w:line="248" w:lineRule="auto"/>
        <w:ind w:right="1100" w:hanging="360"/>
        <w:jc w:val="both"/>
      </w:pPr>
      <w:r>
        <w:rPr>
          <w:rFonts w:ascii="Times New Roman" w:eastAsia="Times New Roman" w:hAnsi="Times New Roman" w:cs="Times New Roman"/>
          <w:sz w:val="24"/>
        </w:rPr>
        <w:t xml:space="preserve">Patriarchal ideology is therefore, presumed and reproduced in all social institutions. </w:t>
      </w:r>
    </w:p>
    <w:p w14:paraId="2596F0E7" w14:textId="77777777" w:rsidR="00CA0ADB" w:rsidRDefault="00000000">
      <w:pPr>
        <w:numPr>
          <w:ilvl w:val="2"/>
          <w:numId w:val="22"/>
        </w:numPr>
        <w:spacing w:after="31" w:line="248" w:lineRule="auto"/>
        <w:ind w:right="1100" w:hanging="360"/>
        <w:jc w:val="both"/>
      </w:pPr>
      <w:r>
        <w:rPr>
          <w:rFonts w:ascii="Times New Roman" w:eastAsia="Times New Roman" w:hAnsi="Times New Roman" w:cs="Times New Roman"/>
          <w:sz w:val="24"/>
        </w:rPr>
        <w:t xml:space="preserve">This explains both the discrimination and the injustices women have suffered as the weaker sex </w:t>
      </w:r>
    </w:p>
    <w:p w14:paraId="2AA48AC3" w14:textId="77777777" w:rsidR="00CA0ADB" w:rsidRDefault="00000000">
      <w:pPr>
        <w:numPr>
          <w:ilvl w:val="1"/>
          <w:numId w:val="22"/>
        </w:numPr>
        <w:spacing w:after="29" w:line="248" w:lineRule="auto"/>
        <w:ind w:right="1100" w:hanging="360"/>
        <w:jc w:val="both"/>
      </w:pPr>
      <w:r>
        <w:rPr>
          <w:rFonts w:ascii="Times New Roman" w:eastAsia="Times New Roman" w:hAnsi="Times New Roman" w:cs="Times New Roman"/>
          <w:sz w:val="24"/>
        </w:rPr>
        <w:t xml:space="preserve">Gender inequalities negatively affect the development process, as long as these persist, development is not possible </w:t>
      </w:r>
    </w:p>
    <w:p w14:paraId="056C2134" w14:textId="77777777" w:rsidR="00CA0ADB" w:rsidRDefault="00000000">
      <w:pPr>
        <w:numPr>
          <w:ilvl w:val="2"/>
          <w:numId w:val="22"/>
        </w:numPr>
        <w:spacing w:after="35" w:line="248" w:lineRule="auto"/>
        <w:ind w:right="1100" w:hanging="360"/>
        <w:jc w:val="both"/>
      </w:pPr>
      <w:r>
        <w:rPr>
          <w:rFonts w:ascii="Times New Roman" w:eastAsia="Times New Roman" w:hAnsi="Times New Roman" w:cs="Times New Roman"/>
          <w:sz w:val="24"/>
        </w:rPr>
        <w:t xml:space="preserve">There cannot be overall improvement of society when one group is ignored </w:t>
      </w:r>
    </w:p>
    <w:p w14:paraId="20426A82" w14:textId="77777777" w:rsidR="00CA0ADB" w:rsidRDefault="00000000">
      <w:pPr>
        <w:numPr>
          <w:ilvl w:val="1"/>
          <w:numId w:val="22"/>
        </w:numPr>
        <w:spacing w:after="29" w:line="248" w:lineRule="auto"/>
        <w:ind w:right="1100" w:hanging="360"/>
        <w:jc w:val="both"/>
      </w:pPr>
      <w:r>
        <w:rPr>
          <w:rFonts w:ascii="Times New Roman" w:eastAsia="Times New Roman" w:hAnsi="Times New Roman" w:cs="Times New Roman"/>
          <w:sz w:val="24"/>
        </w:rPr>
        <w:t xml:space="preserve">The differing life experiences of women and men often imply that men and women have differing perspectives on various development issues </w:t>
      </w:r>
    </w:p>
    <w:p w14:paraId="2EFCD3EC" w14:textId="77777777" w:rsidR="00CA0ADB" w:rsidRDefault="00000000">
      <w:pPr>
        <w:numPr>
          <w:ilvl w:val="2"/>
          <w:numId w:val="22"/>
        </w:numPr>
        <w:spacing w:after="80" w:line="248" w:lineRule="auto"/>
        <w:ind w:right="1100" w:hanging="360"/>
        <w:jc w:val="both"/>
      </w:pPr>
      <w:r>
        <w:rPr>
          <w:rFonts w:ascii="Times New Roman" w:eastAsia="Times New Roman" w:hAnsi="Times New Roman" w:cs="Times New Roman"/>
          <w:sz w:val="24"/>
        </w:rPr>
        <w:t xml:space="preserve">For wholesome development, both these perspectives have to be taken into account </w:t>
      </w:r>
    </w:p>
    <w:p w14:paraId="345ABE48" w14:textId="77777777" w:rsidR="00CA0ADB" w:rsidRDefault="00000000">
      <w:pPr>
        <w:numPr>
          <w:ilvl w:val="2"/>
          <w:numId w:val="22"/>
        </w:numPr>
        <w:spacing w:after="31" w:line="248" w:lineRule="auto"/>
        <w:ind w:right="1100" w:hanging="360"/>
        <w:jc w:val="both"/>
      </w:pPr>
      <w:r>
        <w:rPr>
          <w:rFonts w:ascii="Times New Roman" w:eastAsia="Times New Roman" w:hAnsi="Times New Roman" w:cs="Times New Roman"/>
          <w:sz w:val="24"/>
        </w:rPr>
        <w:t xml:space="preserve">This is why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voices, inputs on issues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a key development indicator </w:t>
      </w:r>
    </w:p>
    <w:p w14:paraId="184296D1" w14:textId="77777777" w:rsidR="00CA0ADB" w:rsidRDefault="00000000">
      <w:pPr>
        <w:numPr>
          <w:ilvl w:val="1"/>
          <w:numId w:val="22"/>
        </w:numPr>
        <w:spacing w:after="30" w:line="248" w:lineRule="auto"/>
        <w:ind w:right="1100" w:hanging="360"/>
        <w:jc w:val="both"/>
      </w:pPr>
      <w:r>
        <w:rPr>
          <w:rFonts w:ascii="Times New Roman" w:eastAsia="Times New Roman" w:hAnsi="Times New Roman" w:cs="Times New Roman"/>
          <w:sz w:val="24"/>
        </w:rPr>
        <w:t xml:space="preserve">The needs and priorities of women and men in different development sectors differ e.g. in Health, military, Agriculture etc. </w:t>
      </w:r>
    </w:p>
    <w:p w14:paraId="4DA08E6A" w14:textId="77777777" w:rsidR="00CA0ADB" w:rsidRDefault="00000000">
      <w:pPr>
        <w:numPr>
          <w:ilvl w:val="1"/>
          <w:numId w:val="22"/>
        </w:numPr>
        <w:spacing w:after="32" w:line="248" w:lineRule="auto"/>
        <w:ind w:right="1100" w:hanging="360"/>
        <w:jc w:val="both"/>
      </w:pPr>
      <w:r>
        <w:rPr>
          <w:rFonts w:ascii="Times New Roman" w:eastAsia="Times New Roman" w:hAnsi="Times New Roman" w:cs="Times New Roman"/>
          <w:sz w:val="24"/>
        </w:rPr>
        <w:t>Access to and control of productive resources differs between women and men -</w:t>
      </w:r>
      <w:r>
        <w:rPr>
          <w:rFonts w:ascii="Arial" w:eastAsia="Arial" w:hAnsi="Arial" w:cs="Arial"/>
          <w:sz w:val="24"/>
        </w:rPr>
        <w:t xml:space="preserve"> </w:t>
      </w:r>
      <w:r>
        <w:rPr>
          <w:rFonts w:ascii="Times New Roman" w:eastAsia="Times New Roman" w:hAnsi="Times New Roman" w:cs="Times New Roman"/>
          <w:sz w:val="24"/>
        </w:rPr>
        <w:t xml:space="preserve">That gender specific obstacles/barriers exist. </w:t>
      </w:r>
    </w:p>
    <w:p w14:paraId="23846515" w14:textId="77777777" w:rsidR="00CA0ADB" w:rsidRDefault="00000000">
      <w:pPr>
        <w:numPr>
          <w:ilvl w:val="2"/>
          <w:numId w:val="22"/>
        </w:numPr>
        <w:spacing w:after="33" w:line="248" w:lineRule="auto"/>
        <w:ind w:right="1100" w:hanging="360"/>
        <w:jc w:val="both"/>
      </w:pPr>
      <w:r>
        <w:rPr>
          <w:rFonts w:ascii="Times New Roman" w:eastAsia="Times New Roman" w:hAnsi="Times New Roman" w:cs="Times New Roman"/>
          <w:sz w:val="24"/>
        </w:rPr>
        <w:t>These impact on both ownership and sustainability of productive resources</w:t>
      </w:r>
      <w:r>
        <w:rPr>
          <w:rFonts w:ascii="Times New Roman" w:eastAsia="Times New Roman" w:hAnsi="Times New Roman" w:cs="Times New Roman"/>
          <w:color w:val="000009"/>
          <w:sz w:val="24"/>
        </w:rPr>
        <w:t xml:space="preserve"> </w:t>
      </w:r>
    </w:p>
    <w:p w14:paraId="292691AD" w14:textId="77777777" w:rsidR="00CA0ADB" w:rsidRDefault="00000000">
      <w:pPr>
        <w:numPr>
          <w:ilvl w:val="2"/>
          <w:numId w:val="22"/>
        </w:numPr>
        <w:spacing w:after="220" w:line="248" w:lineRule="auto"/>
        <w:ind w:right="1100" w:hanging="360"/>
        <w:jc w:val="both"/>
      </w:pPr>
      <w:r>
        <w:rPr>
          <w:rFonts w:ascii="Times New Roman" w:eastAsia="Times New Roman" w:hAnsi="Times New Roman" w:cs="Times New Roman"/>
          <w:sz w:val="24"/>
        </w:rPr>
        <w:t>These have to be addressed for the desired development to be achieved</w:t>
      </w:r>
      <w:r>
        <w:rPr>
          <w:rFonts w:ascii="Times New Roman" w:eastAsia="Times New Roman" w:hAnsi="Times New Roman" w:cs="Times New Roman"/>
          <w:color w:val="000009"/>
          <w:sz w:val="24"/>
        </w:rPr>
        <w:t xml:space="preserve"> </w:t>
      </w:r>
      <w:r>
        <w:rPr>
          <w:rFonts w:ascii="Times New Roman" w:eastAsia="Times New Roman" w:hAnsi="Times New Roman" w:cs="Times New Roman"/>
          <w:b/>
          <w:sz w:val="24"/>
        </w:rPr>
        <w:t xml:space="preserve">Lesson Summary: </w:t>
      </w:r>
    </w:p>
    <w:p w14:paraId="47AF526B" w14:textId="77777777" w:rsidR="00CA0ADB" w:rsidRDefault="00000000">
      <w:pPr>
        <w:numPr>
          <w:ilvl w:val="2"/>
          <w:numId w:val="22"/>
        </w:numPr>
        <w:spacing w:after="29" w:line="248" w:lineRule="auto"/>
        <w:ind w:right="1100" w:hanging="360"/>
        <w:jc w:val="both"/>
      </w:pPr>
      <w:r>
        <w:rPr>
          <w:rFonts w:ascii="Times New Roman" w:eastAsia="Times New Roman" w:hAnsi="Times New Roman" w:cs="Times New Roman"/>
          <w:sz w:val="24"/>
        </w:rPr>
        <w:t xml:space="preserve">Empower women to participate in socio-political decision making at both households and public domain, hence, addressing their needs </w:t>
      </w:r>
    </w:p>
    <w:p w14:paraId="2BF9B208" w14:textId="77777777" w:rsidR="00CA0ADB" w:rsidRDefault="00000000">
      <w:pPr>
        <w:numPr>
          <w:ilvl w:val="2"/>
          <w:numId w:val="22"/>
        </w:numPr>
        <w:spacing w:after="35" w:line="248" w:lineRule="auto"/>
        <w:ind w:right="1100" w:hanging="360"/>
        <w:jc w:val="both"/>
      </w:pPr>
      <w:r>
        <w:rPr>
          <w:rFonts w:ascii="Times New Roman" w:eastAsia="Times New Roman" w:hAnsi="Times New Roman" w:cs="Times New Roman"/>
          <w:sz w:val="24"/>
        </w:rPr>
        <w:t xml:space="preserve">Participation of women and men in development planning </w:t>
      </w:r>
    </w:p>
    <w:p w14:paraId="252FAA9C" w14:textId="77777777" w:rsidR="00CA0ADB" w:rsidRDefault="00000000">
      <w:pPr>
        <w:numPr>
          <w:ilvl w:val="2"/>
          <w:numId w:val="22"/>
        </w:numPr>
        <w:spacing w:after="5" w:line="248" w:lineRule="auto"/>
        <w:ind w:right="1100" w:hanging="360"/>
        <w:jc w:val="both"/>
      </w:pPr>
      <w:r>
        <w:rPr>
          <w:rFonts w:ascii="Times New Roman" w:eastAsia="Times New Roman" w:hAnsi="Times New Roman" w:cs="Times New Roman"/>
          <w:sz w:val="24"/>
        </w:rPr>
        <w:t xml:space="preserve">Equitable access to high quality education </w:t>
      </w:r>
    </w:p>
    <w:p w14:paraId="30B0E403" w14:textId="77777777" w:rsidR="00CA0ADB" w:rsidRDefault="00000000">
      <w:pPr>
        <w:numPr>
          <w:ilvl w:val="2"/>
          <w:numId w:val="22"/>
        </w:numPr>
        <w:spacing w:after="29" w:line="248" w:lineRule="auto"/>
        <w:ind w:right="1100" w:hanging="360"/>
        <w:jc w:val="both"/>
      </w:pPr>
      <w:r>
        <w:rPr>
          <w:rFonts w:ascii="Times New Roman" w:eastAsia="Times New Roman" w:hAnsi="Times New Roman" w:cs="Times New Roman"/>
          <w:sz w:val="24"/>
        </w:rPr>
        <w:t xml:space="preserve">Elimination of all kinds of violence against women in households, community and government </w:t>
      </w:r>
    </w:p>
    <w:p w14:paraId="0D28098E" w14:textId="77777777" w:rsidR="00CA0ADB" w:rsidRDefault="00000000">
      <w:pPr>
        <w:numPr>
          <w:ilvl w:val="2"/>
          <w:numId w:val="22"/>
        </w:numPr>
        <w:spacing w:after="44" w:line="248" w:lineRule="auto"/>
        <w:ind w:right="1100" w:hanging="360"/>
        <w:jc w:val="both"/>
      </w:pPr>
      <w:r>
        <w:rPr>
          <w:rFonts w:ascii="Times New Roman" w:eastAsia="Times New Roman" w:hAnsi="Times New Roman" w:cs="Times New Roman"/>
          <w:sz w:val="24"/>
        </w:rPr>
        <w:t xml:space="preserve">Engendering our national politics </w:t>
      </w:r>
    </w:p>
    <w:p w14:paraId="5403447B" w14:textId="77777777" w:rsidR="00CA0ADB" w:rsidRDefault="00000000">
      <w:pPr>
        <w:numPr>
          <w:ilvl w:val="2"/>
          <w:numId w:val="22"/>
        </w:numPr>
        <w:spacing w:after="31" w:line="248" w:lineRule="auto"/>
        <w:ind w:right="1100" w:hanging="360"/>
        <w:jc w:val="both"/>
      </w:pPr>
      <w:r>
        <w:rPr>
          <w:rFonts w:ascii="Times New Roman" w:eastAsia="Times New Roman" w:hAnsi="Times New Roman" w:cs="Times New Roman"/>
          <w:sz w:val="24"/>
        </w:rPr>
        <w:lastRenderedPageBreak/>
        <w:t xml:space="preserve">Raising women and </w:t>
      </w:r>
      <w:proofErr w:type="gramStart"/>
      <w:r>
        <w:rPr>
          <w:rFonts w:ascii="Times New Roman" w:eastAsia="Times New Roman" w:hAnsi="Times New Roman" w:cs="Times New Roman"/>
          <w:sz w:val="24"/>
        </w:rPr>
        <w:t>men‘</w:t>
      </w:r>
      <w:proofErr w:type="gramEnd"/>
      <w:r>
        <w:rPr>
          <w:rFonts w:ascii="Times New Roman" w:eastAsia="Times New Roman" w:hAnsi="Times New Roman" w:cs="Times New Roman"/>
          <w:sz w:val="24"/>
        </w:rPr>
        <w:t xml:space="preserve">s awareness on gender equity and equality issues. </w:t>
      </w:r>
    </w:p>
    <w:p w14:paraId="1C670FDB" w14:textId="77777777" w:rsidR="00CA0ADB" w:rsidRDefault="00000000">
      <w:pPr>
        <w:spacing w:after="0"/>
      </w:pPr>
      <w:r>
        <w:rPr>
          <w:rFonts w:ascii="Times New Roman" w:eastAsia="Times New Roman" w:hAnsi="Times New Roman" w:cs="Times New Roman"/>
          <w:sz w:val="24"/>
        </w:rPr>
        <w:t xml:space="preserve"> </w:t>
      </w:r>
    </w:p>
    <w:p w14:paraId="38D810FC" w14:textId="77777777" w:rsidR="00CA0ADB" w:rsidRDefault="00000000">
      <w:pPr>
        <w:spacing w:after="105"/>
      </w:pPr>
      <w:r>
        <w:rPr>
          <w:rFonts w:ascii="Times New Roman" w:eastAsia="Times New Roman" w:hAnsi="Times New Roman" w:cs="Times New Roman"/>
          <w:sz w:val="24"/>
        </w:rPr>
        <w:t xml:space="preserve"> </w:t>
      </w:r>
    </w:p>
    <w:p w14:paraId="541077E0" w14:textId="77777777" w:rsidR="00CA0ADB" w:rsidRDefault="00000000">
      <w:pPr>
        <w:spacing w:after="0"/>
      </w:pPr>
      <w:r>
        <w:rPr>
          <w:rFonts w:ascii="Times New Roman" w:eastAsia="Times New Roman" w:hAnsi="Times New Roman" w:cs="Times New Roman"/>
          <w:sz w:val="24"/>
        </w:rPr>
        <w:t xml:space="preserve"> </w:t>
      </w:r>
    </w:p>
    <w:p w14:paraId="16D3AE89" w14:textId="77777777" w:rsidR="00CA0ADB" w:rsidRDefault="00000000">
      <w:pPr>
        <w:pStyle w:val="Heading2"/>
        <w:spacing w:after="69" w:line="259" w:lineRule="auto"/>
        <w:ind w:right="1273"/>
        <w:jc w:val="center"/>
      </w:pPr>
      <w:r>
        <w:t>E-</w:t>
      </w:r>
      <w:proofErr w:type="spellStart"/>
      <w:r>
        <w:t>tivity</w:t>
      </w:r>
      <w:proofErr w:type="spellEnd"/>
      <w:r>
        <w:t xml:space="preserve"> 5.2.4 - Reasons for employing a gender perspective in development </w:t>
      </w:r>
    </w:p>
    <w:p w14:paraId="51DB6F4C"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5" w:type="dxa"/>
          <w:left w:w="0" w:type="dxa"/>
          <w:bottom w:w="0" w:type="dxa"/>
          <w:right w:w="62" w:type="dxa"/>
        </w:tblCellMar>
        <w:tblLook w:val="04A0" w:firstRow="1" w:lastRow="0" w:firstColumn="1" w:lastColumn="0" w:noHBand="0" w:noVBand="1"/>
      </w:tblPr>
      <w:tblGrid>
        <w:gridCol w:w="2392"/>
        <w:gridCol w:w="310"/>
        <w:gridCol w:w="6890"/>
      </w:tblGrid>
      <w:tr w:rsidR="00CA0ADB" w14:paraId="551C848F" w14:textId="77777777">
        <w:trPr>
          <w:trHeight w:val="560"/>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6A4992EB"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2396392F" w14:textId="77777777" w:rsidR="00CA0ADB" w:rsidRDefault="00000000">
            <w:pPr>
              <w:spacing w:after="0"/>
              <w:ind w:left="470"/>
            </w:pPr>
            <w:r>
              <w:rPr>
                <w:rFonts w:ascii="Times New Roman" w:eastAsia="Times New Roman" w:hAnsi="Times New Roman" w:cs="Times New Roman"/>
                <w:b/>
                <w:sz w:val="24"/>
              </w:rPr>
              <w:t xml:space="preserve">5.2.4 </w:t>
            </w:r>
          </w:p>
        </w:tc>
      </w:tr>
      <w:tr w:rsidR="00CA0ADB" w14:paraId="5FCB5892" w14:textId="77777777">
        <w:trPr>
          <w:trHeight w:val="372"/>
        </w:trPr>
        <w:tc>
          <w:tcPr>
            <w:tcW w:w="2392" w:type="dxa"/>
            <w:tcBorders>
              <w:top w:val="single" w:sz="4" w:space="0" w:color="000000"/>
              <w:left w:val="single" w:sz="4" w:space="0" w:color="000000"/>
              <w:bottom w:val="single" w:sz="4" w:space="0" w:color="000000"/>
              <w:right w:val="nil"/>
            </w:tcBorders>
            <w:shd w:val="clear" w:color="auto" w:fill="00AFEF"/>
          </w:tcPr>
          <w:p w14:paraId="42163C8A"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6A1D44C2"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FE3C361" w14:textId="77777777" w:rsidR="00CA0ADB" w:rsidRDefault="00000000">
            <w:pPr>
              <w:spacing w:after="0"/>
              <w:ind w:left="110"/>
            </w:pPr>
            <w:r>
              <w:rPr>
                <w:rFonts w:ascii="Times New Roman" w:eastAsia="Times New Roman" w:hAnsi="Times New Roman" w:cs="Times New Roman"/>
                <w:sz w:val="24"/>
              </w:rPr>
              <w:t xml:space="preserve">Reasons for employing a gender perspective in development </w:t>
            </w:r>
          </w:p>
        </w:tc>
      </w:tr>
      <w:tr w:rsidR="00CA0ADB" w14:paraId="566BCC9D" w14:textId="77777777">
        <w:trPr>
          <w:trHeight w:val="569"/>
        </w:trPr>
        <w:tc>
          <w:tcPr>
            <w:tcW w:w="2392" w:type="dxa"/>
            <w:tcBorders>
              <w:top w:val="single" w:sz="4" w:space="0" w:color="000000"/>
              <w:left w:val="single" w:sz="4" w:space="0" w:color="000000"/>
              <w:bottom w:val="single" w:sz="4" w:space="0" w:color="000000"/>
              <w:right w:val="nil"/>
            </w:tcBorders>
            <w:shd w:val="clear" w:color="auto" w:fill="00AFEF"/>
          </w:tcPr>
          <w:p w14:paraId="1711CE74"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212A03D2"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3E1544C" w14:textId="77777777" w:rsidR="00CA0ADB" w:rsidRDefault="00000000">
            <w:pPr>
              <w:spacing w:after="0"/>
              <w:ind w:left="11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to appreciate the need for incorporating a gender perspective in development. </w:t>
            </w:r>
          </w:p>
        </w:tc>
      </w:tr>
      <w:tr w:rsidR="00CA0ADB" w14:paraId="2753E7E9" w14:textId="77777777">
        <w:trPr>
          <w:trHeight w:val="1688"/>
        </w:trPr>
        <w:tc>
          <w:tcPr>
            <w:tcW w:w="2392" w:type="dxa"/>
            <w:tcBorders>
              <w:top w:val="single" w:sz="4" w:space="0" w:color="000000"/>
              <w:left w:val="single" w:sz="4" w:space="0" w:color="000000"/>
              <w:bottom w:val="single" w:sz="4" w:space="0" w:color="000000"/>
              <w:right w:val="nil"/>
            </w:tcBorders>
            <w:shd w:val="clear" w:color="auto" w:fill="00AFEF"/>
          </w:tcPr>
          <w:p w14:paraId="0095772F"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0109F8E1"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769D890E"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49FE811" w14:textId="77777777" w:rsidR="00CA0ADB" w:rsidRDefault="00000000">
            <w:pPr>
              <w:spacing w:after="7" w:line="238" w:lineRule="auto"/>
              <w:ind w:left="110"/>
              <w:jc w:val="both"/>
            </w:pPr>
            <w:r>
              <w:rPr>
                <w:rFonts w:ascii="Times New Roman" w:eastAsia="Times New Roman" w:hAnsi="Times New Roman" w:cs="Times New Roman"/>
                <w:sz w:val="24"/>
              </w:rPr>
              <w:t>Read the</w:t>
            </w:r>
            <w:hyperlink r:id="rId215">
              <w:r>
                <w:rPr>
                  <w:rFonts w:ascii="Times New Roman" w:eastAsia="Times New Roman" w:hAnsi="Times New Roman" w:cs="Times New Roman"/>
                  <w:sz w:val="24"/>
                </w:rPr>
                <w:t xml:space="preserve"> </w:t>
              </w:r>
            </w:hyperlink>
            <w:hyperlink r:id="rId216">
              <w:r>
                <w:rPr>
                  <w:rFonts w:ascii="Times New Roman" w:eastAsia="Times New Roman" w:hAnsi="Times New Roman" w:cs="Times New Roman"/>
                  <w:color w:val="0000FF"/>
                  <w:sz w:val="24"/>
                  <w:u w:val="single" w:color="0000FF"/>
                </w:rPr>
                <w:t>text</w:t>
              </w:r>
            </w:hyperlink>
            <w:hyperlink r:id="rId217">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on this link that gives the reasons for employing a gender perspective in development</w:t>
            </w:r>
            <w:r>
              <w:rPr>
                <w:rFonts w:ascii="Times New Roman" w:eastAsia="Times New Roman" w:hAnsi="Times New Roman" w:cs="Times New Roman"/>
                <w:i/>
                <w:sz w:val="24"/>
              </w:rPr>
              <w:t xml:space="preserve">. </w:t>
            </w:r>
          </w:p>
          <w:p w14:paraId="559696C9" w14:textId="77777777" w:rsidR="00CA0ADB" w:rsidRDefault="00000000">
            <w:pPr>
              <w:spacing w:after="0"/>
              <w:ind w:left="5"/>
            </w:pPr>
            <w:r>
              <w:rPr>
                <w:rFonts w:ascii="Times New Roman" w:eastAsia="Times New Roman" w:hAnsi="Times New Roman" w:cs="Times New Roman"/>
                <w:b/>
                <w:sz w:val="24"/>
              </w:rPr>
              <w:t xml:space="preserve"> </w:t>
            </w:r>
          </w:p>
          <w:p w14:paraId="0D238938" w14:textId="77777777" w:rsidR="00CA0ADB" w:rsidRDefault="00000000">
            <w:pPr>
              <w:spacing w:after="0"/>
              <w:ind w:left="470" w:right="88"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In your own words explain using any three examples, why there is a need to employ a gender perspective in development as in the materials and the video. </w:t>
            </w:r>
          </w:p>
        </w:tc>
      </w:tr>
      <w:tr w:rsidR="00CA0ADB" w14:paraId="20044993" w14:textId="77777777">
        <w:trPr>
          <w:trHeight w:val="2225"/>
        </w:trPr>
        <w:tc>
          <w:tcPr>
            <w:tcW w:w="2392" w:type="dxa"/>
            <w:tcBorders>
              <w:top w:val="single" w:sz="4" w:space="0" w:color="000000"/>
              <w:left w:val="single" w:sz="4" w:space="0" w:color="000000"/>
              <w:bottom w:val="single" w:sz="4" w:space="0" w:color="000000"/>
              <w:right w:val="nil"/>
            </w:tcBorders>
            <w:shd w:val="clear" w:color="auto" w:fill="00AFEF"/>
          </w:tcPr>
          <w:p w14:paraId="58F4A2D2" w14:textId="77777777" w:rsidR="00CA0ADB" w:rsidRDefault="00000000">
            <w:pPr>
              <w:spacing w:after="0"/>
              <w:ind w:left="112"/>
            </w:pPr>
            <w:r>
              <w:rPr>
                <w:rFonts w:ascii="Times New Roman" w:eastAsia="Times New Roman" w:hAnsi="Times New Roman" w:cs="Times New Roman"/>
                <w:b/>
                <w:sz w:val="24"/>
              </w:rPr>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3C172F93"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088F9B6" w14:textId="77777777" w:rsidR="00CA0ADB" w:rsidRDefault="00000000">
            <w:pPr>
              <w:spacing w:after="263"/>
              <w:ind w:left="109"/>
            </w:pPr>
            <w:r>
              <w:rPr>
                <w:noProof/>
              </w:rPr>
              <w:drawing>
                <wp:inline distT="0" distB="0" distL="0" distR="0" wp14:anchorId="4E394ED7" wp14:editId="0792767C">
                  <wp:extent cx="989698" cy="703580"/>
                  <wp:effectExtent l="0" t="0" r="0" b="0"/>
                  <wp:docPr id="28448" name="Picture 28448"/>
                  <wp:cNvGraphicFramePr/>
                  <a:graphic xmlns:a="http://schemas.openxmlformats.org/drawingml/2006/main">
                    <a:graphicData uri="http://schemas.openxmlformats.org/drawingml/2006/picture">
                      <pic:pic xmlns:pic="http://schemas.openxmlformats.org/drawingml/2006/picture">
                        <pic:nvPicPr>
                          <pic:cNvPr id="28448" name="Picture 28448"/>
                          <pic:cNvPicPr/>
                        </pic:nvPicPr>
                        <pic:blipFill>
                          <a:blip r:embed="rId218"/>
                          <a:stretch>
                            <a:fillRect/>
                          </a:stretch>
                        </pic:blipFill>
                        <pic:spPr>
                          <a:xfrm>
                            <a:off x="0" y="0"/>
                            <a:ext cx="989698" cy="703580"/>
                          </a:xfrm>
                          <a:prstGeom prst="rect">
                            <a:avLst/>
                          </a:prstGeom>
                        </pic:spPr>
                      </pic:pic>
                    </a:graphicData>
                  </a:graphic>
                </wp:inline>
              </w:drawing>
            </w:r>
          </w:p>
          <w:p w14:paraId="01E096C2" w14:textId="77777777" w:rsidR="00CA0ADB" w:rsidRDefault="00000000">
            <w:pPr>
              <w:spacing w:after="0"/>
              <w:ind w:left="110"/>
              <w:jc w:val="both"/>
            </w:pPr>
            <w:r>
              <w:rPr>
                <w:rFonts w:ascii="Times New Roman" w:eastAsia="Times New Roman" w:hAnsi="Times New Roman" w:cs="Times New Roman"/>
                <w:sz w:val="24"/>
              </w:rPr>
              <w:t>Outline the types of gender discrimination displayed by this</w:t>
            </w:r>
            <w:hyperlink r:id="rId219">
              <w:r>
                <w:rPr>
                  <w:rFonts w:ascii="Times New Roman" w:eastAsia="Times New Roman" w:hAnsi="Times New Roman" w:cs="Times New Roman"/>
                  <w:sz w:val="24"/>
                </w:rPr>
                <w:t xml:space="preserve"> </w:t>
              </w:r>
            </w:hyperlink>
            <w:hyperlink r:id="rId220">
              <w:r>
                <w:rPr>
                  <w:rFonts w:ascii="Times New Roman" w:eastAsia="Times New Roman" w:hAnsi="Times New Roman" w:cs="Times New Roman"/>
                  <w:color w:val="0000FF"/>
                  <w:sz w:val="24"/>
                  <w:u w:val="single" w:color="0000FF"/>
                </w:rPr>
                <w:t>cartoon</w:t>
              </w:r>
            </w:hyperlink>
            <w:hyperlink r:id="rId221">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by ‖World Education Blog‖ </w:t>
            </w:r>
          </w:p>
        </w:tc>
      </w:tr>
      <w:tr w:rsidR="00CA0ADB" w14:paraId="297C08F0" w14:textId="77777777">
        <w:trPr>
          <w:trHeight w:val="2305"/>
        </w:trPr>
        <w:tc>
          <w:tcPr>
            <w:tcW w:w="2392" w:type="dxa"/>
            <w:tcBorders>
              <w:top w:val="single" w:sz="4" w:space="0" w:color="000000"/>
              <w:left w:val="single" w:sz="4" w:space="0" w:color="000000"/>
              <w:bottom w:val="single" w:sz="4" w:space="0" w:color="000000"/>
              <w:right w:val="nil"/>
            </w:tcBorders>
            <w:shd w:val="clear" w:color="auto" w:fill="00AFEF"/>
          </w:tcPr>
          <w:p w14:paraId="5F874F9D" w14:textId="77777777" w:rsidR="00CA0ADB" w:rsidRDefault="00000000">
            <w:pPr>
              <w:spacing w:after="0"/>
              <w:ind w:left="112"/>
            </w:pPr>
            <w:r>
              <w:rPr>
                <w:rFonts w:ascii="Times New Roman" w:eastAsia="Times New Roman" w:hAnsi="Times New Roman" w:cs="Times New Roman"/>
                <w:sz w:val="24"/>
              </w:rPr>
              <w:t xml:space="preserve">Individual task </w:t>
            </w:r>
          </w:p>
        </w:tc>
        <w:tc>
          <w:tcPr>
            <w:tcW w:w="310" w:type="dxa"/>
            <w:tcBorders>
              <w:top w:val="single" w:sz="4" w:space="0" w:color="000000"/>
              <w:left w:val="nil"/>
              <w:bottom w:val="single" w:sz="4" w:space="0" w:color="000000"/>
              <w:right w:val="single" w:sz="4" w:space="0" w:color="000000"/>
            </w:tcBorders>
            <w:shd w:val="clear" w:color="auto" w:fill="00AFEF"/>
          </w:tcPr>
          <w:p w14:paraId="65062841"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84326DF" w14:textId="77777777" w:rsidR="00CA0ADB" w:rsidRDefault="00000000">
            <w:pPr>
              <w:numPr>
                <w:ilvl w:val="0"/>
                <w:numId w:val="58"/>
              </w:numPr>
              <w:spacing w:after="5" w:line="271" w:lineRule="auto"/>
              <w:ind w:hanging="360"/>
              <w:jc w:val="both"/>
            </w:pPr>
            <w:r>
              <w:rPr>
                <w:rFonts w:ascii="Times New Roman" w:eastAsia="Times New Roman" w:hAnsi="Times New Roman" w:cs="Times New Roman"/>
                <w:sz w:val="24"/>
              </w:rPr>
              <w:t xml:space="preserve">Why is it important to take gender concerns into account in programme design and implementation? </w:t>
            </w:r>
          </w:p>
          <w:p w14:paraId="03370A03" w14:textId="77777777" w:rsidR="00CA0ADB" w:rsidRDefault="00000000">
            <w:pPr>
              <w:spacing w:after="0"/>
              <w:ind w:left="5"/>
            </w:pPr>
            <w:r>
              <w:rPr>
                <w:rFonts w:ascii="Times New Roman" w:eastAsia="Times New Roman" w:hAnsi="Times New Roman" w:cs="Times New Roman"/>
                <w:b/>
                <w:sz w:val="24"/>
              </w:rPr>
              <w:t xml:space="preserve"> </w:t>
            </w:r>
          </w:p>
          <w:p w14:paraId="7187D620" w14:textId="77777777" w:rsidR="00CA0ADB" w:rsidRDefault="00000000">
            <w:pPr>
              <w:numPr>
                <w:ilvl w:val="0"/>
                <w:numId w:val="58"/>
              </w:numPr>
              <w:spacing w:after="3" w:line="238" w:lineRule="auto"/>
              <w:ind w:hanging="360"/>
              <w:jc w:val="both"/>
            </w:pPr>
            <w:r>
              <w:rPr>
                <w:rFonts w:ascii="Times New Roman" w:eastAsia="Times New Roman" w:hAnsi="Times New Roman" w:cs="Times New Roman"/>
                <w:sz w:val="24"/>
              </w:rPr>
              <w:t xml:space="preserve">Outline four manifestations of gender inequality in our every-day interactions in the home front? </w:t>
            </w:r>
          </w:p>
          <w:p w14:paraId="032E7CF2" w14:textId="77777777" w:rsidR="00CA0ADB" w:rsidRDefault="00000000">
            <w:pPr>
              <w:numPr>
                <w:ilvl w:val="0"/>
                <w:numId w:val="58"/>
              </w:numPr>
              <w:spacing w:after="0"/>
              <w:ind w:hanging="360"/>
              <w:jc w:val="both"/>
            </w:pPr>
            <w:r>
              <w:rPr>
                <w:rFonts w:ascii="Times New Roman" w:eastAsia="Times New Roman" w:hAnsi="Times New Roman" w:cs="Times New Roman"/>
                <w:sz w:val="24"/>
              </w:rPr>
              <w:t xml:space="preserve">Describe some of the ways socializing agents (e.g., family, peers, the media, religion, and schools) encourage you to conform to traditional gender norms that perpetuate gender inequality. </w:t>
            </w:r>
          </w:p>
        </w:tc>
      </w:tr>
      <w:tr w:rsidR="00CA0ADB" w14:paraId="6BB40DE8" w14:textId="77777777">
        <w:trPr>
          <w:trHeight w:val="1110"/>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166F9B6F" w14:textId="77777777" w:rsidR="00CA0ADB" w:rsidRDefault="00000000">
            <w:pPr>
              <w:spacing w:after="0"/>
              <w:ind w:left="112"/>
            </w:pPr>
            <w:r>
              <w:rPr>
                <w:rFonts w:ascii="Times New Roman" w:eastAsia="Times New Roman" w:hAnsi="Times New Roman" w:cs="Times New Roman"/>
                <w:b/>
                <w:sz w:val="24"/>
              </w:rPr>
              <w:t xml:space="preserve">Interaction begins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52AABD4D" w14:textId="77777777" w:rsidR="00CA0ADB" w:rsidRDefault="00000000">
            <w:pPr>
              <w:numPr>
                <w:ilvl w:val="0"/>
                <w:numId w:val="59"/>
              </w:numPr>
              <w:spacing w:after="0"/>
              <w:ind w:hanging="358"/>
            </w:pPr>
            <w:r>
              <w:rPr>
                <w:rFonts w:ascii="Times New Roman" w:eastAsia="Times New Roman" w:hAnsi="Times New Roman" w:cs="Times New Roman"/>
                <w:sz w:val="24"/>
              </w:rPr>
              <w:t xml:space="preserve">Post two themes that are common in the definition </w:t>
            </w:r>
            <w:proofErr w:type="gramStart"/>
            <w:r>
              <w:rPr>
                <w:rFonts w:ascii="Times New Roman" w:eastAsia="Times New Roman" w:hAnsi="Times New Roman" w:cs="Times New Roman"/>
                <w:sz w:val="24"/>
              </w:rPr>
              <w:t>of  gender</w:t>
            </w:r>
            <w:proofErr w:type="gramEnd"/>
            <w:r>
              <w:rPr>
                <w:rFonts w:ascii="Times New Roman" w:eastAsia="Times New Roman" w:hAnsi="Times New Roman" w:cs="Times New Roman"/>
                <w:sz w:val="24"/>
              </w:rPr>
              <w:t xml:space="preserve">. </w:t>
            </w:r>
          </w:p>
          <w:p w14:paraId="7B2D13DA" w14:textId="77777777" w:rsidR="00CA0ADB" w:rsidRDefault="00000000">
            <w:pPr>
              <w:numPr>
                <w:ilvl w:val="0"/>
                <w:numId w:val="59"/>
              </w:numPr>
              <w:spacing w:after="0"/>
              <w:ind w:hanging="358"/>
            </w:pPr>
            <w:r>
              <w:rPr>
                <w:rFonts w:ascii="Times New Roman" w:eastAsia="Times New Roman" w:hAnsi="Times New Roman" w:cs="Times New Roman"/>
                <w:sz w:val="24"/>
              </w:rPr>
              <w:t xml:space="preserve">Provide positive and constructive feedback on the team learners </w:t>
            </w:r>
          </w:p>
          <w:p w14:paraId="0B5F8D15" w14:textId="77777777" w:rsidR="00CA0ADB" w:rsidRDefault="00000000">
            <w:pPr>
              <w:spacing w:after="0"/>
              <w:ind w:left="47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7.2.4 - Sem-1-2020/2021</w:t>
            </w:r>
            <w:r>
              <w:rPr>
                <w:rFonts w:ascii="Times New Roman" w:eastAsia="Times New Roman" w:hAnsi="Times New Roman" w:cs="Times New Roman"/>
                <w:sz w:val="24"/>
              </w:rPr>
              <w:t xml:space="preserve"> </w:t>
            </w:r>
          </w:p>
        </w:tc>
      </w:tr>
    </w:tbl>
    <w:p w14:paraId="75866EB8"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0" w:type="dxa"/>
          <w:left w:w="110" w:type="dxa"/>
          <w:bottom w:w="0" w:type="dxa"/>
          <w:right w:w="115" w:type="dxa"/>
        </w:tblCellMar>
        <w:tblLook w:val="04A0" w:firstRow="1" w:lastRow="0" w:firstColumn="1" w:lastColumn="0" w:noHBand="0" w:noVBand="1"/>
      </w:tblPr>
      <w:tblGrid>
        <w:gridCol w:w="2702"/>
        <w:gridCol w:w="6890"/>
      </w:tblGrid>
      <w:tr w:rsidR="00CA0ADB" w14:paraId="4DCB881C" w14:textId="77777777">
        <w:trPr>
          <w:trHeight w:val="1388"/>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41528959" w14:textId="77777777" w:rsidR="00CA0ADB" w:rsidRDefault="00000000">
            <w:pPr>
              <w:spacing w:after="0"/>
              <w:ind w:left="1"/>
            </w:pPr>
            <w:r>
              <w:rPr>
                <w:rFonts w:ascii="Times New Roman" w:eastAsia="Times New Roman" w:hAnsi="Times New Roman" w:cs="Times New Roman"/>
                <w:b/>
                <w:sz w:val="24"/>
              </w:rPr>
              <w:lastRenderedPageBreak/>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66BE297" w14:textId="77777777" w:rsidR="00CA0ADB" w:rsidRDefault="00000000">
            <w:pPr>
              <w:numPr>
                <w:ilvl w:val="0"/>
                <w:numId w:val="60"/>
              </w:numPr>
              <w:spacing w:after="3" w:line="238" w:lineRule="auto"/>
              <w:ind w:hanging="420"/>
            </w:pPr>
            <w:r>
              <w:rPr>
                <w:rFonts w:ascii="Times New Roman" w:eastAsia="Times New Roman" w:hAnsi="Times New Roman" w:cs="Times New Roman"/>
                <w:sz w:val="24"/>
              </w:rPr>
              <w:t xml:space="preserve">Ensure that learners are focused on the contents and context of discussion. </w:t>
            </w:r>
          </w:p>
          <w:p w14:paraId="43E08ABB" w14:textId="77777777" w:rsidR="00CA0ADB" w:rsidRDefault="00000000">
            <w:pPr>
              <w:numPr>
                <w:ilvl w:val="0"/>
                <w:numId w:val="60"/>
              </w:numPr>
              <w:spacing w:after="0"/>
              <w:ind w:hanging="420"/>
            </w:pPr>
            <w:r>
              <w:rPr>
                <w:rFonts w:ascii="Times New Roman" w:eastAsia="Times New Roman" w:hAnsi="Times New Roman" w:cs="Times New Roman"/>
                <w:sz w:val="24"/>
              </w:rPr>
              <w:t xml:space="preserve">Stimulate further learning and generation of new ideas. </w:t>
            </w:r>
          </w:p>
          <w:p w14:paraId="1836F38A" w14:textId="77777777" w:rsidR="00CA0ADB" w:rsidRDefault="00000000">
            <w:pPr>
              <w:numPr>
                <w:ilvl w:val="0"/>
                <w:numId w:val="60"/>
              </w:numPr>
              <w:spacing w:after="0"/>
              <w:ind w:hanging="420"/>
            </w:pPr>
            <w:r>
              <w:rPr>
                <w:rFonts w:ascii="Times New Roman" w:eastAsia="Times New Roman" w:hAnsi="Times New Roman" w:cs="Times New Roman"/>
                <w:sz w:val="24"/>
              </w:rPr>
              <w:t xml:space="preserve">Provide feedback on the learning progress. </w:t>
            </w:r>
          </w:p>
          <w:p w14:paraId="0F29B32D" w14:textId="77777777" w:rsidR="00CA0ADB" w:rsidRDefault="00000000">
            <w:pPr>
              <w:numPr>
                <w:ilvl w:val="0"/>
                <w:numId w:val="60"/>
              </w:numPr>
              <w:spacing w:after="0"/>
              <w:ind w:hanging="420"/>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6C445915" w14:textId="77777777">
        <w:trPr>
          <w:trHeight w:val="40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14316DF2" w14:textId="77777777" w:rsidR="00CA0ADB" w:rsidRDefault="00000000">
            <w:pPr>
              <w:spacing w:after="0"/>
              <w:ind w:left="1"/>
            </w:pPr>
            <w:r>
              <w:rPr>
                <w:rFonts w:ascii="Times New Roman" w:eastAsia="Times New Roman" w:hAnsi="Times New Roman" w:cs="Times New Roman"/>
                <w:b/>
                <w:sz w:val="24"/>
              </w:rPr>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4753933D" w14:textId="77777777" w:rsidR="00CA0ADB" w:rsidRDefault="00000000">
            <w:pPr>
              <w:spacing w:after="0"/>
            </w:pPr>
            <w:r>
              <w:rPr>
                <w:rFonts w:ascii="Times New Roman" w:eastAsia="Times New Roman" w:hAnsi="Times New Roman" w:cs="Times New Roman"/>
                <w:sz w:val="24"/>
              </w:rPr>
              <w:t xml:space="preserve">This task should take one and half hours </w:t>
            </w:r>
          </w:p>
        </w:tc>
      </w:tr>
      <w:tr w:rsidR="00CA0ADB" w14:paraId="1508443C" w14:textId="77777777">
        <w:trPr>
          <w:trHeight w:val="283"/>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151A773D" w14:textId="77777777" w:rsidR="00CA0ADB" w:rsidRDefault="00000000">
            <w:pPr>
              <w:spacing w:after="0"/>
              <w:ind w:left="1"/>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35D1556" w14:textId="77777777" w:rsidR="00CA0ADB" w:rsidRDefault="00000000">
            <w:pPr>
              <w:spacing w:after="0"/>
            </w:pPr>
            <w:r>
              <w:rPr>
                <w:rFonts w:ascii="Times New Roman" w:eastAsia="Times New Roman" w:hAnsi="Times New Roman" w:cs="Times New Roman"/>
                <w:sz w:val="24"/>
              </w:rPr>
              <w:t xml:space="preserve">Mainstreaming Gender </w:t>
            </w:r>
            <w:proofErr w:type="gramStart"/>
            <w:r>
              <w:rPr>
                <w:rFonts w:ascii="Times New Roman" w:eastAsia="Times New Roman" w:hAnsi="Times New Roman" w:cs="Times New Roman"/>
                <w:sz w:val="24"/>
              </w:rPr>
              <w:t>In</w:t>
            </w:r>
            <w:proofErr w:type="gramEnd"/>
            <w:r>
              <w:rPr>
                <w:rFonts w:ascii="Times New Roman" w:eastAsia="Times New Roman" w:hAnsi="Times New Roman" w:cs="Times New Roman"/>
                <w:sz w:val="24"/>
              </w:rPr>
              <w:t xml:space="preserve"> Development </w:t>
            </w:r>
          </w:p>
        </w:tc>
      </w:tr>
    </w:tbl>
    <w:p w14:paraId="792E69EA" w14:textId="77777777" w:rsidR="00CA0ADB" w:rsidRDefault="00000000">
      <w:pPr>
        <w:spacing w:after="24"/>
      </w:pPr>
      <w:r>
        <w:rPr>
          <w:rFonts w:ascii="Times New Roman" w:eastAsia="Times New Roman" w:hAnsi="Times New Roman" w:cs="Times New Roman"/>
          <w:b/>
          <w:sz w:val="24"/>
        </w:rPr>
        <w:t xml:space="preserve"> </w:t>
      </w:r>
    </w:p>
    <w:p w14:paraId="04A23816" w14:textId="77777777" w:rsidR="00CA0ADB" w:rsidRDefault="00000000">
      <w:pPr>
        <w:spacing w:after="0"/>
      </w:pPr>
      <w:r>
        <w:rPr>
          <w:rFonts w:ascii="Times New Roman" w:eastAsia="Times New Roman" w:hAnsi="Times New Roman" w:cs="Times New Roman"/>
          <w:b/>
          <w:sz w:val="24"/>
        </w:rPr>
        <w:t xml:space="preserve"> </w:t>
      </w:r>
    </w:p>
    <w:p w14:paraId="5E4E640E" w14:textId="77777777" w:rsidR="00CA0ADB" w:rsidRDefault="00000000">
      <w:pPr>
        <w:pStyle w:val="Heading3"/>
        <w:spacing w:after="4" w:line="267" w:lineRule="auto"/>
        <w:ind w:left="552" w:right="777"/>
      </w:pPr>
      <w:r>
        <w:rPr>
          <w:color w:val="000000"/>
          <w:shd w:val="clear" w:color="auto" w:fill="auto"/>
        </w:rPr>
        <w:t>5.3</w:t>
      </w:r>
      <w:r>
        <w:rPr>
          <w:rFonts w:ascii="Arial" w:eastAsia="Arial" w:hAnsi="Arial" w:cs="Arial"/>
          <w:color w:val="000000"/>
          <w:shd w:val="clear" w:color="auto" w:fill="auto"/>
        </w:rPr>
        <w:t xml:space="preserve"> </w:t>
      </w:r>
      <w:r>
        <w:rPr>
          <w:color w:val="000000"/>
          <w:shd w:val="clear" w:color="auto" w:fill="auto"/>
        </w:rPr>
        <w:t xml:space="preserve">Assessment Questions </w:t>
      </w:r>
    </w:p>
    <w:p w14:paraId="0061528B" w14:textId="77777777" w:rsidR="00CA0ADB" w:rsidRDefault="00000000">
      <w:pPr>
        <w:spacing w:after="0"/>
      </w:pPr>
      <w:r>
        <w:rPr>
          <w:rFonts w:ascii="Times New Roman" w:eastAsia="Times New Roman" w:hAnsi="Times New Roman" w:cs="Times New Roman"/>
          <w:b/>
          <w:sz w:val="24"/>
        </w:rPr>
        <w:t xml:space="preserve"> </w:t>
      </w:r>
    </w:p>
    <w:p w14:paraId="30A84FBA" w14:textId="77777777" w:rsidR="00CA0ADB" w:rsidRDefault="00000000">
      <w:pPr>
        <w:numPr>
          <w:ilvl w:val="0"/>
          <w:numId w:val="23"/>
        </w:numPr>
        <w:spacing w:after="153" w:line="269" w:lineRule="auto"/>
        <w:ind w:right="1098" w:hanging="420"/>
        <w:jc w:val="both"/>
      </w:pPr>
      <w:r>
        <w:rPr>
          <w:rFonts w:ascii="Times New Roman" w:eastAsia="Times New Roman" w:hAnsi="Times New Roman" w:cs="Times New Roman"/>
          <w:color w:val="2A2412"/>
          <w:sz w:val="24"/>
        </w:rPr>
        <w:t xml:space="preserve">Gender inequality and discrimination is argued to cause and perpetuate poverty and vulnerability in society as a whole.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333333"/>
          <w:sz w:val="24"/>
        </w:rPr>
        <w:t xml:space="preserve"> </w:t>
      </w:r>
    </w:p>
    <w:p w14:paraId="44075303" w14:textId="77777777" w:rsidR="00CA0ADB" w:rsidRDefault="00000000">
      <w:pPr>
        <w:spacing w:after="0"/>
      </w:pPr>
      <w:r>
        <w:rPr>
          <w:rFonts w:ascii="Times New Roman" w:eastAsia="Times New Roman" w:hAnsi="Times New Roman" w:cs="Times New Roman"/>
          <w:b/>
          <w:sz w:val="24"/>
        </w:rPr>
        <w:t xml:space="preserve"> </w:t>
      </w:r>
    </w:p>
    <w:p w14:paraId="6808640B" w14:textId="77777777" w:rsidR="00CA0ADB" w:rsidRDefault="00000000">
      <w:pPr>
        <w:numPr>
          <w:ilvl w:val="0"/>
          <w:numId w:val="23"/>
        </w:numPr>
        <w:spacing w:after="156" w:line="269" w:lineRule="auto"/>
        <w:ind w:right="1098" w:hanging="420"/>
        <w:jc w:val="both"/>
      </w:pPr>
      <w:r>
        <w:rPr>
          <w:rFonts w:ascii="Times New Roman" w:eastAsia="Times New Roman" w:hAnsi="Times New Roman" w:cs="Times New Roman"/>
          <w:color w:val="2A2412"/>
          <w:sz w:val="24"/>
        </w:rPr>
        <w:t xml:space="preserve">One of the Manifestations of Gender Inequalities is that globally, men perform more domestic work than women.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333333"/>
          <w:sz w:val="24"/>
        </w:rPr>
        <w:t xml:space="preserve"> </w:t>
      </w:r>
    </w:p>
    <w:p w14:paraId="24F2DE8D" w14:textId="77777777" w:rsidR="00CA0ADB" w:rsidRDefault="00000000">
      <w:pPr>
        <w:spacing w:after="0"/>
      </w:pPr>
      <w:r>
        <w:rPr>
          <w:rFonts w:ascii="Times New Roman" w:eastAsia="Times New Roman" w:hAnsi="Times New Roman" w:cs="Times New Roman"/>
          <w:b/>
          <w:sz w:val="24"/>
        </w:rPr>
        <w:t xml:space="preserve"> </w:t>
      </w:r>
    </w:p>
    <w:p w14:paraId="145097EC" w14:textId="77777777" w:rsidR="00CA0ADB" w:rsidRDefault="00000000">
      <w:pPr>
        <w:numPr>
          <w:ilvl w:val="0"/>
          <w:numId w:val="23"/>
        </w:numPr>
        <w:spacing w:after="153" w:line="269" w:lineRule="auto"/>
        <w:ind w:right="1098" w:hanging="420"/>
        <w:jc w:val="both"/>
      </w:pPr>
      <w:r>
        <w:rPr>
          <w:rFonts w:ascii="Times New Roman" w:eastAsia="Times New Roman" w:hAnsi="Times New Roman" w:cs="Times New Roman"/>
          <w:color w:val="2A2412"/>
          <w:sz w:val="24"/>
        </w:rPr>
        <w:t xml:space="preserve">The following are forms of manifestations of Gender Inequalities in Africa: Special opportunity inequality Professional inequality, Ownership inequality, Household inequality.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333333"/>
          <w:sz w:val="24"/>
        </w:rPr>
        <w:t xml:space="preserve"> </w:t>
      </w:r>
    </w:p>
    <w:p w14:paraId="72E10442" w14:textId="77777777" w:rsidR="00CA0ADB" w:rsidRDefault="00000000">
      <w:pPr>
        <w:spacing w:after="0"/>
      </w:pPr>
      <w:r>
        <w:rPr>
          <w:rFonts w:ascii="Times New Roman" w:eastAsia="Times New Roman" w:hAnsi="Times New Roman" w:cs="Times New Roman"/>
          <w:b/>
          <w:sz w:val="24"/>
        </w:rPr>
        <w:t xml:space="preserve"> </w:t>
      </w:r>
    </w:p>
    <w:p w14:paraId="3D6D5BC7" w14:textId="77777777" w:rsidR="00CA0ADB" w:rsidRDefault="00000000">
      <w:pPr>
        <w:numPr>
          <w:ilvl w:val="0"/>
          <w:numId w:val="23"/>
        </w:numPr>
        <w:spacing w:after="143" w:line="270" w:lineRule="auto"/>
        <w:ind w:right="1098" w:hanging="420"/>
        <w:jc w:val="both"/>
      </w:pPr>
      <w:r>
        <w:rPr>
          <w:rFonts w:ascii="Times New Roman" w:eastAsia="Times New Roman" w:hAnsi="Times New Roman" w:cs="Times New Roman"/>
          <w:color w:val="333333"/>
          <w:sz w:val="24"/>
        </w:rPr>
        <w:t>Gender inequalities are a direct result of social construction of gender. T</w:t>
      </w:r>
      <w:r>
        <w:rPr>
          <w:rFonts w:ascii="Times New Roman" w:eastAsia="Times New Roman" w:hAnsi="Times New Roman" w:cs="Times New Roman"/>
          <w:b/>
          <w:color w:val="333333"/>
          <w:sz w:val="24"/>
        </w:rPr>
        <w:t xml:space="preserve">rue or False </w:t>
      </w:r>
    </w:p>
    <w:p w14:paraId="2766A840" w14:textId="77777777" w:rsidR="00CA0ADB" w:rsidRDefault="00000000">
      <w:pPr>
        <w:spacing w:after="0"/>
      </w:pPr>
      <w:r>
        <w:rPr>
          <w:rFonts w:ascii="Times New Roman" w:eastAsia="Times New Roman" w:hAnsi="Times New Roman" w:cs="Times New Roman"/>
          <w:b/>
          <w:sz w:val="24"/>
        </w:rPr>
        <w:t xml:space="preserve"> </w:t>
      </w:r>
    </w:p>
    <w:p w14:paraId="2851799E" w14:textId="77777777" w:rsidR="00CA0ADB" w:rsidRDefault="00000000">
      <w:pPr>
        <w:pStyle w:val="Heading3"/>
        <w:spacing w:after="107" w:line="267" w:lineRule="auto"/>
        <w:ind w:left="552" w:right="777"/>
      </w:pPr>
      <w:r>
        <w:rPr>
          <w:color w:val="000000"/>
          <w:shd w:val="clear" w:color="auto" w:fill="auto"/>
        </w:rPr>
        <w:t>5.4</w:t>
      </w:r>
      <w:r>
        <w:rPr>
          <w:rFonts w:ascii="Arial" w:eastAsia="Arial" w:hAnsi="Arial" w:cs="Arial"/>
          <w:color w:val="000000"/>
          <w:shd w:val="clear" w:color="auto" w:fill="auto"/>
        </w:rPr>
        <w:t xml:space="preserve"> </w:t>
      </w:r>
      <w:r>
        <w:rPr>
          <w:color w:val="000000"/>
          <w:shd w:val="clear" w:color="auto" w:fill="auto"/>
        </w:rPr>
        <w:t xml:space="preserve">References </w:t>
      </w:r>
    </w:p>
    <w:p w14:paraId="58B3581F" w14:textId="77777777" w:rsidR="00CA0ADB" w:rsidRDefault="00000000">
      <w:pPr>
        <w:spacing w:after="0"/>
      </w:pPr>
      <w:r>
        <w:rPr>
          <w:rFonts w:ascii="Times New Roman" w:eastAsia="Times New Roman" w:hAnsi="Times New Roman" w:cs="Times New Roman"/>
          <w:b/>
          <w:sz w:val="24"/>
        </w:rPr>
        <w:t xml:space="preserve"> </w:t>
      </w:r>
    </w:p>
    <w:p w14:paraId="7348802A"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Ferrant, G. (2015). How Do Gender Inequalities Hinder Development? Cross-Country Evidence. </w:t>
      </w:r>
      <w:r>
        <w:rPr>
          <w:rFonts w:ascii="Times New Roman" w:eastAsia="Times New Roman" w:hAnsi="Times New Roman" w:cs="Times New Roman"/>
          <w:i/>
          <w:sz w:val="24"/>
        </w:rPr>
        <w:t xml:space="preserve">Annals of Economics and Statistics, </w:t>
      </w:r>
      <w:r>
        <w:rPr>
          <w:rFonts w:ascii="Times New Roman" w:eastAsia="Times New Roman" w:hAnsi="Times New Roman" w:cs="Times New Roman"/>
          <w:sz w:val="24"/>
        </w:rPr>
        <w:t xml:space="preserve">(117/118), 313-352. </w:t>
      </w:r>
    </w:p>
    <w:p w14:paraId="3F69C278" w14:textId="77777777" w:rsidR="00CA0ADB" w:rsidRDefault="00000000">
      <w:pPr>
        <w:spacing w:after="38" w:line="248" w:lineRule="auto"/>
        <w:ind w:left="554" w:right="1100" w:hanging="10"/>
        <w:jc w:val="both"/>
      </w:pPr>
      <w:r>
        <w:rPr>
          <w:rFonts w:ascii="Times New Roman" w:eastAsia="Times New Roman" w:hAnsi="Times New Roman" w:cs="Times New Roman"/>
          <w:sz w:val="24"/>
        </w:rPr>
        <w:t xml:space="preserve">doi:10.15609/annaeconstat2009.117-118.313. </w:t>
      </w:r>
    </w:p>
    <w:p w14:paraId="57564F22" w14:textId="77777777" w:rsidR="00CA0ADB" w:rsidRDefault="00000000">
      <w:pPr>
        <w:spacing w:after="0"/>
      </w:pPr>
      <w:r>
        <w:rPr>
          <w:rFonts w:ascii="Times New Roman" w:eastAsia="Times New Roman" w:hAnsi="Times New Roman" w:cs="Times New Roman"/>
          <w:sz w:val="24"/>
        </w:rPr>
        <w:t xml:space="preserve"> </w:t>
      </w:r>
    </w:p>
    <w:p w14:paraId="2526A784" w14:textId="77777777" w:rsidR="00CA0ADB" w:rsidRDefault="00000000">
      <w:pPr>
        <w:spacing w:after="27" w:line="249" w:lineRule="auto"/>
        <w:ind w:left="535" w:right="927" w:hanging="10"/>
        <w:jc w:val="both"/>
      </w:pPr>
      <w:hyperlink r:id="rId222">
        <w:r>
          <w:rPr>
            <w:rFonts w:ascii="Times New Roman" w:eastAsia="Times New Roman" w:hAnsi="Times New Roman" w:cs="Times New Roman"/>
            <w:color w:val="0000FF"/>
            <w:sz w:val="24"/>
            <w:u w:val="single" w:color="0000FF"/>
          </w:rPr>
          <w:t>Inequalities:</w:t>
        </w:r>
      </w:hyperlink>
      <w:hyperlink r:id="rId223">
        <w:r>
          <w:rPr>
            <w:rFonts w:ascii="Times New Roman" w:eastAsia="Times New Roman" w:hAnsi="Times New Roman" w:cs="Times New Roman"/>
            <w:color w:val="0000FF"/>
            <w:sz w:val="24"/>
            <w:u w:val="single" w:color="0000FF"/>
          </w:rPr>
          <w:t xml:space="preserve"> </w:t>
        </w:r>
      </w:hyperlink>
      <w:hyperlink r:id="rId224">
        <w:r>
          <w:rPr>
            <w:rFonts w:ascii="Times New Roman" w:eastAsia="Times New Roman" w:hAnsi="Times New Roman" w:cs="Times New Roman"/>
            <w:color w:val="0000FF"/>
            <w:sz w:val="24"/>
            <w:u w:val="single" w:color="0000FF"/>
          </w:rPr>
          <w:t>A</w:t>
        </w:r>
      </w:hyperlink>
      <w:hyperlink r:id="rId225">
        <w:r>
          <w:rPr>
            <w:rFonts w:ascii="Times New Roman" w:eastAsia="Times New Roman" w:hAnsi="Times New Roman" w:cs="Times New Roman"/>
            <w:color w:val="0000FF"/>
            <w:sz w:val="24"/>
            <w:u w:val="single" w:color="0000FF"/>
          </w:rPr>
          <w:t xml:space="preserve"> </w:t>
        </w:r>
      </w:hyperlink>
      <w:hyperlink r:id="rId226">
        <w:r>
          <w:rPr>
            <w:rFonts w:ascii="Times New Roman" w:eastAsia="Times New Roman" w:hAnsi="Times New Roman" w:cs="Times New Roman"/>
            <w:color w:val="0000FF"/>
            <w:sz w:val="24"/>
            <w:u w:val="single" w:color="0000FF"/>
          </w:rPr>
          <w:t>Concern for</w:t>
        </w:r>
      </w:hyperlink>
      <w:hyperlink r:id="rId227">
        <w:r>
          <w:rPr>
            <w:rFonts w:ascii="Times New Roman" w:eastAsia="Times New Roman" w:hAnsi="Times New Roman" w:cs="Times New Roman"/>
            <w:color w:val="0000FF"/>
            <w:sz w:val="24"/>
            <w:u w:val="single" w:color="0000FF"/>
          </w:rPr>
          <w:t xml:space="preserve"> </w:t>
        </w:r>
      </w:hyperlink>
      <w:hyperlink r:id="rId228">
        <w:r>
          <w:rPr>
            <w:rFonts w:ascii="Times New Roman" w:eastAsia="Times New Roman" w:hAnsi="Times New Roman" w:cs="Times New Roman"/>
            <w:color w:val="0000FF"/>
            <w:sz w:val="24"/>
            <w:u w:val="single" w:color="0000FF"/>
          </w:rPr>
          <w:t>Capitalism</w:t>
        </w:r>
      </w:hyperlink>
      <w:hyperlink r:id="rId229">
        <w:r>
          <w:rPr>
            <w:rFonts w:ascii="Times New Roman" w:eastAsia="Times New Roman" w:hAnsi="Times New Roman" w:cs="Times New Roman"/>
            <w:color w:val="0000FF"/>
            <w:sz w:val="24"/>
            <w:u w:val="single" w:color="0000FF"/>
          </w:rPr>
          <w:t xml:space="preserve"> </w:t>
        </w:r>
      </w:hyperlink>
      <w:hyperlink r:id="rId230">
        <w:r>
          <w:rPr>
            <w:rFonts w:ascii="Times New Roman" w:eastAsia="Times New Roman" w:hAnsi="Times New Roman" w:cs="Times New Roman"/>
            <w:color w:val="0000FF"/>
            <w:sz w:val="24"/>
            <w:u w:val="single" w:color="0000FF"/>
          </w:rPr>
          <w:t>and</w:t>
        </w:r>
      </w:hyperlink>
      <w:hyperlink r:id="rId231">
        <w:r>
          <w:rPr>
            <w:rFonts w:ascii="Times New Roman" w:eastAsia="Times New Roman" w:hAnsi="Times New Roman" w:cs="Times New Roman"/>
            <w:color w:val="0000FF"/>
            <w:sz w:val="24"/>
            <w:u w:val="single" w:color="0000FF"/>
          </w:rPr>
          <w:t xml:space="preserve"> </w:t>
        </w:r>
      </w:hyperlink>
      <w:hyperlink r:id="rId232">
        <w:r>
          <w:rPr>
            <w:rFonts w:ascii="Times New Roman" w:eastAsia="Times New Roman" w:hAnsi="Times New Roman" w:cs="Times New Roman"/>
            <w:color w:val="0000FF"/>
            <w:sz w:val="24"/>
            <w:u w:val="single" w:color="0000FF"/>
          </w:rPr>
          <w:t>Global</w:t>
        </w:r>
      </w:hyperlink>
      <w:hyperlink r:id="rId233">
        <w:r>
          <w:rPr>
            <w:rFonts w:ascii="Times New Roman" w:eastAsia="Times New Roman" w:hAnsi="Times New Roman" w:cs="Times New Roman"/>
            <w:color w:val="0000FF"/>
            <w:sz w:val="24"/>
            <w:u w:val="single" w:color="0000FF"/>
          </w:rPr>
          <w:t xml:space="preserve"> </w:t>
        </w:r>
      </w:hyperlink>
      <w:hyperlink r:id="rId234">
        <w:r>
          <w:rPr>
            <w:rFonts w:ascii="Times New Roman" w:eastAsia="Times New Roman" w:hAnsi="Times New Roman" w:cs="Times New Roman"/>
            <w:color w:val="0000FF"/>
            <w:sz w:val="24"/>
            <w:u w:val="single" w:color="0000FF"/>
          </w:rPr>
          <w:t>Strategy</w:t>
        </w:r>
      </w:hyperlink>
      <w:hyperlink r:id="rId235">
        <w:r>
          <w:rPr>
            <w:rFonts w:ascii="Times New Roman" w:eastAsia="Times New Roman" w:hAnsi="Times New Roman" w:cs="Times New Roman"/>
            <w:color w:val="0000FF"/>
            <w:sz w:val="24"/>
            <w:u w:val="single" w:color="0000FF"/>
          </w:rPr>
          <w:t xml:space="preserve"> </w:t>
        </w:r>
      </w:hyperlink>
      <w:hyperlink r:id="rId236">
        <w:r>
          <w:rPr>
            <w:rFonts w:ascii="Times New Roman" w:eastAsia="Times New Roman" w:hAnsi="Times New Roman" w:cs="Times New Roman"/>
            <w:color w:val="0000FF"/>
            <w:sz w:val="24"/>
          </w:rPr>
          <w:t xml:space="preserve"> </w:t>
        </w:r>
      </w:hyperlink>
    </w:p>
    <w:p w14:paraId="56F53676" w14:textId="77777777" w:rsidR="00CA0ADB" w:rsidRDefault="00000000">
      <w:pPr>
        <w:spacing w:after="27" w:line="249" w:lineRule="auto"/>
        <w:ind w:left="535" w:right="927" w:hanging="10"/>
        <w:jc w:val="both"/>
      </w:pPr>
      <w:hyperlink r:id="rId237">
        <w:r>
          <w:rPr>
            <w:rFonts w:ascii="Times New Roman" w:eastAsia="Times New Roman" w:hAnsi="Times New Roman" w:cs="Times New Roman"/>
            <w:color w:val="0000FF"/>
            <w:sz w:val="24"/>
            <w:u w:val="single" w:color="0000FF"/>
          </w:rPr>
          <w:t>Gender</w:t>
        </w:r>
      </w:hyperlink>
      <w:hyperlink r:id="rId238">
        <w:r>
          <w:rPr>
            <w:rFonts w:ascii="Times New Roman" w:eastAsia="Times New Roman" w:hAnsi="Times New Roman" w:cs="Times New Roman"/>
            <w:color w:val="0000FF"/>
            <w:sz w:val="24"/>
            <w:u w:val="single" w:color="0000FF"/>
          </w:rPr>
          <w:t xml:space="preserve"> </w:t>
        </w:r>
      </w:hyperlink>
      <w:hyperlink r:id="rId239">
        <w:r>
          <w:rPr>
            <w:rFonts w:ascii="Times New Roman" w:eastAsia="Times New Roman" w:hAnsi="Times New Roman" w:cs="Times New Roman"/>
            <w:color w:val="0000FF"/>
            <w:sz w:val="24"/>
            <w:u w:val="single" w:color="0000FF"/>
          </w:rPr>
          <w:t>Representations</w:t>
        </w:r>
      </w:hyperlink>
      <w:hyperlink r:id="rId240">
        <w:r>
          <w:rPr>
            <w:rFonts w:ascii="Times New Roman" w:eastAsia="Times New Roman" w:hAnsi="Times New Roman" w:cs="Times New Roman"/>
            <w:color w:val="0000FF"/>
            <w:sz w:val="24"/>
            <w:u w:val="single" w:color="0000FF"/>
          </w:rPr>
          <w:t xml:space="preserve"> </w:t>
        </w:r>
      </w:hyperlink>
      <w:hyperlink r:id="rId241">
        <w:r>
          <w:rPr>
            <w:rFonts w:ascii="Times New Roman" w:eastAsia="Times New Roman" w:hAnsi="Times New Roman" w:cs="Times New Roman"/>
            <w:color w:val="0000FF"/>
            <w:sz w:val="24"/>
            <w:u w:val="single" w:color="0000FF"/>
          </w:rPr>
          <w:t>in</w:t>
        </w:r>
      </w:hyperlink>
      <w:hyperlink r:id="rId242">
        <w:r>
          <w:rPr>
            <w:rFonts w:ascii="Times New Roman" w:eastAsia="Times New Roman" w:hAnsi="Times New Roman" w:cs="Times New Roman"/>
            <w:color w:val="0000FF"/>
            <w:sz w:val="24"/>
            <w:u w:val="single" w:color="0000FF"/>
          </w:rPr>
          <w:t xml:space="preserve"> </w:t>
        </w:r>
      </w:hyperlink>
      <w:hyperlink r:id="rId243">
        <w:r>
          <w:rPr>
            <w:rFonts w:ascii="Times New Roman" w:eastAsia="Times New Roman" w:hAnsi="Times New Roman" w:cs="Times New Roman"/>
            <w:color w:val="0000FF"/>
            <w:sz w:val="24"/>
            <w:u w:val="single" w:color="0000FF"/>
          </w:rPr>
          <w:t>Cartoons:</w:t>
        </w:r>
      </w:hyperlink>
      <w:hyperlink r:id="rId244">
        <w:r>
          <w:rPr>
            <w:rFonts w:ascii="Times New Roman" w:eastAsia="Times New Roman" w:hAnsi="Times New Roman" w:cs="Times New Roman"/>
            <w:color w:val="0000FF"/>
            <w:sz w:val="24"/>
            <w:u w:val="single" w:color="0000FF"/>
          </w:rPr>
          <w:t xml:space="preserve"> </w:t>
        </w:r>
      </w:hyperlink>
      <w:hyperlink r:id="rId245">
        <w:r>
          <w:rPr>
            <w:rFonts w:ascii="Times New Roman" w:eastAsia="Times New Roman" w:hAnsi="Times New Roman" w:cs="Times New Roman"/>
            <w:color w:val="0000FF"/>
            <w:sz w:val="24"/>
            <w:u w:val="single" w:color="0000FF"/>
          </w:rPr>
          <w:t>Niloya</w:t>
        </w:r>
      </w:hyperlink>
      <w:hyperlink r:id="rId246">
        <w:r>
          <w:rPr>
            <w:rFonts w:ascii="Times New Roman" w:eastAsia="Times New Roman" w:hAnsi="Times New Roman" w:cs="Times New Roman"/>
            <w:color w:val="0000FF"/>
            <w:sz w:val="24"/>
            <w:u w:val="single" w:color="0000FF"/>
          </w:rPr>
          <w:t xml:space="preserve"> </w:t>
        </w:r>
      </w:hyperlink>
      <w:hyperlink r:id="rId247">
        <w:r>
          <w:rPr>
            <w:rFonts w:ascii="Times New Roman" w:eastAsia="Times New Roman" w:hAnsi="Times New Roman" w:cs="Times New Roman"/>
            <w:color w:val="0000FF"/>
            <w:sz w:val="24"/>
            <w:u w:val="single" w:color="0000FF"/>
          </w:rPr>
          <w:t>and</w:t>
        </w:r>
      </w:hyperlink>
      <w:hyperlink r:id="rId248">
        <w:r>
          <w:rPr>
            <w:rFonts w:ascii="Times New Roman" w:eastAsia="Times New Roman" w:hAnsi="Times New Roman" w:cs="Times New Roman"/>
            <w:color w:val="0000FF"/>
            <w:sz w:val="24"/>
            <w:u w:val="single" w:color="0000FF"/>
          </w:rPr>
          <w:t xml:space="preserve"> </w:t>
        </w:r>
      </w:hyperlink>
      <w:hyperlink r:id="rId249">
        <w:r>
          <w:rPr>
            <w:rFonts w:ascii="Times New Roman" w:eastAsia="Times New Roman" w:hAnsi="Times New Roman" w:cs="Times New Roman"/>
            <w:color w:val="0000FF"/>
            <w:sz w:val="24"/>
            <w:u w:val="single" w:color="0000FF"/>
          </w:rPr>
          <w:t xml:space="preserve">Biz </w:t>
        </w:r>
        <w:proofErr w:type="spellStart"/>
        <w:r>
          <w:rPr>
            <w:rFonts w:ascii="Times New Roman" w:eastAsia="Times New Roman" w:hAnsi="Times New Roman" w:cs="Times New Roman"/>
            <w:color w:val="0000FF"/>
            <w:sz w:val="24"/>
            <w:u w:val="single" w:color="0000FF"/>
          </w:rPr>
          <w:t>Ikimiz</w:t>
        </w:r>
        <w:proofErr w:type="spellEnd"/>
      </w:hyperlink>
      <w:hyperlink r:id="rId250">
        <w:r>
          <w:rPr>
            <w:rFonts w:ascii="Times New Roman" w:eastAsia="Times New Roman" w:hAnsi="Times New Roman" w:cs="Times New Roman"/>
            <w:color w:val="0000FF"/>
            <w:sz w:val="24"/>
            <w:u w:val="single" w:color="0000FF"/>
          </w:rPr>
          <w:t xml:space="preserve"> </w:t>
        </w:r>
      </w:hyperlink>
      <w:hyperlink r:id="rId251">
        <w:r>
          <w:rPr>
            <w:rFonts w:ascii="Times New Roman" w:eastAsia="Times New Roman" w:hAnsi="Times New Roman" w:cs="Times New Roman"/>
            <w:sz w:val="24"/>
          </w:rPr>
          <w:t xml:space="preserve"> </w:t>
        </w:r>
      </w:hyperlink>
    </w:p>
    <w:p w14:paraId="18373FF6" w14:textId="77777777" w:rsidR="00CA0ADB" w:rsidRDefault="00000000">
      <w:pPr>
        <w:spacing w:after="27" w:line="249" w:lineRule="auto"/>
        <w:ind w:left="535" w:right="927" w:hanging="10"/>
        <w:jc w:val="both"/>
      </w:pPr>
      <w:hyperlink r:id="rId252">
        <w:r>
          <w:rPr>
            <w:rFonts w:ascii="Times New Roman" w:eastAsia="Times New Roman" w:hAnsi="Times New Roman" w:cs="Times New Roman"/>
            <w:color w:val="0000FF"/>
            <w:sz w:val="24"/>
            <w:u w:val="single" w:color="0000FF"/>
          </w:rPr>
          <w:t>Women</w:t>
        </w:r>
      </w:hyperlink>
      <w:hyperlink r:id="rId253">
        <w:r>
          <w:rPr>
            <w:rFonts w:ascii="Times New Roman" w:eastAsia="Times New Roman" w:hAnsi="Times New Roman" w:cs="Times New Roman"/>
            <w:color w:val="0000FF"/>
            <w:sz w:val="24"/>
            <w:u w:val="single" w:color="0000FF"/>
          </w:rPr>
          <w:t xml:space="preserve"> </w:t>
        </w:r>
      </w:hyperlink>
      <w:hyperlink r:id="rId254">
        <w:r>
          <w:rPr>
            <w:rFonts w:ascii="Times New Roman" w:eastAsia="Times New Roman" w:hAnsi="Times New Roman" w:cs="Times New Roman"/>
            <w:color w:val="0000FF"/>
            <w:sz w:val="24"/>
            <w:u w:val="single" w:color="0000FF"/>
          </w:rPr>
          <w:t>Entrepreneurship</w:t>
        </w:r>
      </w:hyperlink>
      <w:hyperlink r:id="rId255">
        <w:r>
          <w:rPr>
            <w:rFonts w:ascii="Times New Roman" w:eastAsia="Times New Roman" w:hAnsi="Times New Roman" w:cs="Times New Roman"/>
            <w:color w:val="0000FF"/>
            <w:sz w:val="24"/>
            <w:u w:val="single" w:color="0000FF"/>
          </w:rPr>
          <w:t xml:space="preserve"> </w:t>
        </w:r>
      </w:hyperlink>
      <w:hyperlink r:id="rId256">
        <w:r>
          <w:rPr>
            <w:rFonts w:ascii="Times New Roman" w:eastAsia="Times New Roman" w:hAnsi="Times New Roman" w:cs="Times New Roman"/>
            <w:color w:val="0000FF"/>
            <w:sz w:val="24"/>
            <w:u w:val="single" w:color="0000FF"/>
          </w:rPr>
          <w:t>across</w:t>
        </w:r>
      </w:hyperlink>
      <w:hyperlink r:id="rId257">
        <w:r>
          <w:rPr>
            <w:rFonts w:ascii="Times New Roman" w:eastAsia="Times New Roman" w:hAnsi="Times New Roman" w:cs="Times New Roman"/>
            <w:color w:val="0000FF"/>
            <w:sz w:val="24"/>
            <w:u w:val="single" w:color="0000FF"/>
          </w:rPr>
          <w:t xml:space="preserve"> </w:t>
        </w:r>
      </w:hyperlink>
      <w:hyperlink r:id="rId258">
        <w:r>
          <w:rPr>
            <w:rFonts w:ascii="Times New Roman" w:eastAsia="Times New Roman" w:hAnsi="Times New Roman" w:cs="Times New Roman"/>
            <w:color w:val="0000FF"/>
            <w:sz w:val="24"/>
            <w:u w:val="single" w:color="0000FF"/>
          </w:rPr>
          <w:t>Nations:</w:t>
        </w:r>
      </w:hyperlink>
      <w:hyperlink r:id="rId259">
        <w:r>
          <w:rPr>
            <w:rFonts w:ascii="Times New Roman" w:eastAsia="Times New Roman" w:hAnsi="Times New Roman" w:cs="Times New Roman"/>
            <w:color w:val="0000FF"/>
            <w:sz w:val="24"/>
            <w:u w:val="single" w:color="0000FF"/>
          </w:rPr>
          <w:t xml:space="preserve"> </w:t>
        </w:r>
      </w:hyperlink>
      <w:hyperlink r:id="rId260">
        <w:r>
          <w:rPr>
            <w:rFonts w:ascii="Times New Roman" w:eastAsia="Times New Roman" w:hAnsi="Times New Roman" w:cs="Times New Roman"/>
            <w:color w:val="0000FF"/>
            <w:sz w:val="24"/>
            <w:u w:val="single" w:color="0000FF"/>
          </w:rPr>
          <w:t>Opportunities</w:t>
        </w:r>
      </w:hyperlink>
      <w:hyperlink r:id="rId261">
        <w:r>
          <w:rPr>
            <w:rFonts w:ascii="Times New Roman" w:eastAsia="Times New Roman" w:hAnsi="Times New Roman" w:cs="Times New Roman"/>
            <w:color w:val="0000FF"/>
            <w:sz w:val="24"/>
            <w:u w:val="single" w:color="0000FF"/>
          </w:rPr>
          <w:t xml:space="preserve"> </w:t>
        </w:r>
      </w:hyperlink>
      <w:hyperlink r:id="rId262">
        <w:r>
          <w:rPr>
            <w:rFonts w:ascii="Times New Roman" w:eastAsia="Times New Roman" w:hAnsi="Times New Roman" w:cs="Times New Roman"/>
            <w:color w:val="0000FF"/>
            <w:sz w:val="24"/>
            <w:u w:val="single" w:color="0000FF"/>
          </w:rPr>
          <w:t>and</w:t>
        </w:r>
      </w:hyperlink>
      <w:hyperlink r:id="rId263">
        <w:r>
          <w:rPr>
            <w:rFonts w:ascii="Times New Roman" w:eastAsia="Times New Roman" w:hAnsi="Times New Roman" w:cs="Times New Roman"/>
            <w:color w:val="0000FF"/>
            <w:sz w:val="24"/>
            <w:u w:val="single" w:color="0000FF"/>
          </w:rPr>
          <w:t xml:space="preserve"> </w:t>
        </w:r>
      </w:hyperlink>
      <w:hyperlink r:id="rId264">
        <w:r>
          <w:rPr>
            <w:rFonts w:ascii="Times New Roman" w:eastAsia="Times New Roman" w:hAnsi="Times New Roman" w:cs="Times New Roman"/>
            <w:color w:val="0000FF"/>
            <w:sz w:val="24"/>
            <w:u w:val="single" w:color="0000FF"/>
          </w:rPr>
          <w:t>Challenges</w:t>
        </w:r>
      </w:hyperlink>
      <w:hyperlink r:id="rId265">
        <w:r>
          <w:rPr>
            <w:rFonts w:ascii="Times New Roman" w:eastAsia="Times New Roman" w:hAnsi="Times New Roman" w:cs="Times New Roman"/>
            <w:color w:val="0000FF"/>
            <w:sz w:val="24"/>
            <w:u w:val="single" w:color="0000FF"/>
          </w:rPr>
          <w:t xml:space="preserve"> </w:t>
        </w:r>
      </w:hyperlink>
      <w:hyperlink r:id="rId266">
        <w:r>
          <w:rPr>
            <w:rFonts w:ascii="Times New Roman" w:eastAsia="Times New Roman" w:hAnsi="Times New Roman" w:cs="Times New Roman"/>
            <w:sz w:val="24"/>
          </w:rPr>
          <w:t xml:space="preserve"> </w:t>
        </w:r>
      </w:hyperlink>
    </w:p>
    <w:p w14:paraId="1A9D73D8" w14:textId="77777777" w:rsidR="00CA0ADB" w:rsidRDefault="00000000">
      <w:pPr>
        <w:spacing w:after="0"/>
      </w:pPr>
      <w:r>
        <w:rPr>
          <w:rFonts w:ascii="Times New Roman" w:eastAsia="Times New Roman" w:hAnsi="Times New Roman" w:cs="Times New Roman"/>
          <w:sz w:val="24"/>
        </w:rPr>
        <w:t xml:space="preserve"> </w:t>
      </w:r>
    </w:p>
    <w:p w14:paraId="2571F724" w14:textId="77777777" w:rsidR="00CA0ADB" w:rsidRDefault="00000000">
      <w:pPr>
        <w:spacing w:after="69"/>
      </w:pPr>
      <w:r>
        <w:rPr>
          <w:rFonts w:ascii="Times New Roman" w:eastAsia="Times New Roman" w:hAnsi="Times New Roman" w:cs="Times New Roman"/>
          <w:sz w:val="24"/>
        </w:rPr>
        <w:t xml:space="preserve"> </w:t>
      </w:r>
    </w:p>
    <w:p w14:paraId="2022F978" w14:textId="77777777" w:rsidR="00CA0ADB" w:rsidRDefault="00000000">
      <w:pPr>
        <w:spacing w:after="0"/>
      </w:pPr>
      <w:r>
        <w:rPr>
          <w:rFonts w:ascii="Times New Roman" w:eastAsia="Times New Roman" w:hAnsi="Times New Roman" w:cs="Times New Roman"/>
          <w:sz w:val="24"/>
        </w:rPr>
        <w:t xml:space="preserve"> </w:t>
      </w:r>
    </w:p>
    <w:p w14:paraId="78C93ED1" w14:textId="77777777" w:rsidR="00CA0ADB" w:rsidRDefault="00000000">
      <w:pPr>
        <w:spacing w:after="4" w:line="267" w:lineRule="auto"/>
        <w:ind w:left="552" w:right="777" w:hanging="10"/>
      </w:pPr>
      <w:r>
        <w:rPr>
          <w:rFonts w:ascii="Times New Roman" w:eastAsia="Times New Roman" w:hAnsi="Times New Roman" w:cs="Times New Roman"/>
          <w:b/>
          <w:sz w:val="24"/>
        </w:rPr>
        <w:t xml:space="preserve">LESSON 6: MAINSTREAMING GENDER IN DEVELOPMENT </w:t>
      </w:r>
    </w:p>
    <w:p w14:paraId="5B7BCA0A" w14:textId="77777777" w:rsidR="00CA0ADB" w:rsidRDefault="00000000">
      <w:pPr>
        <w:spacing w:after="0"/>
      </w:pPr>
      <w:r>
        <w:rPr>
          <w:rFonts w:ascii="Times New Roman" w:eastAsia="Times New Roman" w:hAnsi="Times New Roman" w:cs="Times New Roman"/>
          <w:b/>
          <w:sz w:val="24"/>
        </w:rPr>
        <w:t xml:space="preserve"> </w:t>
      </w:r>
    </w:p>
    <w:p w14:paraId="3702D40D" w14:textId="77777777" w:rsidR="00CA0ADB" w:rsidRDefault="00000000">
      <w:pPr>
        <w:pStyle w:val="Heading1"/>
        <w:ind w:left="552" w:right="777"/>
      </w:pPr>
      <w:r>
        <w:lastRenderedPageBreak/>
        <w:t>6.1</w:t>
      </w:r>
      <w:r>
        <w:rPr>
          <w:rFonts w:ascii="Arial" w:eastAsia="Arial" w:hAnsi="Arial" w:cs="Arial"/>
        </w:rPr>
        <w:t xml:space="preserve"> </w:t>
      </w:r>
      <w:r>
        <w:t xml:space="preserve">INTRODUCTION </w:t>
      </w:r>
    </w:p>
    <w:p w14:paraId="028DB837" w14:textId="77777777" w:rsidR="00CA0ADB" w:rsidRDefault="00000000">
      <w:pPr>
        <w:spacing w:after="0"/>
      </w:pPr>
      <w:r>
        <w:rPr>
          <w:rFonts w:ascii="Times New Roman" w:eastAsia="Times New Roman" w:hAnsi="Times New Roman" w:cs="Times New Roman"/>
          <w:b/>
          <w:sz w:val="24"/>
        </w:rPr>
        <w:t xml:space="preserve"> </w:t>
      </w:r>
    </w:p>
    <w:p w14:paraId="11E0C005" w14:textId="77777777" w:rsidR="00CA0ADB" w:rsidRDefault="00000000">
      <w:pPr>
        <w:spacing w:after="16" w:line="227" w:lineRule="auto"/>
        <w:ind w:left="535" w:right="1096" w:hanging="10"/>
        <w:jc w:val="both"/>
      </w:pPr>
      <w:r>
        <w:rPr>
          <w:rFonts w:ascii="Times New Roman" w:eastAsia="Times New Roman" w:hAnsi="Times New Roman" w:cs="Times New Roman"/>
          <w:color w:val="0D0D0D"/>
          <w:sz w:val="24"/>
        </w:rPr>
        <w:t>In this lesson you will learn about gender mainstreaming. You will learn what the term means. You will note that while the phrase looks really big, it covers a reality that is easily understandable and can be applied both big and small development programmes.</w:t>
      </w:r>
      <w:r>
        <w:rPr>
          <w:rFonts w:ascii="Times New Roman" w:eastAsia="Times New Roman" w:hAnsi="Times New Roman" w:cs="Times New Roman"/>
          <w:sz w:val="24"/>
        </w:rPr>
        <w:t xml:space="preserve"> </w:t>
      </w:r>
    </w:p>
    <w:p w14:paraId="76332F78" w14:textId="77777777" w:rsidR="00CA0ADB" w:rsidRDefault="00000000">
      <w:pPr>
        <w:spacing w:after="0"/>
      </w:pPr>
      <w:r>
        <w:rPr>
          <w:rFonts w:ascii="Times New Roman" w:eastAsia="Times New Roman" w:hAnsi="Times New Roman" w:cs="Times New Roman"/>
          <w:sz w:val="24"/>
        </w:rPr>
        <w:t xml:space="preserve"> </w:t>
      </w:r>
    </w:p>
    <w:p w14:paraId="24B11385" w14:textId="77777777" w:rsidR="00CA0ADB" w:rsidRDefault="00000000">
      <w:pPr>
        <w:pStyle w:val="Heading2"/>
        <w:ind w:left="552" w:right="777"/>
      </w:pPr>
      <w:r>
        <w:t>6.2</w:t>
      </w:r>
      <w:r>
        <w:rPr>
          <w:rFonts w:ascii="Arial" w:eastAsia="Arial" w:hAnsi="Arial" w:cs="Arial"/>
        </w:rPr>
        <w:t xml:space="preserve"> </w:t>
      </w:r>
      <w:r>
        <w:t xml:space="preserve">Lesson Learning Outcomes </w:t>
      </w:r>
    </w:p>
    <w:p w14:paraId="384691C9" w14:textId="77777777" w:rsidR="00CA0ADB" w:rsidRDefault="00000000">
      <w:pPr>
        <w:spacing w:after="0"/>
      </w:pPr>
      <w:r>
        <w:rPr>
          <w:rFonts w:ascii="Times New Roman" w:eastAsia="Times New Roman" w:hAnsi="Times New Roman" w:cs="Times New Roman"/>
          <w:b/>
          <w:sz w:val="24"/>
        </w:rPr>
        <w:t xml:space="preserve"> </w:t>
      </w:r>
    </w:p>
    <w:p w14:paraId="065395E7" w14:textId="77777777" w:rsidR="00CA0ADB" w:rsidRDefault="00000000">
      <w:pPr>
        <w:spacing w:after="236" w:line="248" w:lineRule="auto"/>
        <w:ind w:left="554" w:right="1100" w:hanging="10"/>
        <w:jc w:val="both"/>
      </w:pPr>
      <w:r>
        <w:rPr>
          <w:rFonts w:ascii="Times New Roman" w:eastAsia="Times New Roman" w:hAnsi="Times New Roman" w:cs="Times New Roman"/>
          <w:sz w:val="24"/>
        </w:rPr>
        <w:t xml:space="preserve">By the end of this </w:t>
      </w:r>
      <w:proofErr w:type="gramStart"/>
      <w:r>
        <w:rPr>
          <w:rFonts w:ascii="Times New Roman" w:eastAsia="Times New Roman" w:hAnsi="Times New Roman" w:cs="Times New Roman"/>
          <w:sz w:val="24"/>
        </w:rPr>
        <w:t>lesson</w:t>
      </w:r>
      <w:proofErr w:type="gramEnd"/>
      <w:r>
        <w:rPr>
          <w:rFonts w:ascii="Times New Roman" w:eastAsia="Times New Roman" w:hAnsi="Times New Roman" w:cs="Times New Roman"/>
          <w:sz w:val="24"/>
        </w:rPr>
        <w:t xml:space="preserve"> you will be able to: </w:t>
      </w:r>
    </w:p>
    <w:p w14:paraId="4FAA7624" w14:textId="77777777" w:rsidR="00CA0ADB" w:rsidRDefault="00000000">
      <w:pPr>
        <w:tabs>
          <w:tab w:val="center" w:pos="780"/>
          <w:tab w:val="center" w:pos="4088"/>
        </w:tabs>
        <w:spacing w:after="235" w:line="248" w:lineRule="auto"/>
      </w:pPr>
      <w:r>
        <w:tab/>
      </w:r>
      <w:r>
        <w:rPr>
          <w:rFonts w:ascii="Times New Roman" w:eastAsia="Times New Roman" w:hAnsi="Times New Roman" w:cs="Times New Roman"/>
          <w:sz w:val="24"/>
        </w:rPr>
        <w:t>6.2.1</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Define the concept and context of gender mainstreaming </w:t>
      </w:r>
    </w:p>
    <w:p w14:paraId="598317E5" w14:textId="77777777" w:rsidR="00CA0ADB" w:rsidRDefault="00000000">
      <w:pPr>
        <w:spacing w:after="41" w:line="248" w:lineRule="auto"/>
        <w:ind w:left="554" w:right="1985" w:hanging="10"/>
        <w:jc w:val="both"/>
      </w:pPr>
      <w:r>
        <w:rPr>
          <w:rFonts w:ascii="Times New Roman" w:eastAsia="Times New Roman" w:hAnsi="Times New Roman" w:cs="Times New Roman"/>
          <w:sz w:val="24"/>
        </w:rPr>
        <w:t>6.2.2</w:t>
      </w:r>
      <w:r>
        <w:rPr>
          <w:rFonts w:ascii="Arial" w:eastAsia="Arial" w:hAnsi="Arial" w:cs="Arial"/>
          <w:sz w:val="24"/>
        </w:rPr>
        <w:t xml:space="preserve"> </w:t>
      </w:r>
      <w:r>
        <w:rPr>
          <w:rFonts w:ascii="Times New Roman" w:eastAsia="Times New Roman" w:hAnsi="Times New Roman" w:cs="Times New Roman"/>
          <w:sz w:val="24"/>
        </w:rPr>
        <w:t>Explain the rationale for gender mainstreaming in development 6.2.3</w:t>
      </w:r>
      <w:r>
        <w:rPr>
          <w:rFonts w:ascii="Arial" w:eastAsia="Arial" w:hAnsi="Arial" w:cs="Arial"/>
          <w:sz w:val="24"/>
        </w:rPr>
        <w:t xml:space="preserve"> </w:t>
      </w:r>
      <w:r>
        <w:rPr>
          <w:rFonts w:ascii="Times New Roman" w:eastAsia="Times New Roman" w:hAnsi="Times New Roman" w:cs="Times New Roman"/>
          <w:sz w:val="24"/>
        </w:rPr>
        <w:t xml:space="preserve">Identify levels of gender mainstreaming </w:t>
      </w:r>
    </w:p>
    <w:p w14:paraId="15389DB6" w14:textId="77777777" w:rsidR="00CA0ADB" w:rsidRDefault="00000000">
      <w:pPr>
        <w:spacing w:after="10"/>
      </w:pPr>
      <w:r>
        <w:rPr>
          <w:rFonts w:ascii="Times New Roman" w:eastAsia="Times New Roman" w:hAnsi="Times New Roman" w:cs="Times New Roman"/>
          <w:sz w:val="24"/>
        </w:rPr>
        <w:t xml:space="preserve"> </w:t>
      </w:r>
    </w:p>
    <w:p w14:paraId="380709B6" w14:textId="77777777" w:rsidR="00CA0ADB" w:rsidRDefault="00000000">
      <w:pPr>
        <w:pStyle w:val="Heading3"/>
        <w:spacing w:after="198" w:line="267" w:lineRule="auto"/>
        <w:ind w:left="552" w:right="777"/>
      </w:pPr>
      <w:r>
        <w:rPr>
          <w:color w:val="000000"/>
          <w:shd w:val="clear" w:color="auto" w:fill="auto"/>
        </w:rPr>
        <w:t>6.2.1</w:t>
      </w:r>
      <w:r>
        <w:rPr>
          <w:rFonts w:ascii="Arial" w:eastAsia="Arial" w:hAnsi="Arial" w:cs="Arial"/>
          <w:color w:val="000000"/>
          <w:shd w:val="clear" w:color="auto" w:fill="auto"/>
        </w:rPr>
        <w:t xml:space="preserve"> </w:t>
      </w:r>
      <w:r>
        <w:rPr>
          <w:color w:val="000000"/>
          <w:shd w:val="clear" w:color="auto" w:fill="auto"/>
        </w:rPr>
        <w:t xml:space="preserve">– Defining the term “Gender Mainstreaming” </w:t>
      </w:r>
    </w:p>
    <w:p w14:paraId="010C669C" w14:textId="77777777" w:rsidR="00CA0ADB" w:rsidRDefault="00000000">
      <w:pPr>
        <w:spacing w:after="5" w:line="248" w:lineRule="auto"/>
        <w:ind w:left="544" w:right="1100" w:firstLine="60"/>
        <w:jc w:val="both"/>
      </w:pPr>
      <w:r>
        <w:rPr>
          <w:rFonts w:ascii="Times New Roman" w:eastAsia="Times New Roman" w:hAnsi="Times New Roman" w:cs="Times New Roman"/>
          <w:sz w:val="24"/>
        </w:rPr>
        <w:t xml:space="preserve">Gender Mainstreaming refers to employing a gender perspective in the process of assessing the implications for women and men of any planned action. For instance, if the planned action is development of legislation, drafters of this must ask themselves what the legislation will mean for women and men. Therefore, questions such as: </w:t>
      </w:r>
    </w:p>
    <w:p w14:paraId="53C919D4" w14:textId="77777777" w:rsidR="00CA0ADB" w:rsidRDefault="00000000">
      <w:pPr>
        <w:spacing w:after="0"/>
      </w:pPr>
      <w:r>
        <w:rPr>
          <w:rFonts w:ascii="Times New Roman" w:eastAsia="Times New Roman" w:hAnsi="Times New Roman" w:cs="Times New Roman"/>
          <w:sz w:val="24"/>
        </w:rPr>
        <w:t xml:space="preserve"> </w:t>
      </w:r>
    </w:p>
    <w:p w14:paraId="64F0CBD5" w14:textId="77777777" w:rsidR="00CA0ADB" w:rsidRDefault="00000000">
      <w:pPr>
        <w:numPr>
          <w:ilvl w:val="0"/>
          <w:numId w:val="24"/>
        </w:numPr>
        <w:spacing w:after="5" w:line="248" w:lineRule="auto"/>
        <w:ind w:right="1100" w:hanging="360"/>
        <w:jc w:val="both"/>
      </w:pPr>
      <w:r>
        <w:rPr>
          <w:rFonts w:ascii="Times New Roman" w:eastAsia="Times New Roman" w:hAnsi="Times New Roman" w:cs="Times New Roman"/>
          <w:sz w:val="24"/>
        </w:rPr>
        <w:t xml:space="preserve">How will the legislation affect men and women? </w:t>
      </w:r>
    </w:p>
    <w:p w14:paraId="04C88C50" w14:textId="77777777" w:rsidR="00CA0ADB" w:rsidRDefault="00000000">
      <w:pPr>
        <w:numPr>
          <w:ilvl w:val="0"/>
          <w:numId w:val="24"/>
        </w:numPr>
        <w:spacing w:after="5" w:line="248" w:lineRule="auto"/>
        <w:ind w:right="1100" w:hanging="360"/>
        <w:jc w:val="both"/>
      </w:pPr>
      <w:r>
        <w:rPr>
          <w:rFonts w:ascii="Times New Roman" w:eastAsia="Times New Roman" w:hAnsi="Times New Roman" w:cs="Times New Roman"/>
          <w:sz w:val="24"/>
        </w:rPr>
        <w:t xml:space="preserve">Is this effect comparable for women and men? </w:t>
      </w:r>
    </w:p>
    <w:p w14:paraId="1CBB9C0D" w14:textId="77777777" w:rsidR="00CA0ADB" w:rsidRDefault="00000000">
      <w:pPr>
        <w:numPr>
          <w:ilvl w:val="0"/>
          <w:numId w:val="24"/>
        </w:numPr>
        <w:spacing w:after="5" w:line="248" w:lineRule="auto"/>
        <w:ind w:right="1100" w:hanging="360"/>
        <w:jc w:val="both"/>
      </w:pPr>
      <w:r>
        <w:rPr>
          <w:rFonts w:ascii="Times New Roman" w:eastAsia="Times New Roman" w:hAnsi="Times New Roman" w:cs="Times New Roman"/>
          <w:sz w:val="24"/>
        </w:rPr>
        <w:t xml:space="preserve">How will men and women benefit from this legislation? </w:t>
      </w:r>
    </w:p>
    <w:p w14:paraId="645E6108" w14:textId="77777777" w:rsidR="00CA0ADB" w:rsidRDefault="00000000">
      <w:pPr>
        <w:spacing w:after="0"/>
      </w:pPr>
      <w:r>
        <w:rPr>
          <w:rFonts w:ascii="Times New Roman" w:eastAsia="Times New Roman" w:hAnsi="Times New Roman" w:cs="Times New Roman"/>
          <w:sz w:val="24"/>
        </w:rPr>
        <w:t xml:space="preserve"> </w:t>
      </w:r>
    </w:p>
    <w:p w14:paraId="13BD6698"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Gender mainstreaming is therefore, a strategy for making the concerns and experiences of women as well as of men an integral part of the design, implementation, monitoring and evaluation of development projects, policies and programmes in all spheres and at all societal levels. This will ensure that women and men benefit equally from the projects, policies and programmes, and that inequality is not perpetuated. Thus, the ultimate goal of gender mainstreaming is to achieve gender equality. </w:t>
      </w:r>
    </w:p>
    <w:p w14:paraId="6415A444" w14:textId="77777777" w:rsidR="00CA0ADB" w:rsidRDefault="00000000">
      <w:pPr>
        <w:spacing w:after="0"/>
      </w:pPr>
      <w:r>
        <w:rPr>
          <w:rFonts w:ascii="Times New Roman" w:eastAsia="Times New Roman" w:hAnsi="Times New Roman" w:cs="Times New Roman"/>
          <w:sz w:val="24"/>
        </w:rPr>
        <w:t xml:space="preserve"> </w:t>
      </w:r>
    </w:p>
    <w:p w14:paraId="2D4BB6BF" w14:textId="77777777" w:rsidR="00CA0ADB" w:rsidRDefault="00000000">
      <w:pPr>
        <w:pStyle w:val="Heading2"/>
        <w:ind w:left="552" w:right="777"/>
      </w:pPr>
      <w:r>
        <w:t xml:space="preserve">Examples </w:t>
      </w:r>
    </w:p>
    <w:p w14:paraId="4CAE8265" w14:textId="77777777" w:rsidR="00CA0ADB" w:rsidRDefault="00000000">
      <w:pPr>
        <w:spacing w:after="5" w:line="248" w:lineRule="auto"/>
        <w:ind w:left="910" w:right="1100" w:hanging="1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Development Projects </w:t>
      </w:r>
    </w:p>
    <w:p w14:paraId="5DCD41B1" w14:textId="77777777" w:rsidR="00CA0ADB" w:rsidRDefault="00000000">
      <w:pPr>
        <w:spacing w:after="270" w:line="248" w:lineRule="auto"/>
        <w:ind w:left="910" w:right="1100" w:hanging="10"/>
        <w:jc w:val="both"/>
      </w:pPr>
      <w:r>
        <w:rPr>
          <w:rFonts w:ascii="Times New Roman" w:eastAsia="Times New Roman" w:hAnsi="Times New Roman" w:cs="Times New Roman"/>
          <w:sz w:val="24"/>
        </w:rPr>
        <w:t xml:space="preserve">An international NGO is providing funding to women to start business in order to improve their lives. The target population in this case is women, however, questions regarding the effect of the project must be asked. For example: </w:t>
      </w:r>
    </w:p>
    <w:p w14:paraId="265E1DCF" w14:textId="77777777" w:rsidR="00CA0ADB" w:rsidRDefault="00000000">
      <w:pPr>
        <w:numPr>
          <w:ilvl w:val="0"/>
          <w:numId w:val="25"/>
        </w:numPr>
        <w:spacing w:after="5" w:line="248" w:lineRule="auto"/>
        <w:ind w:right="1100" w:hanging="360"/>
        <w:jc w:val="both"/>
      </w:pPr>
      <w:r>
        <w:rPr>
          <w:rFonts w:ascii="Times New Roman" w:eastAsia="Times New Roman" w:hAnsi="Times New Roman" w:cs="Times New Roman"/>
          <w:sz w:val="24"/>
        </w:rPr>
        <w:t xml:space="preserve">Were women and men consulted at the feasibility level? </w:t>
      </w:r>
    </w:p>
    <w:p w14:paraId="03AA675E" w14:textId="77777777" w:rsidR="00CA0ADB" w:rsidRDefault="00000000">
      <w:pPr>
        <w:numPr>
          <w:ilvl w:val="0"/>
          <w:numId w:val="25"/>
        </w:numPr>
        <w:spacing w:after="5" w:line="248" w:lineRule="auto"/>
        <w:ind w:right="1100" w:hanging="360"/>
        <w:jc w:val="both"/>
      </w:pPr>
      <w:r>
        <w:rPr>
          <w:rFonts w:ascii="Times New Roman" w:eastAsia="Times New Roman" w:hAnsi="Times New Roman" w:cs="Times New Roman"/>
          <w:sz w:val="24"/>
        </w:rPr>
        <w:t xml:space="preserve">Did their views inform the planning process? </w:t>
      </w:r>
    </w:p>
    <w:p w14:paraId="3B4C3A78" w14:textId="77777777" w:rsidR="00CA0ADB" w:rsidRDefault="00000000">
      <w:pPr>
        <w:numPr>
          <w:ilvl w:val="0"/>
          <w:numId w:val="25"/>
        </w:numPr>
        <w:spacing w:after="5" w:line="248" w:lineRule="auto"/>
        <w:ind w:right="1100" w:hanging="360"/>
        <w:jc w:val="both"/>
      </w:pPr>
      <w:r>
        <w:rPr>
          <w:rFonts w:ascii="Times New Roman" w:eastAsia="Times New Roman" w:hAnsi="Times New Roman" w:cs="Times New Roman"/>
          <w:sz w:val="24"/>
        </w:rPr>
        <w:t xml:space="preserve">In what ways are men and women involved in the implementation process? </w:t>
      </w:r>
    </w:p>
    <w:p w14:paraId="766BE5B5" w14:textId="77777777" w:rsidR="00CA0ADB" w:rsidRDefault="00000000">
      <w:pPr>
        <w:numPr>
          <w:ilvl w:val="0"/>
          <w:numId w:val="25"/>
        </w:numPr>
        <w:spacing w:after="5" w:line="248" w:lineRule="auto"/>
        <w:ind w:right="1100" w:hanging="360"/>
        <w:jc w:val="both"/>
      </w:pPr>
      <w:r>
        <w:rPr>
          <w:rFonts w:ascii="Times New Roman" w:eastAsia="Times New Roman" w:hAnsi="Times New Roman" w:cs="Times New Roman"/>
          <w:sz w:val="24"/>
        </w:rPr>
        <w:t xml:space="preserve">How will such funding affect women and men? </w:t>
      </w:r>
    </w:p>
    <w:p w14:paraId="245841F9" w14:textId="77777777" w:rsidR="00CA0ADB" w:rsidRDefault="00000000">
      <w:pPr>
        <w:numPr>
          <w:ilvl w:val="0"/>
          <w:numId w:val="25"/>
        </w:numPr>
        <w:spacing w:after="5" w:line="248" w:lineRule="auto"/>
        <w:ind w:right="1100" w:hanging="360"/>
        <w:jc w:val="both"/>
      </w:pPr>
      <w:r>
        <w:rPr>
          <w:rFonts w:ascii="Times New Roman" w:eastAsia="Times New Roman" w:hAnsi="Times New Roman" w:cs="Times New Roman"/>
          <w:sz w:val="24"/>
        </w:rPr>
        <w:lastRenderedPageBreak/>
        <w:t xml:space="preserve">Is this effect positive or negative? </w:t>
      </w:r>
    </w:p>
    <w:p w14:paraId="68E7B29D" w14:textId="77777777" w:rsidR="00CA0ADB" w:rsidRDefault="00000000">
      <w:pPr>
        <w:numPr>
          <w:ilvl w:val="0"/>
          <w:numId w:val="25"/>
        </w:numPr>
        <w:spacing w:after="5" w:line="248" w:lineRule="auto"/>
        <w:ind w:right="1100" w:hanging="360"/>
        <w:jc w:val="both"/>
      </w:pPr>
      <w:r>
        <w:rPr>
          <w:rFonts w:ascii="Times New Roman" w:eastAsia="Times New Roman" w:hAnsi="Times New Roman" w:cs="Times New Roman"/>
          <w:sz w:val="24"/>
        </w:rPr>
        <w:t xml:space="preserve">Will both men and women benefit? </w:t>
      </w:r>
    </w:p>
    <w:p w14:paraId="1BBC23FA" w14:textId="77777777" w:rsidR="00CA0ADB" w:rsidRDefault="00000000">
      <w:pPr>
        <w:spacing w:after="227" w:line="248" w:lineRule="auto"/>
        <w:ind w:left="554" w:right="1100" w:hanging="10"/>
        <w:jc w:val="both"/>
      </w:pPr>
      <w:r>
        <w:rPr>
          <w:rFonts w:ascii="Times New Roman" w:eastAsia="Times New Roman" w:hAnsi="Times New Roman" w:cs="Times New Roman"/>
          <w:sz w:val="24"/>
        </w:rPr>
        <w:t xml:space="preserve">Since the aim of mainstreaming gender is to ensure gender equality, the project by the NGO must ensure positive effects for both men and women by making sure that the whole process incorporates the views of both. Such a detailed analysis will enable the funding organization and the community to anticipate and redress any imbalances that maybe foreseen. </w:t>
      </w:r>
    </w:p>
    <w:p w14:paraId="1BBCF9BA" w14:textId="77777777" w:rsidR="00CA0ADB" w:rsidRDefault="00000000">
      <w:pPr>
        <w:spacing w:after="4" w:line="267" w:lineRule="auto"/>
        <w:ind w:left="552" w:right="777" w:hanging="10"/>
      </w:pPr>
      <w:r>
        <w:rPr>
          <w:rFonts w:ascii="Times New Roman" w:eastAsia="Times New Roman" w:hAnsi="Times New Roman" w:cs="Times New Roman"/>
          <w:b/>
          <w:sz w:val="24"/>
        </w:rPr>
        <w:t xml:space="preserve">What is the mainstream? </w:t>
      </w:r>
    </w:p>
    <w:p w14:paraId="3BC5081F"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The mainstream is an inter-related set of ideas, values, beliefs, attitudes,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relations and practices that are widely accepted by a group or society. It covers all the main institutions such as families, schools, government, religious institutions, media etc. which make decisions about resource allocation, 'who is valued', 'who can do what' and 'who gets what' in societies and ultimately determines the quality of life of all members of society. </w:t>
      </w:r>
    </w:p>
    <w:p w14:paraId="10D565E8" w14:textId="77777777" w:rsidR="00CA0ADB" w:rsidRDefault="00000000">
      <w:pPr>
        <w:spacing w:after="0"/>
      </w:pPr>
      <w:r>
        <w:rPr>
          <w:rFonts w:ascii="Times New Roman" w:eastAsia="Times New Roman" w:hAnsi="Times New Roman" w:cs="Times New Roman"/>
          <w:sz w:val="24"/>
        </w:rPr>
        <w:t xml:space="preserve"> </w:t>
      </w:r>
    </w:p>
    <w:p w14:paraId="65B3242F" w14:textId="77777777" w:rsidR="00CA0ADB" w:rsidRDefault="00000000">
      <w:pPr>
        <w:spacing w:after="4" w:line="267" w:lineRule="auto"/>
        <w:ind w:left="552" w:right="777" w:hanging="10"/>
      </w:pPr>
      <w:r>
        <w:rPr>
          <w:rFonts w:ascii="Times New Roman" w:eastAsia="Times New Roman" w:hAnsi="Times New Roman" w:cs="Times New Roman"/>
          <w:b/>
          <w:sz w:val="24"/>
        </w:rPr>
        <w:t xml:space="preserve">What does </w:t>
      </w:r>
      <w:proofErr w:type="gramStart"/>
      <w:r>
        <w:rPr>
          <w:rFonts w:ascii="Times New Roman" w:eastAsia="Times New Roman" w:hAnsi="Times New Roman" w:cs="Times New Roman"/>
          <w:b/>
          <w:sz w:val="24"/>
        </w:rPr>
        <w:t>being</w:t>
      </w:r>
      <w:proofErr w:type="gramEnd"/>
      <w:r>
        <w:rPr>
          <w:rFonts w:ascii="Times New Roman" w:eastAsia="Times New Roman" w:hAnsi="Times New Roman" w:cs="Times New Roman"/>
          <w:b/>
          <w:sz w:val="24"/>
        </w:rPr>
        <w:t xml:space="preserve"> part of the Mainstream mean? </w:t>
      </w:r>
    </w:p>
    <w:p w14:paraId="2480140A" w14:textId="77777777" w:rsidR="00CA0ADB" w:rsidRDefault="00000000">
      <w:pPr>
        <w:numPr>
          <w:ilvl w:val="0"/>
          <w:numId w:val="26"/>
        </w:numPr>
        <w:spacing w:after="5" w:line="248" w:lineRule="auto"/>
        <w:ind w:right="1100" w:hanging="360"/>
        <w:jc w:val="both"/>
      </w:pPr>
      <w:r>
        <w:rPr>
          <w:rFonts w:ascii="Times New Roman" w:eastAsia="Times New Roman" w:hAnsi="Times New Roman" w:cs="Times New Roman"/>
          <w:sz w:val="24"/>
        </w:rPr>
        <w:t xml:space="preserve">Being members of the mainstream means that women and men have equitable access to resources (including opportunities and rewards). </w:t>
      </w:r>
    </w:p>
    <w:p w14:paraId="608D8BDD" w14:textId="77777777" w:rsidR="00CA0ADB" w:rsidRDefault="00000000">
      <w:pPr>
        <w:numPr>
          <w:ilvl w:val="0"/>
          <w:numId w:val="26"/>
        </w:numPr>
        <w:spacing w:after="21" w:line="238" w:lineRule="auto"/>
        <w:ind w:right="1100" w:hanging="360"/>
        <w:jc w:val="both"/>
      </w:pPr>
      <w:r>
        <w:rPr>
          <w:rFonts w:ascii="Times New Roman" w:eastAsia="Times New Roman" w:hAnsi="Times New Roman" w:cs="Times New Roman"/>
          <w:sz w:val="24"/>
        </w:rPr>
        <w:t xml:space="preserve">It also implies equal participation in influencing what is valued, in shaping opinions within society, e.g., who owns what, who has access to jobs, education and income, who controls societies resources and institutions, and who makes decisions and sets priorities. </w:t>
      </w:r>
    </w:p>
    <w:p w14:paraId="313B7B06" w14:textId="77777777" w:rsidR="00CA0ADB" w:rsidRDefault="00000000">
      <w:pPr>
        <w:numPr>
          <w:ilvl w:val="0"/>
          <w:numId w:val="26"/>
        </w:numPr>
        <w:spacing w:after="5" w:line="248" w:lineRule="auto"/>
        <w:ind w:right="1100" w:hanging="360"/>
        <w:jc w:val="both"/>
      </w:pPr>
      <w:r>
        <w:rPr>
          <w:rFonts w:ascii="Times New Roman" w:eastAsia="Times New Roman" w:hAnsi="Times New Roman" w:cs="Times New Roman"/>
          <w:sz w:val="24"/>
        </w:rPr>
        <w:t xml:space="preserve">Therefore, being part of the mainstream means sharing the benefits of development equitably. </w:t>
      </w:r>
    </w:p>
    <w:p w14:paraId="51EB5192" w14:textId="77777777" w:rsidR="00CA0ADB" w:rsidRDefault="00000000">
      <w:pPr>
        <w:spacing w:after="0"/>
      </w:pPr>
      <w:r>
        <w:rPr>
          <w:rFonts w:ascii="Times New Roman" w:eastAsia="Times New Roman" w:hAnsi="Times New Roman" w:cs="Times New Roman"/>
          <w:sz w:val="24"/>
        </w:rPr>
        <w:t xml:space="preserve"> </w:t>
      </w:r>
    </w:p>
    <w:p w14:paraId="4BA53750" w14:textId="77777777" w:rsidR="00CA0ADB" w:rsidRDefault="00000000">
      <w:pPr>
        <w:spacing w:after="5" w:line="248" w:lineRule="auto"/>
        <w:ind w:left="554" w:right="1100" w:hanging="10"/>
        <w:jc w:val="both"/>
      </w:pPr>
      <w:r>
        <w:rPr>
          <w:rFonts w:ascii="Times New Roman" w:eastAsia="Times New Roman" w:hAnsi="Times New Roman" w:cs="Times New Roman"/>
          <w:b/>
          <w:sz w:val="24"/>
        </w:rPr>
        <w:t xml:space="preserve">What is being mainstreamed? - </w:t>
      </w:r>
      <w:r>
        <w:rPr>
          <w:rFonts w:ascii="Times New Roman" w:eastAsia="Times New Roman" w:hAnsi="Times New Roman" w:cs="Times New Roman"/>
          <w:sz w:val="24"/>
        </w:rPr>
        <w:t xml:space="preserve">Gender equality is what is being mainstreamed. It is a fundamental value that should be reflected in all development choices and institutional practices. </w:t>
      </w:r>
    </w:p>
    <w:p w14:paraId="1C47D9C6" w14:textId="77777777" w:rsidR="00CA0ADB" w:rsidRDefault="00000000">
      <w:pPr>
        <w:spacing w:after="0"/>
      </w:pPr>
      <w:r>
        <w:rPr>
          <w:rFonts w:ascii="Times New Roman" w:eastAsia="Times New Roman" w:hAnsi="Times New Roman" w:cs="Times New Roman"/>
          <w:sz w:val="24"/>
        </w:rPr>
        <w:t xml:space="preserve"> </w:t>
      </w:r>
    </w:p>
    <w:p w14:paraId="0B7A2F04" w14:textId="77777777" w:rsidR="00CA0ADB" w:rsidRDefault="00000000">
      <w:pPr>
        <w:spacing w:after="0"/>
        <w:ind w:left="557"/>
      </w:pPr>
      <w:r>
        <w:rPr>
          <w:rFonts w:ascii="Times New Roman" w:eastAsia="Times New Roman" w:hAnsi="Times New Roman" w:cs="Times New Roman"/>
          <w:b/>
          <w:color w:val="0D0D0D"/>
          <w:sz w:val="24"/>
        </w:rPr>
        <w:t xml:space="preserve">E - </w:t>
      </w:r>
      <w:proofErr w:type="spellStart"/>
      <w:r>
        <w:rPr>
          <w:rFonts w:ascii="Times New Roman" w:eastAsia="Times New Roman" w:hAnsi="Times New Roman" w:cs="Times New Roman"/>
          <w:b/>
          <w:color w:val="0D0D0D"/>
          <w:sz w:val="24"/>
        </w:rPr>
        <w:t>tivity</w:t>
      </w:r>
      <w:proofErr w:type="spellEnd"/>
      <w:r>
        <w:rPr>
          <w:rFonts w:ascii="Times New Roman" w:eastAsia="Times New Roman" w:hAnsi="Times New Roman" w:cs="Times New Roman"/>
          <w:b/>
          <w:color w:val="0D0D0D"/>
          <w:sz w:val="24"/>
        </w:rPr>
        <w:t xml:space="preserve"> 6.2.1- The concept of Gender Mainstreaming</w:t>
      </w:r>
      <w:r>
        <w:rPr>
          <w:rFonts w:ascii="Times New Roman" w:eastAsia="Times New Roman" w:hAnsi="Times New Roman" w:cs="Times New Roman"/>
          <w:b/>
          <w:sz w:val="24"/>
        </w:rPr>
        <w:t xml:space="preserve"> </w:t>
      </w:r>
    </w:p>
    <w:p w14:paraId="696A54C3"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5" w:type="dxa"/>
          <w:left w:w="0" w:type="dxa"/>
          <w:bottom w:w="0" w:type="dxa"/>
          <w:right w:w="62" w:type="dxa"/>
        </w:tblCellMar>
        <w:tblLook w:val="04A0" w:firstRow="1" w:lastRow="0" w:firstColumn="1" w:lastColumn="0" w:noHBand="0" w:noVBand="1"/>
      </w:tblPr>
      <w:tblGrid>
        <w:gridCol w:w="2392"/>
        <w:gridCol w:w="310"/>
        <w:gridCol w:w="6890"/>
      </w:tblGrid>
      <w:tr w:rsidR="00CA0ADB" w14:paraId="4DF25D09" w14:textId="77777777">
        <w:trPr>
          <w:trHeight w:val="562"/>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2F42B267"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2CC2F309" w14:textId="77777777" w:rsidR="00CA0ADB" w:rsidRDefault="00000000">
            <w:pPr>
              <w:spacing w:after="0"/>
              <w:ind w:left="470"/>
            </w:pPr>
            <w:r>
              <w:rPr>
                <w:rFonts w:ascii="Times New Roman" w:eastAsia="Times New Roman" w:hAnsi="Times New Roman" w:cs="Times New Roman"/>
                <w:b/>
                <w:sz w:val="24"/>
              </w:rPr>
              <w:t xml:space="preserve">6.2.1 </w:t>
            </w:r>
          </w:p>
        </w:tc>
      </w:tr>
      <w:tr w:rsidR="00CA0ADB" w14:paraId="3824D863" w14:textId="77777777">
        <w:trPr>
          <w:trHeight w:val="367"/>
        </w:trPr>
        <w:tc>
          <w:tcPr>
            <w:tcW w:w="2392" w:type="dxa"/>
            <w:tcBorders>
              <w:top w:val="single" w:sz="4" w:space="0" w:color="000000"/>
              <w:left w:val="single" w:sz="4" w:space="0" w:color="000000"/>
              <w:bottom w:val="single" w:sz="4" w:space="0" w:color="000000"/>
              <w:right w:val="nil"/>
            </w:tcBorders>
            <w:shd w:val="clear" w:color="auto" w:fill="00AFEF"/>
          </w:tcPr>
          <w:p w14:paraId="65E80805"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11889B49"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40B9EF79" w14:textId="77777777" w:rsidR="00CA0ADB" w:rsidRDefault="00000000">
            <w:pPr>
              <w:spacing w:after="0"/>
              <w:ind w:left="110"/>
            </w:pPr>
            <w:r>
              <w:rPr>
                <w:rFonts w:ascii="Times New Roman" w:eastAsia="Times New Roman" w:hAnsi="Times New Roman" w:cs="Times New Roman"/>
                <w:sz w:val="24"/>
              </w:rPr>
              <w:t xml:space="preserve">The concept of Gender Mainstreaming </w:t>
            </w:r>
          </w:p>
        </w:tc>
      </w:tr>
      <w:tr w:rsidR="00CA0ADB" w14:paraId="7583C658" w14:textId="77777777">
        <w:trPr>
          <w:trHeight w:val="571"/>
        </w:trPr>
        <w:tc>
          <w:tcPr>
            <w:tcW w:w="2392" w:type="dxa"/>
            <w:tcBorders>
              <w:top w:val="single" w:sz="4" w:space="0" w:color="000000"/>
              <w:left w:val="single" w:sz="4" w:space="0" w:color="000000"/>
              <w:bottom w:val="single" w:sz="4" w:space="0" w:color="000000"/>
              <w:right w:val="nil"/>
            </w:tcBorders>
            <w:shd w:val="clear" w:color="auto" w:fill="00AFEF"/>
          </w:tcPr>
          <w:p w14:paraId="788E2939"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00D0790E"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58C0BF9D" w14:textId="77777777" w:rsidR="00CA0ADB" w:rsidRDefault="00000000">
            <w:pPr>
              <w:spacing w:after="0"/>
              <w:ind w:left="11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understand the meaning of gender mainstreaming. </w:t>
            </w:r>
          </w:p>
        </w:tc>
      </w:tr>
      <w:tr w:rsidR="00CA0ADB" w14:paraId="339D80E0" w14:textId="77777777">
        <w:trPr>
          <w:trHeight w:val="1688"/>
        </w:trPr>
        <w:tc>
          <w:tcPr>
            <w:tcW w:w="2392" w:type="dxa"/>
            <w:tcBorders>
              <w:top w:val="single" w:sz="4" w:space="0" w:color="000000"/>
              <w:left w:val="single" w:sz="4" w:space="0" w:color="000000"/>
              <w:bottom w:val="single" w:sz="4" w:space="0" w:color="000000"/>
              <w:right w:val="nil"/>
            </w:tcBorders>
            <w:shd w:val="clear" w:color="auto" w:fill="00AFEF"/>
          </w:tcPr>
          <w:p w14:paraId="5B5D213E"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1ED12A5B"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5952AEF0"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540E0AC6" w14:textId="77777777" w:rsidR="00CA0ADB" w:rsidRDefault="00000000">
            <w:pPr>
              <w:spacing w:after="7" w:line="238" w:lineRule="auto"/>
              <w:ind w:left="110" w:right="195"/>
              <w:jc w:val="both"/>
            </w:pPr>
            <w:r>
              <w:rPr>
                <w:rFonts w:ascii="Times New Roman" w:eastAsia="Times New Roman" w:hAnsi="Times New Roman" w:cs="Times New Roman"/>
                <w:sz w:val="24"/>
              </w:rPr>
              <w:t>Read the</w:t>
            </w:r>
            <w:hyperlink r:id="rId267">
              <w:r>
                <w:rPr>
                  <w:rFonts w:ascii="Times New Roman" w:eastAsia="Times New Roman" w:hAnsi="Times New Roman" w:cs="Times New Roman"/>
                  <w:sz w:val="24"/>
                </w:rPr>
                <w:t xml:space="preserve"> </w:t>
              </w:r>
            </w:hyperlink>
            <w:hyperlink r:id="rId268">
              <w:r>
                <w:rPr>
                  <w:rFonts w:ascii="Times New Roman" w:eastAsia="Times New Roman" w:hAnsi="Times New Roman" w:cs="Times New Roman"/>
                  <w:color w:val="0000FF"/>
                  <w:sz w:val="24"/>
                  <w:u w:val="single" w:color="0000FF"/>
                </w:rPr>
                <w:t>Materials</w:t>
              </w:r>
            </w:hyperlink>
            <w:hyperlink r:id="rId269">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this link that gives the origins and meaning of gender mainstreaming in development and watch the </w:t>
            </w:r>
            <w:hyperlink r:id="rId270">
              <w:r>
                <w:rPr>
                  <w:rFonts w:ascii="Times New Roman" w:eastAsia="Times New Roman" w:hAnsi="Times New Roman" w:cs="Times New Roman"/>
                  <w:color w:val="0000FF"/>
                  <w:sz w:val="24"/>
                  <w:u w:val="single" w:color="0000FF"/>
                </w:rPr>
                <w:t>video</w:t>
              </w:r>
            </w:hyperlink>
            <w:hyperlink r:id="rId271">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the same. </w:t>
            </w:r>
          </w:p>
          <w:p w14:paraId="39C022C0" w14:textId="77777777" w:rsidR="00CA0ADB" w:rsidRDefault="00000000">
            <w:pPr>
              <w:spacing w:after="0"/>
              <w:ind w:left="5"/>
            </w:pPr>
            <w:r>
              <w:rPr>
                <w:rFonts w:ascii="Times New Roman" w:eastAsia="Times New Roman" w:hAnsi="Times New Roman" w:cs="Times New Roman"/>
                <w:b/>
                <w:sz w:val="24"/>
              </w:rPr>
              <w:t xml:space="preserve"> </w:t>
            </w:r>
          </w:p>
          <w:p w14:paraId="1B01EAE8" w14:textId="77777777" w:rsidR="00CA0ADB" w:rsidRDefault="00000000">
            <w:pPr>
              <w:spacing w:after="0"/>
              <w:ind w:left="470"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In a sentence or two, explain the concept of gender mainstreaming in development as in the materials and the video. </w:t>
            </w:r>
          </w:p>
        </w:tc>
      </w:tr>
      <w:tr w:rsidR="00CA0ADB" w14:paraId="5ED1B022" w14:textId="77777777">
        <w:trPr>
          <w:trHeight w:val="376"/>
        </w:trPr>
        <w:tc>
          <w:tcPr>
            <w:tcW w:w="2392" w:type="dxa"/>
            <w:tcBorders>
              <w:top w:val="single" w:sz="4" w:space="0" w:color="000000"/>
              <w:left w:val="single" w:sz="4" w:space="0" w:color="000000"/>
              <w:bottom w:val="single" w:sz="4" w:space="0" w:color="000000"/>
              <w:right w:val="nil"/>
            </w:tcBorders>
            <w:shd w:val="clear" w:color="auto" w:fill="00AFEF"/>
          </w:tcPr>
          <w:p w14:paraId="3C65ECDD" w14:textId="77777777" w:rsidR="00CA0ADB" w:rsidRDefault="00000000">
            <w:pPr>
              <w:spacing w:after="0"/>
              <w:ind w:left="112"/>
            </w:pPr>
            <w:r>
              <w:rPr>
                <w:rFonts w:ascii="Times New Roman" w:eastAsia="Times New Roman" w:hAnsi="Times New Roman" w:cs="Times New Roman"/>
                <w:b/>
                <w:sz w:val="24"/>
              </w:rPr>
              <w:lastRenderedPageBreak/>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2D3CABCF"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0B97EFA8" w14:textId="77777777" w:rsidR="00CA0ADB" w:rsidRDefault="00000000">
            <w:pPr>
              <w:spacing w:after="0"/>
              <w:ind w:left="5"/>
            </w:pPr>
            <w:r>
              <w:rPr>
                <w:rFonts w:ascii="Times New Roman" w:eastAsia="Times New Roman" w:hAnsi="Times New Roman" w:cs="Times New Roman"/>
                <w:sz w:val="24"/>
              </w:rPr>
              <w:t xml:space="preserve"> </w:t>
            </w:r>
          </w:p>
        </w:tc>
      </w:tr>
    </w:tbl>
    <w:p w14:paraId="2D5EF9B8"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0" w:type="dxa"/>
          <w:left w:w="4" w:type="dxa"/>
          <w:bottom w:w="8" w:type="dxa"/>
          <w:right w:w="66" w:type="dxa"/>
        </w:tblCellMar>
        <w:tblLook w:val="04A0" w:firstRow="1" w:lastRow="0" w:firstColumn="1" w:lastColumn="0" w:noHBand="0" w:noVBand="1"/>
      </w:tblPr>
      <w:tblGrid>
        <w:gridCol w:w="2701"/>
        <w:gridCol w:w="6891"/>
      </w:tblGrid>
      <w:tr w:rsidR="00CA0ADB" w14:paraId="6FB4D9B7" w14:textId="77777777">
        <w:trPr>
          <w:trHeight w:val="2613"/>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2F9EDADE" w14:textId="77777777" w:rsidR="00CA0ADB" w:rsidRDefault="00000000">
            <w:pPr>
              <w:spacing w:after="0"/>
            </w:pPr>
            <w:r>
              <w:rPr>
                <w:rFonts w:ascii="Times New Roman" w:eastAsia="Times New Roman" w:hAnsi="Times New Roman" w:cs="Times New Roman"/>
                <w:sz w:val="24"/>
              </w:rPr>
              <w:t xml:space="preserv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7C3F3403" w14:textId="77777777" w:rsidR="00CA0ADB" w:rsidRDefault="00000000">
            <w:pPr>
              <w:spacing w:after="228"/>
              <w:ind w:right="2680"/>
              <w:jc w:val="center"/>
            </w:pPr>
            <w:r>
              <w:rPr>
                <w:noProof/>
              </w:rPr>
              <w:drawing>
                <wp:inline distT="0" distB="0" distL="0" distR="0" wp14:anchorId="18D82780" wp14:editId="377012AC">
                  <wp:extent cx="2463673" cy="950595"/>
                  <wp:effectExtent l="0" t="0" r="0" b="0"/>
                  <wp:docPr id="30540" name="Picture 30540"/>
                  <wp:cNvGraphicFramePr/>
                  <a:graphic xmlns:a="http://schemas.openxmlformats.org/drawingml/2006/main">
                    <a:graphicData uri="http://schemas.openxmlformats.org/drawingml/2006/picture">
                      <pic:pic xmlns:pic="http://schemas.openxmlformats.org/drawingml/2006/picture">
                        <pic:nvPicPr>
                          <pic:cNvPr id="30540" name="Picture 30540"/>
                          <pic:cNvPicPr/>
                        </pic:nvPicPr>
                        <pic:blipFill>
                          <a:blip r:embed="rId272"/>
                          <a:stretch>
                            <a:fillRect/>
                          </a:stretch>
                        </pic:blipFill>
                        <pic:spPr>
                          <a:xfrm>
                            <a:off x="0" y="0"/>
                            <a:ext cx="2463673" cy="950595"/>
                          </a:xfrm>
                          <a:prstGeom prst="rect">
                            <a:avLst/>
                          </a:prstGeom>
                        </pic:spPr>
                      </pic:pic>
                    </a:graphicData>
                  </a:graphic>
                </wp:inline>
              </w:drawing>
            </w:r>
            <w:r>
              <w:rPr>
                <w:rFonts w:ascii="Times New Roman" w:eastAsia="Times New Roman" w:hAnsi="Times New Roman" w:cs="Times New Roman"/>
                <w:sz w:val="20"/>
              </w:rPr>
              <w:t xml:space="preserve"> </w:t>
            </w:r>
          </w:p>
          <w:p w14:paraId="1FBB4E3A" w14:textId="77777777" w:rsidR="00CA0ADB" w:rsidRDefault="00000000">
            <w:pPr>
              <w:spacing w:after="0"/>
              <w:ind w:left="107" w:right="252"/>
              <w:jc w:val="both"/>
            </w:pPr>
            <w:r>
              <w:rPr>
                <w:rFonts w:ascii="Times New Roman" w:eastAsia="Times New Roman" w:hAnsi="Times New Roman" w:cs="Times New Roman"/>
                <w:sz w:val="24"/>
              </w:rPr>
              <w:t xml:space="preserve">Assume you are a teacher, what are some of the needs and concerns of boys and girls that you will seek to address in order to achieve equality? </w:t>
            </w:r>
          </w:p>
        </w:tc>
      </w:tr>
      <w:tr w:rsidR="00CA0ADB" w14:paraId="75C0EEE8" w14:textId="77777777">
        <w:trPr>
          <w:trHeight w:val="194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81128BC" w14:textId="77777777" w:rsidR="00CA0ADB" w:rsidRDefault="00000000">
            <w:pPr>
              <w:spacing w:after="0"/>
              <w:ind w:left="108"/>
            </w:pPr>
            <w:r>
              <w:rPr>
                <w:rFonts w:ascii="Times New Roman" w:eastAsia="Times New Roman" w:hAnsi="Times New Roman" w:cs="Times New Roman"/>
                <w:sz w:val="24"/>
              </w:rPr>
              <w:t xml:space="preserve">Individual task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15547377" w14:textId="77777777" w:rsidR="00CA0ADB" w:rsidRDefault="00000000">
            <w:pPr>
              <w:numPr>
                <w:ilvl w:val="0"/>
                <w:numId w:val="61"/>
              </w:numPr>
              <w:spacing w:after="0"/>
              <w:ind w:hanging="360"/>
            </w:pPr>
            <w:r>
              <w:rPr>
                <w:rFonts w:ascii="Times New Roman" w:eastAsia="Times New Roman" w:hAnsi="Times New Roman" w:cs="Times New Roman"/>
                <w:sz w:val="24"/>
              </w:rPr>
              <w:t xml:space="preserve">Is gender equality important? </w:t>
            </w:r>
          </w:p>
          <w:p w14:paraId="63DE546D" w14:textId="77777777" w:rsidR="00CA0ADB" w:rsidRDefault="00000000">
            <w:pPr>
              <w:numPr>
                <w:ilvl w:val="0"/>
                <w:numId w:val="61"/>
              </w:numPr>
              <w:spacing w:after="0"/>
              <w:ind w:hanging="360"/>
            </w:pPr>
            <w:r>
              <w:rPr>
                <w:rFonts w:ascii="Times New Roman" w:eastAsia="Times New Roman" w:hAnsi="Times New Roman" w:cs="Times New Roman"/>
                <w:sz w:val="24"/>
              </w:rPr>
              <w:t xml:space="preserve">Is gender equality a concern for men? </w:t>
            </w:r>
          </w:p>
          <w:p w14:paraId="6359BC47" w14:textId="77777777" w:rsidR="00CA0ADB" w:rsidRDefault="00000000">
            <w:pPr>
              <w:numPr>
                <w:ilvl w:val="0"/>
                <w:numId w:val="61"/>
              </w:numPr>
              <w:spacing w:after="3" w:line="238" w:lineRule="auto"/>
              <w:ind w:hanging="360"/>
            </w:pPr>
            <w:r>
              <w:rPr>
                <w:rFonts w:ascii="Times New Roman" w:eastAsia="Times New Roman" w:hAnsi="Times New Roman" w:cs="Times New Roman"/>
                <w:sz w:val="24"/>
              </w:rPr>
              <w:t xml:space="preserve">What would you be ―mainstreaming‖? when instituting gender mainstreaming in any organization? </w:t>
            </w:r>
          </w:p>
          <w:p w14:paraId="0498D21A" w14:textId="77777777" w:rsidR="00CA0ADB" w:rsidRDefault="00000000">
            <w:pPr>
              <w:numPr>
                <w:ilvl w:val="0"/>
                <w:numId w:val="61"/>
              </w:numPr>
              <w:spacing w:after="0"/>
              <w:ind w:hanging="360"/>
            </w:pPr>
            <w:r>
              <w:rPr>
                <w:rFonts w:ascii="Times New Roman" w:eastAsia="Times New Roman" w:hAnsi="Times New Roman" w:cs="Times New Roman"/>
                <w:sz w:val="24"/>
              </w:rPr>
              <w:t xml:space="preserve">Explain the implication of being part of the mainstream to women and men in your organization. </w:t>
            </w:r>
          </w:p>
        </w:tc>
      </w:tr>
      <w:tr w:rsidR="00CA0ADB" w14:paraId="767DCAFF" w14:textId="77777777">
        <w:trPr>
          <w:trHeight w:val="1390"/>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59A34B8" w14:textId="77777777" w:rsidR="00CA0ADB" w:rsidRDefault="00000000">
            <w:pPr>
              <w:spacing w:after="0"/>
              <w:ind w:left="108"/>
            </w:pPr>
            <w:r>
              <w:rPr>
                <w:rFonts w:ascii="Times New Roman" w:eastAsia="Times New Roman" w:hAnsi="Times New Roman" w:cs="Times New Roman"/>
                <w:b/>
                <w:sz w:val="24"/>
              </w:rPr>
              <w:t xml:space="preserve">Interaction begins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07E522D5" w14:textId="77777777" w:rsidR="00CA0ADB" w:rsidRDefault="00000000">
            <w:pPr>
              <w:numPr>
                <w:ilvl w:val="0"/>
                <w:numId w:val="62"/>
              </w:numPr>
              <w:spacing w:after="0" w:line="244" w:lineRule="auto"/>
              <w:ind w:hanging="360"/>
            </w:pPr>
            <w:r>
              <w:rPr>
                <w:rFonts w:ascii="Times New Roman" w:eastAsia="Times New Roman" w:hAnsi="Times New Roman" w:cs="Times New Roman"/>
                <w:sz w:val="24"/>
              </w:rPr>
              <w:t xml:space="preserve">Post themes that are common in the definition of </w:t>
            </w:r>
            <w:r>
              <w:rPr>
                <w:rFonts w:ascii="Times New Roman" w:eastAsia="Times New Roman" w:hAnsi="Times New Roman" w:cs="Times New Roman"/>
                <w:sz w:val="24"/>
              </w:rPr>
              <w:tab/>
              <w:t xml:space="preserve">gender mainstreaming. </w:t>
            </w:r>
          </w:p>
          <w:p w14:paraId="7C75EA64" w14:textId="77777777" w:rsidR="00CA0ADB" w:rsidRDefault="00000000">
            <w:pPr>
              <w:numPr>
                <w:ilvl w:val="0"/>
                <w:numId w:val="62"/>
              </w:numPr>
              <w:spacing w:after="0"/>
              <w:ind w:hanging="360"/>
            </w:pPr>
            <w:r>
              <w:rPr>
                <w:rFonts w:ascii="Times New Roman" w:eastAsia="Times New Roman" w:hAnsi="Times New Roman" w:cs="Times New Roman"/>
                <w:sz w:val="24"/>
              </w:rPr>
              <w:t xml:space="preserve">Provide positive and constructive feedback on the team learners </w:t>
            </w:r>
          </w:p>
          <w:p w14:paraId="52ADF431" w14:textId="77777777" w:rsidR="00CA0ADB" w:rsidRDefault="00000000">
            <w:pPr>
              <w:spacing w:after="0"/>
              <w:ind w:left="467"/>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8.2.1 - Sem-1-2020/2021</w:t>
            </w:r>
            <w:r>
              <w:rPr>
                <w:rFonts w:ascii="Times New Roman" w:eastAsia="Times New Roman" w:hAnsi="Times New Roman" w:cs="Times New Roman"/>
                <w:sz w:val="24"/>
              </w:rPr>
              <w:t xml:space="preserve"> </w:t>
            </w:r>
          </w:p>
        </w:tc>
      </w:tr>
      <w:tr w:rsidR="00CA0ADB" w14:paraId="64638F54" w14:textId="77777777">
        <w:trPr>
          <w:trHeight w:val="1390"/>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2E1989D" w14:textId="77777777" w:rsidR="00CA0ADB" w:rsidRDefault="00000000">
            <w:pPr>
              <w:spacing w:after="0"/>
              <w:ind w:left="108"/>
            </w:pPr>
            <w:r>
              <w:rPr>
                <w:rFonts w:ascii="Times New Roman" w:eastAsia="Times New Roman" w:hAnsi="Times New Roman" w:cs="Times New Roman"/>
                <w:b/>
                <w:sz w:val="24"/>
              </w:rPr>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3A8A22B" w14:textId="77777777" w:rsidR="00CA0ADB" w:rsidRDefault="00000000">
            <w:pPr>
              <w:numPr>
                <w:ilvl w:val="0"/>
                <w:numId w:val="63"/>
              </w:numPr>
              <w:spacing w:after="3" w:line="238" w:lineRule="auto"/>
              <w:ind w:hanging="420"/>
            </w:pPr>
            <w:r>
              <w:rPr>
                <w:rFonts w:ascii="Times New Roman" w:eastAsia="Times New Roman" w:hAnsi="Times New Roman" w:cs="Times New Roman"/>
                <w:sz w:val="24"/>
              </w:rPr>
              <w:t xml:space="preserve">Ensure that learners are focused on the contents and context of discussion. </w:t>
            </w:r>
          </w:p>
          <w:p w14:paraId="67620B02" w14:textId="77777777" w:rsidR="00CA0ADB" w:rsidRDefault="00000000">
            <w:pPr>
              <w:numPr>
                <w:ilvl w:val="0"/>
                <w:numId w:val="63"/>
              </w:numPr>
              <w:spacing w:after="0"/>
              <w:ind w:hanging="420"/>
            </w:pPr>
            <w:r>
              <w:rPr>
                <w:rFonts w:ascii="Times New Roman" w:eastAsia="Times New Roman" w:hAnsi="Times New Roman" w:cs="Times New Roman"/>
                <w:sz w:val="24"/>
              </w:rPr>
              <w:t xml:space="preserve">Stimulate further learning and generation of new ideas. </w:t>
            </w:r>
          </w:p>
          <w:p w14:paraId="374D3F31" w14:textId="77777777" w:rsidR="00CA0ADB" w:rsidRDefault="00000000">
            <w:pPr>
              <w:numPr>
                <w:ilvl w:val="0"/>
                <w:numId w:val="63"/>
              </w:numPr>
              <w:spacing w:after="0"/>
              <w:ind w:hanging="420"/>
            </w:pPr>
            <w:r>
              <w:rPr>
                <w:rFonts w:ascii="Times New Roman" w:eastAsia="Times New Roman" w:hAnsi="Times New Roman" w:cs="Times New Roman"/>
                <w:sz w:val="24"/>
              </w:rPr>
              <w:t xml:space="preserve">Provide feedback on the learning progress. </w:t>
            </w:r>
          </w:p>
          <w:p w14:paraId="297E111F" w14:textId="77777777" w:rsidR="00CA0ADB" w:rsidRDefault="00000000">
            <w:pPr>
              <w:numPr>
                <w:ilvl w:val="0"/>
                <w:numId w:val="63"/>
              </w:numPr>
              <w:spacing w:after="0"/>
              <w:ind w:hanging="420"/>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49899A3F" w14:textId="77777777">
        <w:trPr>
          <w:trHeight w:val="40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A7E64C7" w14:textId="77777777" w:rsidR="00CA0ADB" w:rsidRDefault="00000000">
            <w:pPr>
              <w:spacing w:after="0"/>
              <w:ind w:left="108"/>
            </w:pPr>
            <w:r>
              <w:rPr>
                <w:rFonts w:ascii="Times New Roman" w:eastAsia="Times New Roman" w:hAnsi="Times New Roman" w:cs="Times New Roman"/>
                <w:b/>
                <w:sz w:val="24"/>
              </w:rPr>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3DED0946" w14:textId="77777777" w:rsidR="00CA0ADB" w:rsidRDefault="00000000">
            <w:pPr>
              <w:spacing w:after="0"/>
              <w:ind w:left="107"/>
            </w:pPr>
            <w:r>
              <w:rPr>
                <w:rFonts w:ascii="Times New Roman" w:eastAsia="Times New Roman" w:hAnsi="Times New Roman" w:cs="Times New Roman"/>
                <w:sz w:val="24"/>
              </w:rPr>
              <w:t xml:space="preserve">This task should take one and half hours </w:t>
            </w:r>
          </w:p>
        </w:tc>
      </w:tr>
      <w:tr w:rsidR="00CA0ADB" w14:paraId="77C5BB78" w14:textId="77777777">
        <w:trPr>
          <w:trHeight w:val="282"/>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3EEF383B" w14:textId="77777777" w:rsidR="00CA0ADB" w:rsidRDefault="00000000">
            <w:pPr>
              <w:spacing w:after="0"/>
              <w:ind w:left="108"/>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A4D0500" w14:textId="77777777" w:rsidR="00CA0ADB" w:rsidRDefault="00000000">
            <w:pPr>
              <w:spacing w:after="0"/>
              <w:ind w:left="107"/>
            </w:pPr>
            <w:r>
              <w:rPr>
                <w:rFonts w:ascii="Times New Roman" w:eastAsia="Times New Roman" w:hAnsi="Times New Roman" w:cs="Times New Roman"/>
                <w:sz w:val="24"/>
              </w:rPr>
              <w:t xml:space="preserve">The Rationale for mainstreaming gender in development </w:t>
            </w:r>
          </w:p>
        </w:tc>
      </w:tr>
    </w:tbl>
    <w:p w14:paraId="77B5EF24" w14:textId="77777777" w:rsidR="00CA0ADB" w:rsidRDefault="00000000">
      <w:pPr>
        <w:spacing w:after="0"/>
      </w:pPr>
      <w:r>
        <w:rPr>
          <w:rFonts w:ascii="Times New Roman" w:eastAsia="Times New Roman" w:hAnsi="Times New Roman" w:cs="Times New Roman"/>
          <w:b/>
          <w:sz w:val="24"/>
        </w:rPr>
        <w:t xml:space="preserve"> </w:t>
      </w:r>
    </w:p>
    <w:p w14:paraId="19A41E5C" w14:textId="77777777" w:rsidR="00CA0ADB" w:rsidRDefault="00000000">
      <w:pPr>
        <w:pStyle w:val="Heading3"/>
        <w:spacing w:after="4" w:line="267" w:lineRule="auto"/>
        <w:ind w:left="552" w:right="777"/>
      </w:pPr>
      <w:r>
        <w:rPr>
          <w:color w:val="000000"/>
          <w:shd w:val="clear" w:color="auto" w:fill="auto"/>
        </w:rPr>
        <w:t>6.2.2</w:t>
      </w:r>
      <w:r>
        <w:rPr>
          <w:rFonts w:ascii="Arial" w:eastAsia="Arial" w:hAnsi="Arial" w:cs="Arial"/>
          <w:color w:val="000000"/>
          <w:shd w:val="clear" w:color="auto" w:fill="auto"/>
        </w:rPr>
        <w:t xml:space="preserve"> </w:t>
      </w:r>
      <w:r>
        <w:rPr>
          <w:color w:val="000000"/>
          <w:shd w:val="clear" w:color="auto" w:fill="auto"/>
        </w:rPr>
        <w:t xml:space="preserve">– The rationale for gender mainstreaming </w:t>
      </w:r>
    </w:p>
    <w:p w14:paraId="482D60A6" w14:textId="77777777" w:rsidR="00CA0ADB" w:rsidRDefault="00000000">
      <w:pPr>
        <w:spacing w:after="0"/>
      </w:pPr>
      <w:r>
        <w:rPr>
          <w:rFonts w:ascii="Times New Roman" w:eastAsia="Times New Roman" w:hAnsi="Times New Roman" w:cs="Times New Roman"/>
          <w:b/>
          <w:sz w:val="24"/>
        </w:rPr>
        <w:t xml:space="preserve"> </w:t>
      </w:r>
    </w:p>
    <w:p w14:paraId="0FE1A71C" w14:textId="77777777" w:rsidR="00CA0ADB" w:rsidRDefault="00000000">
      <w:pPr>
        <w:spacing w:after="0"/>
      </w:pPr>
      <w:r>
        <w:rPr>
          <w:rFonts w:ascii="Times New Roman" w:eastAsia="Times New Roman" w:hAnsi="Times New Roman" w:cs="Times New Roman"/>
          <w:b/>
          <w:sz w:val="24"/>
        </w:rPr>
        <w:t xml:space="preserve"> </w:t>
      </w:r>
    </w:p>
    <w:p w14:paraId="5ED498BD"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Recognition that development policies impact women and men differently hence the need to ensure that the concerns of both are taken on board during policy development, implementation, monitoring and evaluation. </w:t>
      </w:r>
    </w:p>
    <w:p w14:paraId="1CF47403"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The need of a collective process of articulating a shared vision of sustainable human development and translating it into reality (through policy, programmes and budgets) hence the need for the effective participation of both women and men. </w:t>
      </w:r>
    </w:p>
    <w:p w14:paraId="69135966"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lastRenderedPageBreak/>
        <w:t xml:space="preserve">Recognition of the need for a combined strategy to address women empowerment issues including selected focus of </w:t>
      </w:r>
      <w:proofErr w:type="spellStart"/>
      <w:r>
        <w:rPr>
          <w:rFonts w:ascii="Times New Roman" w:eastAsia="Times New Roman" w:hAnsi="Times New Roman" w:cs="Times New Roman"/>
          <w:sz w:val="24"/>
        </w:rPr>
        <w:t>channeling</w:t>
      </w:r>
      <w:proofErr w:type="spellEnd"/>
      <w:r>
        <w:rPr>
          <w:rFonts w:ascii="Times New Roman" w:eastAsia="Times New Roman" w:hAnsi="Times New Roman" w:cs="Times New Roman"/>
          <w:sz w:val="24"/>
        </w:rPr>
        <w:t xml:space="preserve"> assistance to women, as a target group, to a more mainstreaming approach of promoting gender equality as a development goal. </w:t>
      </w:r>
    </w:p>
    <w:p w14:paraId="265994BE"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It is a commitment to ensure concerns and experiences of both women and men are integral to the design, implementation, monitoring and evaluation of all legislation, policies and programmes </w:t>
      </w:r>
    </w:p>
    <w:p w14:paraId="55AC0C12"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It concerns the staffing, procedures, programmes and culture of development organizations </w:t>
      </w:r>
    </w:p>
    <w:p w14:paraId="44580094"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Recognizes gender equality as a critical aspect to the achievement of other development goals including poverty reduction. </w:t>
      </w:r>
    </w:p>
    <w:p w14:paraId="7F1B1922"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It advances women to reach their developmental potential since programs and policies will be </w:t>
      </w:r>
      <w:proofErr w:type="spellStart"/>
      <w:r>
        <w:rPr>
          <w:rFonts w:ascii="Times New Roman" w:eastAsia="Times New Roman" w:hAnsi="Times New Roman" w:cs="Times New Roman"/>
          <w:sz w:val="24"/>
        </w:rPr>
        <w:t>analyzed</w:t>
      </w:r>
      <w:proofErr w:type="spellEnd"/>
      <w:r>
        <w:rPr>
          <w:rFonts w:ascii="Times New Roman" w:eastAsia="Times New Roman" w:hAnsi="Times New Roman" w:cs="Times New Roman"/>
          <w:sz w:val="24"/>
        </w:rPr>
        <w:t xml:space="preserve"> from the perspectives of men and women. </w:t>
      </w:r>
    </w:p>
    <w:p w14:paraId="4DA038B8"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It minimizes negative impacts by ensuring that needs and concerns of men and women are appropriately addressed. </w:t>
      </w:r>
    </w:p>
    <w:p w14:paraId="16ACBEFE" w14:textId="77777777" w:rsidR="00CA0ADB" w:rsidRDefault="00000000">
      <w:pPr>
        <w:numPr>
          <w:ilvl w:val="0"/>
          <w:numId w:val="27"/>
        </w:numPr>
        <w:spacing w:after="5" w:line="248" w:lineRule="auto"/>
        <w:ind w:right="1100" w:hanging="360"/>
        <w:jc w:val="both"/>
      </w:pPr>
      <w:r>
        <w:rPr>
          <w:rFonts w:ascii="Times New Roman" w:eastAsia="Times New Roman" w:hAnsi="Times New Roman" w:cs="Times New Roman"/>
          <w:sz w:val="24"/>
        </w:rPr>
        <w:t xml:space="preserve">It ensures development programs and policies are people </w:t>
      </w:r>
      <w:proofErr w:type="spellStart"/>
      <w:r>
        <w:rPr>
          <w:rFonts w:ascii="Times New Roman" w:eastAsia="Times New Roman" w:hAnsi="Times New Roman" w:cs="Times New Roman"/>
          <w:sz w:val="24"/>
        </w:rPr>
        <w:t>centered</w:t>
      </w:r>
      <w:proofErr w:type="spellEnd"/>
      <w:r>
        <w:rPr>
          <w:rFonts w:ascii="Times New Roman" w:eastAsia="Times New Roman" w:hAnsi="Times New Roman" w:cs="Times New Roman"/>
          <w:sz w:val="24"/>
        </w:rPr>
        <w:t xml:space="preserve"> and sustain the effects of development. </w:t>
      </w:r>
      <w:r>
        <w:br w:type="page"/>
      </w:r>
    </w:p>
    <w:p w14:paraId="7C27C912" w14:textId="77777777" w:rsidR="00CA0ADB" w:rsidRDefault="00000000">
      <w:pPr>
        <w:pStyle w:val="Heading2"/>
        <w:ind w:left="552" w:right="777"/>
      </w:pPr>
      <w:r>
        <w:lastRenderedPageBreak/>
        <w:t xml:space="preserve">Critique the Gender Mainstreaming Approach </w:t>
      </w:r>
    </w:p>
    <w:p w14:paraId="1D59BD97" w14:textId="77777777" w:rsidR="00CA0ADB" w:rsidRDefault="00000000">
      <w:pPr>
        <w:spacing w:after="0" w:line="238" w:lineRule="auto"/>
        <w:ind w:left="465" w:right="1101"/>
      </w:pPr>
      <w:r>
        <w:rPr>
          <w:rFonts w:ascii="Times New Roman" w:eastAsia="Times New Roman" w:hAnsi="Times New Roman" w:cs="Times New Roman"/>
          <w:sz w:val="24"/>
        </w:rPr>
        <w:t xml:space="preserve">The gender mainstreaming approach is actually the product of the United Nations, the Canadian International Development Agency (CIDA), and the United States Agency for </w:t>
      </w:r>
    </w:p>
    <w:p w14:paraId="16CAFBB0" w14:textId="77777777" w:rsidR="00CA0ADB" w:rsidRDefault="00000000">
      <w:pPr>
        <w:spacing w:after="45" w:line="248" w:lineRule="auto"/>
        <w:ind w:left="554" w:right="1164" w:hanging="10"/>
        <w:jc w:val="both"/>
      </w:pPr>
      <w:r>
        <w:rPr>
          <w:rFonts w:ascii="Times New Roman" w:eastAsia="Times New Roman" w:hAnsi="Times New Roman" w:cs="Times New Roman"/>
          <w:sz w:val="24"/>
        </w:rPr>
        <w:t xml:space="preserve">International Development (USAID). It represents a discourse that supports the claims made by feminists in Northern countries. A number of gaps have been observed in the way it has been applied and in the foundations of the approach, as noted by various authors: </w:t>
      </w:r>
    </w:p>
    <w:p w14:paraId="04263A66" w14:textId="77777777" w:rsidR="00CA0ADB" w:rsidRDefault="00000000">
      <w:pPr>
        <w:spacing w:after="5" w:line="248" w:lineRule="auto"/>
        <w:ind w:left="1260" w:right="1100" w:hanging="360"/>
        <w:jc w:val="both"/>
      </w:pPr>
      <w:r>
        <w:rPr>
          <w:rFonts w:ascii="Arial" w:eastAsia="Arial" w:hAnsi="Arial" w:cs="Arial"/>
          <w:sz w:val="24"/>
        </w:rPr>
        <w:t xml:space="preserve">• </w:t>
      </w:r>
      <w:r>
        <w:rPr>
          <w:rFonts w:ascii="Times New Roman" w:eastAsia="Times New Roman" w:hAnsi="Times New Roman" w:cs="Times New Roman"/>
          <w:b/>
          <w:sz w:val="24"/>
        </w:rPr>
        <w:t xml:space="preserve">By ascribing such importance to </w:t>
      </w:r>
      <w:proofErr w:type="spellStart"/>
      <w:r>
        <w:rPr>
          <w:rFonts w:ascii="Times New Roman" w:eastAsia="Times New Roman" w:hAnsi="Times New Roman" w:cs="Times New Roman"/>
          <w:b/>
          <w:sz w:val="24"/>
        </w:rPr>
        <w:t>women‟s</w:t>
      </w:r>
      <w:proofErr w:type="spellEnd"/>
      <w:r>
        <w:rPr>
          <w:rFonts w:ascii="Times New Roman" w:eastAsia="Times New Roman" w:hAnsi="Times New Roman" w:cs="Times New Roman"/>
          <w:b/>
          <w:sz w:val="24"/>
        </w:rPr>
        <w:t xml:space="preserve"> individual responsibility </w:t>
      </w:r>
      <w:r>
        <w:rPr>
          <w:rFonts w:ascii="Times New Roman" w:eastAsia="Times New Roman" w:hAnsi="Times New Roman" w:cs="Times New Roman"/>
          <w:sz w:val="24"/>
        </w:rPr>
        <w:t xml:space="preserve">to ensure their integration and participation in development, the </w:t>
      </w:r>
      <w:r>
        <w:rPr>
          <w:rFonts w:ascii="Times New Roman" w:eastAsia="Times New Roman" w:hAnsi="Times New Roman" w:cs="Times New Roman"/>
          <w:i/>
          <w:sz w:val="24"/>
        </w:rPr>
        <w:t xml:space="preserve">gender mainstreaming </w:t>
      </w:r>
      <w:r>
        <w:rPr>
          <w:rFonts w:ascii="Times New Roman" w:eastAsia="Times New Roman" w:hAnsi="Times New Roman" w:cs="Times New Roman"/>
          <w:sz w:val="24"/>
        </w:rPr>
        <w:t>approach neglects the entire aspect of relationships between men and women (</w:t>
      </w:r>
      <w:r>
        <w:rPr>
          <w:rFonts w:ascii="Times New Roman" w:eastAsia="Times New Roman" w:hAnsi="Times New Roman" w:cs="Times New Roman"/>
          <w:i/>
          <w:sz w:val="24"/>
        </w:rPr>
        <w:t>Young, 1993</w:t>
      </w:r>
      <w:r>
        <w:rPr>
          <w:rFonts w:ascii="Times New Roman" w:eastAsia="Times New Roman" w:hAnsi="Times New Roman" w:cs="Times New Roman"/>
          <w:sz w:val="24"/>
        </w:rPr>
        <w:t xml:space="preserve">). </w:t>
      </w:r>
    </w:p>
    <w:p w14:paraId="499B1C04" w14:textId="77777777" w:rsidR="00CA0ADB" w:rsidRDefault="00000000">
      <w:pPr>
        <w:pStyle w:val="Heading2"/>
        <w:ind w:left="1260" w:right="777" w:hanging="360"/>
      </w:pPr>
      <w:r>
        <w:rPr>
          <w:rFonts w:ascii="Segoe UI Symbol" w:eastAsia="Segoe UI Symbol" w:hAnsi="Segoe UI Symbol" w:cs="Segoe UI Symbol"/>
          <w:b w:val="0"/>
        </w:rPr>
        <w:t></w:t>
      </w:r>
      <w:r>
        <w:rPr>
          <w:rFonts w:ascii="Arial" w:eastAsia="Arial" w:hAnsi="Arial" w:cs="Arial"/>
          <w:b w:val="0"/>
        </w:rPr>
        <w:t xml:space="preserve"> </w:t>
      </w:r>
      <w:r>
        <w:t xml:space="preserve">It is based on the postulate that </w:t>
      </w:r>
      <w:r>
        <w:rPr>
          <w:i/>
        </w:rPr>
        <w:t xml:space="preserve">gender </w:t>
      </w:r>
      <w:r>
        <w:t xml:space="preserve">relationships will change in and of themselves </w:t>
      </w:r>
      <w:r>
        <w:rPr>
          <w:b w:val="0"/>
        </w:rPr>
        <w:t>as women become full-fledged economic partners in development (</w:t>
      </w:r>
      <w:r>
        <w:rPr>
          <w:b w:val="0"/>
          <w:i/>
        </w:rPr>
        <w:t xml:space="preserve">Dagenais, </w:t>
      </w:r>
      <w:proofErr w:type="spellStart"/>
      <w:r>
        <w:rPr>
          <w:b w:val="0"/>
          <w:i/>
        </w:rPr>
        <w:t>Piché</w:t>
      </w:r>
      <w:proofErr w:type="spellEnd"/>
      <w:r>
        <w:rPr>
          <w:b w:val="0"/>
          <w:i/>
        </w:rPr>
        <w:t>, 1994</w:t>
      </w:r>
      <w:r>
        <w:rPr>
          <w:b w:val="0"/>
        </w:rPr>
        <w:t>).</w:t>
      </w:r>
      <w:r>
        <w:rPr>
          <w:rFonts w:ascii="Segoe UI Symbol" w:eastAsia="Segoe UI Symbol" w:hAnsi="Segoe UI Symbol" w:cs="Segoe UI Symbol"/>
          <w:b w:val="0"/>
        </w:rPr>
        <w:t></w:t>
      </w:r>
    </w:p>
    <w:p w14:paraId="5E8EB1CC" w14:textId="77777777" w:rsidR="00CA0ADB" w:rsidRDefault="00000000">
      <w:pPr>
        <w:numPr>
          <w:ilvl w:val="0"/>
          <w:numId w:val="28"/>
        </w:numPr>
        <w:spacing w:after="5" w:line="248" w:lineRule="auto"/>
        <w:ind w:right="1100" w:hanging="360"/>
        <w:jc w:val="both"/>
      </w:pPr>
      <w:r>
        <w:rPr>
          <w:rFonts w:ascii="Times New Roman" w:eastAsia="Times New Roman" w:hAnsi="Times New Roman" w:cs="Times New Roman"/>
          <w:b/>
          <w:sz w:val="24"/>
        </w:rPr>
        <w:t xml:space="preserve">It does not seek to change inequalities in male-female relationships </w:t>
      </w:r>
      <w:r>
        <w:rPr>
          <w:rFonts w:ascii="Times New Roman" w:eastAsia="Times New Roman" w:hAnsi="Times New Roman" w:cs="Times New Roman"/>
          <w:sz w:val="24"/>
        </w:rPr>
        <w:t xml:space="preserve">any more than it considers the differences within the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movements – differences of class, caste, </w:t>
      </w:r>
      <w:proofErr w:type="gramStart"/>
      <w:r>
        <w:rPr>
          <w:rFonts w:ascii="Times New Roman" w:eastAsia="Times New Roman" w:hAnsi="Times New Roman" w:cs="Times New Roman"/>
          <w:sz w:val="24"/>
        </w:rPr>
        <w:t>and  ethnicity</w:t>
      </w:r>
      <w:proofErr w:type="gramEnd"/>
      <w:r>
        <w:rPr>
          <w:rFonts w:ascii="Times New Roman" w:eastAsia="Times New Roman" w:hAnsi="Times New Roman" w:cs="Times New Roman"/>
          <w:sz w:val="24"/>
        </w:rPr>
        <w:t xml:space="preserve"> between women (</w:t>
      </w:r>
      <w:r>
        <w:rPr>
          <w:rFonts w:ascii="Times New Roman" w:eastAsia="Times New Roman" w:hAnsi="Times New Roman" w:cs="Times New Roman"/>
          <w:i/>
          <w:sz w:val="24"/>
        </w:rPr>
        <w:t>Young, 1993</w:t>
      </w:r>
      <w:r>
        <w:rPr>
          <w:rFonts w:ascii="Times New Roman" w:eastAsia="Times New Roman" w:hAnsi="Times New Roman" w:cs="Times New Roman"/>
          <w:sz w:val="24"/>
        </w:rPr>
        <w:t>.)</w:t>
      </w:r>
      <w:r>
        <w:rPr>
          <w:rFonts w:ascii="Segoe UI Symbol" w:eastAsia="Segoe UI Symbol" w:hAnsi="Segoe UI Symbol" w:cs="Segoe UI Symbol"/>
          <w:sz w:val="24"/>
        </w:rPr>
        <w:t></w:t>
      </w:r>
    </w:p>
    <w:p w14:paraId="2347D1FA" w14:textId="77777777" w:rsidR="00CA0ADB" w:rsidRDefault="00000000">
      <w:pPr>
        <w:numPr>
          <w:ilvl w:val="0"/>
          <w:numId w:val="28"/>
        </w:numPr>
        <w:spacing w:after="5" w:line="248" w:lineRule="auto"/>
        <w:ind w:right="1100" w:hanging="360"/>
        <w:jc w:val="both"/>
      </w:pPr>
      <w:r>
        <w:rPr>
          <w:rFonts w:ascii="Times New Roman" w:eastAsia="Times New Roman" w:hAnsi="Times New Roman" w:cs="Times New Roman"/>
          <w:b/>
          <w:sz w:val="24"/>
        </w:rPr>
        <w:t xml:space="preserve">This approach neglects the private sphere in favour of the public sphere. </w:t>
      </w:r>
      <w:r>
        <w:rPr>
          <w:rFonts w:ascii="Times New Roman" w:eastAsia="Times New Roman" w:hAnsi="Times New Roman" w:cs="Times New Roman"/>
          <w:sz w:val="24"/>
        </w:rPr>
        <w:t>It fails to reflect the fact that although women can enter the workplace and pursue ambitious objectives, they still have to perform everyday tasks such as child care and domestic duties, leaving them to work very long hours.</w:t>
      </w:r>
      <w:r>
        <w:rPr>
          <w:rFonts w:ascii="Segoe UI Symbol" w:eastAsia="Segoe UI Symbol" w:hAnsi="Segoe UI Symbol" w:cs="Segoe UI Symbol"/>
          <w:sz w:val="24"/>
        </w:rPr>
        <w:t></w:t>
      </w:r>
    </w:p>
    <w:p w14:paraId="154F28C2" w14:textId="77777777" w:rsidR="00CA0ADB" w:rsidRDefault="00000000">
      <w:pPr>
        <w:numPr>
          <w:ilvl w:val="0"/>
          <w:numId w:val="28"/>
        </w:numPr>
        <w:spacing w:after="5" w:line="248" w:lineRule="auto"/>
        <w:ind w:right="1100" w:hanging="360"/>
        <w:jc w:val="both"/>
      </w:pPr>
      <w:r>
        <w:rPr>
          <w:rFonts w:ascii="Times New Roman" w:eastAsia="Times New Roman" w:hAnsi="Times New Roman" w:cs="Times New Roman"/>
          <w:sz w:val="24"/>
        </w:rPr>
        <w:t xml:space="preserve">The </w:t>
      </w:r>
      <w:r>
        <w:rPr>
          <w:rFonts w:ascii="Times New Roman" w:eastAsia="Times New Roman" w:hAnsi="Times New Roman" w:cs="Times New Roman"/>
          <w:i/>
          <w:sz w:val="24"/>
        </w:rPr>
        <w:t xml:space="preserve">gender mainstreaming </w:t>
      </w:r>
      <w:r>
        <w:rPr>
          <w:rFonts w:ascii="Times New Roman" w:eastAsia="Times New Roman" w:hAnsi="Times New Roman" w:cs="Times New Roman"/>
          <w:sz w:val="24"/>
        </w:rPr>
        <w:t xml:space="preserve">approach also </w:t>
      </w:r>
      <w:r>
        <w:rPr>
          <w:rFonts w:ascii="Times New Roman" w:eastAsia="Times New Roman" w:hAnsi="Times New Roman" w:cs="Times New Roman"/>
          <w:b/>
          <w:sz w:val="24"/>
        </w:rPr>
        <w:t>takes an erroneous view of</w:t>
      </w:r>
      <w:r>
        <w:rPr>
          <w:rFonts w:ascii="Segoe UI Symbol" w:eastAsia="Segoe UI Symbol" w:hAnsi="Segoe UI Symbol" w:cs="Segoe UI Symbol"/>
          <w:sz w:val="24"/>
        </w:rPr>
        <w:t xml:space="preserve"> </w:t>
      </w:r>
      <w:r>
        <w:rPr>
          <w:rFonts w:ascii="Times New Roman" w:eastAsia="Times New Roman" w:hAnsi="Times New Roman" w:cs="Times New Roman"/>
          <w:b/>
          <w:sz w:val="24"/>
        </w:rPr>
        <w:t xml:space="preserve">poverty and </w:t>
      </w:r>
      <w:proofErr w:type="spellStart"/>
      <w:r>
        <w:rPr>
          <w:rFonts w:ascii="Times New Roman" w:eastAsia="Times New Roman" w:hAnsi="Times New Roman" w:cs="Times New Roman"/>
          <w:b/>
          <w:sz w:val="24"/>
        </w:rPr>
        <w:t>women‟s</w:t>
      </w:r>
      <w:proofErr w:type="spellEnd"/>
      <w:r>
        <w:rPr>
          <w:rFonts w:ascii="Times New Roman" w:eastAsia="Times New Roman" w:hAnsi="Times New Roman" w:cs="Times New Roman"/>
          <w:b/>
          <w:sz w:val="24"/>
        </w:rPr>
        <w:t xml:space="preserve"> concerns. </w:t>
      </w:r>
      <w:r>
        <w:rPr>
          <w:rFonts w:ascii="Times New Roman" w:eastAsia="Times New Roman" w:hAnsi="Times New Roman" w:cs="Times New Roman"/>
          <w:sz w:val="24"/>
        </w:rPr>
        <w:t xml:space="preserve">The needs of rural and urban women can be quite different. </w:t>
      </w:r>
    </w:p>
    <w:p w14:paraId="18DB5227" w14:textId="77777777" w:rsidR="00CA0ADB" w:rsidRDefault="00000000">
      <w:pPr>
        <w:numPr>
          <w:ilvl w:val="0"/>
          <w:numId w:val="28"/>
        </w:numPr>
        <w:spacing w:after="5" w:line="248" w:lineRule="auto"/>
        <w:ind w:right="1100" w:hanging="360"/>
        <w:jc w:val="both"/>
      </w:pPr>
      <w:r>
        <w:rPr>
          <w:rFonts w:ascii="Times New Roman" w:eastAsia="Times New Roman" w:hAnsi="Times New Roman" w:cs="Times New Roman"/>
          <w:sz w:val="24"/>
        </w:rPr>
        <w:t xml:space="preserve">The </w:t>
      </w:r>
      <w:r>
        <w:rPr>
          <w:rFonts w:ascii="Times New Roman" w:eastAsia="Times New Roman" w:hAnsi="Times New Roman" w:cs="Times New Roman"/>
          <w:i/>
          <w:sz w:val="24"/>
        </w:rPr>
        <w:t xml:space="preserve">gender mainstreaming </w:t>
      </w:r>
      <w:r>
        <w:rPr>
          <w:rFonts w:ascii="Times New Roman" w:eastAsia="Times New Roman" w:hAnsi="Times New Roman" w:cs="Times New Roman"/>
          <w:sz w:val="24"/>
        </w:rPr>
        <w:t xml:space="preserve">approach </w:t>
      </w:r>
      <w:r>
        <w:rPr>
          <w:rFonts w:ascii="Times New Roman" w:eastAsia="Times New Roman" w:hAnsi="Times New Roman" w:cs="Times New Roman"/>
          <w:b/>
          <w:sz w:val="24"/>
        </w:rPr>
        <w:t xml:space="preserve">fails to question the way development is structured, or development </w:t>
      </w:r>
      <w:r>
        <w:rPr>
          <w:rFonts w:ascii="Times New Roman" w:eastAsia="Times New Roman" w:hAnsi="Times New Roman" w:cs="Times New Roman"/>
          <w:b/>
          <w:i/>
          <w:sz w:val="24"/>
        </w:rPr>
        <w:t>per se</w:t>
      </w:r>
      <w:r>
        <w:rPr>
          <w:rFonts w:ascii="Times New Roman" w:eastAsia="Times New Roman" w:hAnsi="Times New Roman" w:cs="Times New Roman"/>
          <w:b/>
          <w:sz w:val="24"/>
        </w:rPr>
        <w:t xml:space="preserve">. </w:t>
      </w:r>
      <w:r>
        <w:rPr>
          <w:rFonts w:ascii="Times New Roman" w:eastAsia="Times New Roman" w:hAnsi="Times New Roman" w:cs="Times New Roman"/>
          <w:sz w:val="24"/>
        </w:rPr>
        <w:t>It accepts development as it is, promoting the concept of integrating women into development as it now stands.</w:t>
      </w:r>
      <w:r>
        <w:rPr>
          <w:rFonts w:ascii="Segoe UI Symbol" w:eastAsia="Segoe UI Symbol" w:hAnsi="Segoe UI Symbol" w:cs="Segoe UI Symbol"/>
          <w:sz w:val="24"/>
        </w:rPr>
        <w:t></w:t>
      </w:r>
    </w:p>
    <w:p w14:paraId="30EB5412" w14:textId="77777777" w:rsidR="00CA0ADB" w:rsidRDefault="00000000">
      <w:pPr>
        <w:numPr>
          <w:ilvl w:val="0"/>
          <w:numId w:val="28"/>
        </w:numPr>
        <w:spacing w:after="18" w:line="223" w:lineRule="auto"/>
        <w:ind w:right="1100" w:hanging="360"/>
        <w:jc w:val="both"/>
      </w:pPr>
      <w:r>
        <w:rPr>
          <w:rFonts w:ascii="Times New Roman" w:eastAsia="Times New Roman" w:hAnsi="Times New Roman" w:cs="Times New Roman"/>
          <w:sz w:val="24"/>
        </w:rPr>
        <w:t xml:space="preserve">Taken together, these shortcomings have inevitably led </w:t>
      </w:r>
      <w:r>
        <w:rPr>
          <w:rFonts w:ascii="Times New Roman" w:eastAsia="Times New Roman" w:hAnsi="Times New Roman" w:cs="Times New Roman"/>
          <w:b/>
          <w:sz w:val="24"/>
        </w:rPr>
        <w:t xml:space="preserve">researchers to develop other intervention models and feminist approaches </w:t>
      </w:r>
      <w:r>
        <w:rPr>
          <w:rFonts w:ascii="Times New Roman" w:eastAsia="Times New Roman" w:hAnsi="Times New Roman" w:cs="Times New Roman"/>
          <w:sz w:val="24"/>
        </w:rPr>
        <w:t>to development.</w:t>
      </w:r>
      <w:r>
        <w:rPr>
          <w:rFonts w:ascii="Segoe UI Symbol" w:eastAsia="Segoe UI Symbol" w:hAnsi="Segoe UI Symbol" w:cs="Segoe UI Symbol"/>
          <w:sz w:val="24"/>
        </w:rPr>
        <w:t></w:t>
      </w:r>
    </w:p>
    <w:p w14:paraId="4F050F54" w14:textId="77777777" w:rsidR="00CA0ADB" w:rsidRDefault="00000000">
      <w:pPr>
        <w:spacing w:after="0"/>
      </w:pPr>
      <w:r>
        <w:rPr>
          <w:rFonts w:ascii="Times New Roman" w:eastAsia="Times New Roman" w:hAnsi="Times New Roman" w:cs="Times New Roman"/>
          <w:sz w:val="24"/>
        </w:rPr>
        <w:t xml:space="preserve"> </w:t>
      </w:r>
    </w:p>
    <w:p w14:paraId="1029ECB9"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A good practice example could also document positive organizational changes necessary to promote gender mainstreaming, such as: </w:t>
      </w:r>
    </w:p>
    <w:p w14:paraId="336B3B91" w14:textId="77777777" w:rsidR="00CA0ADB" w:rsidRDefault="00000000">
      <w:pPr>
        <w:spacing w:after="0"/>
      </w:pPr>
      <w:r>
        <w:rPr>
          <w:rFonts w:ascii="Times New Roman" w:eastAsia="Times New Roman" w:hAnsi="Times New Roman" w:cs="Times New Roman"/>
          <w:sz w:val="24"/>
        </w:rPr>
        <w:t xml:space="preserve"> </w:t>
      </w:r>
    </w:p>
    <w:p w14:paraId="33D8F2A8" w14:textId="77777777" w:rsidR="00CA0ADB" w:rsidRDefault="00000000">
      <w:pPr>
        <w:numPr>
          <w:ilvl w:val="0"/>
          <w:numId w:val="29"/>
        </w:numPr>
        <w:spacing w:after="5" w:line="248" w:lineRule="auto"/>
        <w:ind w:right="1100" w:hanging="360"/>
        <w:jc w:val="both"/>
      </w:pPr>
      <w:r>
        <w:rPr>
          <w:rFonts w:ascii="Times New Roman" w:eastAsia="Times New Roman" w:hAnsi="Times New Roman" w:cs="Times New Roman"/>
          <w:sz w:val="24"/>
        </w:rPr>
        <w:t>Competence development on mainstreaming;</w:t>
      </w:r>
      <w:r>
        <w:rPr>
          <w:rFonts w:ascii="Segoe UI Symbol" w:eastAsia="Segoe UI Symbol" w:hAnsi="Segoe UI Symbol" w:cs="Segoe UI Symbol"/>
          <w:sz w:val="31"/>
          <w:vertAlign w:val="subscript"/>
        </w:rPr>
        <w:t></w:t>
      </w:r>
    </w:p>
    <w:p w14:paraId="24E1EDBA" w14:textId="77777777" w:rsidR="00CA0ADB" w:rsidRDefault="00000000">
      <w:pPr>
        <w:numPr>
          <w:ilvl w:val="0"/>
          <w:numId w:val="29"/>
        </w:numPr>
        <w:spacing w:after="5" w:line="248" w:lineRule="auto"/>
        <w:ind w:right="1100" w:hanging="360"/>
        <w:jc w:val="both"/>
      </w:pPr>
      <w:r>
        <w:rPr>
          <w:rFonts w:ascii="Times New Roman" w:eastAsia="Times New Roman" w:hAnsi="Times New Roman" w:cs="Times New Roman"/>
          <w:sz w:val="24"/>
        </w:rPr>
        <w:t>Establishment of a gender unit or focal point with a clear mandate and necessary resources to promote and support mainstreaming;</w:t>
      </w:r>
      <w:r>
        <w:rPr>
          <w:rFonts w:ascii="Segoe UI Symbol" w:eastAsia="Segoe UI Symbol" w:hAnsi="Segoe UI Symbol" w:cs="Segoe UI Symbol"/>
          <w:sz w:val="31"/>
          <w:vertAlign w:val="subscript"/>
        </w:rPr>
        <w:t></w:t>
      </w:r>
    </w:p>
    <w:p w14:paraId="0A69B21E" w14:textId="77777777" w:rsidR="00CA0ADB" w:rsidRDefault="00000000">
      <w:pPr>
        <w:numPr>
          <w:ilvl w:val="0"/>
          <w:numId w:val="29"/>
        </w:numPr>
        <w:spacing w:after="5" w:line="248" w:lineRule="auto"/>
        <w:ind w:right="1100" w:hanging="360"/>
        <w:jc w:val="both"/>
      </w:pPr>
      <w:r>
        <w:rPr>
          <w:rFonts w:ascii="Times New Roman" w:eastAsia="Times New Roman" w:hAnsi="Times New Roman" w:cs="Times New Roman"/>
          <w:sz w:val="24"/>
        </w:rPr>
        <w:t>Indication of management commitment to mainstreaming;</w:t>
      </w:r>
      <w:r>
        <w:rPr>
          <w:rFonts w:ascii="Segoe UI Symbol" w:eastAsia="Segoe UI Symbol" w:hAnsi="Segoe UI Symbol" w:cs="Segoe UI Symbol"/>
          <w:sz w:val="31"/>
          <w:vertAlign w:val="subscript"/>
        </w:rPr>
        <w:t></w:t>
      </w:r>
    </w:p>
    <w:p w14:paraId="13E2EF8F" w14:textId="77777777" w:rsidR="00CA0ADB" w:rsidRDefault="00000000">
      <w:pPr>
        <w:numPr>
          <w:ilvl w:val="0"/>
          <w:numId w:val="29"/>
        </w:numPr>
        <w:spacing w:after="5" w:line="248" w:lineRule="auto"/>
        <w:ind w:right="1100" w:hanging="360"/>
        <w:jc w:val="both"/>
      </w:pPr>
      <w:r>
        <w:rPr>
          <w:rFonts w:ascii="Times New Roman" w:eastAsia="Times New Roman" w:hAnsi="Times New Roman" w:cs="Times New Roman"/>
          <w:sz w:val="24"/>
        </w:rPr>
        <w:t>Establishment of accountability mechanisms;</w:t>
      </w:r>
      <w:r>
        <w:rPr>
          <w:rFonts w:ascii="Segoe UI Symbol" w:eastAsia="Segoe UI Symbol" w:hAnsi="Segoe UI Symbol" w:cs="Segoe UI Symbol"/>
          <w:sz w:val="31"/>
          <w:vertAlign w:val="subscript"/>
        </w:rPr>
        <w:t></w:t>
      </w:r>
    </w:p>
    <w:p w14:paraId="040CFF72" w14:textId="77777777" w:rsidR="00CA0ADB" w:rsidRDefault="00000000">
      <w:pPr>
        <w:numPr>
          <w:ilvl w:val="0"/>
          <w:numId w:val="29"/>
        </w:numPr>
        <w:spacing w:after="5" w:line="248" w:lineRule="auto"/>
        <w:ind w:right="1100" w:hanging="360"/>
        <w:jc w:val="both"/>
      </w:pPr>
      <w:r>
        <w:rPr>
          <w:rFonts w:ascii="Times New Roman" w:eastAsia="Times New Roman" w:hAnsi="Times New Roman" w:cs="Times New Roman"/>
          <w:sz w:val="24"/>
        </w:rPr>
        <w:lastRenderedPageBreak/>
        <w:t>Development of guidelines, manuals, and other tools to support mainstreaming:</w:t>
      </w:r>
      <w:r>
        <w:rPr>
          <w:rFonts w:ascii="Segoe UI Symbol" w:eastAsia="Segoe UI Symbol" w:hAnsi="Segoe UI Symbol" w:cs="Segoe UI Symbol"/>
          <w:sz w:val="31"/>
          <w:vertAlign w:val="subscript"/>
        </w:rPr>
        <w:t></w:t>
      </w:r>
    </w:p>
    <w:p w14:paraId="01B05843" w14:textId="77777777" w:rsidR="00CA0ADB" w:rsidRDefault="00000000">
      <w:pPr>
        <w:numPr>
          <w:ilvl w:val="0"/>
          <w:numId w:val="29"/>
        </w:numPr>
        <w:spacing w:after="5" w:line="248" w:lineRule="auto"/>
        <w:ind w:right="1100" w:hanging="360"/>
        <w:jc w:val="both"/>
      </w:pPr>
      <w:r>
        <w:rPr>
          <w:rFonts w:ascii="Times New Roman" w:eastAsia="Times New Roman" w:hAnsi="Times New Roman" w:cs="Times New Roman"/>
          <w:sz w:val="24"/>
        </w:rPr>
        <w:t>Establishment of a resource base of relevant gender equality expertise for mainstreaming.</w:t>
      </w:r>
      <w:r>
        <w:rPr>
          <w:rFonts w:ascii="Segoe UI Symbol" w:eastAsia="Segoe UI Symbol" w:hAnsi="Segoe UI Symbol" w:cs="Segoe UI Symbol"/>
          <w:sz w:val="31"/>
          <w:vertAlign w:val="subscript"/>
        </w:rPr>
        <w:t></w:t>
      </w:r>
    </w:p>
    <w:p w14:paraId="6536BD62" w14:textId="77777777" w:rsidR="00CA0ADB" w:rsidRDefault="00000000">
      <w:pPr>
        <w:pStyle w:val="Heading2"/>
        <w:ind w:left="552" w:right="777"/>
      </w:pPr>
      <w:r>
        <w:t xml:space="preserve">Measures to create an institutional culture that contributes to advancing gender equality </w:t>
      </w:r>
    </w:p>
    <w:p w14:paraId="000C378B"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Adopting employment policies based on principles of gender equality</w:t>
      </w:r>
      <w:r>
        <w:rPr>
          <w:rFonts w:ascii="Segoe UI Symbol" w:eastAsia="Segoe UI Symbol" w:hAnsi="Segoe UI Symbol" w:cs="Segoe UI Symbol"/>
          <w:sz w:val="24"/>
        </w:rPr>
        <w:t></w:t>
      </w:r>
    </w:p>
    <w:p w14:paraId="6FBB78EE"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Achieving gender balance in administration and decision-making</w:t>
      </w:r>
      <w:r>
        <w:rPr>
          <w:rFonts w:ascii="Segoe UI Symbol" w:eastAsia="Segoe UI Symbol" w:hAnsi="Segoe UI Symbol" w:cs="Segoe UI Symbol"/>
          <w:sz w:val="24"/>
        </w:rPr>
        <w:t></w:t>
      </w:r>
    </w:p>
    <w:p w14:paraId="061B2D77"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Ensuring that internal rules of conduct are based on gender equality</w:t>
      </w:r>
      <w:r>
        <w:rPr>
          <w:rFonts w:ascii="Segoe UI Symbol" w:eastAsia="Segoe UI Symbol" w:hAnsi="Segoe UI Symbol" w:cs="Segoe UI Symbol"/>
          <w:sz w:val="24"/>
        </w:rPr>
        <w:t></w:t>
      </w:r>
    </w:p>
    <w:p w14:paraId="5BABD7D0"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Identifying gaps from a gender perspective</w:t>
      </w:r>
      <w:r>
        <w:rPr>
          <w:rFonts w:ascii="Segoe UI Symbol" w:eastAsia="Segoe UI Symbol" w:hAnsi="Segoe UI Symbol" w:cs="Segoe UI Symbol"/>
          <w:sz w:val="24"/>
        </w:rPr>
        <w:t></w:t>
      </w:r>
    </w:p>
    <w:p w14:paraId="6A833F7F"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Assessing the needs and concerns of men and women</w:t>
      </w:r>
      <w:r>
        <w:rPr>
          <w:rFonts w:ascii="Segoe UI Symbol" w:eastAsia="Segoe UI Symbol" w:hAnsi="Segoe UI Symbol" w:cs="Segoe UI Symbol"/>
          <w:sz w:val="24"/>
        </w:rPr>
        <w:t></w:t>
      </w:r>
    </w:p>
    <w:p w14:paraId="4827CB6B"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Improving capabilities and resources</w:t>
      </w:r>
      <w:r>
        <w:rPr>
          <w:rFonts w:ascii="Segoe UI Symbol" w:eastAsia="Segoe UI Symbol" w:hAnsi="Segoe UI Symbol" w:cs="Segoe UI Symbol"/>
          <w:sz w:val="24"/>
        </w:rPr>
        <w:t></w:t>
      </w:r>
    </w:p>
    <w:p w14:paraId="39B3B15F" w14:textId="77777777" w:rsidR="00CA0ADB" w:rsidRDefault="00000000">
      <w:pPr>
        <w:numPr>
          <w:ilvl w:val="0"/>
          <w:numId w:val="30"/>
        </w:numPr>
        <w:spacing w:after="5" w:line="248" w:lineRule="auto"/>
        <w:ind w:right="1100" w:hanging="360"/>
        <w:jc w:val="both"/>
      </w:pPr>
      <w:r>
        <w:rPr>
          <w:rFonts w:ascii="Times New Roman" w:eastAsia="Times New Roman" w:hAnsi="Times New Roman" w:cs="Times New Roman"/>
          <w:sz w:val="24"/>
        </w:rPr>
        <w:t>Creation and training of pivotal team to carry out duties from a gender perspective</w:t>
      </w:r>
      <w:r>
        <w:rPr>
          <w:rFonts w:ascii="Segoe UI Symbol" w:eastAsia="Segoe UI Symbol" w:hAnsi="Segoe UI Symbol" w:cs="Segoe UI Symbol"/>
          <w:sz w:val="24"/>
        </w:rPr>
        <w:t></w:t>
      </w:r>
    </w:p>
    <w:p w14:paraId="3DA859C3" w14:textId="77777777" w:rsidR="00CA0ADB" w:rsidRDefault="00000000">
      <w:pPr>
        <w:spacing w:after="0"/>
      </w:pPr>
      <w:r>
        <w:rPr>
          <w:rFonts w:ascii="Times New Roman" w:eastAsia="Times New Roman" w:hAnsi="Times New Roman" w:cs="Times New Roman"/>
          <w:sz w:val="24"/>
        </w:rPr>
        <w:t xml:space="preserve"> </w:t>
      </w:r>
    </w:p>
    <w:p w14:paraId="7E8855EB" w14:textId="77777777" w:rsidR="00CA0ADB" w:rsidRDefault="00000000">
      <w:pPr>
        <w:pStyle w:val="Heading2"/>
        <w:ind w:left="552" w:right="777"/>
      </w:pPr>
      <w:r>
        <w:t>E-</w:t>
      </w:r>
      <w:proofErr w:type="spellStart"/>
      <w:r>
        <w:t>tivity</w:t>
      </w:r>
      <w:proofErr w:type="spellEnd"/>
      <w:r>
        <w:t xml:space="preserve"> 6.2.2 - The rationale for Gender mainstreaming </w:t>
      </w:r>
    </w:p>
    <w:p w14:paraId="4F550E88"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5" w:type="dxa"/>
          <w:left w:w="0" w:type="dxa"/>
          <w:bottom w:w="0" w:type="dxa"/>
          <w:right w:w="62" w:type="dxa"/>
        </w:tblCellMar>
        <w:tblLook w:val="04A0" w:firstRow="1" w:lastRow="0" w:firstColumn="1" w:lastColumn="0" w:noHBand="0" w:noVBand="1"/>
      </w:tblPr>
      <w:tblGrid>
        <w:gridCol w:w="2392"/>
        <w:gridCol w:w="310"/>
        <w:gridCol w:w="6890"/>
      </w:tblGrid>
      <w:tr w:rsidR="00CA0ADB" w14:paraId="3786FD31" w14:textId="77777777">
        <w:trPr>
          <w:trHeight w:val="562"/>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0D1B627B"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E9DD1D0" w14:textId="77777777" w:rsidR="00CA0ADB" w:rsidRDefault="00000000">
            <w:pPr>
              <w:spacing w:after="0"/>
              <w:ind w:left="470"/>
            </w:pPr>
            <w:r>
              <w:rPr>
                <w:rFonts w:ascii="Times New Roman" w:eastAsia="Times New Roman" w:hAnsi="Times New Roman" w:cs="Times New Roman"/>
                <w:b/>
                <w:sz w:val="24"/>
              </w:rPr>
              <w:t xml:space="preserve">6.2.2 </w:t>
            </w:r>
          </w:p>
        </w:tc>
      </w:tr>
      <w:tr w:rsidR="00CA0ADB" w14:paraId="272D1B34" w14:textId="77777777">
        <w:trPr>
          <w:trHeight w:val="368"/>
        </w:trPr>
        <w:tc>
          <w:tcPr>
            <w:tcW w:w="2392" w:type="dxa"/>
            <w:tcBorders>
              <w:top w:val="single" w:sz="4" w:space="0" w:color="000000"/>
              <w:left w:val="single" w:sz="4" w:space="0" w:color="000000"/>
              <w:bottom w:val="single" w:sz="4" w:space="0" w:color="000000"/>
              <w:right w:val="nil"/>
            </w:tcBorders>
            <w:shd w:val="clear" w:color="auto" w:fill="00AFEF"/>
          </w:tcPr>
          <w:p w14:paraId="50AC188B"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75365ADE"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4148F6B3" w14:textId="77777777" w:rsidR="00CA0ADB" w:rsidRDefault="00000000">
            <w:pPr>
              <w:spacing w:after="0"/>
              <w:ind w:left="110"/>
            </w:pPr>
            <w:r>
              <w:rPr>
                <w:rFonts w:ascii="Times New Roman" w:eastAsia="Times New Roman" w:hAnsi="Times New Roman" w:cs="Times New Roman"/>
                <w:sz w:val="24"/>
              </w:rPr>
              <w:t xml:space="preserve">The rationale for gender mainstreaming </w:t>
            </w:r>
          </w:p>
        </w:tc>
      </w:tr>
      <w:tr w:rsidR="00CA0ADB" w14:paraId="7B30E661" w14:textId="77777777">
        <w:trPr>
          <w:trHeight w:val="569"/>
        </w:trPr>
        <w:tc>
          <w:tcPr>
            <w:tcW w:w="2392" w:type="dxa"/>
            <w:tcBorders>
              <w:top w:val="single" w:sz="4" w:space="0" w:color="000000"/>
              <w:left w:val="single" w:sz="4" w:space="0" w:color="000000"/>
              <w:bottom w:val="single" w:sz="4" w:space="0" w:color="000000"/>
              <w:right w:val="nil"/>
            </w:tcBorders>
            <w:shd w:val="clear" w:color="auto" w:fill="00AFEF"/>
          </w:tcPr>
          <w:p w14:paraId="08795C22"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32D02758"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76822E23" w14:textId="77777777" w:rsidR="00CA0ADB" w:rsidRDefault="00000000">
            <w:pPr>
              <w:spacing w:after="0"/>
              <w:ind w:left="11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understand the need for gender mainstreaming. </w:t>
            </w:r>
          </w:p>
        </w:tc>
      </w:tr>
      <w:tr w:rsidR="00CA0ADB" w14:paraId="0AA88168" w14:textId="77777777">
        <w:trPr>
          <w:trHeight w:val="1964"/>
        </w:trPr>
        <w:tc>
          <w:tcPr>
            <w:tcW w:w="2392" w:type="dxa"/>
            <w:tcBorders>
              <w:top w:val="single" w:sz="4" w:space="0" w:color="000000"/>
              <w:left w:val="single" w:sz="4" w:space="0" w:color="000000"/>
              <w:bottom w:val="single" w:sz="4" w:space="0" w:color="000000"/>
              <w:right w:val="nil"/>
            </w:tcBorders>
            <w:shd w:val="clear" w:color="auto" w:fill="00AFEF"/>
          </w:tcPr>
          <w:p w14:paraId="1E030636"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7511F98A"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4D9F1E9D"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C66540F" w14:textId="77777777" w:rsidR="00CA0ADB" w:rsidRDefault="00000000">
            <w:pPr>
              <w:spacing w:after="7" w:line="238" w:lineRule="auto"/>
              <w:ind w:left="110" w:right="195"/>
              <w:jc w:val="both"/>
            </w:pPr>
            <w:r>
              <w:rPr>
                <w:rFonts w:ascii="Times New Roman" w:eastAsia="Times New Roman" w:hAnsi="Times New Roman" w:cs="Times New Roman"/>
                <w:sz w:val="24"/>
              </w:rPr>
              <w:t>Read the</w:t>
            </w:r>
            <w:hyperlink r:id="rId273">
              <w:r>
                <w:rPr>
                  <w:rFonts w:ascii="Times New Roman" w:eastAsia="Times New Roman" w:hAnsi="Times New Roman" w:cs="Times New Roman"/>
                  <w:sz w:val="24"/>
                </w:rPr>
                <w:t xml:space="preserve"> </w:t>
              </w:r>
            </w:hyperlink>
            <w:hyperlink r:id="rId274">
              <w:r>
                <w:rPr>
                  <w:rFonts w:ascii="Times New Roman" w:eastAsia="Times New Roman" w:hAnsi="Times New Roman" w:cs="Times New Roman"/>
                  <w:color w:val="0000FF"/>
                  <w:sz w:val="24"/>
                  <w:u w:val="single" w:color="0000FF"/>
                </w:rPr>
                <w:t>Materials</w:t>
              </w:r>
            </w:hyperlink>
            <w:hyperlink r:id="rId275">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this link that gives the origins and meaning of gender mainstreaming in development and watch the </w:t>
            </w:r>
            <w:hyperlink r:id="rId276">
              <w:r>
                <w:rPr>
                  <w:rFonts w:ascii="Times New Roman" w:eastAsia="Times New Roman" w:hAnsi="Times New Roman" w:cs="Times New Roman"/>
                  <w:color w:val="0000FF"/>
                  <w:sz w:val="24"/>
                  <w:u w:val="single" w:color="0000FF"/>
                </w:rPr>
                <w:t>video</w:t>
              </w:r>
            </w:hyperlink>
            <w:hyperlink r:id="rId277">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the same. </w:t>
            </w:r>
          </w:p>
          <w:p w14:paraId="2CB3BA49" w14:textId="77777777" w:rsidR="00CA0ADB" w:rsidRDefault="00000000">
            <w:pPr>
              <w:spacing w:after="0"/>
              <w:ind w:left="5"/>
            </w:pPr>
            <w:r>
              <w:rPr>
                <w:rFonts w:ascii="Times New Roman" w:eastAsia="Times New Roman" w:hAnsi="Times New Roman" w:cs="Times New Roman"/>
                <w:b/>
                <w:sz w:val="24"/>
              </w:rPr>
              <w:t xml:space="preserve"> </w:t>
            </w:r>
          </w:p>
          <w:p w14:paraId="05FE5FA9" w14:textId="77777777" w:rsidR="00CA0ADB" w:rsidRDefault="00000000">
            <w:pPr>
              <w:spacing w:after="0"/>
              <w:ind w:left="470" w:right="387"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Why would you advocate for gender mainstreaming in your university. Use the materials and the video for explaining your answer. </w:t>
            </w:r>
          </w:p>
        </w:tc>
      </w:tr>
      <w:tr w:rsidR="00CA0ADB" w14:paraId="49C6860F" w14:textId="77777777">
        <w:trPr>
          <w:trHeight w:val="378"/>
        </w:trPr>
        <w:tc>
          <w:tcPr>
            <w:tcW w:w="2392" w:type="dxa"/>
            <w:tcBorders>
              <w:top w:val="single" w:sz="4" w:space="0" w:color="000000"/>
              <w:left w:val="single" w:sz="4" w:space="0" w:color="000000"/>
              <w:bottom w:val="single" w:sz="4" w:space="0" w:color="000000"/>
              <w:right w:val="nil"/>
            </w:tcBorders>
            <w:shd w:val="clear" w:color="auto" w:fill="00AFEF"/>
          </w:tcPr>
          <w:p w14:paraId="7D79304B" w14:textId="77777777" w:rsidR="00CA0ADB" w:rsidRDefault="00000000">
            <w:pPr>
              <w:spacing w:after="0"/>
              <w:ind w:left="112"/>
            </w:pPr>
            <w:r>
              <w:rPr>
                <w:rFonts w:ascii="Times New Roman" w:eastAsia="Times New Roman" w:hAnsi="Times New Roman" w:cs="Times New Roman"/>
                <w:b/>
                <w:sz w:val="24"/>
              </w:rPr>
              <w:t xml:space="preserve">Spark </w:t>
            </w:r>
          </w:p>
        </w:tc>
        <w:tc>
          <w:tcPr>
            <w:tcW w:w="310" w:type="dxa"/>
            <w:tcBorders>
              <w:top w:val="single" w:sz="4" w:space="0" w:color="000000"/>
              <w:left w:val="nil"/>
              <w:bottom w:val="single" w:sz="4" w:space="0" w:color="000000"/>
              <w:right w:val="single" w:sz="4" w:space="0" w:color="000000"/>
            </w:tcBorders>
            <w:shd w:val="clear" w:color="auto" w:fill="00AFEF"/>
          </w:tcPr>
          <w:p w14:paraId="2D3EB252"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594BBE0B" w14:textId="77777777" w:rsidR="00CA0ADB" w:rsidRDefault="00000000">
            <w:pPr>
              <w:spacing w:after="0"/>
              <w:ind w:left="5"/>
            </w:pPr>
            <w:r>
              <w:rPr>
                <w:rFonts w:ascii="Times New Roman" w:eastAsia="Times New Roman" w:hAnsi="Times New Roman" w:cs="Times New Roman"/>
                <w:sz w:val="24"/>
              </w:rPr>
              <w:t xml:space="preserve"> </w:t>
            </w:r>
          </w:p>
        </w:tc>
      </w:tr>
    </w:tbl>
    <w:p w14:paraId="6011D406" w14:textId="77777777" w:rsidR="00CA0ADB" w:rsidRDefault="00000000">
      <w:pPr>
        <w:spacing w:after="0"/>
        <w:jc w:val="both"/>
      </w:pPr>
      <w:r>
        <w:rPr>
          <w:rFonts w:ascii="Times New Roman" w:eastAsia="Times New Roman" w:hAnsi="Times New Roman" w:cs="Times New Roman"/>
          <w:b/>
          <w:sz w:val="20"/>
        </w:rPr>
        <w:t xml:space="preserve"> </w:t>
      </w:r>
    </w:p>
    <w:tbl>
      <w:tblPr>
        <w:tblStyle w:val="TableGrid"/>
        <w:tblW w:w="9592" w:type="dxa"/>
        <w:tblInd w:w="450" w:type="dxa"/>
        <w:tblCellMar>
          <w:top w:w="6" w:type="dxa"/>
          <w:left w:w="4" w:type="dxa"/>
          <w:bottom w:w="20" w:type="dxa"/>
          <w:right w:w="83" w:type="dxa"/>
        </w:tblCellMar>
        <w:tblLook w:val="04A0" w:firstRow="1" w:lastRow="0" w:firstColumn="1" w:lastColumn="0" w:noHBand="0" w:noVBand="1"/>
      </w:tblPr>
      <w:tblGrid>
        <w:gridCol w:w="2701"/>
        <w:gridCol w:w="6891"/>
      </w:tblGrid>
      <w:tr w:rsidR="00CA0ADB" w14:paraId="76C45CA0" w14:textId="77777777">
        <w:trPr>
          <w:trHeight w:val="1062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26FFDD92" w14:textId="77777777" w:rsidR="00CA0ADB" w:rsidRDefault="00000000">
            <w:pPr>
              <w:spacing w:after="0"/>
            </w:pPr>
            <w:r>
              <w:rPr>
                <w:rFonts w:ascii="Times New Roman" w:eastAsia="Times New Roman" w:hAnsi="Times New Roman" w:cs="Times New Roman"/>
                <w:sz w:val="26"/>
              </w:rPr>
              <w:lastRenderedPageBreak/>
              <w:t xml:space="preserv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40E3F963" w14:textId="77777777" w:rsidR="00CA0ADB" w:rsidRDefault="00000000">
            <w:pPr>
              <w:spacing w:after="272"/>
              <w:ind w:left="693"/>
            </w:pPr>
            <w:r>
              <w:rPr>
                <w:rFonts w:ascii="Arial" w:eastAsia="Arial" w:hAnsi="Arial" w:cs="Arial"/>
                <w:b/>
                <w:sz w:val="72"/>
              </w:rPr>
              <w:t xml:space="preserve">Why </w:t>
            </w:r>
          </w:p>
          <w:p w14:paraId="04E33285" w14:textId="77777777" w:rsidR="00CA0ADB" w:rsidRDefault="00000000">
            <w:pPr>
              <w:spacing w:after="0" w:line="339" w:lineRule="auto"/>
              <w:ind w:left="352" w:right="3255" w:firstLine="142"/>
            </w:pPr>
            <w:r>
              <w:rPr>
                <w:rFonts w:ascii="Arial" w:eastAsia="Arial" w:hAnsi="Arial" w:cs="Arial"/>
                <w:b/>
                <w:sz w:val="72"/>
              </w:rPr>
              <w:t xml:space="preserve">Gend er Mains </w:t>
            </w:r>
            <w:proofErr w:type="spellStart"/>
            <w:r>
              <w:rPr>
                <w:rFonts w:ascii="Arial" w:eastAsia="Arial" w:hAnsi="Arial" w:cs="Arial"/>
                <w:b/>
                <w:sz w:val="72"/>
              </w:rPr>
              <w:t>tream</w:t>
            </w:r>
            <w:proofErr w:type="spellEnd"/>
            <w:r>
              <w:rPr>
                <w:rFonts w:ascii="Arial" w:eastAsia="Arial" w:hAnsi="Arial" w:cs="Arial"/>
                <w:b/>
                <w:sz w:val="72"/>
              </w:rPr>
              <w:t xml:space="preserve"> </w:t>
            </w:r>
          </w:p>
          <w:p w14:paraId="1B15CCD8" w14:textId="77777777" w:rsidR="00CA0ADB" w:rsidRDefault="00000000">
            <w:pPr>
              <w:spacing w:after="0"/>
              <w:ind w:left="1290"/>
            </w:pPr>
            <w:r>
              <w:rPr>
                <w:rFonts w:ascii="Arial" w:eastAsia="Arial" w:hAnsi="Arial" w:cs="Arial"/>
                <w:b/>
                <w:sz w:val="72"/>
              </w:rPr>
              <w:t xml:space="preserve">? </w:t>
            </w:r>
          </w:p>
          <w:p w14:paraId="2E603A9C" w14:textId="77777777" w:rsidR="00CA0ADB" w:rsidRDefault="00000000">
            <w:pPr>
              <w:spacing w:after="0"/>
              <w:ind w:left="1"/>
            </w:pPr>
            <w:r>
              <w:rPr>
                <w:rFonts w:ascii="Times New Roman" w:eastAsia="Times New Roman" w:hAnsi="Times New Roman" w:cs="Times New Roman"/>
                <w:b/>
                <w:sz w:val="20"/>
              </w:rPr>
              <w:t xml:space="preserve"> </w:t>
            </w:r>
          </w:p>
          <w:p w14:paraId="3CB538BB" w14:textId="77777777" w:rsidR="00CA0ADB" w:rsidRDefault="00000000">
            <w:pPr>
              <w:spacing w:after="0"/>
              <w:ind w:left="105"/>
            </w:pPr>
            <w:r>
              <w:rPr>
                <w:noProof/>
              </w:rPr>
              <w:drawing>
                <wp:inline distT="0" distB="0" distL="0" distR="0" wp14:anchorId="61891AA9" wp14:editId="63D0BEDA">
                  <wp:extent cx="1732280" cy="1371092"/>
                  <wp:effectExtent l="0" t="0" r="0" b="0"/>
                  <wp:docPr id="32042" name="Picture 32042"/>
                  <wp:cNvGraphicFramePr/>
                  <a:graphic xmlns:a="http://schemas.openxmlformats.org/drawingml/2006/main">
                    <a:graphicData uri="http://schemas.openxmlformats.org/drawingml/2006/picture">
                      <pic:pic xmlns:pic="http://schemas.openxmlformats.org/drawingml/2006/picture">
                        <pic:nvPicPr>
                          <pic:cNvPr id="32042" name="Picture 32042"/>
                          <pic:cNvPicPr/>
                        </pic:nvPicPr>
                        <pic:blipFill>
                          <a:blip r:embed="rId278"/>
                          <a:stretch>
                            <a:fillRect/>
                          </a:stretch>
                        </pic:blipFill>
                        <pic:spPr>
                          <a:xfrm>
                            <a:off x="0" y="0"/>
                            <a:ext cx="1732280" cy="1371092"/>
                          </a:xfrm>
                          <a:prstGeom prst="rect">
                            <a:avLst/>
                          </a:prstGeom>
                        </pic:spPr>
                      </pic:pic>
                    </a:graphicData>
                  </a:graphic>
                </wp:inline>
              </w:drawing>
            </w:r>
            <w:r>
              <w:rPr>
                <w:rFonts w:ascii="Times New Roman" w:eastAsia="Times New Roman" w:hAnsi="Times New Roman" w:cs="Times New Roman"/>
                <w:sz w:val="20"/>
              </w:rPr>
              <w:t xml:space="preserve"> </w:t>
            </w:r>
          </w:p>
          <w:p w14:paraId="0F4E3168" w14:textId="77777777" w:rsidR="00CA0ADB" w:rsidRDefault="00000000">
            <w:pPr>
              <w:numPr>
                <w:ilvl w:val="0"/>
                <w:numId w:val="64"/>
              </w:numPr>
              <w:spacing w:after="0" w:line="241" w:lineRule="auto"/>
              <w:ind w:right="121" w:hanging="360"/>
            </w:pPr>
            <w:r>
              <w:rPr>
                <w:rFonts w:ascii="Times New Roman" w:eastAsia="Times New Roman" w:hAnsi="Times New Roman" w:cs="Times New Roman"/>
                <w:sz w:val="24"/>
              </w:rPr>
              <w:t xml:space="preserve">Assume you are an outsourced trainer for an organization that seeks to institute gender mainstreaming? How would you ―sell‖ gender mainstreaming to the management and employees? </w:t>
            </w:r>
          </w:p>
          <w:p w14:paraId="45CA2398" w14:textId="77777777" w:rsidR="00CA0ADB" w:rsidRDefault="00000000">
            <w:pPr>
              <w:numPr>
                <w:ilvl w:val="0"/>
                <w:numId w:val="64"/>
              </w:numPr>
              <w:spacing w:after="0"/>
              <w:ind w:right="121" w:hanging="360"/>
            </w:pPr>
            <w:r>
              <w:rPr>
                <w:rFonts w:ascii="Times New Roman" w:eastAsia="Times New Roman" w:hAnsi="Times New Roman" w:cs="Times New Roman"/>
                <w:sz w:val="24"/>
              </w:rPr>
              <w:t xml:space="preserve">What are the weaknesses of gender mainstreaming as a strategy? </w:t>
            </w:r>
          </w:p>
        </w:tc>
      </w:tr>
      <w:tr w:rsidR="00CA0ADB" w14:paraId="6EA8C062" w14:textId="77777777">
        <w:trPr>
          <w:trHeight w:val="111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6622613B" w14:textId="77777777" w:rsidR="00CA0ADB" w:rsidRDefault="00000000">
            <w:pPr>
              <w:spacing w:after="0"/>
              <w:ind w:left="108"/>
            </w:pPr>
            <w:r>
              <w:rPr>
                <w:rFonts w:ascii="Times New Roman" w:eastAsia="Times New Roman" w:hAnsi="Times New Roman" w:cs="Times New Roman"/>
                <w:sz w:val="24"/>
              </w:rPr>
              <w:t xml:space="preserve">Individual task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4FF8FF0E" w14:textId="77777777" w:rsidR="00CA0ADB" w:rsidRDefault="00000000">
            <w:pPr>
              <w:numPr>
                <w:ilvl w:val="0"/>
                <w:numId w:val="65"/>
              </w:numPr>
              <w:spacing w:after="0"/>
              <w:ind w:hanging="358"/>
            </w:pPr>
            <w:r>
              <w:rPr>
                <w:rFonts w:ascii="Times New Roman" w:eastAsia="Times New Roman" w:hAnsi="Times New Roman" w:cs="Times New Roman"/>
                <w:sz w:val="24"/>
              </w:rPr>
              <w:t xml:space="preserve">What are the advantages of gender mainstreaming? </w:t>
            </w:r>
          </w:p>
          <w:p w14:paraId="1E5DA823" w14:textId="77777777" w:rsidR="00CA0ADB" w:rsidRDefault="00000000">
            <w:pPr>
              <w:numPr>
                <w:ilvl w:val="0"/>
                <w:numId w:val="65"/>
              </w:numPr>
              <w:spacing w:after="0"/>
              <w:ind w:hanging="358"/>
            </w:pPr>
            <w:r>
              <w:rPr>
                <w:rFonts w:ascii="Times New Roman" w:eastAsia="Times New Roman" w:hAnsi="Times New Roman" w:cs="Times New Roman"/>
                <w:sz w:val="24"/>
              </w:rPr>
              <w:t xml:space="preserve">How do you achieve gender mainstreaming? </w:t>
            </w:r>
          </w:p>
          <w:p w14:paraId="0A07F759" w14:textId="77777777" w:rsidR="00CA0ADB" w:rsidRDefault="00000000">
            <w:pPr>
              <w:numPr>
                <w:ilvl w:val="0"/>
                <w:numId w:val="65"/>
              </w:numPr>
              <w:spacing w:after="0"/>
              <w:ind w:hanging="358"/>
            </w:pPr>
            <w:r>
              <w:rPr>
                <w:rFonts w:ascii="Times New Roman" w:eastAsia="Times New Roman" w:hAnsi="Times New Roman" w:cs="Times New Roman"/>
                <w:sz w:val="24"/>
              </w:rPr>
              <w:t xml:space="preserve">Why focus on Institutional Transformation </w:t>
            </w:r>
          </w:p>
        </w:tc>
      </w:tr>
      <w:tr w:rsidR="00CA0ADB" w14:paraId="2FE10BD1" w14:textId="77777777">
        <w:trPr>
          <w:trHeight w:val="839"/>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AE97280" w14:textId="77777777" w:rsidR="00CA0ADB" w:rsidRDefault="00000000">
            <w:pPr>
              <w:spacing w:after="0"/>
              <w:ind w:left="108"/>
            </w:pPr>
            <w:r>
              <w:rPr>
                <w:rFonts w:ascii="Times New Roman" w:eastAsia="Times New Roman" w:hAnsi="Times New Roman" w:cs="Times New Roman"/>
                <w:b/>
                <w:sz w:val="24"/>
              </w:rPr>
              <w:t xml:space="preserve">Interaction begins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48DA7EED" w14:textId="77777777" w:rsidR="00CA0ADB" w:rsidRDefault="00000000">
            <w:pPr>
              <w:numPr>
                <w:ilvl w:val="0"/>
                <w:numId w:val="66"/>
              </w:numPr>
              <w:spacing w:after="0" w:line="238" w:lineRule="auto"/>
              <w:ind w:hanging="360"/>
            </w:pPr>
            <w:r>
              <w:rPr>
                <w:rFonts w:ascii="Times New Roman" w:eastAsia="Times New Roman" w:hAnsi="Times New Roman" w:cs="Times New Roman"/>
                <w:sz w:val="24"/>
              </w:rPr>
              <w:t xml:space="preserve">Post two themes that are common in the rational for gender mainstreaming. </w:t>
            </w:r>
          </w:p>
          <w:p w14:paraId="01442F8E" w14:textId="77777777" w:rsidR="00CA0ADB" w:rsidRDefault="00000000">
            <w:pPr>
              <w:numPr>
                <w:ilvl w:val="0"/>
                <w:numId w:val="66"/>
              </w:numPr>
              <w:spacing w:after="0"/>
              <w:ind w:hanging="360"/>
            </w:pPr>
            <w:r>
              <w:rPr>
                <w:rFonts w:ascii="Times New Roman" w:eastAsia="Times New Roman" w:hAnsi="Times New Roman" w:cs="Times New Roman"/>
                <w:sz w:val="24"/>
              </w:rPr>
              <w:t xml:space="preserve">Provide positive and constructive feedback on the team learners </w:t>
            </w:r>
          </w:p>
        </w:tc>
      </w:tr>
    </w:tbl>
    <w:p w14:paraId="678F115D" w14:textId="77777777" w:rsidR="00CA0ADB" w:rsidRDefault="00000000">
      <w:pPr>
        <w:spacing w:after="0"/>
      </w:pPr>
      <w:r>
        <w:rPr>
          <w:rFonts w:ascii="Times New Roman" w:eastAsia="Times New Roman" w:hAnsi="Times New Roman" w:cs="Times New Roman"/>
          <w:b/>
          <w:sz w:val="20"/>
        </w:rPr>
        <w:lastRenderedPageBreak/>
        <w:t xml:space="preserve"> </w:t>
      </w:r>
    </w:p>
    <w:tbl>
      <w:tblPr>
        <w:tblStyle w:val="TableGrid"/>
        <w:tblW w:w="9592" w:type="dxa"/>
        <w:tblInd w:w="450" w:type="dxa"/>
        <w:tblCellMar>
          <w:top w:w="0" w:type="dxa"/>
          <w:left w:w="4" w:type="dxa"/>
          <w:bottom w:w="0" w:type="dxa"/>
          <w:right w:w="115" w:type="dxa"/>
        </w:tblCellMar>
        <w:tblLook w:val="04A0" w:firstRow="1" w:lastRow="0" w:firstColumn="1" w:lastColumn="0" w:noHBand="0" w:noVBand="1"/>
      </w:tblPr>
      <w:tblGrid>
        <w:gridCol w:w="2702"/>
        <w:gridCol w:w="6890"/>
      </w:tblGrid>
      <w:tr w:rsidR="00CA0ADB" w14:paraId="0B58EE70" w14:textId="77777777">
        <w:trPr>
          <w:trHeight w:val="769"/>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769A0A37" w14:textId="77777777" w:rsidR="00CA0ADB" w:rsidRDefault="00000000">
            <w:pPr>
              <w:spacing w:after="0"/>
            </w:pPr>
            <w:r>
              <w:rPr>
                <w:rFonts w:ascii="Times New Roman" w:eastAsia="Times New Roman" w:hAnsi="Times New Roman" w:cs="Times New Roman"/>
                <w:sz w:val="24"/>
              </w:rPr>
              <w:t xml:space="preserv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0E86D805" w14:textId="77777777" w:rsidR="00CA0ADB" w:rsidRDefault="00000000">
            <w:pPr>
              <w:spacing w:after="0"/>
              <w:ind w:left="171"/>
              <w:jc w:val="cente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 xml:space="preserve">Discussion Forum 8.2.2 - </w:t>
            </w:r>
          </w:p>
          <w:p w14:paraId="6619EAFE" w14:textId="77777777" w:rsidR="00CA0ADB" w:rsidRDefault="00000000">
            <w:pPr>
              <w:spacing w:after="0"/>
              <w:ind w:left="467"/>
            </w:pPr>
            <w:r>
              <w:rPr>
                <w:rFonts w:ascii="Times New Roman" w:eastAsia="Times New Roman" w:hAnsi="Times New Roman" w:cs="Times New Roman"/>
                <w:color w:val="4471C4"/>
                <w:sz w:val="24"/>
              </w:rPr>
              <w:t>Sem-1-2020/2021</w:t>
            </w:r>
            <w:r>
              <w:rPr>
                <w:rFonts w:ascii="Times New Roman" w:eastAsia="Times New Roman" w:hAnsi="Times New Roman" w:cs="Times New Roman"/>
                <w:sz w:val="24"/>
              </w:rPr>
              <w:t xml:space="preserve"> </w:t>
            </w:r>
          </w:p>
        </w:tc>
      </w:tr>
      <w:tr w:rsidR="00CA0ADB" w14:paraId="243455C2" w14:textId="77777777">
        <w:trPr>
          <w:trHeight w:val="1388"/>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6DC00232" w14:textId="77777777" w:rsidR="00CA0ADB" w:rsidRDefault="00000000">
            <w:pPr>
              <w:spacing w:after="0"/>
              <w:ind w:left="108"/>
            </w:pPr>
            <w:r>
              <w:rPr>
                <w:rFonts w:ascii="Times New Roman" w:eastAsia="Times New Roman" w:hAnsi="Times New Roman" w:cs="Times New Roman"/>
                <w:b/>
                <w:sz w:val="24"/>
              </w:rPr>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A212B40" w14:textId="77777777" w:rsidR="00CA0ADB" w:rsidRDefault="00000000">
            <w:pPr>
              <w:numPr>
                <w:ilvl w:val="0"/>
                <w:numId w:val="67"/>
              </w:numPr>
              <w:spacing w:after="3" w:line="238" w:lineRule="auto"/>
              <w:ind w:hanging="346"/>
            </w:pPr>
            <w:r>
              <w:rPr>
                <w:rFonts w:ascii="Times New Roman" w:eastAsia="Times New Roman" w:hAnsi="Times New Roman" w:cs="Times New Roman"/>
                <w:sz w:val="24"/>
              </w:rPr>
              <w:t xml:space="preserve">Ensure that learners are focused on the contents and context of discussion. </w:t>
            </w:r>
          </w:p>
          <w:p w14:paraId="65853673" w14:textId="77777777" w:rsidR="00CA0ADB" w:rsidRDefault="00000000">
            <w:pPr>
              <w:numPr>
                <w:ilvl w:val="0"/>
                <w:numId w:val="67"/>
              </w:numPr>
              <w:spacing w:after="0"/>
              <w:ind w:hanging="346"/>
            </w:pPr>
            <w:r>
              <w:rPr>
                <w:rFonts w:ascii="Times New Roman" w:eastAsia="Times New Roman" w:hAnsi="Times New Roman" w:cs="Times New Roman"/>
                <w:sz w:val="24"/>
              </w:rPr>
              <w:t xml:space="preserve">Stimulate further learning and generation of new ideas. </w:t>
            </w:r>
          </w:p>
          <w:p w14:paraId="4286D1E3" w14:textId="77777777" w:rsidR="00CA0ADB" w:rsidRDefault="00000000">
            <w:pPr>
              <w:numPr>
                <w:ilvl w:val="0"/>
                <w:numId w:val="67"/>
              </w:numPr>
              <w:spacing w:after="0"/>
              <w:ind w:hanging="346"/>
            </w:pPr>
            <w:r>
              <w:rPr>
                <w:rFonts w:ascii="Times New Roman" w:eastAsia="Times New Roman" w:hAnsi="Times New Roman" w:cs="Times New Roman"/>
                <w:sz w:val="24"/>
              </w:rPr>
              <w:t xml:space="preserve">Provide feedback on the learning progress. </w:t>
            </w:r>
          </w:p>
          <w:p w14:paraId="492ED1D3" w14:textId="77777777" w:rsidR="00CA0ADB" w:rsidRDefault="00000000">
            <w:pPr>
              <w:numPr>
                <w:ilvl w:val="0"/>
                <w:numId w:val="67"/>
              </w:numPr>
              <w:spacing w:after="0"/>
              <w:ind w:hanging="346"/>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54BDDC7B" w14:textId="77777777">
        <w:trPr>
          <w:trHeight w:val="405"/>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06CABF9C" w14:textId="77777777" w:rsidR="00CA0ADB" w:rsidRDefault="00000000">
            <w:pPr>
              <w:spacing w:after="0"/>
              <w:ind w:left="108"/>
            </w:pPr>
            <w:r>
              <w:rPr>
                <w:rFonts w:ascii="Times New Roman" w:eastAsia="Times New Roman" w:hAnsi="Times New Roman" w:cs="Times New Roman"/>
                <w:b/>
                <w:sz w:val="24"/>
              </w:rPr>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2B2565C4" w14:textId="77777777" w:rsidR="00CA0ADB" w:rsidRDefault="00000000">
            <w:pPr>
              <w:spacing w:after="0"/>
              <w:ind w:left="107"/>
            </w:pPr>
            <w:r>
              <w:rPr>
                <w:rFonts w:ascii="Times New Roman" w:eastAsia="Times New Roman" w:hAnsi="Times New Roman" w:cs="Times New Roman"/>
                <w:sz w:val="24"/>
              </w:rPr>
              <w:t xml:space="preserve">This task should take one and half hours </w:t>
            </w:r>
          </w:p>
        </w:tc>
      </w:tr>
      <w:tr w:rsidR="00CA0ADB" w14:paraId="72D7B11D" w14:textId="77777777">
        <w:trPr>
          <w:trHeight w:val="28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12C03114" w14:textId="77777777" w:rsidR="00CA0ADB" w:rsidRDefault="00000000">
            <w:pPr>
              <w:spacing w:after="0"/>
              <w:ind w:left="108"/>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227904C" w14:textId="77777777" w:rsidR="00CA0ADB" w:rsidRDefault="00000000">
            <w:pPr>
              <w:spacing w:after="0"/>
              <w:ind w:left="107"/>
            </w:pPr>
            <w:r>
              <w:rPr>
                <w:rFonts w:ascii="Times New Roman" w:eastAsia="Times New Roman" w:hAnsi="Times New Roman" w:cs="Times New Roman"/>
                <w:sz w:val="24"/>
              </w:rPr>
              <w:t xml:space="preserve">Identify levels of gender mainstreaming </w:t>
            </w:r>
          </w:p>
        </w:tc>
      </w:tr>
    </w:tbl>
    <w:p w14:paraId="57B288F7" w14:textId="77777777" w:rsidR="00CA0ADB" w:rsidRDefault="00000000">
      <w:pPr>
        <w:spacing w:after="0"/>
      </w:pPr>
      <w:r>
        <w:rPr>
          <w:rFonts w:ascii="Times New Roman" w:eastAsia="Times New Roman" w:hAnsi="Times New Roman" w:cs="Times New Roman"/>
          <w:b/>
          <w:sz w:val="24"/>
        </w:rPr>
        <w:t xml:space="preserve"> </w:t>
      </w:r>
    </w:p>
    <w:p w14:paraId="773D4711" w14:textId="77777777" w:rsidR="00CA0ADB" w:rsidRDefault="00000000">
      <w:pPr>
        <w:tabs>
          <w:tab w:val="center" w:pos="1426"/>
          <w:tab w:val="center" w:pos="4156"/>
        </w:tabs>
        <w:spacing w:after="204" w:line="267" w:lineRule="auto"/>
      </w:pPr>
      <w:r>
        <w:tab/>
      </w:r>
      <w:r>
        <w:rPr>
          <w:rFonts w:ascii="Times New Roman" w:eastAsia="Times New Roman" w:hAnsi="Times New Roman" w:cs="Times New Roman"/>
          <w:b/>
          <w:sz w:val="24"/>
        </w:rPr>
        <w:t>6.2.3</w:t>
      </w:r>
      <w:r>
        <w:rPr>
          <w:rFonts w:ascii="Arial" w:eastAsia="Arial" w:hAnsi="Arial" w:cs="Arial"/>
          <w:b/>
          <w:sz w:val="24"/>
        </w:rPr>
        <w:t xml:space="preserve"> </w:t>
      </w:r>
      <w:r>
        <w:rPr>
          <w:rFonts w:ascii="Times New Roman" w:eastAsia="Times New Roman" w:hAnsi="Times New Roman" w:cs="Times New Roman"/>
          <w:b/>
          <w:sz w:val="24"/>
        </w:rPr>
        <w:t xml:space="preserve">–Identifying </w:t>
      </w:r>
      <w:r>
        <w:rPr>
          <w:rFonts w:ascii="Times New Roman" w:eastAsia="Times New Roman" w:hAnsi="Times New Roman" w:cs="Times New Roman"/>
          <w:b/>
          <w:sz w:val="24"/>
        </w:rPr>
        <w:tab/>
        <w:t xml:space="preserve">levels of gender mainstreaming </w:t>
      </w:r>
    </w:p>
    <w:p w14:paraId="04DC4121"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Gender mainstreaming can be done at the following levels (entry points): </w:t>
      </w:r>
    </w:p>
    <w:p w14:paraId="10BB3C79" w14:textId="77777777" w:rsidR="00CA0ADB" w:rsidRDefault="00000000">
      <w:pPr>
        <w:pStyle w:val="Heading3"/>
        <w:spacing w:after="4" w:line="267" w:lineRule="auto"/>
        <w:ind w:left="910" w:right="777"/>
      </w:pPr>
      <w:r>
        <w:rPr>
          <w:color w:val="000000"/>
          <w:shd w:val="clear" w:color="auto" w:fill="auto"/>
        </w:rPr>
        <w:t>1.</w:t>
      </w:r>
      <w:r>
        <w:rPr>
          <w:rFonts w:ascii="Arial" w:eastAsia="Arial" w:hAnsi="Arial" w:cs="Arial"/>
          <w:color w:val="000000"/>
          <w:shd w:val="clear" w:color="auto" w:fill="auto"/>
        </w:rPr>
        <w:t xml:space="preserve"> </w:t>
      </w:r>
      <w:r>
        <w:rPr>
          <w:color w:val="000000"/>
          <w:shd w:val="clear" w:color="auto" w:fill="auto"/>
        </w:rPr>
        <w:t xml:space="preserve">Institution/Policy analysis and development </w:t>
      </w:r>
    </w:p>
    <w:p w14:paraId="7A0BAB3F" w14:textId="77777777" w:rsidR="00CA0ADB" w:rsidRDefault="00000000">
      <w:pPr>
        <w:spacing w:after="5" w:line="248" w:lineRule="auto"/>
        <w:ind w:left="1620" w:right="1100" w:hanging="36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Gender mainstreaming in policy analysis and development draws attention to the impact of policy on people and explores how this impact could vary for women and men, given gender differences and inequalities. A gender perspective contributes to a more informed view of policy options and impacts. </w:t>
      </w:r>
    </w:p>
    <w:p w14:paraId="2CB5800E" w14:textId="77777777" w:rsidR="00CA0ADB" w:rsidRDefault="00000000">
      <w:pPr>
        <w:pStyle w:val="Heading3"/>
        <w:spacing w:after="4" w:line="267" w:lineRule="auto"/>
        <w:ind w:left="910" w:right="777"/>
      </w:pPr>
      <w:r>
        <w:rPr>
          <w:color w:val="000000"/>
          <w:shd w:val="clear" w:color="auto" w:fill="auto"/>
        </w:rPr>
        <w:t>2.</w:t>
      </w:r>
      <w:r>
        <w:rPr>
          <w:rFonts w:ascii="Arial" w:eastAsia="Arial" w:hAnsi="Arial" w:cs="Arial"/>
          <w:color w:val="000000"/>
          <w:shd w:val="clear" w:color="auto" w:fill="auto"/>
        </w:rPr>
        <w:t xml:space="preserve"> </w:t>
      </w:r>
      <w:r>
        <w:rPr>
          <w:color w:val="000000"/>
          <w:shd w:val="clear" w:color="auto" w:fill="auto"/>
        </w:rPr>
        <w:t xml:space="preserve">Research </w:t>
      </w:r>
    </w:p>
    <w:p w14:paraId="49FE6FC7" w14:textId="77777777" w:rsidR="00CA0ADB" w:rsidRDefault="00000000">
      <w:pPr>
        <w:spacing w:after="5" w:line="248" w:lineRule="auto"/>
        <w:ind w:left="1620" w:right="1100" w:hanging="36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Gender mainstreaming in research seeks to ensure that gender issues are taken into consideration in planning the overall research agenda as well as in formulating specific projects. The research agenda is important because choices made at this stage, shape the opportunities available at the implementation stage. </w:t>
      </w:r>
    </w:p>
    <w:p w14:paraId="41130534" w14:textId="77777777" w:rsidR="00CA0ADB" w:rsidRDefault="00000000">
      <w:pPr>
        <w:pStyle w:val="Heading3"/>
        <w:spacing w:after="4" w:line="267" w:lineRule="auto"/>
        <w:ind w:left="910" w:right="777"/>
      </w:pPr>
      <w:r>
        <w:rPr>
          <w:color w:val="000000"/>
          <w:shd w:val="clear" w:color="auto" w:fill="auto"/>
        </w:rPr>
        <w:t>3.</w:t>
      </w:r>
      <w:r>
        <w:rPr>
          <w:rFonts w:ascii="Arial" w:eastAsia="Arial" w:hAnsi="Arial" w:cs="Arial"/>
          <w:color w:val="000000"/>
          <w:shd w:val="clear" w:color="auto" w:fill="auto"/>
        </w:rPr>
        <w:t xml:space="preserve"> </w:t>
      </w:r>
      <w:r>
        <w:rPr>
          <w:color w:val="000000"/>
          <w:shd w:val="clear" w:color="auto" w:fill="auto"/>
        </w:rPr>
        <w:t xml:space="preserve">Technical assistance </w:t>
      </w:r>
    </w:p>
    <w:p w14:paraId="11BB628D" w14:textId="77777777" w:rsidR="00CA0ADB" w:rsidRDefault="00000000">
      <w:pPr>
        <w:numPr>
          <w:ilvl w:val="0"/>
          <w:numId w:val="31"/>
        </w:numPr>
        <w:spacing w:after="5" w:line="248" w:lineRule="auto"/>
        <w:ind w:right="1100" w:hanging="360"/>
        <w:jc w:val="both"/>
      </w:pPr>
      <w:r>
        <w:rPr>
          <w:rFonts w:ascii="Times New Roman" w:eastAsia="Times New Roman" w:hAnsi="Times New Roman" w:cs="Times New Roman"/>
          <w:sz w:val="24"/>
        </w:rPr>
        <w:t xml:space="preserve">Gender mainstreaming in technical assistance seeks to ensure that initiatives undertaken support gender equality objectives. </w:t>
      </w:r>
    </w:p>
    <w:p w14:paraId="5CC079B6" w14:textId="77777777" w:rsidR="00CA0ADB" w:rsidRDefault="00000000">
      <w:pPr>
        <w:numPr>
          <w:ilvl w:val="0"/>
          <w:numId w:val="31"/>
        </w:numPr>
        <w:spacing w:after="5" w:line="248" w:lineRule="auto"/>
        <w:ind w:right="1100" w:hanging="360"/>
        <w:jc w:val="both"/>
      </w:pPr>
      <w:r>
        <w:rPr>
          <w:rFonts w:ascii="Times New Roman" w:eastAsia="Times New Roman" w:hAnsi="Times New Roman" w:cs="Times New Roman"/>
          <w:sz w:val="24"/>
        </w:rPr>
        <w:t xml:space="preserve">This requires consideration of the expected results and how these relate to gender equality issues. </w:t>
      </w:r>
    </w:p>
    <w:p w14:paraId="5F0A27B0" w14:textId="77777777" w:rsidR="00CA0ADB" w:rsidRDefault="00000000">
      <w:pPr>
        <w:pStyle w:val="Heading3"/>
        <w:spacing w:after="4" w:line="267" w:lineRule="auto"/>
        <w:ind w:left="910" w:right="777"/>
      </w:pPr>
      <w:r>
        <w:rPr>
          <w:color w:val="000000"/>
          <w:shd w:val="clear" w:color="auto" w:fill="auto"/>
        </w:rPr>
        <w:t>4.</w:t>
      </w:r>
      <w:r>
        <w:rPr>
          <w:rFonts w:ascii="Arial" w:eastAsia="Arial" w:hAnsi="Arial" w:cs="Arial"/>
          <w:color w:val="000000"/>
          <w:shd w:val="clear" w:color="auto" w:fill="auto"/>
        </w:rPr>
        <w:t xml:space="preserve"> </w:t>
      </w:r>
      <w:r>
        <w:rPr>
          <w:color w:val="000000"/>
          <w:shd w:val="clear" w:color="auto" w:fill="auto"/>
        </w:rPr>
        <w:t xml:space="preserve">Servicing intergovernmental bodies/institutions </w:t>
      </w:r>
    </w:p>
    <w:p w14:paraId="23A16C59" w14:textId="77777777" w:rsidR="00CA0ADB" w:rsidRDefault="00000000">
      <w:pPr>
        <w:spacing w:after="5" w:line="248" w:lineRule="auto"/>
        <w:ind w:left="1620" w:right="1100" w:hanging="36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Intergovernmental bodies are important for advancing critical policy issues and exchanging experience among countries. The understanding and discussion of many issues is advanced through the analytic work to follow-up decisions by intergovernmental bodies or to prepare for upcoming meetings. </w:t>
      </w:r>
    </w:p>
    <w:p w14:paraId="02C64AE8" w14:textId="77777777" w:rsidR="00CA0ADB" w:rsidRDefault="00000000">
      <w:pPr>
        <w:pStyle w:val="Heading3"/>
        <w:spacing w:after="4" w:line="267" w:lineRule="auto"/>
        <w:ind w:left="910" w:right="777"/>
      </w:pPr>
      <w:r>
        <w:rPr>
          <w:color w:val="000000"/>
          <w:shd w:val="clear" w:color="auto" w:fill="auto"/>
        </w:rPr>
        <w:t>5.</w:t>
      </w:r>
      <w:r>
        <w:rPr>
          <w:rFonts w:ascii="Arial" w:eastAsia="Arial" w:hAnsi="Arial" w:cs="Arial"/>
          <w:color w:val="000000"/>
          <w:shd w:val="clear" w:color="auto" w:fill="auto"/>
        </w:rPr>
        <w:t xml:space="preserve"> </w:t>
      </w:r>
      <w:r>
        <w:rPr>
          <w:color w:val="000000"/>
          <w:shd w:val="clear" w:color="auto" w:fill="auto"/>
        </w:rPr>
        <w:t xml:space="preserve">Data collection, analysis and dissemination </w:t>
      </w:r>
    </w:p>
    <w:p w14:paraId="0C345F15" w14:textId="77777777" w:rsidR="00CA0ADB" w:rsidRDefault="00000000">
      <w:pPr>
        <w:spacing w:after="238" w:line="238" w:lineRule="auto"/>
        <w:ind w:left="1630" w:right="1101" w:hanging="370"/>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The collection, analysis and dissemination of statistics and information are vital functions, providing core information for Governments, international institutions and others. This information is used to set priorities, design programmes, and guide policy. </w:t>
      </w:r>
    </w:p>
    <w:p w14:paraId="50304FF8" w14:textId="77777777" w:rsidR="00CA0ADB" w:rsidRDefault="00000000">
      <w:pPr>
        <w:spacing w:after="0"/>
      </w:pPr>
      <w:r>
        <w:rPr>
          <w:rFonts w:ascii="Times New Roman" w:eastAsia="Times New Roman" w:hAnsi="Times New Roman" w:cs="Times New Roman"/>
          <w:sz w:val="24"/>
        </w:rPr>
        <w:lastRenderedPageBreak/>
        <w:t xml:space="preserve"> </w:t>
      </w:r>
    </w:p>
    <w:p w14:paraId="6878B56C" w14:textId="77777777" w:rsidR="00CA0ADB" w:rsidRDefault="00000000">
      <w:pPr>
        <w:spacing w:after="0"/>
        <w:ind w:left="10" w:right="3493" w:hanging="10"/>
        <w:jc w:val="right"/>
      </w:pPr>
      <w:r>
        <w:rPr>
          <w:rFonts w:ascii="Times New Roman" w:eastAsia="Times New Roman" w:hAnsi="Times New Roman" w:cs="Times New Roman"/>
          <w:b/>
          <w:sz w:val="24"/>
        </w:rPr>
        <w:t xml:space="preserve">E- </w:t>
      </w:r>
      <w:proofErr w:type="spellStart"/>
      <w:r>
        <w:rPr>
          <w:rFonts w:ascii="Times New Roman" w:eastAsia="Times New Roman" w:hAnsi="Times New Roman" w:cs="Times New Roman"/>
          <w:b/>
          <w:sz w:val="24"/>
        </w:rPr>
        <w:t>tivity</w:t>
      </w:r>
      <w:proofErr w:type="spellEnd"/>
      <w:r>
        <w:rPr>
          <w:rFonts w:ascii="Times New Roman" w:eastAsia="Times New Roman" w:hAnsi="Times New Roman" w:cs="Times New Roman"/>
          <w:b/>
          <w:sz w:val="24"/>
        </w:rPr>
        <w:t xml:space="preserve"> 6.2.3 - Identifying levels of gender mainstreaming </w:t>
      </w:r>
    </w:p>
    <w:p w14:paraId="79D4E711" w14:textId="77777777" w:rsidR="00CA0ADB" w:rsidRDefault="00000000">
      <w:pPr>
        <w:spacing w:after="82"/>
      </w:pPr>
      <w:r>
        <w:rPr>
          <w:rFonts w:ascii="Times New Roman" w:eastAsia="Times New Roman" w:hAnsi="Times New Roman" w:cs="Times New Roman"/>
          <w:b/>
          <w:sz w:val="20"/>
        </w:rPr>
        <w:t xml:space="preserve"> </w:t>
      </w:r>
    </w:p>
    <w:p w14:paraId="77B17A86"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4" w:type="dxa"/>
          <w:left w:w="0" w:type="dxa"/>
          <w:bottom w:w="0" w:type="dxa"/>
          <w:right w:w="62" w:type="dxa"/>
        </w:tblCellMar>
        <w:tblLook w:val="04A0" w:firstRow="1" w:lastRow="0" w:firstColumn="1" w:lastColumn="0" w:noHBand="0" w:noVBand="1"/>
      </w:tblPr>
      <w:tblGrid>
        <w:gridCol w:w="2392"/>
        <w:gridCol w:w="310"/>
        <w:gridCol w:w="6890"/>
      </w:tblGrid>
      <w:tr w:rsidR="00CA0ADB" w14:paraId="3BA9CAD9" w14:textId="77777777">
        <w:trPr>
          <w:trHeight w:val="560"/>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6EB6508D" w14:textId="77777777" w:rsidR="00CA0ADB" w:rsidRDefault="00000000">
            <w:pPr>
              <w:spacing w:after="0"/>
              <w:ind w:left="112"/>
            </w:pPr>
            <w:r>
              <w:rPr>
                <w:rFonts w:ascii="Times New Roman" w:eastAsia="Times New Roman" w:hAnsi="Times New Roman" w:cs="Times New Roman"/>
                <w:b/>
                <w:sz w:val="24"/>
              </w:rPr>
              <w:t xml:space="preserve">Numbering, pacing and sequencing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33D2463" w14:textId="77777777" w:rsidR="00CA0ADB" w:rsidRDefault="00000000">
            <w:pPr>
              <w:spacing w:after="0"/>
              <w:ind w:left="470"/>
            </w:pPr>
            <w:r>
              <w:rPr>
                <w:rFonts w:ascii="Times New Roman" w:eastAsia="Times New Roman" w:hAnsi="Times New Roman" w:cs="Times New Roman"/>
                <w:b/>
                <w:sz w:val="24"/>
              </w:rPr>
              <w:t xml:space="preserve">6.2.3 </w:t>
            </w:r>
          </w:p>
        </w:tc>
      </w:tr>
      <w:tr w:rsidR="00CA0ADB" w14:paraId="4387006F" w14:textId="77777777">
        <w:trPr>
          <w:trHeight w:val="370"/>
        </w:trPr>
        <w:tc>
          <w:tcPr>
            <w:tcW w:w="2392" w:type="dxa"/>
            <w:tcBorders>
              <w:top w:val="single" w:sz="4" w:space="0" w:color="000000"/>
              <w:left w:val="single" w:sz="4" w:space="0" w:color="000000"/>
              <w:bottom w:val="single" w:sz="4" w:space="0" w:color="000000"/>
              <w:right w:val="nil"/>
            </w:tcBorders>
            <w:shd w:val="clear" w:color="auto" w:fill="00AFEF"/>
          </w:tcPr>
          <w:p w14:paraId="7BD7BB59" w14:textId="77777777" w:rsidR="00CA0ADB" w:rsidRDefault="00000000">
            <w:pPr>
              <w:spacing w:after="0"/>
              <w:ind w:left="112"/>
            </w:pPr>
            <w:r>
              <w:rPr>
                <w:rFonts w:ascii="Times New Roman" w:eastAsia="Times New Roman" w:hAnsi="Times New Roman" w:cs="Times New Roman"/>
                <w:b/>
                <w:sz w:val="24"/>
              </w:rPr>
              <w:t xml:space="preserve">Title </w:t>
            </w:r>
          </w:p>
        </w:tc>
        <w:tc>
          <w:tcPr>
            <w:tcW w:w="310" w:type="dxa"/>
            <w:tcBorders>
              <w:top w:val="single" w:sz="4" w:space="0" w:color="000000"/>
              <w:left w:val="nil"/>
              <w:bottom w:val="single" w:sz="4" w:space="0" w:color="000000"/>
              <w:right w:val="single" w:sz="4" w:space="0" w:color="000000"/>
            </w:tcBorders>
            <w:shd w:val="clear" w:color="auto" w:fill="00AFEF"/>
          </w:tcPr>
          <w:p w14:paraId="1E3B4157"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24671C2" w14:textId="77777777" w:rsidR="00CA0ADB" w:rsidRDefault="00000000">
            <w:pPr>
              <w:spacing w:after="0"/>
              <w:ind w:left="110"/>
            </w:pPr>
            <w:r>
              <w:rPr>
                <w:rFonts w:ascii="Times New Roman" w:eastAsia="Times New Roman" w:hAnsi="Times New Roman" w:cs="Times New Roman"/>
                <w:sz w:val="24"/>
              </w:rPr>
              <w:t xml:space="preserve">Identify levels of gender mainstreaming </w:t>
            </w:r>
          </w:p>
        </w:tc>
      </w:tr>
      <w:tr w:rsidR="00CA0ADB" w14:paraId="70255CE1" w14:textId="77777777">
        <w:trPr>
          <w:trHeight w:val="571"/>
        </w:trPr>
        <w:tc>
          <w:tcPr>
            <w:tcW w:w="2392" w:type="dxa"/>
            <w:tcBorders>
              <w:top w:val="single" w:sz="4" w:space="0" w:color="000000"/>
              <w:left w:val="single" w:sz="4" w:space="0" w:color="000000"/>
              <w:bottom w:val="single" w:sz="4" w:space="0" w:color="000000"/>
              <w:right w:val="nil"/>
            </w:tcBorders>
            <w:shd w:val="clear" w:color="auto" w:fill="00AFEF"/>
          </w:tcPr>
          <w:p w14:paraId="2D287DD0" w14:textId="77777777" w:rsidR="00CA0ADB" w:rsidRDefault="00000000">
            <w:pPr>
              <w:spacing w:after="0"/>
              <w:ind w:left="112"/>
            </w:pPr>
            <w:r>
              <w:rPr>
                <w:rFonts w:ascii="Times New Roman" w:eastAsia="Times New Roman" w:hAnsi="Times New Roman" w:cs="Times New Roman"/>
                <w:b/>
                <w:sz w:val="24"/>
              </w:rPr>
              <w:t xml:space="preserve">Purpose </w:t>
            </w:r>
          </w:p>
        </w:tc>
        <w:tc>
          <w:tcPr>
            <w:tcW w:w="310" w:type="dxa"/>
            <w:tcBorders>
              <w:top w:val="single" w:sz="4" w:space="0" w:color="000000"/>
              <w:left w:val="nil"/>
              <w:bottom w:val="single" w:sz="4" w:space="0" w:color="000000"/>
              <w:right w:val="single" w:sz="4" w:space="0" w:color="000000"/>
            </w:tcBorders>
            <w:shd w:val="clear" w:color="auto" w:fill="00AFEF"/>
          </w:tcPr>
          <w:p w14:paraId="056F6617" w14:textId="77777777" w:rsidR="00CA0ADB" w:rsidRDefault="00CA0ADB"/>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1DAC2573" w14:textId="77777777" w:rsidR="00CA0ADB" w:rsidRDefault="00000000">
            <w:pPr>
              <w:spacing w:after="0"/>
              <w:ind w:left="110"/>
              <w:jc w:val="both"/>
            </w:pPr>
            <w:r>
              <w:rPr>
                <w:rFonts w:ascii="Times New Roman" w:eastAsia="Times New Roman" w:hAnsi="Times New Roman" w:cs="Times New Roman"/>
                <w:sz w:val="24"/>
              </w:rPr>
              <w:t>The purpose of this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is to enable you understand the levels of gender mainstreaming. </w:t>
            </w:r>
          </w:p>
        </w:tc>
      </w:tr>
      <w:tr w:rsidR="00CA0ADB" w14:paraId="35D9FF1B" w14:textId="77777777">
        <w:trPr>
          <w:trHeight w:val="1412"/>
        </w:trPr>
        <w:tc>
          <w:tcPr>
            <w:tcW w:w="2392" w:type="dxa"/>
            <w:tcBorders>
              <w:top w:val="single" w:sz="4" w:space="0" w:color="000000"/>
              <w:left w:val="single" w:sz="4" w:space="0" w:color="000000"/>
              <w:bottom w:val="single" w:sz="4" w:space="0" w:color="000000"/>
              <w:right w:val="nil"/>
            </w:tcBorders>
            <w:shd w:val="clear" w:color="auto" w:fill="00AFEF"/>
          </w:tcPr>
          <w:p w14:paraId="6469151A" w14:textId="77777777" w:rsidR="00CA0ADB" w:rsidRDefault="00000000">
            <w:pPr>
              <w:tabs>
                <w:tab w:val="center" w:pos="1506"/>
              </w:tabs>
              <w:spacing w:after="0"/>
            </w:pPr>
            <w:r>
              <w:rPr>
                <w:rFonts w:ascii="Times New Roman" w:eastAsia="Times New Roman" w:hAnsi="Times New Roman" w:cs="Times New Roman"/>
                <w:b/>
                <w:sz w:val="24"/>
              </w:rPr>
              <w:t xml:space="preserve">Brief </w:t>
            </w:r>
            <w:r>
              <w:rPr>
                <w:rFonts w:ascii="Times New Roman" w:eastAsia="Times New Roman" w:hAnsi="Times New Roman" w:cs="Times New Roman"/>
                <w:b/>
                <w:sz w:val="24"/>
              </w:rPr>
              <w:tab/>
              <w:t xml:space="preserve">summary </w:t>
            </w:r>
          </w:p>
          <w:p w14:paraId="2E5B7FE8" w14:textId="77777777" w:rsidR="00CA0ADB" w:rsidRDefault="00000000">
            <w:pPr>
              <w:spacing w:after="0"/>
              <w:ind w:left="112"/>
            </w:pPr>
            <w:r>
              <w:rPr>
                <w:rFonts w:ascii="Times New Roman" w:eastAsia="Times New Roman" w:hAnsi="Times New Roman" w:cs="Times New Roman"/>
                <w:b/>
                <w:sz w:val="24"/>
              </w:rPr>
              <w:t xml:space="preserve">overall task </w:t>
            </w:r>
          </w:p>
        </w:tc>
        <w:tc>
          <w:tcPr>
            <w:tcW w:w="310" w:type="dxa"/>
            <w:tcBorders>
              <w:top w:val="single" w:sz="4" w:space="0" w:color="000000"/>
              <w:left w:val="nil"/>
              <w:bottom w:val="single" w:sz="4" w:space="0" w:color="000000"/>
              <w:right w:val="single" w:sz="4" w:space="0" w:color="000000"/>
            </w:tcBorders>
            <w:shd w:val="clear" w:color="auto" w:fill="00AFEF"/>
          </w:tcPr>
          <w:p w14:paraId="0746AB9F" w14:textId="77777777" w:rsidR="00CA0ADB" w:rsidRDefault="00000000">
            <w:pPr>
              <w:spacing w:after="0"/>
              <w:jc w:val="both"/>
            </w:pPr>
            <w:r>
              <w:rPr>
                <w:rFonts w:ascii="Times New Roman" w:eastAsia="Times New Roman" w:hAnsi="Times New Roman" w:cs="Times New Roman"/>
                <w:b/>
                <w:sz w:val="24"/>
              </w:rPr>
              <w:t xml:space="preserve">of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3D32990D" w14:textId="77777777" w:rsidR="00CA0ADB" w:rsidRDefault="00000000">
            <w:pPr>
              <w:spacing w:after="7" w:line="238" w:lineRule="auto"/>
              <w:ind w:left="110"/>
              <w:jc w:val="both"/>
            </w:pPr>
            <w:r>
              <w:rPr>
                <w:rFonts w:ascii="Times New Roman" w:eastAsia="Times New Roman" w:hAnsi="Times New Roman" w:cs="Times New Roman"/>
                <w:sz w:val="24"/>
              </w:rPr>
              <w:t>Read the</w:t>
            </w:r>
            <w:hyperlink r:id="rId279">
              <w:r>
                <w:rPr>
                  <w:rFonts w:ascii="Times New Roman" w:eastAsia="Times New Roman" w:hAnsi="Times New Roman" w:cs="Times New Roman"/>
                  <w:sz w:val="24"/>
                </w:rPr>
                <w:t xml:space="preserve"> </w:t>
              </w:r>
            </w:hyperlink>
            <w:hyperlink r:id="rId280">
              <w:r>
                <w:rPr>
                  <w:rFonts w:ascii="Times New Roman" w:eastAsia="Times New Roman" w:hAnsi="Times New Roman" w:cs="Times New Roman"/>
                  <w:color w:val="0000FF"/>
                  <w:sz w:val="24"/>
                  <w:u w:val="single" w:color="0000FF"/>
                </w:rPr>
                <w:t>Materials</w:t>
              </w:r>
            </w:hyperlink>
            <w:hyperlink r:id="rId281">
              <w:r>
                <w:rPr>
                  <w:rFonts w:ascii="Times New Roman" w:eastAsia="Times New Roman" w:hAnsi="Times New Roman" w:cs="Times New Roman"/>
                  <w:color w:val="0000FF"/>
                  <w:sz w:val="24"/>
                </w:rPr>
                <w:t xml:space="preserve"> </w:t>
              </w:r>
            </w:hyperlink>
            <w:r>
              <w:rPr>
                <w:rFonts w:ascii="Times New Roman" w:eastAsia="Times New Roman" w:hAnsi="Times New Roman" w:cs="Times New Roman"/>
                <w:sz w:val="24"/>
              </w:rPr>
              <w:t xml:space="preserve">on this link that gives An Overview of gender mainstreaming by UN (2002) (page 13-21). </w:t>
            </w:r>
          </w:p>
          <w:p w14:paraId="59265A98" w14:textId="77777777" w:rsidR="00CA0ADB" w:rsidRDefault="00000000">
            <w:pPr>
              <w:spacing w:after="0"/>
              <w:ind w:left="5"/>
            </w:pPr>
            <w:r>
              <w:rPr>
                <w:rFonts w:ascii="Times New Roman" w:eastAsia="Times New Roman" w:hAnsi="Times New Roman" w:cs="Times New Roman"/>
                <w:b/>
                <w:sz w:val="24"/>
              </w:rPr>
              <w:t xml:space="preserve"> </w:t>
            </w:r>
          </w:p>
          <w:p w14:paraId="2F6E4F03" w14:textId="77777777" w:rsidR="00CA0ADB" w:rsidRDefault="00000000">
            <w:pPr>
              <w:spacing w:after="0"/>
              <w:ind w:left="470" w:hanging="360"/>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Use the reading materials to identify any two entry levels for instituting gender mainstreaming in any organization. </w:t>
            </w:r>
          </w:p>
        </w:tc>
      </w:tr>
      <w:tr w:rsidR="00CA0ADB" w14:paraId="2843B905" w14:textId="77777777">
        <w:trPr>
          <w:trHeight w:val="558"/>
        </w:trPr>
        <w:tc>
          <w:tcPr>
            <w:tcW w:w="2702" w:type="dxa"/>
            <w:gridSpan w:val="2"/>
            <w:tcBorders>
              <w:top w:val="single" w:sz="4" w:space="0" w:color="000000"/>
              <w:left w:val="single" w:sz="4" w:space="0" w:color="000000"/>
              <w:bottom w:val="single" w:sz="4" w:space="0" w:color="000000"/>
              <w:right w:val="single" w:sz="4" w:space="0" w:color="000000"/>
            </w:tcBorders>
            <w:shd w:val="clear" w:color="auto" w:fill="00AFEF"/>
          </w:tcPr>
          <w:p w14:paraId="071C808F" w14:textId="77777777" w:rsidR="00CA0ADB" w:rsidRDefault="00000000">
            <w:pPr>
              <w:spacing w:after="0"/>
              <w:ind w:left="112"/>
            </w:pPr>
            <w:r>
              <w:rPr>
                <w:rFonts w:ascii="Times New Roman" w:eastAsia="Times New Roman" w:hAnsi="Times New Roman" w:cs="Times New Roman"/>
                <w:b/>
                <w:sz w:val="24"/>
              </w:rPr>
              <w:t xml:space="preserve">Spark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B7CA7F1" w14:textId="77777777" w:rsidR="00CA0ADB" w:rsidRDefault="00000000">
            <w:pPr>
              <w:spacing w:after="0"/>
              <w:ind w:left="5"/>
            </w:pPr>
            <w:r>
              <w:rPr>
                <w:rFonts w:ascii="Times New Roman" w:eastAsia="Times New Roman" w:hAnsi="Times New Roman" w:cs="Times New Roman"/>
                <w:sz w:val="26"/>
              </w:rPr>
              <w:t xml:space="preserve"> </w:t>
            </w:r>
          </w:p>
        </w:tc>
      </w:tr>
    </w:tbl>
    <w:p w14:paraId="491DC105" w14:textId="77777777" w:rsidR="00CA0ADB" w:rsidRDefault="00000000">
      <w:r>
        <w:br w:type="page"/>
      </w:r>
    </w:p>
    <w:p w14:paraId="1582AC3E" w14:textId="77777777" w:rsidR="00CA0ADB" w:rsidRDefault="00000000">
      <w:pPr>
        <w:spacing w:after="0"/>
        <w:jc w:val="both"/>
      </w:pPr>
      <w:r>
        <w:rPr>
          <w:rFonts w:ascii="Times New Roman" w:eastAsia="Times New Roman" w:hAnsi="Times New Roman" w:cs="Times New Roman"/>
          <w:b/>
          <w:sz w:val="20"/>
        </w:rPr>
        <w:lastRenderedPageBreak/>
        <w:t xml:space="preserve"> </w:t>
      </w:r>
    </w:p>
    <w:tbl>
      <w:tblPr>
        <w:tblStyle w:val="TableGrid"/>
        <w:tblW w:w="9592" w:type="dxa"/>
        <w:tblInd w:w="450" w:type="dxa"/>
        <w:tblCellMar>
          <w:top w:w="8" w:type="dxa"/>
          <w:left w:w="4" w:type="dxa"/>
          <w:bottom w:w="21" w:type="dxa"/>
          <w:right w:w="88" w:type="dxa"/>
        </w:tblCellMar>
        <w:tblLook w:val="04A0" w:firstRow="1" w:lastRow="0" w:firstColumn="1" w:lastColumn="0" w:noHBand="0" w:noVBand="1"/>
      </w:tblPr>
      <w:tblGrid>
        <w:gridCol w:w="2701"/>
        <w:gridCol w:w="6891"/>
      </w:tblGrid>
      <w:tr w:rsidR="00CA0ADB" w14:paraId="06C96CF4" w14:textId="77777777">
        <w:trPr>
          <w:trHeight w:val="11255"/>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1168EAE" w14:textId="77777777" w:rsidR="00CA0ADB" w:rsidRDefault="00000000">
            <w:pPr>
              <w:spacing w:after="0"/>
            </w:pPr>
            <w:r>
              <w:rPr>
                <w:rFonts w:ascii="Times New Roman" w:eastAsia="Times New Roman" w:hAnsi="Times New Roman" w:cs="Times New Roman"/>
                <w:sz w:val="28"/>
              </w:rPr>
              <w:t xml:space="preserv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vAlign w:val="bottom"/>
          </w:tcPr>
          <w:p w14:paraId="696C7FFA" w14:textId="77777777" w:rsidR="00CA0ADB" w:rsidRDefault="00000000">
            <w:pPr>
              <w:spacing w:after="3" w:line="338" w:lineRule="auto"/>
              <w:ind w:left="820" w:right="3725" w:hanging="444"/>
            </w:pPr>
            <w:proofErr w:type="spellStart"/>
            <w:r>
              <w:rPr>
                <w:rFonts w:ascii="Arial" w:eastAsia="Arial" w:hAnsi="Arial" w:cs="Arial"/>
                <w:b/>
                <w:sz w:val="72"/>
              </w:rPr>
              <w:t>Whe</w:t>
            </w:r>
            <w:proofErr w:type="spellEnd"/>
            <w:r>
              <w:rPr>
                <w:rFonts w:ascii="Arial" w:eastAsia="Arial" w:hAnsi="Arial" w:cs="Arial"/>
                <w:b/>
                <w:sz w:val="72"/>
              </w:rPr>
              <w:t xml:space="preserve"> re </w:t>
            </w:r>
          </w:p>
          <w:p w14:paraId="027680B3" w14:textId="77777777" w:rsidR="00CA0ADB" w:rsidRDefault="00000000">
            <w:pPr>
              <w:spacing w:after="272"/>
              <w:ind w:left="738"/>
            </w:pPr>
            <w:r>
              <w:rPr>
                <w:rFonts w:ascii="Arial" w:eastAsia="Arial" w:hAnsi="Arial" w:cs="Arial"/>
                <w:b/>
                <w:sz w:val="72"/>
              </w:rPr>
              <w:t xml:space="preserve">do </w:t>
            </w:r>
          </w:p>
          <w:p w14:paraId="17341591" w14:textId="77777777" w:rsidR="00CA0ADB" w:rsidRDefault="00000000">
            <w:pPr>
              <w:spacing w:after="275"/>
              <w:ind w:left="640"/>
            </w:pPr>
            <w:r>
              <w:rPr>
                <w:rFonts w:ascii="Arial" w:eastAsia="Arial" w:hAnsi="Arial" w:cs="Arial"/>
                <w:b/>
                <w:sz w:val="72"/>
              </w:rPr>
              <w:t xml:space="preserve">we </w:t>
            </w:r>
          </w:p>
          <w:p w14:paraId="442C1A8B" w14:textId="77777777" w:rsidR="00CA0ADB" w:rsidRDefault="00000000">
            <w:pPr>
              <w:spacing w:after="0" w:line="341" w:lineRule="auto"/>
              <w:ind w:left="321" w:right="4016" w:hanging="41"/>
            </w:pPr>
            <w:r>
              <w:rPr>
                <w:rFonts w:ascii="Arial" w:eastAsia="Arial" w:hAnsi="Arial" w:cs="Arial"/>
                <w:b/>
                <w:sz w:val="72"/>
              </w:rPr>
              <w:t xml:space="preserve">start </w:t>
            </w:r>
            <w:proofErr w:type="gramStart"/>
            <w:r>
              <w:rPr>
                <w:rFonts w:ascii="Arial" w:eastAsia="Arial" w:hAnsi="Arial" w:cs="Arial"/>
                <w:b/>
                <w:sz w:val="72"/>
              </w:rPr>
              <w:t>from ?</w:t>
            </w:r>
            <w:proofErr w:type="gramEnd"/>
            <w:r>
              <w:rPr>
                <w:rFonts w:ascii="Arial" w:eastAsia="Arial" w:hAnsi="Arial" w:cs="Arial"/>
                <w:b/>
                <w:sz w:val="72"/>
              </w:rPr>
              <w:t xml:space="preserve"> </w:t>
            </w:r>
          </w:p>
          <w:p w14:paraId="6B03202F" w14:textId="77777777" w:rsidR="00CA0ADB" w:rsidRDefault="00000000">
            <w:pPr>
              <w:spacing w:after="57"/>
              <w:ind w:left="225"/>
            </w:pPr>
            <w:r>
              <w:rPr>
                <w:noProof/>
              </w:rPr>
              <w:drawing>
                <wp:inline distT="0" distB="0" distL="0" distR="0" wp14:anchorId="5A369BE4" wp14:editId="7C076CD7">
                  <wp:extent cx="933260" cy="671195"/>
                  <wp:effectExtent l="0" t="0" r="0" b="0"/>
                  <wp:docPr id="33354" name="Picture 33354"/>
                  <wp:cNvGraphicFramePr/>
                  <a:graphic xmlns:a="http://schemas.openxmlformats.org/drawingml/2006/main">
                    <a:graphicData uri="http://schemas.openxmlformats.org/drawingml/2006/picture">
                      <pic:pic xmlns:pic="http://schemas.openxmlformats.org/drawingml/2006/picture">
                        <pic:nvPicPr>
                          <pic:cNvPr id="33354" name="Picture 33354"/>
                          <pic:cNvPicPr/>
                        </pic:nvPicPr>
                        <pic:blipFill>
                          <a:blip r:embed="rId282"/>
                          <a:stretch>
                            <a:fillRect/>
                          </a:stretch>
                        </pic:blipFill>
                        <pic:spPr>
                          <a:xfrm>
                            <a:off x="0" y="0"/>
                            <a:ext cx="933260" cy="671195"/>
                          </a:xfrm>
                          <a:prstGeom prst="rect">
                            <a:avLst/>
                          </a:prstGeom>
                        </pic:spPr>
                      </pic:pic>
                    </a:graphicData>
                  </a:graphic>
                </wp:inline>
              </w:drawing>
            </w:r>
          </w:p>
          <w:p w14:paraId="71F6952C" w14:textId="77777777" w:rsidR="00CA0ADB" w:rsidRDefault="00000000">
            <w:pPr>
              <w:spacing w:after="0" w:line="252" w:lineRule="auto"/>
              <w:ind w:left="107" w:right="305" w:firstLine="120"/>
              <w:jc w:val="both"/>
            </w:pPr>
            <w:r>
              <w:rPr>
                <w:rFonts w:ascii="Times New Roman" w:eastAsia="Times New Roman" w:hAnsi="Times New Roman" w:cs="Times New Roman"/>
                <w:sz w:val="24"/>
              </w:rPr>
              <w:t xml:space="preserve">―... governments and other actors should promote an active and visible policy of mainstreaming a gender perspective in all policies and programmes so that, before decisions are taken, an analysis is made of the effects on women and men, </w:t>
            </w:r>
            <w:proofErr w:type="gramStart"/>
            <w:r>
              <w:rPr>
                <w:rFonts w:ascii="Times New Roman" w:eastAsia="Times New Roman" w:hAnsi="Times New Roman" w:cs="Times New Roman"/>
                <w:sz w:val="24"/>
              </w:rPr>
              <w:t>respectively.‖</w:t>
            </w:r>
            <w:proofErr w:type="gramEnd"/>
            <w:r>
              <w:rPr>
                <w:rFonts w:ascii="Times New Roman" w:eastAsia="Times New Roman" w:hAnsi="Times New Roman" w:cs="Times New Roman"/>
                <w:sz w:val="24"/>
              </w:rPr>
              <w:t xml:space="preserve"> </w:t>
            </w:r>
          </w:p>
          <w:p w14:paraId="1BC59A9E" w14:textId="77777777" w:rsidR="00CA0ADB" w:rsidRDefault="00000000">
            <w:pPr>
              <w:spacing w:after="0"/>
              <w:ind w:left="451" w:hanging="346"/>
            </w:pPr>
            <w:r>
              <w:rPr>
                <w:rFonts w:ascii="Times New Roman" w:eastAsia="Times New Roman" w:hAnsi="Times New Roman" w:cs="Times New Roman"/>
                <w:sz w:val="24"/>
              </w:rPr>
              <w:t>a)</w:t>
            </w:r>
            <w:r>
              <w:rPr>
                <w:rFonts w:ascii="Arial" w:eastAsia="Arial" w:hAnsi="Arial" w:cs="Arial"/>
                <w:sz w:val="24"/>
              </w:rPr>
              <w:t xml:space="preserve"> </w:t>
            </w:r>
            <w:r>
              <w:rPr>
                <w:rFonts w:ascii="Times New Roman" w:eastAsia="Times New Roman" w:hAnsi="Times New Roman" w:cs="Times New Roman"/>
                <w:sz w:val="24"/>
              </w:rPr>
              <w:t xml:space="preserve">With respect to the above statement, why do you think this is important? </w:t>
            </w:r>
          </w:p>
        </w:tc>
      </w:tr>
      <w:tr w:rsidR="00CA0ADB" w14:paraId="79B0BBDA" w14:textId="77777777">
        <w:trPr>
          <w:trHeight w:val="111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7865800A" w14:textId="77777777" w:rsidR="00CA0ADB" w:rsidRDefault="00000000">
            <w:pPr>
              <w:spacing w:after="0"/>
              <w:ind w:left="108"/>
            </w:pPr>
            <w:r>
              <w:rPr>
                <w:rFonts w:ascii="Times New Roman" w:eastAsia="Times New Roman" w:hAnsi="Times New Roman" w:cs="Times New Roman"/>
                <w:b/>
                <w:sz w:val="24"/>
              </w:rPr>
              <w:lastRenderedPageBreak/>
              <w:t xml:space="preserve">Individual task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8EDF0B3" w14:textId="77777777" w:rsidR="00CA0ADB" w:rsidRDefault="00000000">
            <w:pPr>
              <w:numPr>
                <w:ilvl w:val="0"/>
                <w:numId w:val="68"/>
              </w:numPr>
              <w:spacing w:after="4" w:line="238" w:lineRule="auto"/>
              <w:ind w:hanging="360"/>
            </w:pPr>
            <w:r>
              <w:rPr>
                <w:rFonts w:ascii="Times New Roman" w:eastAsia="Times New Roman" w:hAnsi="Times New Roman" w:cs="Times New Roman"/>
                <w:sz w:val="24"/>
              </w:rPr>
              <w:t xml:space="preserve">Why is the inclusion of gender perspectives at several points in the policy process important? </w:t>
            </w:r>
          </w:p>
          <w:p w14:paraId="0B37E09E" w14:textId="77777777" w:rsidR="00CA0ADB" w:rsidRDefault="00000000">
            <w:pPr>
              <w:numPr>
                <w:ilvl w:val="0"/>
                <w:numId w:val="68"/>
              </w:numPr>
              <w:spacing w:after="0"/>
              <w:ind w:hanging="360"/>
            </w:pPr>
            <w:r>
              <w:rPr>
                <w:rFonts w:ascii="Times New Roman" w:eastAsia="Times New Roman" w:hAnsi="Times New Roman" w:cs="Times New Roman"/>
                <w:sz w:val="24"/>
              </w:rPr>
              <w:t xml:space="preserve">Explain the importance of defining specific research projects </w:t>
            </w:r>
          </w:p>
        </w:tc>
      </w:tr>
    </w:tbl>
    <w:p w14:paraId="0C238BB7" w14:textId="77777777" w:rsidR="00CA0ADB" w:rsidRDefault="00000000">
      <w:pPr>
        <w:spacing w:after="0"/>
      </w:pPr>
      <w:r>
        <w:rPr>
          <w:rFonts w:ascii="Times New Roman" w:eastAsia="Times New Roman" w:hAnsi="Times New Roman" w:cs="Times New Roman"/>
          <w:b/>
          <w:sz w:val="20"/>
        </w:rPr>
        <w:t xml:space="preserve"> </w:t>
      </w:r>
    </w:p>
    <w:tbl>
      <w:tblPr>
        <w:tblStyle w:val="TableGrid"/>
        <w:tblW w:w="9592" w:type="dxa"/>
        <w:tblInd w:w="450" w:type="dxa"/>
        <w:tblCellMar>
          <w:top w:w="0" w:type="dxa"/>
          <w:left w:w="108" w:type="dxa"/>
          <w:bottom w:w="0" w:type="dxa"/>
          <w:right w:w="80" w:type="dxa"/>
        </w:tblCellMar>
        <w:tblLook w:val="04A0" w:firstRow="1" w:lastRow="0" w:firstColumn="1" w:lastColumn="0" w:noHBand="0" w:noVBand="1"/>
      </w:tblPr>
      <w:tblGrid>
        <w:gridCol w:w="2702"/>
        <w:gridCol w:w="6890"/>
      </w:tblGrid>
      <w:tr w:rsidR="00CA0ADB" w14:paraId="2F5E6B24" w14:textId="77777777">
        <w:trPr>
          <w:trHeight w:val="1388"/>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4AB3A626" w14:textId="77777777" w:rsidR="00CA0ADB" w:rsidRDefault="00000000">
            <w:pPr>
              <w:spacing w:after="0"/>
              <w:ind w:left="3"/>
            </w:pPr>
            <w:r>
              <w:rPr>
                <w:rFonts w:ascii="Times New Roman" w:eastAsia="Times New Roman" w:hAnsi="Times New Roman" w:cs="Times New Roman"/>
                <w:b/>
                <w:sz w:val="24"/>
              </w:rPr>
              <w:t xml:space="preserve">Interaction begins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8F9E242" w14:textId="77777777" w:rsidR="00CA0ADB" w:rsidRDefault="00000000">
            <w:pPr>
              <w:numPr>
                <w:ilvl w:val="0"/>
                <w:numId w:val="69"/>
              </w:numPr>
              <w:spacing w:after="3" w:line="238" w:lineRule="auto"/>
              <w:ind w:hanging="343"/>
            </w:pPr>
            <w:r>
              <w:rPr>
                <w:rFonts w:ascii="Times New Roman" w:eastAsia="Times New Roman" w:hAnsi="Times New Roman" w:cs="Times New Roman"/>
                <w:sz w:val="24"/>
              </w:rPr>
              <w:t xml:space="preserve">Post two themes that are common in instituting gender mainstreaming in the first entry level. </w:t>
            </w:r>
          </w:p>
          <w:p w14:paraId="5569F1BD" w14:textId="77777777" w:rsidR="00CA0ADB" w:rsidRDefault="00000000">
            <w:pPr>
              <w:numPr>
                <w:ilvl w:val="0"/>
                <w:numId w:val="69"/>
              </w:numPr>
              <w:spacing w:after="0"/>
              <w:ind w:hanging="343"/>
            </w:pPr>
            <w:r>
              <w:rPr>
                <w:rFonts w:ascii="Times New Roman" w:eastAsia="Times New Roman" w:hAnsi="Times New Roman" w:cs="Times New Roman"/>
                <w:sz w:val="24"/>
              </w:rPr>
              <w:t xml:space="preserve">Provide positive and constructive feedback on the team learners </w:t>
            </w:r>
          </w:p>
          <w:p w14:paraId="5C6BD1D9" w14:textId="77777777" w:rsidR="00CA0ADB" w:rsidRDefault="00000000">
            <w:pPr>
              <w:spacing w:after="0"/>
              <w:ind w:left="346"/>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views</w:t>
            </w:r>
            <w:proofErr w:type="gramEnd"/>
            <w:r>
              <w:rPr>
                <w:rFonts w:ascii="Times New Roman" w:eastAsia="Times New Roman" w:hAnsi="Times New Roman" w:cs="Times New Roman"/>
                <w:sz w:val="24"/>
              </w:rPr>
              <w:t xml:space="preserve"> and ideas. Do this on the </w:t>
            </w:r>
            <w:r>
              <w:rPr>
                <w:rFonts w:ascii="Times New Roman" w:eastAsia="Times New Roman" w:hAnsi="Times New Roman" w:cs="Times New Roman"/>
                <w:color w:val="4471C4"/>
                <w:sz w:val="24"/>
              </w:rPr>
              <w:t>Discussion Forum 8.2.3 - Sem-1-2020/2021</w:t>
            </w:r>
            <w:r>
              <w:rPr>
                <w:rFonts w:ascii="Times New Roman" w:eastAsia="Times New Roman" w:hAnsi="Times New Roman" w:cs="Times New Roman"/>
                <w:sz w:val="24"/>
              </w:rPr>
              <w:t xml:space="preserve"> </w:t>
            </w:r>
          </w:p>
        </w:tc>
      </w:tr>
      <w:tr w:rsidR="00CA0ADB" w14:paraId="37EB6CEA" w14:textId="77777777">
        <w:trPr>
          <w:trHeight w:val="1390"/>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44120D7" w14:textId="77777777" w:rsidR="00CA0ADB" w:rsidRDefault="00000000">
            <w:pPr>
              <w:spacing w:after="0"/>
              <w:ind w:left="3"/>
            </w:pPr>
            <w:r>
              <w:rPr>
                <w:rFonts w:ascii="Times New Roman" w:eastAsia="Times New Roman" w:hAnsi="Times New Roman" w:cs="Times New Roman"/>
                <w:b/>
                <w:sz w:val="24"/>
              </w:rPr>
              <w:t xml:space="preserve">E-moderator interventions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6195ACFF" w14:textId="77777777" w:rsidR="00CA0ADB" w:rsidRDefault="00000000">
            <w:pPr>
              <w:numPr>
                <w:ilvl w:val="0"/>
                <w:numId w:val="70"/>
              </w:numPr>
              <w:spacing w:after="3" w:line="238" w:lineRule="auto"/>
              <w:ind w:hanging="420"/>
            </w:pPr>
            <w:r>
              <w:rPr>
                <w:rFonts w:ascii="Times New Roman" w:eastAsia="Times New Roman" w:hAnsi="Times New Roman" w:cs="Times New Roman"/>
                <w:sz w:val="24"/>
              </w:rPr>
              <w:t xml:space="preserve">Ensure that learners are focused on the contents and context of discussion. </w:t>
            </w:r>
          </w:p>
          <w:p w14:paraId="461AAB1F" w14:textId="77777777" w:rsidR="00CA0ADB" w:rsidRDefault="00000000">
            <w:pPr>
              <w:numPr>
                <w:ilvl w:val="0"/>
                <w:numId w:val="70"/>
              </w:numPr>
              <w:spacing w:after="0"/>
              <w:ind w:hanging="420"/>
            </w:pPr>
            <w:r>
              <w:rPr>
                <w:rFonts w:ascii="Times New Roman" w:eastAsia="Times New Roman" w:hAnsi="Times New Roman" w:cs="Times New Roman"/>
                <w:sz w:val="24"/>
              </w:rPr>
              <w:t xml:space="preserve">Stimulate further learning and generation of new ideas. </w:t>
            </w:r>
          </w:p>
          <w:p w14:paraId="0823A11A" w14:textId="77777777" w:rsidR="00CA0ADB" w:rsidRDefault="00000000">
            <w:pPr>
              <w:numPr>
                <w:ilvl w:val="0"/>
                <w:numId w:val="70"/>
              </w:numPr>
              <w:spacing w:after="0"/>
              <w:ind w:hanging="420"/>
            </w:pPr>
            <w:r>
              <w:rPr>
                <w:rFonts w:ascii="Times New Roman" w:eastAsia="Times New Roman" w:hAnsi="Times New Roman" w:cs="Times New Roman"/>
                <w:sz w:val="24"/>
              </w:rPr>
              <w:t xml:space="preserve">Provide feedback on the learning progress. </w:t>
            </w:r>
          </w:p>
          <w:p w14:paraId="59E817F1" w14:textId="77777777" w:rsidR="00CA0ADB" w:rsidRDefault="00000000">
            <w:pPr>
              <w:numPr>
                <w:ilvl w:val="0"/>
                <w:numId w:val="70"/>
              </w:numPr>
              <w:spacing w:after="0"/>
              <w:ind w:hanging="420"/>
            </w:pPr>
            <w:r>
              <w:rPr>
                <w:rFonts w:ascii="Times New Roman" w:eastAsia="Times New Roman" w:hAnsi="Times New Roman" w:cs="Times New Roman"/>
                <w:sz w:val="24"/>
              </w:rPr>
              <w:t>Close the e-</w:t>
            </w:r>
            <w:proofErr w:type="spellStart"/>
            <w:r>
              <w:rPr>
                <w:rFonts w:ascii="Times New Roman" w:eastAsia="Times New Roman" w:hAnsi="Times New Roman" w:cs="Times New Roman"/>
                <w:sz w:val="24"/>
              </w:rPr>
              <w:t>tivity</w:t>
            </w:r>
            <w:proofErr w:type="spellEnd"/>
            <w:r>
              <w:rPr>
                <w:rFonts w:ascii="Times New Roman" w:eastAsia="Times New Roman" w:hAnsi="Times New Roman" w:cs="Times New Roman"/>
                <w:sz w:val="24"/>
              </w:rPr>
              <w:t xml:space="preserve"> </w:t>
            </w:r>
          </w:p>
        </w:tc>
      </w:tr>
      <w:tr w:rsidR="00CA0ADB" w14:paraId="6E16DF55" w14:textId="77777777">
        <w:trPr>
          <w:trHeight w:val="406"/>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5DBE2A38" w14:textId="77777777" w:rsidR="00CA0ADB" w:rsidRDefault="00000000">
            <w:pPr>
              <w:spacing w:after="0"/>
              <w:ind w:left="3"/>
            </w:pPr>
            <w:r>
              <w:rPr>
                <w:rFonts w:ascii="Times New Roman" w:eastAsia="Times New Roman" w:hAnsi="Times New Roman" w:cs="Times New Roman"/>
                <w:b/>
                <w:sz w:val="24"/>
              </w:rPr>
              <w:t xml:space="preserve">Schedule and time </w:t>
            </w:r>
          </w:p>
        </w:tc>
        <w:tc>
          <w:tcPr>
            <w:tcW w:w="6891" w:type="dxa"/>
            <w:tcBorders>
              <w:top w:val="single" w:sz="4" w:space="0" w:color="000000"/>
              <w:left w:val="single" w:sz="4" w:space="0" w:color="000000"/>
              <w:bottom w:val="single" w:sz="4" w:space="0" w:color="000000"/>
              <w:right w:val="single" w:sz="4" w:space="0" w:color="000000"/>
            </w:tcBorders>
            <w:shd w:val="clear" w:color="auto" w:fill="E1F5FD"/>
          </w:tcPr>
          <w:p w14:paraId="63667EAF" w14:textId="77777777" w:rsidR="00CA0ADB" w:rsidRDefault="00000000">
            <w:pPr>
              <w:spacing w:after="0"/>
              <w:ind w:left="2"/>
            </w:pPr>
            <w:r>
              <w:rPr>
                <w:rFonts w:ascii="Times New Roman" w:eastAsia="Times New Roman" w:hAnsi="Times New Roman" w:cs="Times New Roman"/>
                <w:sz w:val="24"/>
              </w:rPr>
              <w:t xml:space="preserve">This task should take one and half hours </w:t>
            </w:r>
          </w:p>
        </w:tc>
      </w:tr>
      <w:tr w:rsidR="00CA0ADB" w14:paraId="0567EAA3" w14:textId="77777777">
        <w:trPr>
          <w:trHeight w:val="284"/>
        </w:trPr>
        <w:tc>
          <w:tcPr>
            <w:tcW w:w="2702" w:type="dxa"/>
            <w:tcBorders>
              <w:top w:val="single" w:sz="4" w:space="0" w:color="000000"/>
              <w:left w:val="single" w:sz="4" w:space="0" w:color="000000"/>
              <w:bottom w:val="single" w:sz="4" w:space="0" w:color="000000"/>
              <w:right w:val="single" w:sz="4" w:space="0" w:color="000000"/>
            </w:tcBorders>
            <w:shd w:val="clear" w:color="auto" w:fill="00AFEF"/>
          </w:tcPr>
          <w:p w14:paraId="7E829EF6" w14:textId="77777777" w:rsidR="00CA0ADB" w:rsidRDefault="00000000">
            <w:pPr>
              <w:spacing w:after="0"/>
              <w:ind w:left="3"/>
            </w:pPr>
            <w:r>
              <w:rPr>
                <w:rFonts w:ascii="Times New Roman" w:eastAsia="Times New Roman" w:hAnsi="Times New Roman" w:cs="Times New Roman"/>
                <w:b/>
                <w:sz w:val="24"/>
              </w:rPr>
              <w:t xml:space="preserve">Next </w:t>
            </w:r>
          </w:p>
        </w:tc>
        <w:tc>
          <w:tcPr>
            <w:tcW w:w="6891" w:type="dxa"/>
            <w:tcBorders>
              <w:top w:val="single" w:sz="4" w:space="0" w:color="000000"/>
              <w:left w:val="single" w:sz="4" w:space="0" w:color="000000"/>
              <w:bottom w:val="single" w:sz="4" w:space="0" w:color="000000"/>
              <w:right w:val="single" w:sz="4" w:space="0" w:color="000000"/>
            </w:tcBorders>
            <w:shd w:val="clear" w:color="auto" w:fill="B9E6FB"/>
          </w:tcPr>
          <w:p w14:paraId="74193089" w14:textId="77777777" w:rsidR="00CA0ADB" w:rsidRDefault="00000000">
            <w:pPr>
              <w:spacing w:after="0"/>
              <w:ind w:left="2"/>
            </w:pPr>
            <w:r>
              <w:rPr>
                <w:rFonts w:ascii="Times New Roman" w:eastAsia="Times New Roman" w:hAnsi="Times New Roman" w:cs="Times New Roman"/>
                <w:sz w:val="24"/>
              </w:rPr>
              <w:t xml:space="preserve">Identify levels of gender mainstreaming </w:t>
            </w:r>
          </w:p>
        </w:tc>
      </w:tr>
    </w:tbl>
    <w:p w14:paraId="7EA13438" w14:textId="77777777" w:rsidR="00CA0ADB" w:rsidRDefault="00000000">
      <w:pPr>
        <w:spacing w:after="0"/>
      </w:pPr>
      <w:r>
        <w:rPr>
          <w:rFonts w:ascii="Times New Roman" w:eastAsia="Times New Roman" w:hAnsi="Times New Roman" w:cs="Times New Roman"/>
          <w:b/>
          <w:sz w:val="24"/>
        </w:rPr>
        <w:t xml:space="preserve"> </w:t>
      </w:r>
    </w:p>
    <w:p w14:paraId="095D53B7" w14:textId="77777777" w:rsidR="00CA0ADB" w:rsidRDefault="00000000">
      <w:pPr>
        <w:pStyle w:val="Heading4"/>
        <w:spacing w:after="4" w:line="267" w:lineRule="auto"/>
        <w:ind w:left="552" w:right="777"/>
      </w:pPr>
      <w:r>
        <w:rPr>
          <w:color w:val="000000"/>
          <w:shd w:val="clear" w:color="auto" w:fill="auto"/>
        </w:rPr>
        <w:t>6.3</w:t>
      </w:r>
      <w:r>
        <w:rPr>
          <w:rFonts w:ascii="Arial" w:eastAsia="Arial" w:hAnsi="Arial" w:cs="Arial"/>
          <w:color w:val="000000"/>
          <w:shd w:val="clear" w:color="auto" w:fill="auto"/>
        </w:rPr>
        <w:t xml:space="preserve"> </w:t>
      </w:r>
      <w:r>
        <w:rPr>
          <w:color w:val="000000"/>
          <w:shd w:val="clear" w:color="auto" w:fill="auto"/>
        </w:rPr>
        <w:t xml:space="preserve">Assessment Questions </w:t>
      </w:r>
    </w:p>
    <w:p w14:paraId="5C614143" w14:textId="77777777" w:rsidR="00CA0ADB" w:rsidRDefault="00000000">
      <w:pPr>
        <w:spacing w:after="0"/>
      </w:pPr>
      <w:r>
        <w:rPr>
          <w:rFonts w:ascii="Times New Roman" w:eastAsia="Times New Roman" w:hAnsi="Times New Roman" w:cs="Times New Roman"/>
          <w:b/>
          <w:sz w:val="24"/>
        </w:rPr>
        <w:t xml:space="preserve"> </w:t>
      </w:r>
    </w:p>
    <w:p w14:paraId="1A118082" w14:textId="77777777" w:rsidR="00CA0ADB" w:rsidRDefault="00000000">
      <w:pPr>
        <w:spacing w:after="5" w:line="269" w:lineRule="auto"/>
        <w:ind w:left="962" w:right="1237" w:hanging="420"/>
        <w:jc w:val="both"/>
      </w:pPr>
      <w:r>
        <w:rPr>
          <w:rFonts w:ascii="Times New Roman" w:eastAsia="Times New Roman" w:hAnsi="Times New Roman" w:cs="Times New Roman"/>
          <w:color w:val="2A2412"/>
          <w:sz w:val="24"/>
        </w:rPr>
        <w:t>1.</w:t>
      </w:r>
      <w:r>
        <w:rPr>
          <w:rFonts w:ascii="Arial" w:eastAsia="Arial" w:hAnsi="Arial" w:cs="Arial"/>
          <w:color w:val="2A2412"/>
          <w:sz w:val="24"/>
        </w:rPr>
        <w:t xml:space="preserve"> </w:t>
      </w:r>
      <w:r>
        <w:rPr>
          <w:rFonts w:ascii="Times New Roman" w:eastAsia="Times New Roman" w:hAnsi="Times New Roman" w:cs="Times New Roman"/>
          <w:color w:val="2A2412"/>
          <w:sz w:val="24"/>
        </w:rPr>
        <w:t xml:space="preserve">The aim of gender mainstreaming is achieving gender equality, by having Women and girls having equal visibility, equal access and power concerning resources and decision-making.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2A2412"/>
          <w:sz w:val="24"/>
        </w:rPr>
        <w:t xml:space="preserve"> </w:t>
      </w:r>
    </w:p>
    <w:p w14:paraId="2C7BB48C" w14:textId="77777777" w:rsidR="00CA0ADB" w:rsidRDefault="00000000">
      <w:pPr>
        <w:pStyle w:val="Heading3"/>
        <w:spacing w:after="10" w:line="266" w:lineRule="auto"/>
        <w:ind w:left="945" w:right="2023" w:hanging="420"/>
      </w:pPr>
      <w:r>
        <w:rPr>
          <w:b w:val="0"/>
          <w:color w:val="000000"/>
          <w:shd w:val="clear" w:color="auto" w:fill="auto"/>
        </w:rPr>
        <w:t>2.</w:t>
      </w:r>
      <w:r>
        <w:rPr>
          <w:rFonts w:ascii="Arial" w:eastAsia="Arial" w:hAnsi="Arial" w:cs="Arial"/>
          <w:b w:val="0"/>
          <w:color w:val="000000"/>
          <w:shd w:val="clear" w:color="auto" w:fill="auto"/>
        </w:rPr>
        <w:t xml:space="preserve"> </w:t>
      </w:r>
      <w:r>
        <w:rPr>
          <w:b w:val="0"/>
          <w:shd w:val="clear" w:color="auto" w:fill="auto"/>
        </w:rPr>
        <w:t xml:space="preserve">Gender mainstreaming can be done at the following </w:t>
      </w:r>
      <w:proofErr w:type="gramStart"/>
      <w:r>
        <w:rPr>
          <w:b w:val="0"/>
          <w:shd w:val="clear" w:color="auto" w:fill="auto"/>
        </w:rPr>
        <w:t xml:space="preserve">levels,  </w:t>
      </w:r>
      <w:r>
        <w:rPr>
          <w:shd w:val="clear" w:color="auto" w:fill="auto"/>
        </w:rPr>
        <w:t>Policy</w:t>
      </w:r>
      <w:proofErr w:type="gramEnd"/>
      <w:r>
        <w:rPr>
          <w:b w:val="0"/>
          <w:color w:val="000000"/>
          <w:shd w:val="clear" w:color="auto" w:fill="auto"/>
        </w:rPr>
        <w:t xml:space="preserve"> </w:t>
      </w:r>
      <w:r>
        <w:rPr>
          <w:shd w:val="clear" w:color="auto" w:fill="auto"/>
        </w:rPr>
        <w:t>level</w:t>
      </w:r>
      <w:r>
        <w:rPr>
          <w:b w:val="0"/>
          <w:shd w:val="clear" w:color="auto" w:fill="auto"/>
        </w:rPr>
        <w:t xml:space="preserve">, </w:t>
      </w:r>
      <w:r>
        <w:rPr>
          <w:shd w:val="clear" w:color="auto" w:fill="auto"/>
        </w:rPr>
        <w:t xml:space="preserve">Institutional level, Programme /project level. </w:t>
      </w:r>
      <w:r>
        <w:rPr>
          <w:color w:val="333333"/>
          <w:shd w:val="clear" w:color="auto" w:fill="auto"/>
        </w:rPr>
        <w:t>True or False</w:t>
      </w:r>
      <w:r>
        <w:rPr>
          <w:color w:val="000000"/>
          <w:shd w:val="clear" w:color="auto" w:fill="auto"/>
        </w:rPr>
        <w:t xml:space="preserve"> </w:t>
      </w:r>
    </w:p>
    <w:p w14:paraId="20CA36FA" w14:textId="77777777" w:rsidR="00CA0ADB" w:rsidRDefault="00000000">
      <w:pPr>
        <w:numPr>
          <w:ilvl w:val="0"/>
          <w:numId w:val="32"/>
        </w:numPr>
        <w:spacing w:after="5" w:line="269" w:lineRule="auto"/>
        <w:ind w:right="881" w:hanging="420"/>
      </w:pPr>
      <w:r>
        <w:rPr>
          <w:rFonts w:ascii="Times New Roman" w:eastAsia="Times New Roman" w:hAnsi="Times New Roman" w:cs="Times New Roman"/>
          <w:color w:val="2A2412"/>
          <w:sz w:val="24"/>
        </w:rPr>
        <w:t xml:space="preserve">Which one of the following is not true </w:t>
      </w:r>
    </w:p>
    <w:p w14:paraId="08ABDFAD" w14:textId="77777777" w:rsidR="00CA0ADB" w:rsidRDefault="00000000">
      <w:pPr>
        <w:spacing w:after="5" w:line="269" w:lineRule="auto"/>
        <w:ind w:left="970" w:right="1098" w:hanging="10"/>
        <w:jc w:val="both"/>
      </w:pPr>
      <w:r>
        <w:rPr>
          <w:rFonts w:ascii="Times New Roman" w:eastAsia="Times New Roman" w:hAnsi="Times New Roman" w:cs="Times New Roman"/>
          <w:color w:val="2A2412"/>
          <w:sz w:val="24"/>
        </w:rPr>
        <w:t>The importance of employing a gender perspective in development is because</w:t>
      </w:r>
      <w:r>
        <w:rPr>
          <w:rFonts w:ascii="Times New Roman" w:eastAsia="Times New Roman" w:hAnsi="Times New Roman" w:cs="Times New Roman"/>
          <w:sz w:val="24"/>
        </w:rPr>
        <w:t xml:space="preserve"> </w:t>
      </w:r>
    </w:p>
    <w:p w14:paraId="44B0B4EE" w14:textId="77777777" w:rsidR="00CA0ADB" w:rsidRDefault="00000000">
      <w:pPr>
        <w:numPr>
          <w:ilvl w:val="1"/>
          <w:numId w:val="32"/>
        </w:numPr>
        <w:spacing w:after="5" w:line="269" w:lineRule="auto"/>
        <w:ind w:right="1098" w:hanging="276"/>
        <w:jc w:val="both"/>
      </w:pPr>
      <w:r>
        <w:rPr>
          <w:rFonts w:ascii="Times New Roman" w:eastAsia="Times New Roman" w:hAnsi="Times New Roman" w:cs="Times New Roman"/>
          <w:color w:val="2A2412"/>
          <w:sz w:val="24"/>
        </w:rPr>
        <w:t>Society is made up of women and men, and they are the beneficiaries of development, both have a right to participate in development.</w:t>
      </w:r>
      <w:r>
        <w:rPr>
          <w:rFonts w:ascii="Times New Roman" w:eastAsia="Times New Roman" w:hAnsi="Times New Roman" w:cs="Times New Roman"/>
          <w:sz w:val="24"/>
        </w:rPr>
        <w:t xml:space="preserve"> </w:t>
      </w:r>
    </w:p>
    <w:p w14:paraId="4A19FA6F" w14:textId="77777777" w:rsidR="00CA0ADB" w:rsidRDefault="00000000">
      <w:pPr>
        <w:numPr>
          <w:ilvl w:val="1"/>
          <w:numId w:val="32"/>
        </w:numPr>
        <w:spacing w:after="5" w:line="269" w:lineRule="auto"/>
        <w:ind w:right="1098" w:hanging="276"/>
        <w:jc w:val="both"/>
      </w:pPr>
      <w:r>
        <w:rPr>
          <w:rFonts w:ascii="Times New Roman" w:eastAsia="Times New Roman" w:hAnsi="Times New Roman" w:cs="Times New Roman"/>
          <w:color w:val="2A2412"/>
          <w:sz w:val="24"/>
        </w:rPr>
        <w:t>women and men are differentially impacted by development due to their differing needs</w:t>
      </w:r>
      <w:r>
        <w:rPr>
          <w:rFonts w:ascii="Times New Roman" w:eastAsia="Times New Roman" w:hAnsi="Times New Roman" w:cs="Times New Roman"/>
          <w:sz w:val="24"/>
        </w:rPr>
        <w:t xml:space="preserve"> </w:t>
      </w:r>
    </w:p>
    <w:p w14:paraId="61A94459" w14:textId="77777777" w:rsidR="00CA0ADB" w:rsidRDefault="00000000">
      <w:pPr>
        <w:numPr>
          <w:ilvl w:val="1"/>
          <w:numId w:val="32"/>
        </w:numPr>
        <w:spacing w:after="5" w:line="269" w:lineRule="auto"/>
        <w:ind w:right="1098" w:hanging="276"/>
        <w:jc w:val="both"/>
      </w:pPr>
      <w:r>
        <w:rPr>
          <w:rFonts w:ascii="Times New Roman" w:eastAsia="Times New Roman" w:hAnsi="Times New Roman" w:cs="Times New Roman"/>
          <w:color w:val="2A2412"/>
          <w:sz w:val="24"/>
        </w:rPr>
        <w:t>Most societies are organized along matriarchal lines- they operate on the ideological premise that men are superior to women.</w:t>
      </w:r>
      <w:r>
        <w:rPr>
          <w:rFonts w:ascii="Times New Roman" w:eastAsia="Times New Roman" w:hAnsi="Times New Roman" w:cs="Times New Roman"/>
          <w:sz w:val="24"/>
        </w:rPr>
        <w:t xml:space="preserve"> </w:t>
      </w:r>
    </w:p>
    <w:p w14:paraId="35AFE3DF" w14:textId="77777777" w:rsidR="00CA0ADB" w:rsidRDefault="00000000">
      <w:pPr>
        <w:numPr>
          <w:ilvl w:val="0"/>
          <w:numId w:val="32"/>
        </w:numPr>
        <w:spacing w:after="11" w:line="270" w:lineRule="auto"/>
        <w:ind w:right="881" w:hanging="420"/>
      </w:pPr>
      <w:r>
        <w:rPr>
          <w:rFonts w:ascii="Times New Roman" w:eastAsia="Times New Roman" w:hAnsi="Times New Roman" w:cs="Times New Roman"/>
          <w:color w:val="333333"/>
          <w:sz w:val="24"/>
        </w:rPr>
        <w:t xml:space="preserve">Gender mainstreaming is a tool used to ensure that gender concerns are integrated in all aspects of development. </w:t>
      </w:r>
      <w:r>
        <w:rPr>
          <w:rFonts w:ascii="Times New Roman" w:eastAsia="Times New Roman" w:hAnsi="Times New Roman" w:cs="Times New Roman"/>
          <w:b/>
          <w:color w:val="333333"/>
          <w:sz w:val="24"/>
        </w:rPr>
        <w:t>True or False</w:t>
      </w:r>
      <w:r>
        <w:rPr>
          <w:rFonts w:ascii="Times New Roman" w:eastAsia="Times New Roman" w:hAnsi="Times New Roman" w:cs="Times New Roman"/>
          <w:color w:val="333333"/>
          <w:sz w:val="24"/>
        </w:rPr>
        <w:t xml:space="preserve"> </w:t>
      </w:r>
    </w:p>
    <w:p w14:paraId="37C5BE2D" w14:textId="77777777" w:rsidR="00CA0ADB" w:rsidRDefault="00000000">
      <w:pPr>
        <w:spacing w:after="0"/>
      </w:pPr>
      <w:r>
        <w:rPr>
          <w:rFonts w:ascii="Times New Roman" w:eastAsia="Times New Roman" w:hAnsi="Times New Roman" w:cs="Times New Roman"/>
          <w:b/>
          <w:sz w:val="24"/>
        </w:rPr>
        <w:t xml:space="preserve"> </w:t>
      </w:r>
    </w:p>
    <w:p w14:paraId="381D87DC" w14:textId="77777777" w:rsidR="00CA0ADB" w:rsidRDefault="00000000">
      <w:pPr>
        <w:spacing w:after="0"/>
      </w:pPr>
      <w:r>
        <w:rPr>
          <w:rFonts w:ascii="Times New Roman" w:eastAsia="Times New Roman" w:hAnsi="Times New Roman" w:cs="Times New Roman"/>
          <w:b/>
          <w:sz w:val="24"/>
        </w:rPr>
        <w:t xml:space="preserve"> </w:t>
      </w:r>
    </w:p>
    <w:p w14:paraId="5FF1CFA6" w14:textId="77777777" w:rsidR="00CA0ADB" w:rsidRDefault="00000000">
      <w:pPr>
        <w:spacing w:after="31"/>
      </w:pPr>
      <w:r>
        <w:rPr>
          <w:rFonts w:ascii="Times New Roman" w:eastAsia="Times New Roman" w:hAnsi="Times New Roman" w:cs="Times New Roman"/>
          <w:b/>
          <w:sz w:val="24"/>
        </w:rPr>
        <w:t xml:space="preserve"> </w:t>
      </w:r>
    </w:p>
    <w:p w14:paraId="5AB7ED24" w14:textId="77777777" w:rsidR="00CA0ADB" w:rsidRDefault="00000000">
      <w:pPr>
        <w:spacing w:after="0"/>
      </w:pPr>
      <w:r>
        <w:rPr>
          <w:rFonts w:ascii="Times New Roman" w:eastAsia="Times New Roman" w:hAnsi="Times New Roman" w:cs="Times New Roman"/>
          <w:b/>
          <w:sz w:val="24"/>
        </w:rPr>
        <w:t xml:space="preserve"> </w:t>
      </w:r>
    </w:p>
    <w:p w14:paraId="5D11761D" w14:textId="77777777" w:rsidR="00CA0ADB" w:rsidRDefault="00000000">
      <w:pPr>
        <w:pStyle w:val="Heading4"/>
        <w:spacing w:after="148" w:line="267" w:lineRule="auto"/>
        <w:ind w:left="552" w:right="777"/>
      </w:pPr>
      <w:r>
        <w:rPr>
          <w:color w:val="000000"/>
          <w:shd w:val="clear" w:color="auto" w:fill="auto"/>
        </w:rPr>
        <w:t>6.4</w:t>
      </w:r>
      <w:r>
        <w:rPr>
          <w:rFonts w:ascii="Arial" w:eastAsia="Arial" w:hAnsi="Arial" w:cs="Arial"/>
          <w:color w:val="000000"/>
          <w:shd w:val="clear" w:color="auto" w:fill="auto"/>
        </w:rPr>
        <w:t xml:space="preserve"> </w:t>
      </w:r>
      <w:r>
        <w:rPr>
          <w:color w:val="000000"/>
          <w:shd w:val="clear" w:color="auto" w:fill="auto"/>
        </w:rPr>
        <w:t xml:space="preserve">References </w:t>
      </w:r>
    </w:p>
    <w:p w14:paraId="01ED0FEE" w14:textId="77777777" w:rsidR="00CA0ADB" w:rsidRDefault="00000000">
      <w:pPr>
        <w:spacing w:after="0"/>
      </w:pPr>
      <w:r>
        <w:rPr>
          <w:rFonts w:ascii="Times New Roman" w:eastAsia="Times New Roman" w:hAnsi="Times New Roman" w:cs="Times New Roman"/>
          <w:b/>
          <w:sz w:val="24"/>
        </w:rPr>
        <w:t xml:space="preserve"> </w:t>
      </w:r>
    </w:p>
    <w:p w14:paraId="7E88C552" w14:textId="77777777" w:rsidR="00CA0ADB" w:rsidRDefault="00000000">
      <w:pPr>
        <w:spacing w:after="5" w:line="248" w:lineRule="auto"/>
        <w:ind w:left="1264" w:right="1100" w:hanging="720"/>
        <w:jc w:val="both"/>
      </w:pPr>
      <w:r>
        <w:rPr>
          <w:rFonts w:ascii="Times New Roman" w:eastAsia="Times New Roman" w:hAnsi="Times New Roman" w:cs="Times New Roman"/>
          <w:sz w:val="24"/>
        </w:rPr>
        <w:lastRenderedPageBreak/>
        <w:t>March, C., Smyth I., Mukhopadhyay M., A Guide to Gender-Analysis Frameworks; Oxfam, 1999 -Status of Women Canada, Gender-Based Analysis: A guide for policy-making, 1996 -UNIFEM; Focusing on Women –</w:t>
      </w:r>
      <w:proofErr w:type="spellStart"/>
      <w:proofErr w:type="gramStart"/>
      <w:r>
        <w:rPr>
          <w:rFonts w:ascii="Times New Roman" w:eastAsia="Times New Roman" w:hAnsi="Times New Roman" w:cs="Times New Roman"/>
          <w:sz w:val="24"/>
        </w:rPr>
        <w:t>UNIFEM‘</w:t>
      </w:r>
      <w:proofErr w:type="gramEnd"/>
      <w:r>
        <w:rPr>
          <w:rFonts w:ascii="Times New Roman" w:eastAsia="Times New Roman" w:hAnsi="Times New Roman" w:cs="Times New Roman"/>
          <w:sz w:val="24"/>
        </w:rPr>
        <w: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expereince</w:t>
      </w:r>
      <w:proofErr w:type="spellEnd"/>
      <w:r>
        <w:rPr>
          <w:rFonts w:ascii="Times New Roman" w:eastAsia="Times New Roman" w:hAnsi="Times New Roman" w:cs="Times New Roman"/>
          <w:sz w:val="24"/>
        </w:rPr>
        <w:t xml:space="preserve"> in mainstreaming, 1993 -Molyneux, Maxine ‗Mobilisation without Emancipation? </w:t>
      </w:r>
      <w:proofErr w:type="gramStart"/>
      <w:r>
        <w:rPr>
          <w:rFonts w:ascii="Times New Roman" w:eastAsia="Times New Roman" w:hAnsi="Times New Roman" w:cs="Times New Roman"/>
          <w:sz w:val="24"/>
        </w:rPr>
        <w:t>Women‘</w:t>
      </w:r>
      <w:proofErr w:type="gramEnd"/>
      <w:r>
        <w:rPr>
          <w:rFonts w:ascii="Times New Roman" w:eastAsia="Times New Roman" w:hAnsi="Times New Roman" w:cs="Times New Roman"/>
          <w:sz w:val="24"/>
        </w:rPr>
        <w:t xml:space="preserve">s Interests, States and Revolution in </w:t>
      </w:r>
      <w:proofErr w:type="spellStart"/>
      <w:proofErr w:type="gramStart"/>
      <w:r>
        <w:rPr>
          <w:rFonts w:ascii="Times New Roman" w:eastAsia="Times New Roman" w:hAnsi="Times New Roman" w:cs="Times New Roman"/>
          <w:sz w:val="24"/>
        </w:rPr>
        <w:t>Nicargua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Feminist Studies II, 2, 1985. -OECD, DAC Source Book on Concepts and Approaches Linked to Gender Equality. </w:t>
      </w:r>
    </w:p>
    <w:p w14:paraId="6006CCE8" w14:textId="77777777" w:rsidR="00CA0ADB" w:rsidRDefault="00000000">
      <w:pPr>
        <w:spacing w:after="5" w:line="248" w:lineRule="auto"/>
        <w:ind w:left="1264" w:right="1100" w:hanging="720"/>
        <w:jc w:val="both"/>
      </w:pPr>
      <w:r>
        <w:rPr>
          <w:rFonts w:ascii="Times New Roman" w:eastAsia="Times New Roman" w:hAnsi="Times New Roman" w:cs="Times New Roman"/>
          <w:sz w:val="24"/>
        </w:rPr>
        <w:t xml:space="preserve">United Nations (2002) Gender Mainstreaming: An Overview </w:t>
      </w:r>
      <w:hyperlink r:id="rId283">
        <w:r>
          <w:rPr>
            <w:rFonts w:ascii="Times New Roman" w:eastAsia="Times New Roman" w:hAnsi="Times New Roman" w:cs="Times New Roman"/>
            <w:color w:val="0000FF"/>
            <w:sz w:val="24"/>
            <w:u w:val="single" w:color="0000FF"/>
          </w:rPr>
          <w:t>www.un.org/womenwatch/osagi/pdf/e65237.pdf</w:t>
        </w:r>
      </w:hyperlink>
      <w:hyperlink r:id="rId284">
        <w:r>
          <w:rPr>
            <w:rFonts w:ascii="Times New Roman" w:eastAsia="Times New Roman" w:hAnsi="Times New Roman" w:cs="Times New Roman"/>
            <w:sz w:val="24"/>
          </w:rPr>
          <w:t xml:space="preserve"> </w:t>
        </w:r>
      </w:hyperlink>
    </w:p>
    <w:p w14:paraId="7FEFC342" w14:textId="77777777" w:rsidR="00CA0ADB" w:rsidRDefault="00000000">
      <w:pPr>
        <w:spacing w:after="1"/>
        <w:ind w:left="535" w:right="663" w:hanging="10"/>
      </w:pPr>
      <w:r>
        <w:rPr>
          <w:rFonts w:ascii="Times New Roman" w:eastAsia="Times New Roman" w:hAnsi="Times New Roman" w:cs="Times New Roman"/>
          <w:sz w:val="24"/>
        </w:rPr>
        <w:t xml:space="preserve">Helen Derbyshire (2002). </w:t>
      </w:r>
      <w:r>
        <w:rPr>
          <w:rFonts w:ascii="Times New Roman" w:eastAsia="Times New Roman" w:hAnsi="Times New Roman" w:cs="Times New Roman"/>
          <w:b/>
          <w:i/>
          <w:sz w:val="24"/>
        </w:rPr>
        <w:t xml:space="preserve">Gender Manual: </w:t>
      </w:r>
      <w:r>
        <w:rPr>
          <w:rFonts w:ascii="Times New Roman" w:eastAsia="Times New Roman" w:hAnsi="Times New Roman" w:cs="Times New Roman"/>
          <w:i/>
          <w:sz w:val="24"/>
        </w:rPr>
        <w:t xml:space="preserve">A Practical Guide for Development </w:t>
      </w:r>
    </w:p>
    <w:p w14:paraId="2C22B928" w14:textId="77777777" w:rsidR="00CA0ADB" w:rsidRDefault="00000000">
      <w:pPr>
        <w:spacing w:after="5" w:line="248" w:lineRule="auto"/>
        <w:ind w:left="1270" w:right="1100" w:hanging="10"/>
        <w:jc w:val="both"/>
      </w:pPr>
      <w:r>
        <w:rPr>
          <w:rFonts w:ascii="Times New Roman" w:eastAsia="Times New Roman" w:hAnsi="Times New Roman" w:cs="Times New Roman"/>
          <w:i/>
          <w:sz w:val="24"/>
        </w:rPr>
        <w:t>Policy Makers and Practitioners</w:t>
      </w:r>
      <w:r>
        <w:rPr>
          <w:rFonts w:ascii="Times New Roman" w:eastAsia="Times New Roman" w:hAnsi="Times New Roman" w:cs="Times New Roman"/>
          <w:sz w:val="24"/>
        </w:rPr>
        <w:t xml:space="preserve">, London: Social Development Division, </w:t>
      </w:r>
    </w:p>
    <w:p w14:paraId="4B2608E0" w14:textId="77777777" w:rsidR="00CA0ADB" w:rsidRDefault="00000000">
      <w:pPr>
        <w:spacing w:after="30" w:line="238" w:lineRule="auto"/>
        <w:ind w:left="1260"/>
      </w:pPr>
      <w:r>
        <w:rPr>
          <w:rFonts w:ascii="Times New Roman" w:eastAsia="Times New Roman" w:hAnsi="Times New Roman" w:cs="Times New Roman"/>
          <w:sz w:val="24"/>
        </w:rPr>
        <w:t xml:space="preserve">Department for International Development, </w:t>
      </w:r>
      <w:hyperlink r:id="rId285">
        <w:r>
          <w:rPr>
            <w:rFonts w:ascii="Times New Roman" w:eastAsia="Times New Roman" w:hAnsi="Times New Roman" w:cs="Times New Roman"/>
            <w:sz w:val="24"/>
            <w:u w:val="single" w:color="000000"/>
          </w:rPr>
          <w:t>www.dfid.gov.uk/Documents/publications/gendermanual.pdf</w:t>
        </w:r>
      </w:hyperlink>
      <w:hyperlink r:id="rId286">
        <w:r>
          <w:rPr>
            <w:rFonts w:ascii="Times New Roman" w:eastAsia="Times New Roman" w:hAnsi="Times New Roman" w:cs="Times New Roman"/>
            <w:sz w:val="24"/>
          </w:rPr>
          <w:t>,</w:t>
        </w:r>
      </w:hyperlink>
      <w:hyperlink r:id="rId287">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42 pp. </w:t>
      </w:r>
    </w:p>
    <w:p w14:paraId="0D2F4EF2" w14:textId="77777777" w:rsidR="00CA0ADB" w:rsidRDefault="00000000">
      <w:pPr>
        <w:spacing w:after="5" w:line="248" w:lineRule="auto"/>
        <w:ind w:left="554" w:right="1100" w:hanging="10"/>
        <w:jc w:val="both"/>
      </w:pPr>
      <w:r>
        <w:rPr>
          <w:rFonts w:ascii="Times New Roman" w:eastAsia="Times New Roman" w:hAnsi="Times New Roman" w:cs="Times New Roman"/>
          <w:sz w:val="24"/>
        </w:rPr>
        <w:t xml:space="preserve">Schalkwyk, J. Building Capacity for Gender Mainstreaming: </w:t>
      </w:r>
      <w:proofErr w:type="gramStart"/>
      <w:r>
        <w:rPr>
          <w:rFonts w:ascii="Times New Roman" w:eastAsia="Times New Roman" w:hAnsi="Times New Roman" w:cs="Times New Roman"/>
          <w:sz w:val="24"/>
        </w:rPr>
        <w:t>UNDP‘</w:t>
      </w:r>
      <w:proofErr w:type="gramEnd"/>
      <w:r>
        <w:rPr>
          <w:rFonts w:ascii="Times New Roman" w:eastAsia="Times New Roman" w:hAnsi="Times New Roman" w:cs="Times New Roman"/>
          <w:sz w:val="24"/>
        </w:rPr>
        <w:t xml:space="preserve">s Experience. </w:t>
      </w:r>
    </w:p>
    <w:p w14:paraId="6AF45E06" w14:textId="77777777" w:rsidR="00CA0ADB" w:rsidRDefault="00000000">
      <w:pPr>
        <w:tabs>
          <w:tab w:val="center" w:pos="1481"/>
          <w:tab w:val="center" w:pos="2730"/>
          <w:tab w:val="center" w:pos="4064"/>
          <w:tab w:val="center" w:pos="5472"/>
          <w:tab w:val="center" w:pos="7062"/>
          <w:tab w:val="center" w:pos="8571"/>
        </w:tabs>
        <w:spacing w:after="5" w:line="248" w:lineRule="auto"/>
      </w:pPr>
      <w:r>
        <w:tab/>
      </w:r>
      <w:r>
        <w:rPr>
          <w:rFonts w:ascii="Times New Roman" w:eastAsia="Times New Roman" w:hAnsi="Times New Roman" w:cs="Times New Roman"/>
          <w:sz w:val="24"/>
        </w:rPr>
        <w:t xml:space="preserve">New </w:t>
      </w:r>
      <w:r>
        <w:rPr>
          <w:rFonts w:ascii="Times New Roman" w:eastAsia="Times New Roman" w:hAnsi="Times New Roman" w:cs="Times New Roman"/>
          <w:sz w:val="24"/>
        </w:rPr>
        <w:tab/>
        <w:t xml:space="preserve">York: </w:t>
      </w:r>
      <w:r>
        <w:rPr>
          <w:rFonts w:ascii="Times New Roman" w:eastAsia="Times New Roman" w:hAnsi="Times New Roman" w:cs="Times New Roman"/>
          <w:sz w:val="24"/>
        </w:rPr>
        <w:tab/>
        <w:t xml:space="preserve">GIDP, </w:t>
      </w:r>
      <w:r>
        <w:rPr>
          <w:rFonts w:ascii="Times New Roman" w:eastAsia="Times New Roman" w:hAnsi="Times New Roman" w:cs="Times New Roman"/>
          <w:sz w:val="24"/>
        </w:rPr>
        <w:tab/>
        <w:t xml:space="preserve">UNDP, </w:t>
      </w:r>
      <w:r>
        <w:rPr>
          <w:rFonts w:ascii="Times New Roman" w:eastAsia="Times New Roman" w:hAnsi="Times New Roman" w:cs="Times New Roman"/>
          <w:sz w:val="24"/>
        </w:rPr>
        <w:tab/>
        <w:t xml:space="preserve">December </w:t>
      </w:r>
      <w:r>
        <w:rPr>
          <w:rFonts w:ascii="Times New Roman" w:eastAsia="Times New Roman" w:hAnsi="Times New Roman" w:cs="Times New Roman"/>
          <w:sz w:val="24"/>
        </w:rPr>
        <w:tab/>
        <w:t xml:space="preserve">1998. </w:t>
      </w:r>
    </w:p>
    <w:p w14:paraId="3BC7EA4A" w14:textId="77777777" w:rsidR="00CA0ADB" w:rsidRDefault="00000000">
      <w:pPr>
        <w:spacing w:after="27" w:line="249" w:lineRule="auto"/>
        <w:ind w:left="1270" w:right="927" w:hanging="10"/>
        <w:jc w:val="both"/>
      </w:pPr>
      <w:hyperlink r:id="rId288">
        <w:r>
          <w:rPr>
            <w:rFonts w:ascii="Times New Roman" w:eastAsia="Times New Roman" w:hAnsi="Times New Roman" w:cs="Times New Roman"/>
            <w:color w:val="0000FF"/>
            <w:sz w:val="24"/>
            <w:u w:val="single" w:color="0000FF"/>
          </w:rPr>
          <w:t>http://www.undp.org/gender/capacity/mid</w:t>
        </w:r>
      </w:hyperlink>
      <w:hyperlink r:id="rId289">
        <w:r>
          <w:rPr>
            <w:rFonts w:ascii="Times New Roman" w:eastAsia="Times New Roman" w:hAnsi="Times New Roman" w:cs="Times New Roman"/>
            <w:color w:val="0000FF"/>
            <w:sz w:val="24"/>
            <w:u w:val="single" w:color="0000FF"/>
          </w:rPr>
          <w:t>-</w:t>
        </w:r>
      </w:hyperlink>
      <w:hyperlink r:id="rId290">
        <w:r>
          <w:rPr>
            <w:rFonts w:ascii="Times New Roman" w:eastAsia="Times New Roman" w:hAnsi="Times New Roman" w:cs="Times New Roman"/>
            <w:color w:val="0000FF"/>
            <w:sz w:val="24"/>
            <w:u w:val="single" w:color="0000FF"/>
          </w:rPr>
          <w:t>term_review.html</w:t>
        </w:r>
      </w:hyperlink>
      <w:hyperlink r:id="rId291">
        <w:r>
          <w:rPr>
            <w:rFonts w:ascii="Times New Roman" w:eastAsia="Times New Roman" w:hAnsi="Times New Roman" w:cs="Times New Roman"/>
            <w:sz w:val="24"/>
          </w:rPr>
          <w:t xml:space="preserve"> </w:t>
        </w:r>
      </w:hyperlink>
    </w:p>
    <w:p w14:paraId="7F73F81D" w14:textId="77777777" w:rsidR="00CA0ADB" w:rsidRDefault="00000000">
      <w:pPr>
        <w:spacing w:after="5" w:line="248" w:lineRule="auto"/>
        <w:ind w:left="1264" w:right="1100" w:hanging="720"/>
        <w:jc w:val="both"/>
      </w:pPr>
      <w:r>
        <w:rPr>
          <w:rFonts w:ascii="Times New Roman" w:eastAsia="Times New Roman" w:hAnsi="Times New Roman" w:cs="Times New Roman"/>
          <w:sz w:val="24"/>
        </w:rPr>
        <w:t xml:space="preserve">Razavi, Shahra and Carol Miller. Gender mainstreaming: A Study of Efforts by the UNDP, the World Bank and the ILO to Institutionalize Gender Issues. UNRISD Occasional Paper No. 4, Fourth World Conference on Women, 1995. </w:t>
      </w:r>
    </w:p>
    <w:p w14:paraId="1F026B92" w14:textId="77777777" w:rsidR="00CA0ADB" w:rsidRDefault="00000000">
      <w:pPr>
        <w:spacing w:after="27" w:line="249" w:lineRule="auto"/>
        <w:ind w:left="525" w:right="1902" w:firstLine="720"/>
        <w:jc w:val="both"/>
      </w:pPr>
      <w:hyperlink r:id="rId292" w:anchor="TopOfPage">
        <w:r>
          <w:rPr>
            <w:rFonts w:ascii="Times New Roman" w:eastAsia="Times New Roman" w:hAnsi="Times New Roman" w:cs="Times New Roman"/>
            <w:color w:val="0000FF"/>
            <w:sz w:val="24"/>
            <w:u w:val="single" w:color="0000FF"/>
          </w:rPr>
          <w:t>http://www.unrisd.org/engindex/publ/list/opb/opb4/toc.htm#TopOfPage</w:t>
        </w:r>
      </w:hyperlink>
      <w:hyperlink r:id="rId293" w:anchor="TopOfPage">
        <w:r>
          <w:rPr>
            <w:rFonts w:ascii="Times New Roman" w:eastAsia="Times New Roman" w:hAnsi="Times New Roman" w:cs="Times New Roman"/>
            <w:sz w:val="24"/>
          </w:rPr>
          <w:t xml:space="preserve"> </w:t>
        </w:r>
      </w:hyperlink>
      <w:r>
        <w:rPr>
          <w:rFonts w:ascii="Times New Roman" w:eastAsia="Times New Roman" w:hAnsi="Times New Roman" w:cs="Times New Roman"/>
          <w:color w:val="2A2412"/>
          <w:sz w:val="24"/>
          <w:shd w:val="clear" w:color="auto" w:fill="EDEEEE"/>
        </w:rPr>
        <w:t xml:space="preserve">Sahay, Sushama (1998). </w:t>
      </w:r>
      <w:r>
        <w:rPr>
          <w:rFonts w:ascii="Times New Roman" w:eastAsia="Times New Roman" w:hAnsi="Times New Roman" w:cs="Times New Roman"/>
          <w:i/>
          <w:color w:val="2A2412"/>
          <w:sz w:val="24"/>
          <w:shd w:val="clear" w:color="auto" w:fill="EDEEEE"/>
        </w:rPr>
        <w:t xml:space="preserve">Women Empowerment: Approaches </w:t>
      </w:r>
      <w:proofErr w:type="gramStart"/>
      <w:r>
        <w:rPr>
          <w:rFonts w:ascii="Times New Roman" w:eastAsia="Times New Roman" w:hAnsi="Times New Roman" w:cs="Times New Roman"/>
          <w:i/>
          <w:color w:val="2A2412"/>
          <w:sz w:val="24"/>
          <w:shd w:val="clear" w:color="auto" w:fill="EDEEEE"/>
        </w:rPr>
        <w:t>and</w:t>
      </w:r>
      <w:r>
        <w:rPr>
          <w:rFonts w:ascii="Times New Roman" w:eastAsia="Times New Roman" w:hAnsi="Times New Roman" w:cs="Times New Roman"/>
          <w:i/>
          <w:color w:val="2A2412"/>
          <w:sz w:val="24"/>
        </w:rPr>
        <w:t xml:space="preserve">  </w:t>
      </w:r>
      <w:r>
        <w:rPr>
          <w:rFonts w:ascii="Times New Roman" w:eastAsia="Times New Roman" w:hAnsi="Times New Roman" w:cs="Times New Roman"/>
          <w:i/>
          <w:color w:val="2A2412"/>
          <w:sz w:val="24"/>
          <w:shd w:val="clear" w:color="auto" w:fill="EDEEEE"/>
        </w:rPr>
        <w:t>Strategies</w:t>
      </w:r>
      <w:proofErr w:type="gramEnd"/>
      <w:r>
        <w:rPr>
          <w:rFonts w:ascii="Times New Roman" w:eastAsia="Times New Roman" w:hAnsi="Times New Roman" w:cs="Times New Roman"/>
          <w:i/>
          <w:color w:val="2A2412"/>
          <w:sz w:val="24"/>
          <w:shd w:val="clear" w:color="auto" w:fill="EDEEEE"/>
        </w:rPr>
        <w:t xml:space="preserve">. </w:t>
      </w:r>
      <w:r>
        <w:rPr>
          <w:rFonts w:ascii="Times New Roman" w:eastAsia="Times New Roman" w:hAnsi="Times New Roman" w:cs="Times New Roman"/>
          <w:color w:val="2A2412"/>
          <w:sz w:val="24"/>
          <w:shd w:val="clear" w:color="auto" w:fill="EDEEEE"/>
        </w:rPr>
        <w:t>Discovery Publishing House. ISBN 81-7141-412-5.</w:t>
      </w:r>
      <w:r>
        <w:rPr>
          <w:rFonts w:ascii="Times New Roman" w:eastAsia="Times New Roman" w:hAnsi="Times New Roman" w:cs="Times New Roman"/>
          <w:sz w:val="24"/>
        </w:rPr>
        <w:t xml:space="preserve"> </w:t>
      </w:r>
    </w:p>
    <w:p w14:paraId="3AE57D68" w14:textId="77777777" w:rsidR="00CA0ADB" w:rsidRDefault="00000000">
      <w:r>
        <w:rPr>
          <w:rFonts w:ascii="Times New Roman" w:eastAsia="Times New Roman" w:hAnsi="Times New Roman" w:cs="Times New Roman"/>
          <w:sz w:val="24"/>
        </w:rPr>
        <w:t xml:space="preserve"> </w:t>
      </w:r>
    </w:p>
    <w:p w14:paraId="1108CF8F" w14:textId="77777777" w:rsidR="00CA0ADB" w:rsidRDefault="00000000">
      <w:pPr>
        <w:spacing w:after="0"/>
      </w:pPr>
      <w:r>
        <w:rPr>
          <w:rFonts w:ascii="Times New Roman" w:eastAsia="Times New Roman" w:hAnsi="Times New Roman" w:cs="Times New Roman"/>
          <w:sz w:val="24"/>
        </w:rPr>
        <w:t xml:space="preserve"> </w:t>
      </w:r>
    </w:p>
    <w:p w14:paraId="1A0F4D16" w14:textId="77777777" w:rsidR="00CA0ADB" w:rsidRDefault="00000000">
      <w:pPr>
        <w:spacing w:after="4" w:line="267" w:lineRule="auto"/>
        <w:ind w:left="552" w:right="777" w:hanging="10"/>
      </w:pPr>
      <w:r>
        <w:rPr>
          <w:rFonts w:ascii="Times New Roman" w:eastAsia="Times New Roman" w:hAnsi="Times New Roman" w:cs="Times New Roman"/>
          <w:b/>
          <w:sz w:val="24"/>
        </w:rPr>
        <w:t xml:space="preserve">7.0 Answers to self assessment questions </w:t>
      </w:r>
    </w:p>
    <w:p w14:paraId="580CF7F1" w14:textId="77777777" w:rsidR="00CA0ADB" w:rsidRDefault="00000000">
      <w:pPr>
        <w:spacing w:after="192"/>
      </w:pPr>
      <w:r>
        <w:rPr>
          <w:rFonts w:ascii="Times New Roman" w:eastAsia="Times New Roman" w:hAnsi="Times New Roman" w:cs="Times New Roman"/>
          <w:b/>
          <w:sz w:val="24"/>
        </w:rPr>
        <w:t xml:space="preserve"> </w:t>
      </w:r>
    </w:p>
    <w:p w14:paraId="0490C62D" w14:textId="77777777" w:rsidR="00CA0ADB" w:rsidRDefault="00000000">
      <w:pPr>
        <w:spacing w:after="0"/>
      </w:pPr>
      <w:r>
        <w:rPr>
          <w:rFonts w:ascii="Times New Roman" w:eastAsia="Times New Roman" w:hAnsi="Times New Roman" w:cs="Times New Roman"/>
          <w:b/>
          <w:sz w:val="24"/>
        </w:rPr>
        <w:t xml:space="preserve"> </w:t>
      </w:r>
    </w:p>
    <w:p w14:paraId="410F55DC" w14:textId="77777777" w:rsidR="00CA0ADB" w:rsidRDefault="00000000">
      <w:pPr>
        <w:pStyle w:val="Heading4"/>
        <w:ind w:left="535" w:right="493"/>
      </w:pPr>
      <w:r>
        <w:t>1.3 Assessment Questions Answers</w:t>
      </w:r>
      <w:r>
        <w:rPr>
          <w:color w:val="000000"/>
          <w:shd w:val="clear" w:color="auto" w:fill="auto"/>
        </w:rPr>
        <w:t xml:space="preserve"> </w:t>
      </w:r>
    </w:p>
    <w:p w14:paraId="045DA487" w14:textId="77777777" w:rsidR="00CA0ADB" w:rsidRDefault="00000000">
      <w:pPr>
        <w:spacing w:after="31" w:line="248" w:lineRule="auto"/>
        <w:ind w:left="554" w:right="8268" w:hanging="10"/>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b/>
          <w:color w:val="333333"/>
          <w:sz w:val="24"/>
        </w:rPr>
        <w:t>True</w:t>
      </w:r>
      <w:r>
        <w:rPr>
          <w:rFonts w:ascii="Times New Roman" w:eastAsia="Times New Roman" w:hAnsi="Times New Roman" w:cs="Times New Roman"/>
          <w:sz w:val="24"/>
        </w:rPr>
        <w:t xml:space="preserve"> 2.</w:t>
      </w:r>
      <w:r>
        <w:rPr>
          <w:rFonts w:ascii="Arial" w:eastAsia="Arial" w:hAnsi="Arial" w:cs="Arial"/>
          <w:sz w:val="24"/>
        </w:rPr>
        <w:t xml:space="preserve"> </w:t>
      </w:r>
      <w:r>
        <w:rPr>
          <w:rFonts w:ascii="Times New Roman" w:eastAsia="Times New Roman" w:hAnsi="Times New Roman" w:cs="Times New Roman"/>
          <w:b/>
          <w:sz w:val="24"/>
        </w:rPr>
        <w:t>True</w:t>
      </w:r>
      <w:r>
        <w:rPr>
          <w:rFonts w:ascii="Times New Roman" w:eastAsia="Times New Roman" w:hAnsi="Times New Roman" w:cs="Times New Roman"/>
          <w:sz w:val="24"/>
        </w:rPr>
        <w:t xml:space="preserve"> </w:t>
      </w:r>
    </w:p>
    <w:p w14:paraId="177D8D16" w14:textId="77777777" w:rsidR="00CA0ADB" w:rsidRDefault="00000000">
      <w:pPr>
        <w:spacing w:after="4" w:line="267" w:lineRule="auto"/>
        <w:ind w:left="552" w:right="777" w:hanging="10"/>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b/>
          <w:sz w:val="24"/>
        </w:rPr>
        <w:t>True</w:t>
      </w:r>
      <w:r>
        <w:rPr>
          <w:rFonts w:ascii="Times New Roman" w:eastAsia="Times New Roman" w:hAnsi="Times New Roman" w:cs="Times New Roman"/>
          <w:sz w:val="24"/>
        </w:rPr>
        <w:t xml:space="preserve"> </w:t>
      </w:r>
    </w:p>
    <w:p w14:paraId="469A47C1" w14:textId="77777777" w:rsidR="00CA0ADB" w:rsidRDefault="00000000">
      <w:pPr>
        <w:pStyle w:val="Heading4"/>
        <w:spacing w:after="12"/>
        <w:ind w:left="535" w:right="493"/>
      </w:pPr>
      <w:r>
        <w:rPr>
          <w:b w:val="0"/>
          <w:shd w:val="clear" w:color="auto" w:fill="auto"/>
        </w:rPr>
        <w:t>4.</w:t>
      </w:r>
      <w:r>
        <w:rPr>
          <w:rFonts w:ascii="Arial" w:eastAsia="Arial" w:hAnsi="Arial" w:cs="Arial"/>
          <w:b w:val="0"/>
          <w:shd w:val="clear" w:color="auto" w:fill="auto"/>
        </w:rPr>
        <w:t xml:space="preserve"> </w:t>
      </w:r>
      <w:r>
        <w:t>False</w:t>
      </w:r>
      <w:r>
        <w:rPr>
          <w:b w:val="0"/>
          <w:shd w:val="clear" w:color="auto" w:fill="auto"/>
        </w:rPr>
        <w:t xml:space="preserve"> </w:t>
      </w:r>
    </w:p>
    <w:p w14:paraId="27BF8AE3" w14:textId="77777777" w:rsidR="00CA0ADB" w:rsidRDefault="00000000">
      <w:pPr>
        <w:numPr>
          <w:ilvl w:val="0"/>
          <w:numId w:val="33"/>
        </w:numPr>
        <w:spacing w:after="13" w:line="265" w:lineRule="auto"/>
        <w:ind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7A3FDCC9" w14:textId="77777777" w:rsidR="00CA0ADB" w:rsidRDefault="00000000">
      <w:pPr>
        <w:numPr>
          <w:ilvl w:val="0"/>
          <w:numId w:val="33"/>
        </w:numPr>
        <w:spacing w:after="56" w:line="265" w:lineRule="auto"/>
        <w:ind w:hanging="420"/>
      </w:pPr>
      <w:r>
        <w:rPr>
          <w:rFonts w:ascii="Times New Roman" w:eastAsia="Times New Roman" w:hAnsi="Times New Roman" w:cs="Times New Roman"/>
          <w:b/>
          <w:color w:val="333333"/>
          <w:sz w:val="24"/>
        </w:rPr>
        <w:t>False</w:t>
      </w:r>
      <w:r>
        <w:rPr>
          <w:rFonts w:ascii="Times New Roman" w:eastAsia="Times New Roman" w:hAnsi="Times New Roman" w:cs="Times New Roman"/>
          <w:color w:val="2A2412"/>
          <w:sz w:val="24"/>
        </w:rPr>
        <w:t xml:space="preserve"> </w:t>
      </w:r>
    </w:p>
    <w:p w14:paraId="7F05FF4E" w14:textId="77777777" w:rsidR="00CA0ADB" w:rsidRDefault="00000000">
      <w:pPr>
        <w:spacing w:after="0"/>
      </w:pPr>
      <w:r>
        <w:rPr>
          <w:rFonts w:ascii="Times New Roman" w:eastAsia="Times New Roman" w:hAnsi="Times New Roman" w:cs="Times New Roman"/>
          <w:b/>
          <w:sz w:val="24"/>
        </w:rPr>
        <w:t xml:space="preserve"> </w:t>
      </w:r>
    </w:p>
    <w:p w14:paraId="24204FF2" w14:textId="77777777" w:rsidR="00CA0ADB" w:rsidRDefault="00000000">
      <w:pPr>
        <w:pStyle w:val="Heading5"/>
        <w:spacing w:after="47"/>
        <w:ind w:left="535" w:right="493"/>
      </w:pPr>
      <w:r>
        <w:t>2.3</w:t>
      </w:r>
      <w:r>
        <w:rPr>
          <w:rFonts w:ascii="Arial" w:eastAsia="Arial" w:hAnsi="Arial" w:cs="Arial"/>
        </w:rPr>
        <w:t xml:space="preserve"> </w:t>
      </w:r>
      <w:r>
        <w:t>Assessment Questions Answers</w:t>
      </w:r>
      <w:r>
        <w:rPr>
          <w:color w:val="000000"/>
          <w:shd w:val="clear" w:color="auto" w:fill="auto"/>
        </w:rPr>
        <w:t xml:space="preserve"> </w:t>
      </w:r>
    </w:p>
    <w:p w14:paraId="06A7AD17" w14:textId="77777777" w:rsidR="00CA0ADB" w:rsidRDefault="00000000">
      <w:pPr>
        <w:spacing w:after="0"/>
      </w:pPr>
      <w:r>
        <w:rPr>
          <w:rFonts w:ascii="Times New Roman" w:eastAsia="Times New Roman" w:hAnsi="Times New Roman" w:cs="Times New Roman"/>
          <w:b/>
          <w:sz w:val="24"/>
        </w:rPr>
        <w:t xml:space="preserve"> </w:t>
      </w:r>
    </w:p>
    <w:p w14:paraId="69A80B58" w14:textId="77777777" w:rsidR="00CA0ADB" w:rsidRDefault="00000000">
      <w:pPr>
        <w:numPr>
          <w:ilvl w:val="0"/>
          <w:numId w:val="34"/>
        </w:numPr>
        <w:spacing w:after="13" w:line="265" w:lineRule="auto"/>
        <w:ind w:right="4134"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6EC80D73" w14:textId="77777777" w:rsidR="00CA0ADB" w:rsidRDefault="00000000">
      <w:pPr>
        <w:numPr>
          <w:ilvl w:val="0"/>
          <w:numId w:val="34"/>
        </w:numPr>
        <w:spacing w:after="158" w:line="269" w:lineRule="auto"/>
        <w:ind w:right="4134"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3.</w:t>
      </w:r>
      <w:r>
        <w:rPr>
          <w:rFonts w:ascii="Arial" w:eastAsia="Arial" w:hAnsi="Arial" w:cs="Arial"/>
          <w:color w:val="2A2412"/>
          <w:sz w:val="24"/>
        </w:rPr>
        <w:t xml:space="preserve"> </w:t>
      </w:r>
      <w:r>
        <w:rPr>
          <w:rFonts w:ascii="Times New Roman" w:eastAsia="Times New Roman" w:hAnsi="Times New Roman" w:cs="Times New Roman"/>
          <w:b/>
          <w:color w:val="2A2412"/>
          <w:sz w:val="24"/>
          <w:shd w:val="clear" w:color="auto" w:fill="EDEEEE"/>
        </w:rPr>
        <w:t>True</w:t>
      </w:r>
      <w:r>
        <w:rPr>
          <w:rFonts w:ascii="Times New Roman" w:eastAsia="Times New Roman" w:hAnsi="Times New Roman" w:cs="Times New Roman"/>
          <w:b/>
          <w:color w:val="2A2412"/>
          <w:sz w:val="24"/>
        </w:rPr>
        <w:t xml:space="preserve"> </w:t>
      </w:r>
    </w:p>
    <w:p w14:paraId="0BB8F6DB" w14:textId="77777777" w:rsidR="00CA0ADB" w:rsidRDefault="00000000">
      <w:pPr>
        <w:pStyle w:val="Heading4"/>
        <w:tabs>
          <w:tab w:val="center" w:pos="600"/>
          <w:tab w:val="center" w:pos="1206"/>
        </w:tabs>
        <w:ind w:left="0" w:firstLine="0"/>
      </w:pPr>
      <w:r>
        <w:rPr>
          <w:rFonts w:ascii="Calibri" w:eastAsia="Calibri" w:hAnsi="Calibri" w:cs="Calibri"/>
          <w:b w:val="0"/>
          <w:color w:val="000000"/>
          <w:sz w:val="22"/>
          <w:shd w:val="clear" w:color="auto" w:fill="auto"/>
        </w:rPr>
        <w:lastRenderedPageBreak/>
        <w:tab/>
      </w:r>
      <w:r>
        <w:rPr>
          <w:b w:val="0"/>
        </w:rPr>
        <w:t xml:space="preserve">4 </w:t>
      </w:r>
      <w:r>
        <w:rPr>
          <w:b w:val="0"/>
        </w:rPr>
        <w:tab/>
      </w:r>
      <w:r>
        <w:t xml:space="preserve">True </w:t>
      </w:r>
      <w:r>
        <w:rPr>
          <w:b w:val="0"/>
          <w:shd w:val="clear" w:color="auto" w:fill="auto"/>
        </w:rPr>
        <w:t xml:space="preserve"> </w:t>
      </w:r>
    </w:p>
    <w:p w14:paraId="51E2EF9F" w14:textId="77777777" w:rsidR="00CA0ADB" w:rsidRDefault="00000000">
      <w:pPr>
        <w:spacing w:after="0"/>
      </w:pPr>
      <w:r>
        <w:rPr>
          <w:rFonts w:ascii="Times New Roman" w:eastAsia="Times New Roman" w:hAnsi="Times New Roman" w:cs="Times New Roman"/>
          <w:b/>
          <w:sz w:val="24"/>
        </w:rPr>
        <w:t xml:space="preserve"> </w:t>
      </w:r>
    </w:p>
    <w:p w14:paraId="0A0F8C38" w14:textId="77777777" w:rsidR="00CA0ADB" w:rsidRDefault="00000000">
      <w:pPr>
        <w:pStyle w:val="Heading5"/>
        <w:ind w:left="535" w:right="493"/>
      </w:pPr>
      <w:r>
        <w:t>3.3</w:t>
      </w:r>
      <w:r>
        <w:rPr>
          <w:rFonts w:ascii="Arial" w:eastAsia="Arial" w:hAnsi="Arial" w:cs="Arial"/>
        </w:rPr>
        <w:t xml:space="preserve"> </w:t>
      </w:r>
      <w:r>
        <w:t>Assessment Questions Answers</w:t>
      </w:r>
      <w:r>
        <w:rPr>
          <w:color w:val="000000"/>
          <w:shd w:val="clear" w:color="auto" w:fill="auto"/>
        </w:rPr>
        <w:t xml:space="preserve"> </w:t>
      </w:r>
    </w:p>
    <w:p w14:paraId="1182F193" w14:textId="77777777" w:rsidR="00CA0ADB" w:rsidRDefault="00000000">
      <w:pPr>
        <w:numPr>
          <w:ilvl w:val="0"/>
          <w:numId w:val="35"/>
        </w:numPr>
        <w:spacing w:after="13" w:line="265" w:lineRule="auto"/>
        <w:ind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677A54D7" w14:textId="77777777" w:rsidR="00CA0ADB" w:rsidRDefault="00CA0ADB">
      <w:pPr>
        <w:sectPr w:rsidR="00CA0ADB">
          <w:headerReference w:type="even" r:id="rId294"/>
          <w:headerReference w:type="default" r:id="rId295"/>
          <w:footerReference w:type="even" r:id="rId296"/>
          <w:footerReference w:type="default" r:id="rId297"/>
          <w:headerReference w:type="first" r:id="rId298"/>
          <w:footerReference w:type="first" r:id="rId299"/>
          <w:pgSz w:w="11911" w:h="16841"/>
          <w:pgMar w:top="744" w:right="694" w:bottom="2087" w:left="1260" w:header="435" w:footer="715" w:gutter="0"/>
          <w:cols w:space="720"/>
        </w:sectPr>
      </w:pPr>
    </w:p>
    <w:p w14:paraId="5B159E09" w14:textId="77777777" w:rsidR="00CA0ADB" w:rsidRDefault="00000000">
      <w:pPr>
        <w:spacing w:after="0"/>
      </w:pPr>
      <w:r>
        <w:rPr>
          <w:rFonts w:ascii="Times New Roman" w:eastAsia="Times New Roman" w:hAnsi="Times New Roman" w:cs="Times New Roman"/>
          <w:b/>
          <w:sz w:val="24"/>
        </w:rPr>
        <w:lastRenderedPageBreak/>
        <w:t xml:space="preserve"> </w:t>
      </w:r>
    </w:p>
    <w:p w14:paraId="675CA89E" w14:textId="77777777" w:rsidR="00CA0ADB" w:rsidRDefault="00000000">
      <w:pPr>
        <w:numPr>
          <w:ilvl w:val="0"/>
          <w:numId w:val="35"/>
        </w:numPr>
        <w:spacing w:after="13" w:line="265" w:lineRule="auto"/>
        <w:ind w:hanging="420"/>
      </w:pPr>
      <w:r>
        <w:rPr>
          <w:rFonts w:ascii="Times New Roman" w:eastAsia="Times New Roman" w:hAnsi="Times New Roman" w:cs="Times New Roman"/>
          <w:b/>
          <w:color w:val="2A2412"/>
          <w:sz w:val="24"/>
          <w:shd w:val="clear" w:color="auto" w:fill="EDEEEE"/>
        </w:rPr>
        <w:t>T</w:t>
      </w:r>
      <w:r>
        <w:rPr>
          <w:rFonts w:ascii="Times New Roman" w:eastAsia="Times New Roman" w:hAnsi="Times New Roman" w:cs="Times New Roman"/>
          <w:b/>
          <w:color w:val="333333"/>
          <w:sz w:val="24"/>
        </w:rPr>
        <w:t>rue</w:t>
      </w:r>
      <w:r>
        <w:rPr>
          <w:rFonts w:ascii="Times New Roman" w:eastAsia="Times New Roman" w:hAnsi="Times New Roman" w:cs="Times New Roman"/>
          <w:color w:val="2A2412"/>
          <w:sz w:val="24"/>
        </w:rPr>
        <w:t xml:space="preserve"> </w:t>
      </w:r>
    </w:p>
    <w:p w14:paraId="68BD9E12" w14:textId="77777777" w:rsidR="00CA0ADB" w:rsidRDefault="00000000">
      <w:pPr>
        <w:pStyle w:val="Heading4"/>
        <w:spacing w:after="19"/>
        <w:ind w:left="535" w:right="493"/>
      </w:pPr>
      <w:r>
        <w:rPr>
          <w:b w:val="0"/>
          <w:color w:val="333333"/>
          <w:shd w:val="clear" w:color="auto" w:fill="auto"/>
        </w:rPr>
        <w:t>3.</w:t>
      </w:r>
      <w:r>
        <w:rPr>
          <w:rFonts w:ascii="Arial" w:eastAsia="Arial" w:hAnsi="Arial" w:cs="Arial"/>
          <w:b w:val="0"/>
          <w:color w:val="333333"/>
          <w:shd w:val="clear" w:color="auto" w:fill="auto"/>
        </w:rPr>
        <w:t xml:space="preserve"> </w:t>
      </w:r>
      <w:r>
        <w:rPr>
          <w:b w:val="0"/>
          <w:color w:val="333333"/>
          <w:shd w:val="clear" w:color="auto" w:fill="auto"/>
        </w:rPr>
        <w:t>F</w:t>
      </w:r>
      <w:r>
        <w:t xml:space="preserve">alse </w:t>
      </w:r>
      <w:r>
        <w:rPr>
          <w:b w:val="0"/>
          <w:color w:val="333333"/>
          <w:shd w:val="clear" w:color="auto" w:fill="auto"/>
        </w:rPr>
        <w:t xml:space="preserve"> </w:t>
      </w:r>
    </w:p>
    <w:tbl>
      <w:tblPr>
        <w:tblStyle w:val="TableGrid"/>
        <w:tblpPr w:vertAnchor="text" w:tblpX="960" w:tblpYSpec="inside"/>
        <w:tblOverlap w:val="never"/>
        <w:tblW w:w="840" w:type="dxa"/>
        <w:tblInd w:w="0" w:type="dxa"/>
        <w:tblCellMar>
          <w:top w:w="17" w:type="dxa"/>
          <w:left w:w="0" w:type="dxa"/>
          <w:bottom w:w="0" w:type="dxa"/>
          <w:right w:w="115" w:type="dxa"/>
        </w:tblCellMar>
        <w:tblLook w:val="04A0" w:firstRow="1" w:lastRow="0" w:firstColumn="1" w:lastColumn="0" w:noHBand="0" w:noVBand="1"/>
      </w:tblPr>
      <w:tblGrid>
        <w:gridCol w:w="840"/>
      </w:tblGrid>
      <w:tr w:rsidR="00CA0ADB" w14:paraId="5F62F31E" w14:textId="77777777">
        <w:trPr>
          <w:trHeight w:val="283"/>
        </w:trPr>
        <w:tc>
          <w:tcPr>
            <w:tcW w:w="840" w:type="dxa"/>
            <w:tcBorders>
              <w:top w:val="nil"/>
              <w:left w:val="nil"/>
              <w:bottom w:val="nil"/>
              <w:right w:val="nil"/>
            </w:tcBorders>
            <w:shd w:val="clear" w:color="auto" w:fill="EDEEEE"/>
          </w:tcPr>
          <w:p w14:paraId="4D660F3A" w14:textId="77777777" w:rsidR="00CA0ADB" w:rsidRDefault="00000000">
            <w:pPr>
              <w:spacing w:after="0"/>
            </w:pPr>
            <w:r>
              <w:rPr>
                <w:rFonts w:ascii="Times New Roman" w:eastAsia="Times New Roman" w:hAnsi="Times New Roman" w:cs="Times New Roman"/>
                <w:b/>
                <w:color w:val="2A2412"/>
                <w:sz w:val="24"/>
              </w:rPr>
              <w:t xml:space="preserve">True </w:t>
            </w:r>
          </w:p>
        </w:tc>
      </w:tr>
    </w:tbl>
    <w:p w14:paraId="7215B7F0" w14:textId="77777777" w:rsidR="00CA0ADB" w:rsidRDefault="00000000">
      <w:pPr>
        <w:spacing w:after="158" w:line="269" w:lineRule="auto"/>
        <w:ind w:left="552" w:right="7411" w:hanging="10"/>
        <w:jc w:val="both"/>
      </w:pPr>
      <w:r>
        <w:rPr>
          <w:rFonts w:ascii="Times New Roman" w:eastAsia="Times New Roman" w:hAnsi="Times New Roman" w:cs="Times New Roman"/>
          <w:color w:val="2A2412"/>
          <w:sz w:val="24"/>
        </w:rPr>
        <w:t>4.</w:t>
      </w:r>
      <w:r>
        <w:rPr>
          <w:rFonts w:ascii="Arial" w:eastAsia="Arial" w:hAnsi="Arial" w:cs="Arial"/>
          <w:color w:val="2A2412"/>
          <w:sz w:val="24"/>
        </w:rPr>
        <w:t xml:space="preserve"> </w:t>
      </w:r>
      <w:r>
        <w:rPr>
          <w:rFonts w:ascii="Times New Roman" w:eastAsia="Times New Roman" w:hAnsi="Times New Roman" w:cs="Times New Roman"/>
          <w:color w:val="2A2412"/>
          <w:sz w:val="24"/>
        </w:rPr>
        <w:t xml:space="preserve"> </w:t>
      </w:r>
    </w:p>
    <w:p w14:paraId="463E5D8F" w14:textId="77777777" w:rsidR="00CA0ADB" w:rsidRDefault="00000000">
      <w:pPr>
        <w:spacing w:after="0"/>
      </w:pPr>
      <w:r>
        <w:rPr>
          <w:rFonts w:ascii="Times New Roman" w:eastAsia="Times New Roman" w:hAnsi="Times New Roman" w:cs="Times New Roman"/>
          <w:b/>
          <w:sz w:val="24"/>
        </w:rPr>
        <w:t xml:space="preserve"> </w:t>
      </w:r>
    </w:p>
    <w:p w14:paraId="61981C07" w14:textId="77777777" w:rsidR="00CA0ADB" w:rsidRDefault="00000000">
      <w:pPr>
        <w:spacing w:after="158" w:line="264" w:lineRule="auto"/>
        <w:ind w:left="535" w:right="493" w:hanging="10"/>
      </w:pPr>
      <w:r>
        <w:rPr>
          <w:rFonts w:ascii="Times New Roman" w:eastAsia="Times New Roman" w:hAnsi="Times New Roman" w:cs="Times New Roman"/>
          <w:b/>
          <w:color w:val="2A2412"/>
          <w:sz w:val="24"/>
          <w:shd w:val="clear" w:color="auto" w:fill="EDEEEE"/>
        </w:rPr>
        <w:t>4.3</w:t>
      </w:r>
      <w:r>
        <w:rPr>
          <w:rFonts w:ascii="Arial" w:eastAsia="Arial" w:hAnsi="Arial" w:cs="Arial"/>
          <w:b/>
          <w:color w:val="2A2412"/>
          <w:sz w:val="24"/>
          <w:shd w:val="clear" w:color="auto" w:fill="EDEEEE"/>
        </w:rPr>
        <w:t xml:space="preserve"> </w:t>
      </w:r>
      <w:r>
        <w:rPr>
          <w:rFonts w:ascii="Times New Roman" w:eastAsia="Times New Roman" w:hAnsi="Times New Roman" w:cs="Times New Roman"/>
          <w:b/>
          <w:color w:val="2A2412"/>
          <w:sz w:val="24"/>
          <w:shd w:val="clear" w:color="auto" w:fill="EDEEEE"/>
        </w:rPr>
        <w:t>Assessment Questions Answers</w:t>
      </w:r>
      <w:r>
        <w:rPr>
          <w:rFonts w:ascii="Times New Roman" w:eastAsia="Times New Roman" w:hAnsi="Times New Roman" w:cs="Times New Roman"/>
          <w:b/>
          <w:sz w:val="24"/>
        </w:rPr>
        <w:t xml:space="preserve"> </w:t>
      </w:r>
    </w:p>
    <w:p w14:paraId="237813A8" w14:textId="77777777" w:rsidR="00CA0ADB" w:rsidRDefault="00000000">
      <w:pPr>
        <w:spacing w:after="0"/>
      </w:pPr>
      <w:r>
        <w:rPr>
          <w:rFonts w:ascii="Times New Roman" w:eastAsia="Times New Roman" w:hAnsi="Times New Roman" w:cs="Times New Roman"/>
          <w:b/>
          <w:sz w:val="24"/>
        </w:rPr>
        <w:t xml:space="preserve"> </w:t>
      </w:r>
    </w:p>
    <w:p w14:paraId="5096E913" w14:textId="77777777" w:rsidR="00CA0ADB" w:rsidRDefault="00000000">
      <w:pPr>
        <w:spacing w:after="13" w:line="265" w:lineRule="auto"/>
        <w:ind w:left="535" w:hanging="10"/>
      </w:pPr>
      <w:r>
        <w:rPr>
          <w:rFonts w:ascii="Times New Roman" w:eastAsia="Times New Roman" w:hAnsi="Times New Roman" w:cs="Times New Roman"/>
          <w:color w:val="2A2412"/>
          <w:sz w:val="24"/>
        </w:rPr>
        <w:t>1.</w:t>
      </w:r>
      <w:r>
        <w:rPr>
          <w:rFonts w:ascii="Arial" w:eastAsia="Arial" w:hAnsi="Arial" w:cs="Arial"/>
          <w:color w:val="2A2412"/>
          <w:sz w:val="24"/>
        </w:rPr>
        <w:t xml:space="preserve"> </w:t>
      </w: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48785DF6" w14:textId="77777777" w:rsidR="00CA0ADB" w:rsidRDefault="00000000">
      <w:pPr>
        <w:pStyle w:val="Heading5"/>
        <w:spacing w:after="4" w:line="267" w:lineRule="auto"/>
        <w:ind w:left="552" w:right="777"/>
      </w:pPr>
      <w:r>
        <w:rPr>
          <w:b w:val="0"/>
          <w:color w:val="000000"/>
          <w:shd w:val="clear" w:color="auto" w:fill="auto"/>
        </w:rPr>
        <w:t>2.</w:t>
      </w:r>
      <w:r>
        <w:rPr>
          <w:rFonts w:ascii="Arial" w:eastAsia="Arial" w:hAnsi="Arial" w:cs="Arial"/>
          <w:b w:val="0"/>
          <w:color w:val="000000"/>
          <w:shd w:val="clear" w:color="auto" w:fill="auto"/>
        </w:rPr>
        <w:t xml:space="preserve"> </w:t>
      </w:r>
      <w:r>
        <w:rPr>
          <w:color w:val="000000"/>
          <w:shd w:val="clear" w:color="auto" w:fill="auto"/>
        </w:rPr>
        <w:t>True</w:t>
      </w:r>
      <w:r>
        <w:rPr>
          <w:b w:val="0"/>
          <w:color w:val="000000"/>
          <w:shd w:val="clear" w:color="auto" w:fill="auto"/>
        </w:rPr>
        <w:t xml:space="preserve"> </w:t>
      </w:r>
    </w:p>
    <w:p w14:paraId="4CB97AF6" w14:textId="77777777" w:rsidR="00CA0ADB" w:rsidRDefault="00000000">
      <w:pPr>
        <w:numPr>
          <w:ilvl w:val="0"/>
          <w:numId w:val="36"/>
        </w:numPr>
        <w:spacing w:after="5" w:line="248" w:lineRule="auto"/>
        <w:ind w:right="1100" w:hanging="420"/>
        <w:jc w:val="both"/>
      </w:pPr>
      <w:r>
        <w:rPr>
          <w:rFonts w:ascii="Times New Roman" w:eastAsia="Times New Roman" w:hAnsi="Times New Roman" w:cs="Times New Roman"/>
          <w:sz w:val="24"/>
        </w:rPr>
        <w:t xml:space="preserve">A </w:t>
      </w:r>
    </w:p>
    <w:p w14:paraId="02AF0BFC" w14:textId="77777777" w:rsidR="00CA0ADB" w:rsidRDefault="00000000">
      <w:pPr>
        <w:numPr>
          <w:ilvl w:val="0"/>
          <w:numId w:val="36"/>
        </w:numPr>
        <w:spacing w:after="119" w:line="248" w:lineRule="auto"/>
        <w:ind w:right="1100" w:hanging="420"/>
        <w:jc w:val="both"/>
      </w:pPr>
      <w:r>
        <w:rPr>
          <w:rFonts w:ascii="Times New Roman" w:eastAsia="Times New Roman" w:hAnsi="Times New Roman" w:cs="Times New Roman"/>
          <w:sz w:val="24"/>
        </w:rPr>
        <w:t xml:space="preserve">A </w:t>
      </w:r>
    </w:p>
    <w:p w14:paraId="106B6325" w14:textId="77777777" w:rsidR="00CA0ADB" w:rsidRDefault="00000000">
      <w:pPr>
        <w:pStyle w:val="Heading6"/>
        <w:spacing w:after="155"/>
        <w:ind w:left="535" w:right="493"/>
      </w:pPr>
      <w:r>
        <w:t>5.3 Assessment Questions Answers</w:t>
      </w:r>
      <w:r>
        <w:rPr>
          <w:color w:val="000000"/>
          <w:shd w:val="clear" w:color="auto" w:fill="auto"/>
        </w:rPr>
        <w:t xml:space="preserve"> </w:t>
      </w:r>
    </w:p>
    <w:p w14:paraId="02C73673" w14:textId="77777777" w:rsidR="00CA0ADB" w:rsidRDefault="00000000">
      <w:pPr>
        <w:spacing w:after="0"/>
      </w:pPr>
      <w:r>
        <w:rPr>
          <w:rFonts w:ascii="Times New Roman" w:eastAsia="Times New Roman" w:hAnsi="Times New Roman" w:cs="Times New Roman"/>
          <w:b/>
          <w:sz w:val="24"/>
        </w:rPr>
        <w:t xml:space="preserve"> </w:t>
      </w:r>
    </w:p>
    <w:p w14:paraId="2F808024" w14:textId="77777777" w:rsidR="00CA0ADB" w:rsidRDefault="00000000">
      <w:pPr>
        <w:numPr>
          <w:ilvl w:val="0"/>
          <w:numId w:val="37"/>
        </w:numPr>
        <w:spacing w:after="13" w:line="265" w:lineRule="auto"/>
        <w:ind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6FC0BEEB" w14:textId="77777777" w:rsidR="00CA0ADB" w:rsidRDefault="00000000">
      <w:pPr>
        <w:numPr>
          <w:ilvl w:val="0"/>
          <w:numId w:val="37"/>
        </w:numPr>
        <w:spacing w:after="13" w:line="265" w:lineRule="auto"/>
        <w:ind w:hanging="420"/>
      </w:pPr>
      <w:r>
        <w:rPr>
          <w:rFonts w:ascii="Times New Roman" w:eastAsia="Times New Roman" w:hAnsi="Times New Roman" w:cs="Times New Roman"/>
          <w:b/>
          <w:color w:val="333333"/>
          <w:sz w:val="24"/>
        </w:rPr>
        <w:t>False</w:t>
      </w:r>
      <w:r>
        <w:rPr>
          <w:rFonts w:ascii="Times New Roman" w:eastAsia="Times New Roman" w:hAnsi="Times New Roman" w:cs="Times New Roman"/>
          <w:color w:val="2A2412"/>
          <w:sz w:val="24"/>
        </w:rPr>
        <w:t xml:space="preserve"> </w:t>
      </w:r>
    </w:p>
    <w:p w14:paraId="5069260C" w14:textId="77777777" w:rsidR="00CA0ADB" w:rsidRDefault="00000000">
      <w:pPr>
        <w:numPr>
          <w:ilvl w:val="0"/>
          <w:numId w:val="37"/>
        </w:numPr>
        <w:spacing w:after="13" w:line="265" w:lineRule="auto"/>
        <w:ind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6CE56AC1" w14:textId="77777777" w:rsidR="00CA0ADB" w:rsidRDefault="00000000">
      <w:pPr>
        <w:numPr>
          <w:ilvl w:val="0"/>
          <w:numId w:val="37"/>
        </w:numPr>
        <w:spacing w:after="159" w:line="270" w:lineRule="auto"/>
        <w:ind w:hanging="420"/>
      </w:pPr>
      <w:r>
        <w:rPr>
          <w:rFonts w:ascii="Times New Roman" w:eastAsia="Times New Roman" w:hAnsi="Times New Roman" w:cs="Times New Roman"/>
          <w:color w:val="333333"/>
          <w:sz w:val="24"/>
        </w:rPr>
        <w:t>T</w:t>
      </w:r>
      <w:r>
        <w:rPr>
          <w:rFonts w:ascii="Times New Roman" w:eastAsia="Times New Roman" w:hAnsi="Times New Roman" w:cs="Times New Roman"/>
          <w:b/>
          <w:color w:val="333333"/>
          <w:sz w:val="24"/>
        </w:rPr>
        <w:t>rue</w:t>
      </w:r>
      <w:r>
        <w:rPr>
          <w:rFonts w:ascii="Times New Roman" w:eastAsia="Times New Roman" w:hAnsi="Times New Roman" w:cs="Times New Roman"/>
          <w:color w:val="333333"/>
          <w:sz w:val="24"/>
        </w:rPr>
        <w:t xml:space="preserve"> </w:t>
      </w:r>
    </w:p>
    <w:p w14:paraId="383D6A7F" w14:textId="77777777" w:rsidR="00CA0ADB" w:rsidRDefault="00000000">
      <w:pPr>
        <w:spacing w:after="0"/>
      </w:pPr>
      <w:r>
        <w:rPr>
          <w:rFonts w:ascii="Times New Roman" w:eastAsia="Times New Roman" w:hAnsi="Times New Roman" w:cs="Times New Roman"/>
          <w:b/>
          <w:sz w:val="24"/>
        </w:rPr>
        <w:t xml:space="preserve"> </w:t>
      </w:r>
    </w:p>
    <w:p w14:paraId="272B51B2" w14:textId="77777777" w:rsidR="00CA0ADB" w:rsidRDefault="00000000">
      <w:pPr>
        <w:tabs>
          <w:tab w:val="center" w:pos="685"/>
          <w:tab w:val="center" w:pos="2665"/>
        </w:tabs>
        <w:spacing w:after="159" w:line="265" w:lineRule="auto"/>
      </w:pPr>
      <w:r>
        <w:tab/>
      </w:r>
      <w:r>
        <w:rPr>
          <w:rFonts w:ascii="Times New Roman" w:eastAsia="Times New Roman" w:hAnsi="Times New Roman" w:cs="Times New Roman"/>
          <w:b/>
          <w:color w:val="333333"/>
          <w:sz w:val="24"/>
        </w:rPr>
        <w:t xml:space="preserve">6.3 </w:t>
      </w:r>
      <w:r>
        <w:rPr>
          <w:rFonts w:ascii="Times New Roman" w:eastAsia="Times New Roman" w:hAnsi="Times New Roman" w:cs="Times New Roman"/>
          <w:b/>
          <w:color w:val="333333"/>
          <w:sz w:val="24"/>
        </w:rPr>
        <w:tab/>
        <w:t>Assessment Questions Answers</w:t>
      </w:r>
      <w:r>
        <w:rPr>
          <w:rFonts w:ascii="Times New Roman" w:eastAsia="Times New Roman" w:hAnsi="Times New Roman" w:cs="Times New Roman"/>
          <w:b/>
          <w:sz w:val="24"/>
        </w:rPr>
        <w:t xml:space="preserve"> </w:t>
      </w:r>
    </w:p>
    <w:p w14:paraId="43E9DF0C" w14:textId="77777777" w:rsidR="00CA0ADB" w:rsidRDefault="00000000">
      <w:pPr>
        <w:spacing w:after="0"/>
      </w:pPr>
      <w:r>
        <w:rPr>
          <w:rFonts w:ascii="Times New Roman" w:eastAsia="Times New Roman" w:hAnsi="Times New Roman" w:cs="Times New Roman"/>
          <w:b/>
          <w:sz w:val="24"/>
        </w:rPr>
        <w:t xml:space="preserve"> </w:t>
      </w:r>
    </w:p>
    <w:p w14:paraId="7E1EB0D6" w14:textId="77777777" w:rsidR="00CA0ADB" w:rsidRDefault="00000000">
      <w:pPr>
        <w:numPr>
          <w:ilvl w:val="0"/>
          <w:numId w:val="38"/>
        </w:numPr>
        <w:spacing w:after="13" w:line="265" w:lineRule="auto"/>
        <w:ind w:hanging="420"/>
      </w:pPr>
      <w:r>
        <w:rPr>
          <w:rFonts w:ascii="Times New Roman" w:eastAsia="Times New Roman" w:hAnsi="Times New Roman" w:cs="Times New Roman"/>
          <w:b/>
          <w:color w:val="333333"/>
          <w:sz w:val="24"/>
        </w:rPr>
        <w:t>True</w:t>
      </w:r>
      <w:r>
        <w:rPr>
          <w:rFonts w:ascii="Times New Roman" w:eastAsia="Times New Roman" w:hAnsi="Times New Roman" w:cs="Times New Roman"/>
          <w:color w:val="2A2412"/>
          <w:sz w:val="24"/>
        </w:rPr>
        <w:t xml:space="preserve"> </w:t>
      </w:r>
    </w:p>
    <w:p w14:paraId="7A730E01" w14:textId="77777777" w:rsidR="00CA0ADB" w:rsidRDefault="00000000">
      <w:pPr>
        <w:numPr>
          <w:ilvl w:val="0"/>
          <w:numId w:val="38"/>
        </w:numPr>
        <w:spacing w:after="13" w:line="265" w:lineRule="auto"/>
        <w:ind w:hanging="420"/>
      </w:pPr>
      <w:r>
        <w:rPr>
          <w:rFonts w:ascii="Times New Roman" w:eastAsia="Times New Roman" w:hAnsi="Times New Roman" w:cs="Times New Roman"/>
          <w:b/>
          <w:color w:val="333333"/>
          <w:sz w:val="24"/>
        </w:rPr>
        <w:t>True</w:t>
      </w:r>
      <w:r>
        <w:rPr>
          <w:rFonts w:ascii="Times New Roman" w:eastAsia="Times New Roman" w:hAnsi="Times New Roman" w:cs="Times New Roman"/>
          <w:sz w:val="24"/>
        </w:rPr>
        <w:t xml:space="preserve"> </w:t>
      </w:r>
    </w:p>
    <w:p w14:paraId="2AED3DC4" w14:textId="77777777" w:rsidR="00CA0ADB" w:rsidRDefault="00000000">
      <w:pPr>
        <w:numPr>
          <w:ilvl w:val="0"/>
          <w:numId w:val="38"/>
        </w:numPr>
        <w:spacing w:after="5" w:line="269" w:lineRule="auto"/>
        <w:ind w:hanging="420"/>
      </w:pPr>
      <w:r>
        <w:rPr>
          <w:rFonts w:ascii="Times New Roman" w:eastAsia="Times New Roman" w:hAnsi="Times New Roman" w:cs="Times New Roman"/>
          <w:color w:val="2A2412"/>
          <w:sz w:val="24"/>
        </w:rPr>
        <w:t xml:space="preserve">C </w:t>
      </w:r>
    </w:p>
    <w:p w14:paraId="6A67565A" w14:textId="77777777" w:rsidR="00CA0ADB" w:rsidRDefault="00000000">
      <w:pPr>
        <w:numPr>
          <w:ilvl w:val="0"/>
          <w:numId w:val="38"/>
        </w:numPr>
        <w:spacing w:after="5140" w:line="265" w:lineRule="auto"/>
        <w:ind w:hanging="420"/>
      </w:pPr>
      <w:r>
        <w:rPr>
          <w:rFonts w:ascii="Times New Roman" w:eastAsia="Times New Roman" w:hAnsi="Times New Roman" w:cs="Times New Roman"/>
          <w:b/>
          <w:color w:val="333333"/>
          <w:sz w:val="24"/>
        </w:rPr>
        <w:t xml:space="preserve">True </w:t>
      </w:r>
    </w:p>
    <w:p w14:paraId="1968A5D8" w14:textId="77777777" w:rsidR="00CA0ADB" w:rsidRDefault="00000000">
      <w:pPr>
        <w:spacing w:after="0"/>
        <w:ind w:right="5596"/>
        <w:jc w:val="right"/>
      </w:pPr>
      <w:r>
        <w:rPr>
          <w:rFonts w:ascii="Berlin Sans FB" w:eastAsia="Berlin Sans FB" w:hAnsi="Berlin Sans FB" w:cs="Berlin Sans FB"/>
          <w:color w:val="FF0000"/>
          <w:sz w:val="28"/>
        </w:rPr>
        <w:lastRenderedPageBreak/>
        <w:t xml:space="preserve"> </w:t>
      </w:r>
    </w:p>
    <w:sectPr w:rsidR="00CA0ADB">
      <w:headerReference w:type="even" r:id="rId300"/>
      <w:headerReference w:type="default" r:id="rId301"/>
      <w:footerReference w:type="even" r:id="rId302"/>
      <w:footerReference w:type="default" r:id="rId303"/>
      <w:headerReference w:type="first" r:id="rId304"/>
      <w:footerReference w:type="first" r:id="rId305"/>
      <w:pgSz w:w="11911" w:h="16841"/>
      <w:pgMar w:top="1440" w:right="1440" w:bottom="1440" w:left="1260" w:header="435"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B30E5" w14:textId="77777777" w:rsidR="000B23FD" w:rsidRDefault="000B23FD">
      <w:pPr>
        <w:spacing w:after="0" w:line="240" w:lineRule="auto"/>
      </w:pPr>
      <w:r>
        <w:separator/>
      </w:r>
    </w:p>
  </w:endnote>
  <w:endnote w:type="continuationSeparator" w:id="0">
    <w:p w14:paraId="000ECACA" w14:textId="77777777" w:rsidR="000B23FD" w:rsidRDefault="000B2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AD5A" w14:textId="77777777" w:rsidR="00CA0ADB" w:rsidRDefault="00000000">
    <w:pPr>
      <w:spacing w:after="0"/>
      <w:ind w:right="171"/>
    </w:pPr>
    <w:r>
      <w:rPr>
        <w:noProof/>
      </w:rPr>
      <mc:AlternateContent>
        <mc:Choice Requires="wpg">
          <w:drawing>
            <wp:anchor distT="0" distB="0" distL="114300" distR="114300" simplePos="0" relativeHeight="251658240" behindDoc="0" locked="0" layoutInCell="1" allowOverlap="1" wp14:anchorId="56927B1A" wp14:editId="4C897088">
              <wp:simplePos x="0" y="0"/>
              <wp:positionH relativeFrom="page">
                <wp:posOffset>1648968</wp:posOffset>
              </wp:positionH>
              <wp:positionV relativeFrom="page">
                <wp:posOffset>9550908</wp:posOffset>
              </wp:positionV>
              <wp:extent cx="5365741" cy="688848"/>
              <wp:effectExtent l="0" t="0" r="0" b="0"/>
              <wp:wrapSquare wrapText="bothSides"/>
              <wp:docPr id="172714" name="Group 172714"/>
              <wp:cNvGraphicFramePr/>
              <a:graphic xmlns:a="http://schemas.openxmlformats.org/drawingml/2006/main">
                <a:graphicData uri="http://schemas.microsoft.com/office/word/2010/wordprocessingGroup">
                  <wpg:wgp>
                    <wpg:cNvGrpSpPr/>
                    <wpg:grpSpPr>
                      <a:xfrm>
                        <a:off x="0" y="0"/>
                        <a:ext cx="5365741" cy="688848"/>
                        <a:chOff x="0" y="0"/>
                        <a:chExt cx="5365741" cy="688848"/>
                      </a:xfrm>
                    </wpg:grpSpPr>
                    <pic:pic xmlns:pic="http://schemas.openxmlformats.org/drawingml/2006/picture">
                      <pic:nvPicPr>
                        <pic:cNvPr id="172715" name="Picture 172715"/>
                        <pic:cNvPicPr/>
                      </pic:nvPicPr>
                      <pic:blipFill>
                        <a:blip r:embed="rId1"/>
                        <a:stretch>
                          <a:fillRect/>
                        </a:stretch>
                      </pic:blipFill>
                      <pic:spPr>
                        <a:xfrm>
                          <a:off x="0" y="0"/>
                          <a:ext cx="5337048" cy="688848"/>
                        </a:xfrm>
                        <a:prstGeom prst="rect">
                          <a:avLst/>
                        </a:prstGeom>
                      </pic:spPr>
                    </pic:pic>
                    <wps:wsp>
                      <wps:cNvPr id="172716" name="Rectangle 172716"/>
                      <wps:cNvSpPr/>
                      <wps:spPr>
                        <a:xfrm>
                          <a:off x="1393571" y="257"/>
                          <a:ext cx="683703" cy="260656"/>
                        </a:xfrm>
                        <a:prstGeom prst="rect">
                          <a:avLst/>
                        </a:prstGeom>
                        <a:ln>
                          <a:noFill/>
                        </a:ln>
                      </wps:spPr>
                      <wps:txbx>
                        <w:txbxContent>
                          <w:p w14:paraId="71D3DBDA" w14:textId="77777777" w:rsidR="00CA0ADB" w:rsidRDefault="00000000">
                            <w:r>
                              <w:rPr>
                                <w:rFonts w:ascii="Berlin Sans FB" w:eastAsia="Berlin Sans FB" w:hAnsi="Berlin Sans FB" w:cs="Berlin Sans FB"/>
                                <w:color w:val="FF0000"/>
                                <w:sz w:val="28"/>
                              </w:rPr>
                              <w:t>FOR M</w:t>
                            </w:r>
                          </w:p>
                        </w:txbxContent>
                      </wps:txbx>
                      <wps:bodyPr horzOverflow="overflow" vert="horz" lIns="0" tIns="0" rIns="0" bIns="0" rtlCol="0">
                        <a:noAutofit/>
                      </wps:bodyPr>
                    </wps:wsp>
                    <wps:wsp>
                      <wps:cNvPr id="172717" name="Rectangle 172717"/>
                      <wps:cNvSpPr/>
                      <wps:spPr>
                        <a:xfrm>
                          <a:off x="1908683" y="257"/>
                          <a:ext cx="171933" cy="260656"/>
                        </a:xfrm>
                        <a:prstGeom prst="rect">
                          <a:avLst/>
                        </a:prstGeom>
                        <a:ln>
                          <a:noFill/>
                        </a:ln>
                      </wps:spPr>
                      <wps:txbx>
                        <w:txbxContent>
                          <w:p w14:paraId="6C524CDF" w14:textId="77777777" w:rsidR="00CA0ADB" w:rsidRDefault="00000000">
                            <w:r>
                              <w:rPr>
                                <w:rFonts w:ascii="Berlin Sans FB" w:eastAsia="Berlin Sans FB" w:hAnsi="Berlin Sans FB" w:cs="Berlin Sans FB"/>
                                <w:color w:val="FF0000"/>
                                <w:sz w:val="28"/>
                              </w:rPr>
                              <w:t>O</w:t>
                            </w:r>
                          </w:p>
                        </w:txbxContent>
                      </wps:txbx>
                      <wps:bodyPr horzOverflow="overflow" vert="horz" lIns="0" tIns="0" rIns="0" bIns="0" rtlCol="0">
                        <a:noAutofit/>
                      </wps:bodyPr>
                    </wps:wsp>
                    <wps:wsp>
                      <wps:cNvPr id="172718" name="Rectangle 172718"/>
                      <wps:cNvSpPr/>
                      <wps:spPr>
                        <a:xfrm>
                          <a:off x="2036699" y="257"/>
                          <a:ext cx="2595603" cy="260656"/>
                        </a:xfrm>
                        <a:prstGeom prst="rect">
                          <a:avLst/>
                        </a:prstGeom>
                        <a:ln>
                          <a:noFill/>
                        </a:ln>
                      </wps:spPr>
                      <wps:txbx>
                        <w:txbxContent>
                          <w:p w14:paraId="6076C758" w14:textId="77777777" w:rsidR="00CA0ADB" w:rsidRDefault="00000000">
                            <w:r>
                              <w:rPr>
                                <w:rFonts w:ascii="Berlin Sans FB" w:eastAsia="Berlin Sans FB" w:hAnsi="Berlin Sans FB" w:cs="Berlin Sans FB"/>
                                <w:color w:val="FF0000"/>
                                <w:sz w:val="28"/>
                              </w:rPr>
                              <w:t xml:space="preserve">RE INQUIRIES 0741103307 </w:t>
                            </w:r>
                          </w:p>
                        </w:txbxContent>
                      </wps:txbx>
                      <wps:bodyPr horzOverflow="overflow" vert="horz" lIns="0" tIns="0" rIns="0" bIns="0" rtlCol="0">
                        <a:noAutofit/>
                      </wps:bodyPr>
                    </wps:wsp>
                    <wps:wsp>
                      <wps:cNvPr id="172719" name="Rectangle 172719"/>
                      <wps:cNvSpPr/>
                      <wps:spPr>
                        <a:xfrm>
                          <a:off x="3989578" y="257"/>
                          <a:ext cx="1830297" cy="260656"/>
                        </a:xfrm>
                        <a:prstGeom prst="rect">
                          <a:avLst/>
                        </a:prstGeom>
                        <a:ln>
                          <a:noFill/>
                        </a:ln>
                      </wps:spPr>
                      <wps:txbx>
                        <w:txbxContent>
                          <w:p w14:paraId="3C93C7CA" w14:textId="77777777" w:rsidR="00CA0ADB" w:rsidRDefault="00000000">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720" name="Rectangle 172720"/>
                      <wps:cNvSpPr/>
                      <wps:spPr>
                        <a:xfrm>
                          <a:off x="91694" y="358183"/>
                          <a:ext cx="46619" cy="206429"/>
                        </a:xfrm>
                        <a:prstGeom prst="rect">
                          <a:avLst/>
                        </a:prstGeom>
                        <a:ln>
                          <a:noFill/>
                        </a:ln>
                      </wps:spPr>
                      <wps:txbx>
                        <w:txbxContent>
                          <w:p w14:paraId="00BF5BBD" w14:textId="77777777" w:rsidR="00CA0ADB"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2714" style="width:422.499pt;height:54.24pt;position:absolute;mso-position-horizontal-relative:page;mso-position-horizontal:absolute;margin-left:129.84pt;mso-position-vertical-relative:page;margin-top:752.04pt;" coordsize="53657,6888">
              <v:shape id="Picture 172715" style="position:absolute;width:53370;height:6888;left:0;top:0;" filled="f">
                <v:imagedata r:id="rId44"/>
              </v:shape>
              <v:rect id="Rectangle 172716" style="position:absolute;width:6837;height:2606;left:13935;top:2;" filled="f" stroked="f">
                <v:textbox inset="0,0,0,0">
                  <w:txbxContent>
                    <w:p>
                      <w:pPr>
                        <w:spacing w:before="0" w:after="160" w:line="259" w:lineRule="auto"/>
                      </w:pPr>
                      <w:r>
                        <w:rPr>
                          <w:rFonts w:cs="Berlin Sans FB" w:hAnsi="Berlin Sans FB" w:eastAsia="Berlin Sans FB" w:ascii="Berlin Sans FB"/>
                          <w:color w:val="ff0000"/>
                          <w:sz w:val="28"/>
                        </w:rPr>
                        <w:t xml:space="preserve">FOR M</w:t>
                      </w:r>
                    </w:p>
                  </w:txbxContent>
                </v:textbox>
              </v:rect>
              <v:rect id="Rectangle 172717" style="position:absolute;width:1719;height:2606;left:19086;top:2;" filled="f" stroked="f">
                <v:textbox inset="0,0,0,0">
                  <w:txbxContent>
                    <w:p>
                      <w:pPr>
                        <w:spacing w:before="0" w:after="160" w:line="259" w:lineRule="auto"/>
                      </w:pPr>
                      <w:r>
                        <w:rPr>
                          <w:rFonts w:cs="Berlin Sans FB" w:hAnsi="Berlin Sans FB" w:eastAsia="Berlin Sans FB" w:ascii="Berlin Sans FB"/>
                          <w:color w:val="ff0000"/>
                          <w:sz w:val="28"/>
                        </w:rPr>
                        <w:t xml:space="preserve">O</w:t>
                      </w:r>
                    </w:p>
                  </w:txbxContent>
                </v:textbox>
              </v:rect>
              <v:rect id="Rectangle 172718" style="position:absolute;width:25956;height:2606;left:20366;top:2;" filled="f" stroked="f">
                <v:textbox inset="0,0,0,0">
                  <w:txbxContent>
                    <w:p>
                      <w:pPr>
                        <w:spacing w:before="0" w:after="160" w:line="259" w:lineRule="auto"/>
                      </w:pPr>
                      <w:r>
                        <w:rPr>
                          <w:rFonts w:cs="Berlin Sans FB" w:hAnsi="Berlin Sans FB" w:eastAsia="Berlin Sans FB" w:ascii="Berlin Sans FB"/>
                          <w:color w:val="ff0000"/>
                          <w:sz w:val="28"/>
                        </w:rPr>
                        <w:t xml:space="preserve">RE INQUIRIES 0741103307 </w:t>
                      </w:r>
                    </w:p>
                  </w:txbxContent>
                </v:textbox>
              </v:rect>
              <v:rect id="Rectangle 172719" style="position:absolute;width:18302;height:2606;left:39895;top:2;" filled="f" stroked="f">
                <v:textbox inset="0,0,0,0">
                  <w:txbxContent>
                    <w:p>
                      <w:pPr>
                        <w:spacing w:before="0" w:after="160" w:line="259" w:lineRule="auto"/>
                      </w:pPr>
                      <w:r>
                        <w:rPr>
                          <w:rFonts w:cs="Berlin Sans FB" w:hAnsi="Berlin Sans FB" w:eastAsia="Berlin Sans FB" w:ascii="Berlin Sans FB"/>
                          <w:color w:val="ff0000"/>
                          <w:sz w:val="28"/>
                        </w:rPr>
                        <w:t xml:space="preserve">                               </w:t>
                      </w:r>
                    </w:p>
                  </w:txbxContent>
                </v:textbox>
              </v:rect>
              <v:rect id="Rectangle 172720" style="position:absolute;width:466;height:2064;left:916;top:3581;"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w10:wrap type="square"/>
            </v:group>
          </w:pict>
        </mc:Fallback>
      </mc:AlternateContent>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AAB0" w14:textId="77777777" w:rsidR="00CA0ADB" w:rsidRDefault="00000000">
    <w:pPr>
      <w:spacing w:after="0"/>
      <w:ind w:right="171"/>
    </w:pPr>
    <w:r>
      <w:rPr>
        <w:noProof/>
      </w:rPr>
      <mc:AlternateContent>
        <mc:Choice Requires="wpg">
          <w:drawing>
            <wp:anchor distT="0" distB="0" distL="114300" distR="114300" simplePos="0" relativeHeight="251659264" behindDoc="0" locked="0" layoutInCell="1" allowOverlap="1" wp14:anchorId="4FAEF450" wp14:editId="05DF71EA">
              <wp:simplePos x="0" y="0"/>
              <wp:positionH relativeFrom="page">
                <wp:posOffset>1648968</wp:posOffset>
              </wp:positionH>
              <wp:positionV relativeFrom="page">
                <wp:posOffset>9550908</wp:posOffset>
              </wp:positionV>
              <wp:extent cx="5365741" cy="688848"/>
              <wp:effectExtent l="0" t="0" r="0" b="0"/>
              <wp:wrapSquare wrapText="bothSides"/>
              <wp:docPr id="172689" name="Group 172689"/>
              <wp:cNvGraphicFramePr/>
              <a:graphic xmlns:a="http://schemas.openxmlformats.org/drawingml/2006/main">
                <a:graphicData uri="http://schemas.microsoft.com/office/word/2010/wordprocessingGroup">
                  <wpg:wgp>
                    <wpg:cNvGrpSpPr/>
                    <wpg:grpSpPr>
                      <a:xfrm>
                        <a:off x="0" y="0"/>
                        <a:ext cx="5365741" cy="688848"/>
                        <a:chOff x="0" y="0"/>
                        <a:chExt cx="5365741" cy="688848"/>
                      </a:xfrm>
                    </wpg:grpSpPr>
                    <pic:pic xmlns:pic="http://schemas.openxmlformats.org/drawingml/2006/picture">
                      <pic:nvPicPr>
                        <pic:cNvPr id="172690" name="Picture 172690"/>
                        <pic:cNvPicPr/>
                      </pic:nvPicPr>
                      <pic:blipFill>
                        <a:blip r:embed="rId1"/>
                        <a:stretch>
                          <a:fillRect/>
                        </a:stretch>
                      </pic:blipFill>
                      <pic:spPr>
                        <a:xfrm>
                          <a:off x="0" y="0"/>
                          <a:ext cx="5337048" cy="688848"/>
                        </a:xfrm>
                        <a:prstGeom prst="rect">
                          <a:avLst/>
                        </a:prstGeom>
                      </pic:spPr>
                    </pic:pic>
                    <wps:wsp>
                      <wps:cNvPr id="172691" name="Rectangle 172691"/>
                      <wps:cNvSpPr/>
                      <wps:spPr>
                        <a:xfrm>
                          <a:off x="1393571" y="257"/>
                          <a:ext cx="683703" cy="260656"/>
                        </a:xfrm>
                        <a:prstGeom prst="rect">
                          <a:avLst/>
                        </a:prstGeom>
                        <a:ln>
                          <a:noFill/>
                        </a:ln>
                      </wps:spPr>
                      <wps:txbx>
                        <w:txbxContent>
                          <w:p w14:paraId="536FB8B0" w14:textId="77777777" w:rsidR="00CA0ADB" w:rsidRDefault="00000000">
                            <w:r>
                              <w:rPr>
                                <w:rFonts w:ascii="Berlin Sans FB" w:eastAsia="Berlin Sans FB" w:hAnsi="Berlin Sans FB" w:cs="Berlin Sans FB"/>
                                <w:color w:val="FF0000"/>
                                <w:sz w:val="28"/>
                              </w:rPr>
                              <w:t>FOR M</w:t>
                            </w:r>
                          </w:p>
                        </w:txbxContent>
                      </wps:txbx>
                      <wps:bodyPr horzOverflow="overflow" vert="horz" lIns="0" tIns="0" rIns="0" bIns="0" rtlCol="0">
                        <a:noAutofit/>
                      </wps:bodyPr>
                    </wps:wsp>
                    <wps:wsp>
                      <wps:cNvPr id="172692" name="Rectangle 172692"/>
                      <wps:cNvSpPr/>
                      <wps:spPr>
                        <a:xfrm>
                          <a:off x="1908683" y="257"/>
                          <a:ext cx="171933" cy="260656"/>
                        </a:xfrm>
                        <a:prstGeom prst="rect">
                          <a:avLst/>
                        </a:prstGeom>
                        <a:ln>
                          <a:noFill/>
                        </a:ln>
                      </wps:spPr>
                      <wps:txbx>
                        <w:txbxContent>
                          <w:p w14:paraId="0F1CA03B" w14:textId="77777777" w:rsidR="00CA0ADB" w:rsidRDefault="00000000">
                            <w:r>
                              <w:rPr>
                                <w:rFonts w:ascii="Berlin Sans FB" w:eastAsia="Berlin Sans FB" w:hAnsi="Berlin Sans FB" w:cs="Berlin Sans FB"/>
                                <w:color w:val="FF0000"/>
                                <w:sz w:val="28"/>
                              </w:rPr>
                              <w:t>O</w:t>
                            </w:r>
                          </w:p>
                        </w:txbxContent>
                      </wps:txbx>
                      <wps:bodyPr horzOverflow="overflow" vert="horz" lIns="0" tIns="0" rIns="0" bIns="0" rtlCol="0">
                        <a:noAutofit/>
                      </wps:bodyPr>
                    </wps:wsp>
                    <wps:wsp>
                      <wps:cNvPr id="172693" name="Rectangle 172693"/>
                      <wps:cNvSpPr/>
                      <wps:spPr>
                        <a:xfrm>
                          <a:off x="2036699" y="257"/>
                          <a:ext cx="2595603" cy="260656"/>
                        </a:xfrm>
                        <a:prstGeom prst="rect">
                          <a:avLst/>
                        </a:prstGeom>
                        <a:ln>
                          <a:noFill/>
                        </a:ln>
                      </wps:spPr>
                      <wps:txbx>
                        <w:txbxContent>
                          <w:p w14:paraId="022A2238" w14:textId="1EB229B1" w:rsidR="00CA0ADB" w:rsidRDefault="00000000">
                            <w:r>
                              <w:rPr>
                                <w:rFonts w:ascii="Berlin Sans FB" w:eastAsia="Berlin Sans FB" w:hAnsi="Berlin Sans FB" w:cs="Berlin Sans FB"/>
                                <w:color w:val="FF0000"/>
                                <w:sz w:val="28"/>
                              </w:rPr>
                              <w:t xml:space="preserve">RE INQUIRIES </w:t>
                            </w:r>
                            <w:r w:rsidR="006E13E1">
                              <w:rPr>
                                <w:rFonts w:ascii="Berlin Sans FB" w:eastAsia="Berlin Sans FB" w:hAnsi="Berlin Sans FB" w:cs="Berlin Sans FB"/>
                                <w:color w:val="FF0000"/>
                                <w:sz w:val="28"/>
                              </w:rPr>
                              <w:t>0790712647</w:t>
                            </w:r>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694" name="Rectangle 172694"/>
                      <wps:cNvSpPr/>
                      <wps:spPr>
                        <a:xfrm>
                          <a:off x="3989578" y="257"/>
                          <a:ext cx="1830297" cy="260656"/>
                        </a:xfrm>
                        <a:prstGeom prst="rect">
                          <a:avLst/>
                        </a:prstGeom>
                        <a:ln>
                          <a:noFill/>
                        </a:ln>
                      </wps:spPr>
                      <wps:txbx>
                        <w:txbxContent>
                          <w:p w14:paraId="4142E1E2" w14:textId="77777777" w:rsidR="00CA0ADB" w:rsidRDefault="00000000">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695" name="Rectangle 172695"/>
                      <wps:cNvSpPr/>
                      <wps:spPr>
                        <a:xfrm>
                          <a:off x="91694" y="358183"/>
                          <a:ext cx="46619" cy="206429"/>
                        </a:xfrm>
                        <a:prstGeom prst="rect">
                          <a:avLst/>
                        </a:prstGeom>
                        <a:ln>
                          <a:noFill/>
                        </a:ln>
                      </wps:spPr>
                      <wps:txbx>
                        <w:txbxContent>
                          <w:p w14:paraId="67660E0C" w14:textId="77777777" w:rsidR="00CA0ADB"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4FAEF450" id="Group 172689" o:spid="_x0000_s1516" style="position:absolute;margin-left:129.85pt;margin-top:752.05pt;width:422.5pt;height:54.25pt;z-index:251659264;mso-position-horizontal-relative:page;mso-position-vertical-relative:page" coordsize="53657,6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3/1nSwMAAOoNAAAOAAAAZHJzL2Uyb0RvYy54bWzkV8lu2zAUvBfoPwi6&#10;J9qsFbGDommCAkVjNO0H0BRlEZVIgqS3fn0fKcluvLRODkmBHCxzfRzOzCOlq+t12zhLIhXlbOwG&#10;l77rEIZ5Sdl87P74fnuRuY7SiJWo4YyM3Q1R7vXk/burlShIyGvelEQ6EISpYiXGbq21KDxP4Zq0&#10;SF1yQRh0Vly2SENVzr1SohVEbxsv9P3EW3FZCskxUQpab7pOd2LjVxXB+r6qFNFOM3YBm7ZPaZ8z&#10;8/QmV6iYSyRqinsY6BkoWkQZLLoNdYM0chaSHoRqKZZc8UpfYt56vKooJnYPsJvA39vNneQLYfcy&#10;L1ZzsaUJqN3j6dlh8dflnRQPYiqBiZWYAxe2ZvayrmRr/gGls7aUbbaUkbV2MDTGURKno8B1MPQl&#10;WZaNso5TXAPxB9Nw/envE71hWe8RGEFxAb+eASgdMPBvp8AsvZDE7YO0Z8Vokfy5EBcglkCazmhD&#10;9cYaD2QxoNhySvFUdhUgcyodWkIipGGSg98YasH0MMSs7PStwLSZakabuVD1TP1RqFlDxS1tGsO/&#10;Kfegwbl7yh/Zd+eqG44XLWG6SxNJGsDPmaqpUK4jC9LOCACVn8ugE0xpSTSuzYIVLPwNUscgQ8W2&#10;w6LcATOYFRjnfKtEqQ/22LPKVnFUCKn0HeGtYwqADSAAzahAyy+qBzMM6Tnr1rfAAI5xMBwjamAL&#10;agd8PSlTHmokCEAwYffEBct34hqiEJs3vbyWzX78Nq3UKaKCKI/iFGJB9oRx2ikx5FaSAWFRx1eY&#10;+EmcmP7n8oWKhhkyGTe+6gKZFki0AZ4p6fVsbS0cm8VMy4yXG7B1zeWvezjpq4avxi7vS645/EEr&#10;0+s6zWcGjJtzdijIoTAbClI3H7k9jTs0HxaaV9TKu1uthwVSvqSm4QlNw4EK8MAZmuZ+BtId1zRI&#10;gzx6NU2tgXYsvwVNgeujeRo9SdPQj5Ikz49rGsZ5nLxeotpT422JOjoh6uhJokZ5lscpXEjHDt8g&#10;i/wwT1/r9LVvUW9L1PiEqNuL6KzTNw+SHOwBkkZxBiIaR6BiuFJHSRJAFpuX1dBPRmFuul/qRrWL&#10;/Q+a2ndr+KCwW+8/fswXy591ewPvPtEmvwEAAP//AwBQSwMECgAAAAAAAAAhAEXRZ/EpAwAAKQMA&#10;ABQAAABkcnMvbWVkaWEvaW1hZ2UxLnBuZ4lQTkcNChoKAAAADUlIRFIAAASPAAAAlggGAAAAV2Oo&#10;QgAAAAFzUkdCAK7OHOkAAAAEZ0FNQQAAsY8L/GEFAAAACXBIWXMAAA7DAAAOwwHHb6hkAAACvklE&#10;QVR4Xu3BMQEAAADCoPVPbQ0PI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hRA7BUAAFp+0b0AAAAAElFTkSuQmCCUEsDBBQABgAIAAAAIQAUwltO5AAA&#10;AA4BAAAPAAAAZHJzL2Rvd25yZXYueG1sTI/BTsMwEETvSPyDtUjcqOPQhBLiVFUFnKpKtEgVNzfe&#10;JlFjO4rdJP17tie47e6MZt/ky8m0bMDeN85KELMIGNrS6cZWEr73H08LYD4oq1XrLEq4oodlcX+X&#10;q0y70X7hsAsVoxDrMyWhDqHLOPdljUb5mevQknZyvVGB1r7iulcjhZuWx1GUcqMaSx9q1eG6xvK8&#10;uxgJn6MaV8/ifdicT+vrzz7ZHjYCpXx8mFZvwAJO4c8MN3xCh4KYju5itWethDh5fSErCUk0F8Bu&#10;FhHN6XakKRVxCrzI+f8a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4d/9Z0sDAADqDQAADgAAAAAAAAAAAAAAAAA6AgAAZHJzL2Uyb0RvYy54bWxQSwECLQAK&#10;AAAAAAAAACEARdFn8SkDAAApAwAAFAAAAAAAAAAAAAAAAACxBQAAZHJzL21lZGlhL2ltYWdlMS5w&#10;bmdQSwECLQAUAAYACAAAACEAFMJbTuQAAAAOAQAADwAAAAAAAAAAAAAAAAAMCQAAZHJzL2Rvd25y&#10;ZXYueG1sUEsBAi0AFAAGAAgAAAAhAKomDr68AAAAIQEAABkAAAAAAAAAAAAAAAAAHQoAAGRycy9f&#10;cmVscy9lMm9Eb2MueG1sLnJlbHNQSwUGAAAAAAYABgB8AQAAE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690" o:spid="_x0000_s1517" type="#_x0000_t75" style="position:absolute;width:53370;height:6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PwwAAAN8AAAAPAAAAZHJzL2Rvd25yZXYueG1sRE9Na8JA&#10;EL0X/A/LCF5K3egh2tRVRBC8iNQWobchO2aD2dmQXTX+e+cg9Ph434tV7xt1oy7WgQ1Mxhko4jLY&#10;misDvz/bjzmomJAtNoHJwIMirJaDtwUWNtz5m27HVCkJ4VigAZdSW2gdS0ce4zi0xMKdQ+cxCewq&#10;bTu8S7hv9DTLcu2xZmlw2NLGUXk5Xr2BQzaj4E7145r++F3n5/3hUu6NGQ379ReoRH36F7/cOyvz&#10;Z9P8Ux7IHwGgl08AAAD//wMAUEsBAi0AFAAGAAgAAAAhANvh9svuAAAAhQEAABMAAAAAAAAAAAAA&#10;AAAAAAAAAFtDb250ZW50X1R5cGVzXS54bWxQSwECLQAUAAYACAAAACEAWvQsW78AAAAVAQAACwAA&#10;AAAAAAAAAAAAAAAfAQAAX3JlbHMvLnJlbHNQSwECLQAUAAYACAAAACEAVf6Mj8MAAADfAAAADwAA&#10;AAAAAAAAAAAAAAAHAgAAZHJzL2Rvd25yZXYueG1sUEsFBgAAAAADAAMAtwAAAPcCAAAAAA==&#10;">
                <v:imagedata r:id="rId2" o:title=""/>
              </v:shape>
              <v:rect id="Rectangle 172691" o:spid="_x0000_s1518" style="position:absolute;left:13935;top:2;width:6837;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Z1fxQAAAN8AAAAPAAAAZHJzL2Rvd25yZXYueG1sRE9Na8JA&#10;EL0X/A/LCL3VjR5Sk7qK2EpybKNgexuy0ySYnQ3Z1aT99d2C4PHxvleb0bTiSr1rLCuYzyIQxKXV&#10;DVcKjof90xKE88gaW8uk4IccbNaThxWm2g78QdfCVyKEsEtRQe19l0rpypoMupntiAP3bXuDPsC+&#10;krrHIYSbVi6iKJYGGw4NNXa0q6k8FxejIFt228/c/g5V+/aVnd5Pyesh8Uo9TsftCwhPo7+Lb+5c&#10;h/nPiziZw/+fAECu/wAAAP//AwBQSwECLQAUAAYACAAAACEA2+H2y+4AAACFAQAAEwAAAAAAAAAA&#10;AAAAAAAAAAAAW0NvbnRlbnRfVHlwZXNdLnhtbFBLAQItABQABgAIAAAAIQBa9CxbvwAAABUBAAAL&#10;AAAAAAAAAAAAAAAAAB8BAABfcmVscy8ucmVsc1BLAQItABQABgAIAAAAIQCi8Z1fxQAAAN8AAAAP&#10;AAAAAAAAAAAAAAAAAAcCAABkcnMvZG93bnJldi54bWxQSwUGAAAAAAMAAwC3AAAA+QIAAAAA&#10;" filled="f" stroked="f">
                <v:textbox inset="0,0,0,0">
                  <w:txbxContent>
                    <w:p w14:paraId="536FB8B0" w14:textId="77777777" w:rsidR="00CA0ADB" w:rsidRDefault="00000000">
                      <w:r>
                        <w:rPr>
                          <w:rFonts w:ascii="Berlin Sans FB" w:eastAsia="Berlin Sans FB" w:hAnsi="Berlin Sans FB" w:cs="Berlin Sans FB"/>
                          <w:color w:val="FF0000"/>
                          <w:sz w:val="28"/>
                        </w:rPr>
                        <w:t>FOR M</w:t>
                      </w:r>
                    </w:p>
                  </w:txbxContent>
                </v:textbox>
              </v:rect>
              <v:rect id="Rectangle 172692" o:spid="_x0000_s1519" style="position:absolute;left:19086;top:2;width:1720;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MoxQAAAN8AAAAPAAAAZHJzL2Rvd25yZXYueG1sRE9Na8JA&#10;EL0L/Q/LFHrTTXOwJmYVqRY9ViOotyE7TUKzsyG7TdL++q5Q6PHxvrP1aBrRU+dqywqeZxEI4sLq&#10;mksF5/xtugDhPLLGxjIp+CYH69XDJMNU24GP1J98KUIIuxQVVN63qZSuqMigm9mWOHAftjPoA+xK&#10;qTscQrhpZBxFc2mw5tBQYUuvFRWfpy+jYL9oN9eD/RnKZnfbX94vyTZPvFJPj+NmCcLT6P/Ff+6D&#10;DvNf4nkSw/1PACBXvwAAAP//AwBQSwECLQAUAAYACAAAACEA2+H2y+4AAACFAQAAEwAAAAAAAAAA&#10;AAAAAAAAAAAAW0NvbnRlbnRfVHlwZXNdLnhtbFBLAQItABQABgAIAAAAIQBa9CxbvwAAABUBAAAL&#10;AAAAAAAAAAAAAAAAAB8BAABfcmVscy8ucmVsc1BLAQItABQABgAIAAAAIQBSIwMoxQAAAN8AAAAP&#10;AAAAAAAAAAAAAAAAAAcCAABkcnMvZG93bnJldi54bWxQSwUGAAAAAAMAAwC3AAAA+QIAAAAA&#10;" filled="f" stroked="f">
                <v:textbox inset="0,0,0,0">
                  <w:txbxContent>
                    <w:p w14:paraId="0F1CA03B" w14:textId="77777777" w:rsidR="00CA0ADB" w:rsidRDefault="00000000">
                      <w:r>
                        <w:rPr>
                          <w:rFonts w:ascii="Berlin Sans FB" w:eastAsia="Berlin Sans FB" w:hAnsi="Berlin Sans FB" w:cs="Berlin Sans FB"/>
                          <w:color w:val="FF0000"/>
                          <w:sz w:val="28"/>
                        </w:rPr>
                        <w:t>O</w:t>
                      </w:r>
                    </w:p>
                  </w:txbxContent>
                </v:textbox>
              </v:rect>
              <v:rect id="Rectangle 172693" o:spid="_x0000_s1520" style="position:absolute;left:20366;top:2;width:25957;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6azxAAAAN8AAAAPAAAAZHJzL2Rvd25yZXYueG1sRE/LasJA&#10;FN0L/sNwhe50ooKa1FFELbqsD7DdXTK3STBzJ2SmJvXrnYLg8nDe82VrSnGj2hWWFQwHEQji1OqC&#10;MwXn00d/BsJ5ZI2lZVLwRw6Wi25njom2DR/odvSZCCHsElSQe18lUro0J4NuYCviwP3Y2qAPsM6k&#10;rrEJ4aaUoyiaSIMFh4YcK1rnlF6Pv0bBblatvvb23mTl9nt3+bzEm1PslXrrtat3EJ5a/xI/3Xsd&#10;5k9Hk3gM/38CALl4AAAA//8DAFBLAQItABQABgAIAAAAIQDb4fbL7gAAAIUBAAATAAAAAAAAAAAA&#10;AAAAAAAAAABbQ29udGVudF9UeXBlc10ueG1sUEsBAi0AFAAGAAgAAAAhAFr0LFu/AAAAFQEAAAsA&#10;AAAAAAAAAAAAAAAAHwEAAF9yZWxzLy5yZWxzUEsBAi0AFAAGAAgAAAAhAD1vprPEAAAA3wAAAA8A&#10;AAAAAAAAAAAAAAAABwIAAGRycy9kb3ducmV2LnhtbFBLBQYAAAAAAwADALcAAAD4AgAAAAA=&#10;" filled="f" stroked="f">
                <v:textbox inset="0,0,0,0">
                  <w:txbxContent>
                    <w:p w14:paraId="022A2238" w14:textId="1EB229B1" w:rsidR="00CA0ADB" w:rsidRDefault="00000000">
                      <w:r>
                        <w:rPr>
                          <w:rFonts w:ascii="Berlin Sans FB" w:eastAsia="Berlin Sans FB" w:hAnsi="Berlin Sans FB" w:cs="Berlin Sans FB"/>
                          <w:color w:val="FF0000"/>
                          <w:sz w:val="28"/>
                        </w:rPr>
                        <w:t xml:space="preserve">RE INQUIRIES </w:t>
                      </w:r>
                      <w:r w:rsidR="006E13E1">
                        <w:rPr>
                          <w:rFonts w:ascii="Berlin Sans FB" w:eastAsia="Berlin Sans FB" w:hAnsi="Berlin Sans FB" w:cs="Berlin Sans FB"/>
                          <w:color w:val="FF0000"/>
                          <w:sz w:val="28"/>
                        </w:rPr>
                        <w:t>0790712647</w:t>
                      </w:r>
                      <w:r>
                        <w:rPr>
                          <w:rFonts w:ascii="Berlin Sans FB" w:eastAsia="Berlin Sans FB" w:hAnsi="Berlin Sans FB" w:cs="Berlin Sans FB"/>
                          <w:color w:val="FF0000"/>
                          <w:sz w:val="28"/>
                        </w:rPr>
                        <w:t xml:space="preserve"> </w:t>
                      </w:r>
                    </w:p>
                  </w:txbxContent>
                </v:textbox>
              </v:rect>
              <v:rect id="Rectangle 172694" o:spid="_x0000_s1521" style="position:absolute;left:39895;top:2;width:18303;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7HxAAAAN8AAAAPAAAAZHJzL2Rvd25yZXYueG1sRE/LasJA&#10;FN0L/sNwhe50ooia1FFELbqsD7DdXTK3STBzJ2SmJvXrnYLg8nDe82VrSnGj2hWWFQwHEQji1OqC&#10;MwXn00d/BsJ5ZI2lZVLwRw6Wi25njom2DR/odvSZCCHsElSQe18lUro0J4NuYCviwP3Y2qAPsM6k&#10;rrEJ4aaUoyiaSIMFh4YcK1rnlF6Pv0bBblatvvb23mTl9nt3+bzEm1PslXrrtat3EJ5a/xI/3Xsd&#10;5k9Hk3gM/38CALl4AAAA//8DAFBLAQItABQABgAIAAAAIQDb4fbL7gAAAIUBAAATAAAAAAAAAAAA&#10;AAAAAAAAAABbQ29udGVudF9UeXBlc10ueG1sUEsBAi0AFAAGAAgAAAAhAFr0LFu/AAAAFQEAAAsA&#10;AAAAAAAAAAAAAAAAHwEAAF9yZWxzLy5yZWxzUEsBAi0AFAAGAAgAAAAhALKGPsfEAAAA3wAAAA8A&#10;AAAAAAAAAAAAAAAABwIAAGRycy9kb3ducmV2LnhtbFBLBQYAAAAAAwADALcAAAD4AgAAAAA=&#10;" filled="f" stroked="f">
                <v:textbox inset="0,0,0,0">
                  <w:txbxContent>
                    <w:p w14:paraId="4142E1E2" w14:textId="77777777" w:rsidR="00CA0ADB" w:rsidRDefault="00000000">
                      <w:r>
                        <w:rPr>
                          <w:rFonts w:ascii="Berlin Sans FB" w:eastAsia="Berlin Sans FB" w:hAnsi="Berlin Sans FB" w:cs="Berlin Sans FB"/>
                          <w:color w:val="FF0000"/>
                          <w:sz w:val="28"/>
                        </w:rPr>
                        <w:t xml:space="preserve">                               </w:t>
                      </w:r>
                    </w:p>
                  </w:txbxContent>
                </v:textbox>
              </v:rect>
              <v:rect id="Rectangle 172695" o:spid="_x0000_s1522" style="position:absolute;left:916;top:3581;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tcxAAAAN8AAAAPAAAAZHJzL2Rvd25yZXYueG1sRE/LasJA&#10;FN0L/sNwhe50ouAjqaOIWnRZH2C7u2Ruk2DmTshMTerXOwXB5eG858vWlOJGtSssKxgOIhDEqdUF&#10;ZwrOp4/+DITzyBpLy6TgjxwsF93OHBNtGz7Q7egzEULYJagg975KpHRpTgbdwFbEgfuxtUEfYJ1J&#10;XWMTwk0pR1E0kQYLDg05VrTOKb0ef42C3axafe3tvcnK7ffu8nmJN6fYK/XWa1fvIDy1/iV+uvc6&#10;zJ+OJvEY/v8EAHLxAAAA//8DAFBLAQItABQABgAIAAAAIQDb4fbL7gAAAIUBAAATAAAAAAAAAAAA&#10;AAAAAAAAAABbQ29udGVudF9UeXBlc10ueG1sUEsBAi0AFAAGAAgAAAAhAFr0LFu/AAAAFQEAAAsA&#10;AAAAAAAAAAAAAAAAHwEAAF9yZWxzLy5yZWxzUEsBAi0AFAAGAAgAAAAhAN3Km1zEAAAA3wAAAA8A&#10;AAAAAAAAAAAAAAAABwIAAGRycy9kb3ducmV2LnhtbFBLBQYAAAAAAwADALcAAAD4AgAAAAA=&#10;" filled="f" stroked="f">
                <v:textbox inset="0,0,0,0">
                  <w:txbxContent>
                    <w:p w14:paraId="67660E0C" w14:textId="77777777" w:rsidR="00CA0ADB" w:rsidRDefault="00000000">
                      <w:r>
                        <w:rPr>
                          <w:rFonts w:ascii="Times New Roman" w:eastAsia="Times New Roman" w:hAnsi="Times New Roman" w:cs="Times New Roman"/>
                        </w:rPr>
                        <w:t xml:space="preserve"> </w:t>
                      </w:r>
                    </w:p>
                  </w:txbxContent>
                </v:textbox>
              </v:rect>
              <w10:wrap type="square" anchorx="page" anchory="page"/>
            </v:group>
          </w:pict>
        </mc:Fallback>
      </mc:AlternateContent>
    </w: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F4C6" w14:textId="77777777" w:rsidR="00CA0ADB" w:rsidRDefault="00000000">
    <w:pPr>
      <w:spacing w:after="0"/>
      <w:ind w:right="171"/>
    </w:pPr>
    <w:r>
      <w:rPr>
        <w:noProof/>
      </w:rPr>
      <mc:AlternateContent>
        <mc:Choice Requires="wpg">
          <w:drawing>
            <wp:anchor distT="0" distB="0" distL="114300" distR="114300" simplePos="0" relativeHeight="251660288" behindDoc="0" locked="0" layoutInCell="1" allowOverlap="1" wp14:anchorId="6821D11B" wp14:editId="745FF45D">
              <wp:simplePos x="0" y="0"/>
              <wp:positionH relativeFrom="page">
                <wp:posOffset>1648968</wp:posOffset>
              </wp:positionH>
              <wp:positionV relativeFrom="page">
                <wp:posOffset>9550908</wp:posOffset>
              </wp:positionV>
              <wp:extent cx="5365741" cy="688848"/>
              <wp:effectExtent l="0" t="0" r="0" b="0"/>
              <wp:wrapSquare wrapText="bothSides"/>
              <wp:docPr id="172664" name="Group 172664"/>
              <wp:cNvGraphicFramePr/>
              <a:graphic xmlns:a="http://schemas.openxmlformats.org/drawingml/2006/main">
                <a:graphicData uri="http://schemas.microsoft.com/office/word/2010/wordprocessingGroup">
                  <wpg:wgp>
                    <wpg:cNvGrpSpPr/>
                    <wpg:grpSpPr>
                      <a:xfrm>
                        <a:off x="0" y="0"/>
                        <a:ext cx="5365741" cy="688848"/>
                        <a:chOff x="0" y="0"/>
                        <a:chExt cx="5365741" cy="688848"/>
                      </a:xfrm>
                    </wpg:grpSpPr>
                    <pic:pic xmlns:pic="http://schemas.openxmlformats.org/drawingml/2006/picture">
                      <pic:nvPicPr>
                        <pic:cNvPr id="172665" name="Picture 172665"/>
                        <pic:cNvPicPr/>
                      </pic:nvPicPr>
                      <pic:blipFill>
                        <a:blip r:embed="rId1"/>
                        <a:stretch>
                          <a:fillRect/>
                        </a:stretch>
                      </pic:blipFill>
                      <pic:spPr>
                        <a:xfrm>
                          <a:off x="0" y="0"/>
                          <a:ext cx="5337048" cy="688848"/>
                        </a:xfrm>
                        <a:prstGeom prst="rect">
                          <a:avLst/>
                        </a:prstGeom>
                      </pic:spPr>
                    </pic:pic>
                    <wps:wsp>
                      <wps:cNvPr id="172666" name="Rectangle 172666"/>
                      <wps:cNvSpPr/>
                      <wps:spPr>
                        <a:xfrm>
                          <a:off x="1393571" y="257"/>
                          <a:ext cx="683703" cy="260656"/>
                        </a:xfrm>
                        <a:prstGeom prst="rect">
                          <a:avLst/>
                        </a:prstGeom>
                        <a:ln>
                          <a:noFill/>
                        </a:ln>
                      </wps:spPr>
                      <wps:txbx>
                        <w:txbxContent>
                          <w:p w14:paraId="197B546C" w14:textId="77777777" w:rsidR="00CA0ADB" w:rsidRDefault="00000000">
                            <w:r>
                              <w:rPr>
                                <w:rFonts w:ascii="Berlin Sans FB" w:eastAsia="Berlin Sans FB" w:hAnsi="Berlin Sans FB" w:cs="Berlin Sans FB"/>
                                <w:color w:val="FF0000"/>
                                <w:sz w:val="28"/>
                              </w:rPr>
                              <w:t>FOR M</w:t>
                            </w:r>
                          </w:p>
                        </w:txbxContent>
                      </wps:txbx>
                      <wps:bodyPr horzOverflow="overflow" vert="horz" lIns="0" tIns="0" rIns="0" bIns="0" rtlCol="0">
                        <a:noAutofit/>
                      </wps:bodyPr>
                    </wps:wsp>
                    <wps:wsp>
                      <wps:cNvPr id="172667" name="Rectangle 172667"/>
                      <wps:cNvSpPr/>
                      <wps:spPr>
                        <a:xfrm>
                          <a:off x="1908683" y="257"/>
                          <a:ext cx="171933" cy="260656"/>
                        </a:xfrm>
                        <a:prstGeom prst="rect">
                          <a:avLst/>
                        </a:prstGeom>
                        <a:ln>
                          <a:noFill/>
                        </a:ln>
                      </wps:spPr>
                      <wps:txbx>
                        <w:txbxContent>
                          <w:p w14:paraId="78D1A85F" w14:textId="77777777" w:rsidR="00CA0ADB" w:rsidRDefault="00000000">
                            <w:r>
                              <w:rPr>
                                <w:rFonts w:ascii="Berlin Sans FB" w:eastAsia="Berlin Sans FB" w:hAnsi="Berlin Sans FB" w:cs="Berlin Sans FB"/>
                                <w:color w:val="FF0000"/>
                                <w:sz w:val="28"/>
                              </w:rPr>
                              <w:t>O</w:t>
                            </w:r>
                          </w:p>
                        </w:txbxContent>
                      </wps:txbx>
                      <wps:bodyPr horzOverflow="overflow" vert="horz" lIns="0" tIns="0" rIns="0" bIns="0" rtlCol="0">
                        <a:noAutofit/>
                      </wps:bodyPr>
                    </wps:wsp>
                    <wps:wsp>
                      <wps:cNvPr id="172668" name="Rectangle 172668"/>
                      <wps:cNvSpPr/>
                      <wps:spPr>
                        <a:xfrm>
                          <a:off x="2036699" y="257"/>
                          <a:ext cx="2595603" cy="260656"/>
                        </a:xfrm>
                        <a:prstGeom prst="rect">
                          <a:avLst/>
                        </a:prstGeom>
                        <a:ln>
                          <a:noFill/>
                        </a:ln>
                      </wps:spPr>
                      <wps:txbx>
                        <w:txbxContent>
                          <w:p w14:paraId="7D63292C" w14:textId="77777777" w:rsidR="00CA0ADB" w:rsidRDefault="00000000">
                            <w:r>
                              <w:rPr>
                                <w:rFonts w:ascii="Berlin Sans FB" w:eastAsia="Berlin Sans FB" w:hAnsi="Berlin Sans FB" w:cs="Berlin Sans FB"/>
                                <w:color w:val="FF0000"/>
                                <w:sz w:val="28"/>
                              </w:rPr>
                              <w:t xml:space="preserve">RE INQUIRIES 0741103307 </w:t>
                            </w:r>
                          </w:p>
                        </w:txbxContent>
                      </wps:txbx>
                      <wps:bodyPr horzOverflow="overflow" vert="horz" lIns="0" tIns="0" rIns="0" bIns="0" rtlCol="0">
                        <a:noAutofit/>
                      </wps:bodyPr>
                    </wps:wsp>
                    <wps:wsp>
                      <wps:cNvPr id="172669" name="Rectangle 172669"/>
                      <wps:cNvSpPr/>
                      <wps:spPr>
                        <a:xfrm>
                          <a:off x="3989578" y="257"/>
                          <a:ext cx="1830297" cy="260656"/>
                        </a:xfrm>
                        <a:prstGeom prst="rect">
                          <a:avLst/>
                        </a:prstGeom>
                        <a:ln>
                          <a:noFill/>
                        </a:ln>
                      </wps:spPr>
                      <wps:txbx>
                        <w:txbxContent>
                          <w:p w14:paraId="16DFE343" w14:textId="77777777" w:rsidR="00CA0ADB" w:rsidRDefault="00000000">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670" name="Rectangle 172670"/>
                      <wps:cNvSpPr/>
                      <wps:spPr>
                        <a:xfrm>
                          <a:off x="91694" y="358183"/>
                          <a:ext cx="46619" cy="206429"/>
                        </a:xfrm>
                        <a:prstGeom prst="rect">
                          <a:avLst/>
                        </a:prstGeom>
                        <a:ln>
                          <a:noFill/>
                        </a:ln>
                      </wps:spPr>
                      <wps:txbx>
                        <w:txbxContent>
                          <w:p w14:paraId="711C193D" w14:textId="77777777" w:rsidR="00CA0ADB"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2664" style="width:422.499pt;height:54.24pt;position:absolute;mso-position-horizontal-relative:page;mso-position-horizontal:absolute;margin-left:129.84pt;mso-position-vertical-relative:page;margin-top:752.04pt;" coordsize="53657,6888">
              <v:shape id="Picture 172665" style="position:absolute;width:53370;height:6888;left:0;top:0;" filled="f">
                <v:imagedata r:id="rId44"/>
              </v:shape>
              <v:rect id="Rectangle 172666" style="position:absolute;width:6837;height:2606;left:13935;top:2;" filled="f" stroked="f">
                <v:textbox inset="0,0,0,0">
                  <w:txbxContent>
                    <w:p>
                      <w:pPr>
                        <w:spacing w:before="0" w:after="160" w:line="259" w:lineRule="auto"/>
                      </w:pPr>
                      <w:r>
                        <w:rPr>
                          <w:rFonts w:cs="Berlin Sans FB" w:hAnsi="Berlin Sans FB" w:eastAsia="Berlin Sans FB" w:ascii="Berlin Sans FB"/>
                          <w:color w:val="ff0000"/>
                          <w:sz w:val="28"/>
                        </w:rPr>
                        <w:t xml:space="preserve">FOR M</w:t>
                      </w:r>
                    </w:p>
                  </w:txbxContent>
                </v:textbox>
              </v:rect>
              <v:rect id="Rectangle 172667" style="position:absolute;width:1719;height:2606;left:19086;top:2;" filled="f" stroked="f">
                <v:textbox inset="0,0,0,0">
                  <w:txbxContent>
                    <w:p>
                      <w:pPr>
                        <w:spacing w:before="0" w:after="160" w:line="259" w:lineRule="auto"/>
                      </w:pPr>
                      <w:r>
                        <w:rPr>
                          <w:rFonts w:cs="Berlin Sans FB" w:hAnsi="Berlin Sans FB" w:eastAsia="Berlin Sans FB" w:ascii="Berlin Sans FB"/>
                          <w:color w:val="ff0000"/>
                          <w:sz w:val="28"/>
                        </w:rPr>
                        <w:t xml:space="preserve">O</w:t>
                      </w:r>
                    </w:p>
                  </w:txbxContent>
                </v:textbox>
              </v:rect>
              <v:rect id="Rectangle 172668" style="position:absolute;width:25956;height:2606;left:20366;top:2;" filled="f" stroked="f">
                <v:textbox inset="0,0,0,0">
                  <w:txbxContent>
                    <w:p>
                      <w:pPr>
                        <w:spacing w:before="0" w:after="160" w:line="259" w:lineRule="auto"/>
                      </w:pPr>
                      <w:r>
                        <w:rPr>
                          <w:rFonts w:cs="Berlin Sans FB" w:hAnsi="Berlin Sans FB" w:eastAsia="Berlin Sans FB" w:ascii="Berlin Sans FB"/>
                          <w:color w:val="ff0000"/>
                          <w:sz w:val="28"/>
                        </w:rPr>
                        <w:t xml:space="preserve">RE INQUIRIES 0741103307 </w:t>
                      </w:r>
                    </w:p>
                  </w:txbxContent>
                </v:textbox>
              </v:rect>
              <v:rect id="Rectangle 172669" style="position:absolute;width:18302;height:2606;left:39895;top:2;" filled="f" stroked="f">
                <v:textbox inset="0,0,0,0">
                  <w:txbxContent>
                    <w:p>
                      <w:pPr>
                        <w:spacing w:before="0" w:after="160" w:line="259" w:lineRule="auto"/>
                      </w:pPr>
                      <w:r>
                        <w:rPr>
                          <w:rFonts w:cs="Berlin Sans FB" w:hAnsi="Berlin Sans FB" w:eastAsia="Berlin Sans FB" w:ascii="Berlin Sans FB"/>
                          <w:color w:val="ff0000"/>
                          <w:sz w:val="28"/>
                        </w:rPr>
                        <w:t xml:space="preserve">                               </w:t>
                      </w:r>
                    </w:p>
                  </w:txbxContent>
                </v:textbox>
              </v:rect>
              <v:rect id="Rectangle 172670" style="position:absolute;width:466;height:2064;left:916;top:3581;"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w10:wrap type="square"/>
            </v:group>
          </w:pict>
        </mc:Fallback>
      </mc:AlternateContent>
    </w:r>
    <w:r>
      <w:rPr>
        <w:rFonts w:ascii="Times New Roman" w:eastAsia="Times New Roman" w:hAnsi="Times New Roman" w:cs="Times New Roman"/>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8D5F" w14:textId="77777777" w:rsidR="00CA0ADB" w:rsidRDefault="00000000">
    <w:pPr>
      <w:spacing w:after="0"/>
    </w:pPr>
    <w:r>
      <w:rPr>
        <w:noProof/>
      </w:rPr>
      <mc:AlternateContent>
        <mc:Choice Requires="wpg">
          <w:drawing>
            <wp:anchor distT="0" distB="0" distL="114300" distR="114300" simplePos="0" relativeHeight="251661312" behindDoc="0" locked="0" layoutInCell="1" allowOverlap="1" wp14:anchorId="202E81C8" wp14:editId="3335A202">
              <wp:simplePos x="0" y="0"/>
              <wp:positionH relativeFrom="page">
                <wp:posOffset>1648968</wp:posOffset>
              </wp:positionH>
              <wp:positionV relativeFrom="page">
                <wp:posOffset>9550908</wp:posOffset>
              </wp:positionV>
              <wp:extent cx="5365741" cy="688848"/>
              <wp:effectExtent l="0" t="0" r="0" b="0"/>
              <wp:wrapSquare wrapText="bothSides"/>
              <wp:docPr id="172784" name="Group 172784"/>
              <wp:cNvGraphicFramePr/>
              <a:graphic xmlns:a="http://schemas.openxmlformats.org/drawingml/2006/main">
                <a:graphicData uri="http://schemas.microsoft.com/office/word/2010/wordprocessingGroup">
                  <wpg:wgp>
                    <wpg:cNvGrpSpPr/>
                    <wpg:grpSpPr>
                      <a:xfrm>
                        <a:off x="0" y="0"/>
                        <a:ext cx="5365741" cy="688848"/>
                        <a:chOff x="0" y="0"/>
                        <a:chExt cx="5365741" cy="688848"/>
                      </a:xfrm>
                    </wpg:grpSpPr>
                    <pic:pic xmlns:pic="http://schemas.openxmlformats.org/drawingml/2006/picture">
                      <pic:nvPicPr>
                        <pic:cNvPr id="172785" name="Picture 172785"/>
                        <pic:cNvPicPr/>
                      </pic:nvPicPr>
                      <pic:blipFill>
                        <a:blip r:embed="rId1"/>
                        <a:stretch>
                          <a:fillRect/>
                        </a:stretch>
                      </pic:blipFill>
                      <pic:spPr>
                        <a:xfrm>
                          <a:off x="0" y="0"/>
                          <a:ext cx="5337048" cy="688848"/>
                        </a:xfrm>
                        <a:prstGeom prst="rect">
                          <a:avLst/>
                        </a:prstGeom>
                      </pic:spPr>
                    </pic:pic>
                    <wps:wsp>
                      <wps:cNvPr id="172786" name="Rectangle 172786"/>
                      <wps:cNvSpPr/>
                      <wps:spPr>
                        <a:xfrm>
                          <a:off x="3989578" y="257"/>
                          <a:ext cx="1830297" cy="260656"/>
                        </a:xfrm>
                        <a:prstGeom prst="rect">
                          <a:avLst/>
                        </a:prstGeom>
                        <a:ln>
                          <a:noFill/>
                        </a:ln>
                      </wps:spPr>
                      <wps:txbx>
                        <w:txbxContent>
                          <w:p w14:paraId="70615230" w14:textId="77777777" w:rsidR="00CA0ADB" w:rsidRDefault="00000000">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787" name="Rectangle 172787"/>
                      <wps:cNvSpPr/>
                      <wps:spPr>
                        <a:xfrm>
                          <a:off x="91694" y="358183"/>
                          <a:ext cx="46619" cy="206429"/>
                        </a:xfrm>
                        <a:prstGeom prst="rect">
                          <a:avLst/>
                        </a:prstGeom>
                        <a:ln>
                          <a:noFill/>
                        </a:ln>
                      </wps:spPr>
                      <wps:txbx>
                        <w:txbxContent>
                          <w:p w14:paraId="31815942" w14:textId="77777777" w:rsidR="00CA0ADB"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2784" style="width:422.499pt;height:54.24pt;position:absolute;mso-position-horizontal-relative:page;mso-position-horizontal:absolute;margin-left:129.84pt;mso-position-vertical-relative:page;margin-top:752.04pt;" coordsize="53657,6888">
              <v:shape id="Picture 172785" style="position:absolute;width:53370;height:6888;left:0;top:0;" filled="f">
                <v:imagedata r:id="rId44"/>
              </v:shape>
              <v:rect id="Rectangle 172786" style="position:absolute;width:18302;height:2606;left:39895;top:2;" filled="f" stroked="f">
                <v:textbox inset="0,0,0,0">
                  <w:txbxContent>
                    <w:p>
                      <w:pPr>
                        <w:spacing w:before="0" w:after="160" w:line="259" w:lineRule="auto"/>
                      </w:pPr>
                      <w:r>
                        <w:rPr>
                          <w:rFonts w:cs="Berlin Sans FB" w:hAnsi="Berlin Sans FB" w:eastAsia="Berlin Sans FB" w:ascii="Berlin Sans FB"/>
                          <w:color w:val="ff0000"/>
                          <w:sz w:val="28"/>
                        </w:rPr>
                        <w:t xml:space="preserve">                               </w:t>
                      </w:r>
                    </w:p>
                  </w:txbxContent>
                </v:textbox>
              </v:rect>
              <v:rect id="Rectangle 172787" style="position:absolute;width:466;height:2064;left:916;top:3581;"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w10:wrap type="square"/>
            </v:group>
          </w:pict>
        </mc:Fallback>
      </mc:AlternateContent>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FEE" w14:textId="77777777" w:rsidR="00CA0ADB" w:rsidRDefault="00000000">
    <w:pPr>
      <w:spacing w:after="0"/>
    </w:pPr>
    <w:r>
      <w:rPr>
        <w:noProof/>
      </w:rPr>
      <mc:AlternateContent>
        <mc:Choice Requires="wpg">
          <w:drawing>
            <wp:anchor distT="0" distB="0" distL="114300" distR="114300" simplePos="0" relativeHeight="251662336" behindDoc="0" locked="0" layoutInCell="1" allowOverlap="1" wp14:anchorId="2B950417" wp14:editId="0ECAA646">
              <wp:simplePos x="0" y="0"/>
              <wp:positionH relativeFrom="page">
                <wp:posOffset>1648968</wp:posOffset>
              </wp:positionH>
              <wp:positionV relativeFrom="page">
                <wp:posOffset>9550908</wp:posOffset>
              </wp:positionV>
              <wp:extent cx="5365741" cy="688848"/>
              <wp:effectExtent l="0" t="0" r="0" b="0"/>
              <wp:wrapSquare wrapText="bothSides"/>
              <wp:docPr id="172762" name="Group 172762"/>
              <wp:cNvGraphicFramePr/>
              <a:graphic xmlns:a="http://schemas.openxmlformats.org/drawingml/2006/main">
                <a:graphicData uri="http://schemas.microsoft.com/office/word/2010/wordprocessingGroup">
                  <wpg:wgp>
                    <wpg:cNvGrpSpPr/>
                    <wpg:grpSpPr>
                      <a:xfrm>
                        <a:off x="0" y="0"/>
                        <a:ext cx="5365741" cy="688848"/>
                        <a:chOff x="0" y="0"/>
                        <a:chExt cx="5365741" cy="688848"/>
                      </a:xfrm>
                    </wpg:grpSpPr>
                    <pic:pic xmlns:pic="http://schemas.openxmlformats.org/drawingml/2006/picture">
                      <pic:nvPicPr>
                        <pic:cNvPr id="172763" name="Picture 172763"/>
                        <pic:cNvPicPr/>
                      </pic:nvPicPr>
                      <pic:blipFill>
                        <a:blip r:embed="rId1"/>
                        <a:stretch>
                          <a:fillRect/>
                        </a:stretch>
                      </pic:blipFill>
                      <pic:spPr>
                        <a:xfrm>
                          <a:off x="0" y="0"/>
                          <a:ext cx="5337048" cy="688848"/>
                        </a:xfrm>
                        <a:prstGeom prst="rect">
                          <a:avLst/>
                        </a:prstGeom>
                      </pic:spPr>
                    </pic:pic>
                    <wps:wsp>
                      <wps:cNvPr id="172764" name="Rectangle 172764"/>
                      <wps:cNvSpPr/>
                      <wps:spPr>
                        <a:xfrm>
                          <a:off x="3989578" y="257"/>
                          <a:ext cx="1830297" cy="260656"/>
                        </a:xfrm>
                        <a:prstGeom prst="rect">
                          <a:avLst/>
                        </a:prstGeom>
                        <a:ln>
                          <a:noFill/>
                        </a:ln>
                      </wps:spPr>
                      <wps:txbx>
                        <w:txbxContent>
                          <w:p w14:paraId="168FCFCD" w14:textId="77777777" w:rsidR="00CA0ADB" w:rsidRDefault="00000000">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765" name="Rectangle 172765"/>
                      <wps:cNvSpPr/>
                      <wps:spPr>
                        <a:xfrm>
                          <a:off x="91694" y="358183"/>
                          <a:ext cx="46619" cy="206429"/>
                        </a:xfrm>
                        <a:prstGeom prst="rect">
                          <a:avLst/>
                        </a:prstGeom>
                        <a:ln>
                          <a:noFill/>
                        </a:ln>
                      </wps:spPr>
                      <wps:txbx>
                        <w:txbxContent>
                          <w:p w14:paraId="3E848E3C" w14:textId="77777777" w:rsidR="00CA0ADB"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2762" style="width:422.499pt;height:54.24pt;position:absolute;mso-position-horizontal-relative:page;mso-position-horizontal:absolute;margin-left:129.84pt;mso-position-vertical-relative:page;margin-top:752.04pt;" coordsize="53657,6888">
              <v:shape id="Picture 172763" style="position:absolute;width:53370;height:6888;left:0;top:0;" filled="f">
                <v:imagedata r:id="rId44"/>
              </v:shape>
              <v:rect id="Rectangle 172764" style="position:absolute;width:18302;height:2606;left:39895;top:2;" filled="f" stroked="f">
                <v:textbox inset="0,0,0,0">
                  <w:txbxContent>
                    <w:p>
                      <w:pPr>
                        <w:spacing w:before="0" w:after="160" w:line="259" w:lineRule="auto"/>
                      </w:pPr>
                      <w:r>
                        <w:rPr>
                          <w:rFonts w:cs="Berlin Sans FB" w:hAnsi="Berlin Sans FB" w:eastAsia="Berlin Sans FB" w:ascii="Berlin Sans FB"/>
                          <w:color w:val="ff0000"/>
                          <w:sz w:val="28"/>
                        </w:rPr>
                        <w:t xml:space="preserve">                               </w:t>
                      </w:r>
                    </w:p>
                  </w:txbxContent>
                </v:textbox>
              </v:rect>
              <v:rect id="Rectangle 172765" style="position:absolute;width:466;height:2064;left:916;top:3581;"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w10:wrap type="square"/>
            </v:group>
          </w:pict>
        </mc:Fallback>
      </mc:AlternateContent>
    </w: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DA4B" w14:textId="77777777" w:rsidR="00CA0ADB" w:rsidRDefault="00000000">
    <w:pPr>
      <w:spacing w:after="0"/>
    </w:pPr>
    <w:r>
      <w:rPr>
        <w:noProof/>
      </w:rPr>
      <mc:AlternateContent>
        <mc:Choice Requires="wpg">
          <w:drawing>
            <wp:anchor distT="0" distB="0" distL="114300" distR="114300" simplePos="0" relativeHeight="251663360" behindDoc="0" locked="0" layoutInCell="1" allowOverlap="1" wp14:anchorId="0F597C96" wp14:editId="770D3FF6">
              <wp:simplePos x="0" y="0"/>
              <wp:positionH relativeFrom="page">
                <wp:posOffset>1648968</wp:posOffset>
              </wp:positionH>
              <wp:positionV relativeFrom="page">
                <wp:posOffset>9550908</wp:posOffset>
              </wp:positionV>
              <wp:extent cx="5365741" cy="688848"/>
              <wp:effectExtent l="0" t="0" r="0" b="0"/>
              <wp:wrapSquare wrapText="bothSides"/>
              <wp:docPr id="172740" name="Group 172740"/>
              <wp:cNvGraphicFramePr/>
              <a:graphic xmlns:a="http://schemas.openxmlformats.org/drawingml/2006/main">
                <a:graphicData uri="http://schemas.microsoft.com/office/word/2010/wordprocessingGroup">
                  <wpg:wgp>
                    <wpg:cNvGrpSpPr/>
                    <wpg:grpSpPr>
                      <a:xfrm>
                        <a:off x="0" y="0"/>
                        <a:ext cx="5365741" cy="688848"/>
                        <a:chOff x="0" y="0"/>
                        <a:chExt cx="5365741" cy="688848"/>
                      </a:xfrm>
                    </wpg:grpSpPr>
                    <pic:pic xmlns:pic="http://schemas.openxmlformats.org/drawingml/2006/picture">
                      <pic:nvPicPr>
                        <pic:cNvPr id="172741" name="Picture 172741"/>
                        <pic:cNvPicPr/>
                      </pic:nvPicPr>
                      <pic:blipFill>
                        <a:blip r:embed="rId1"/>
                        <a:stretch>
                          <a:fillRect/>
                        </a:stretch>
                      </pic:blipFill>
                      <pic:spPr>
                        <a:xfrm>
                          <a:off x="0" y="0"/>
                          <a:ext cx="5337048" cy="688848"/>
                        </a:xfrm>
                        <a:prstGeom prst="rect">
                          <a:avLst/>
                        </a:prstGeom>
                      </pic:spPr>
                    </pic:pic>
                    <wps:wsp>
                      <wps:cNvPr id="172742" name="Rectangle 172742"/>
                      <wps:cNvSpPr/>
                      <wps:spPr>
                        <a:xfrm>
                          <a:off x="3989578" y="257"/>
                          <a:ext cx="1830297" cy="260656"/>
                        </a:xfrm>
                        <a:prstGeom prst="rect">
                          <a:avLst/>
                        </a:prstGeom>
                        <a:ln>
                          <a:noFill/>
                        </a:ln>
                      </wps:spPr>
                      <wps:txbx>
                        <w:txbxContent>
                          <w:p w14:paraId="16046B16" w14:textId="77777777" w:rsidR="00CA0ADB" w:rsidRDefault="00000000">
                            <w:r>
                              <w:rPr>
                                <w:rFonts w:ascii="Berlin Sans FB" w:eastAsia="Berlin Sans FB" w:hAnsi="Berlin Sans FB" w:cs="Berlin Sans FB"/>
                                <w:color w:val="FF0000"/>
                                <w:sz w:val="28"/>
                              </w:rPr>
                              <w:t xml:space="preserve">                               </w:t>
                            </w:r>
                          </w:p>
                        </w:txbxContent>
                      </wps:txbx>
                      <wps:bodyPr horzOverflow="overflow" vert="horz" lIns="0" tIns="0" rIns="0" bIns="0" rtlCol="0">
                        <a:noAutofit/>
                      </wps:bodyPr>
                    </wps:wsp>
                    <wps:wsp>
                      <wps:cNvPr id="172743" name="Rectangle 172743"/>
                      <wps:cNvSpPr/>
                      <wps:spPr>
                        <a:xfrm>
                          <a:off x="91694" y="358183"/>
                          <a:ext cx="46619" cy="206429"/>
                        </a:xfrm>
                        <a:prstGeom prst="rect">
                          <a:avLst/>
                        </a:prstGeom>
                        <a:ln>
                          <a:noFill/>
                        </a:ln>
                      </wps:spPr>
                      <wps:txbx>
                        <w:txbxContent>
                          <w:p w14:paraId="334A9BBB" w14:textId="77777777" w:rsidR="00CA0ADB"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72740" style="width:422.499pt;height:54.24pt;position:absolute;mso-position-horizontal-relative:page;mso-position-horizontal:absolute;margin-left:129.84pt;mso-position-vertical-relative:page;margin-top:752.04pt;" coordsize="53657,6888">
              <v:shape id="Picture 172741" style="position:absolute;width:53370;height:6888;left:0;top:0;" filled="f">
                <v:imagedata r:id="rId44"/>
              </v:shape>
              <v:rect id="Rectangle 172742" style="position:absolute;width:18302;height:2606;left:39895;top:2;" filled="f" stroked="f">
                <v:textbox inset="0,0,0,0">
                  <w:txbxContent>
                    <w:p>
                      <w:pPr>
                        <w:spacing w:before="0" w:after="160" w:line="259" w:lineRule="auto"/>
                      </w:pPr>
                      <w:r>
                        <w:rPr>
                          <w:rFonts w:cs="Berlin Sans FB" w:hAnsi="Berlin Sans FB" w:eastAsia="Berlin Sans FB" w:ascii="Berlin Sans FB"/>
                          <w:color w:val="ff0000"/>
                          <w:sz w:val="28"/>
                        </w:rPr>
                        <w:t xml:space="preserve">                               </w:t>
                      </w:r>
                    </w:p>
                  </w:txbxContent>
                </v:textbox>
              </v:rect>
              <v:rect id="Rectangle 172743" style="position:absolute;width:466;height:2064;left:916;top:3581;"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w10:wrap type="square"/>
            </v:group>
          </w:pict>
        </mc:Fallback>
      </mc:AlternateContent>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B3BA" w14:textId="77777777" w:rsidR="000B23FD" w:rsidRDefault="000B23FD">
      <w:pPr>
        <w:spacing w:after="0" w:line="240" w:lineRule="auto"/>
      </w:pPr>
      <w:r>
        <w:separator/>
      </w:r>
    </w:p>
  </w:footnote>
  <w:footnote w:type="continuationSeparator" w:id="0">
    <w:p w14:paraId="1DC25C5C" w14:textId="77777777" w:rsidR="000B23FD" w:rsidRDefault="000B2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8AA2" w14:textId="77777777" w:rsidR="00CA0ADB" w:rsidRDefault="00000000">
    <w:pPr>
      <w:spacing w:after="579"/>
      <w:ind w:left="-27" w:right="-129"/>
      <w:jc w:val="both"/>
    </w:pPr>
    <w:r>
      <w:rPr>
        <w:rFonts w:ascii="Arial" w:eastAsia="Arial" w:hAnsi="Arial" w:cs="Arial"/>
        <w:color w:val="FC0D1B"/>
        <w:sz w:val="28"/>
      </w:rPr>
      <w:t>MORDECAI JOB NYASANI NCOMMING CONGRESSMAN SLASS -0785432540</w:t>
    </w:r>
  </w:p>
  <w:p w14:paraId="7BF13F9D" w14:textId="77777777" w:rsidR="00CA0ADB" w:rsidRDefault="00000000">
    <w:pPr>
      <w:spacing w:after="0"/>
      <w:ind w:left="3959"/>
      <w:jc w:val="center"/>
    </w:pPr>
    <w:r>
      <w:rPr>
        <w:rFonts w:ascii="Times New Roman" w:eastAsia="Times New Roman" w:hAnsi="Times New Roman" w:cs="Times New Roman"/>
        <w:b/>
        <w:color w:val="FF0000"/>
        <w:sz w:val="40"/>
      </w:rPr>
      <w:t xml:space="preserve"> </w:t>
    </w:r>
  </w:p>
  <w:p w14:paraId="71227746" w14:textId="77777777" w:rsidR="00CA0ADB" w:rsidRDefault="00000000">
    <w:pPr>
      <w:spacing w:after="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D8B0" w14:textId="473760DD" w:rsidR="00CA0ADB" w:rsidRPr="006E13E1" w:rsidRDefault="006E13E1">
    <w:pPr>
      <w:spacing w:after="579"/>
      <w:ind w:left="-27" w:right="-129"/>
      <w:jc w:val="both"/>
      <w:rPr>
        <w:b/>
        <w:bCs/>
        <w:sz w:val="28"/>
        <w:szCs w:val="32"/>
      </w:rPr>
    </w:pPr>
    <w:bookmarkStart w:id="0" w:name="_Hlk240098995"/>
    <w:r w:rsidRPr="006E13E1">
      <w:rPr>
        <w:rFonts w:ascii="Arial" w:eastAsia="Arial" w:hAnsi="Arial" w:cs="Arial"/>
        <w:b/>
        <w:bCs/>
        <w:color w:val="FC0D1B"/>
        <w:sz w:val="36"/>
        <w:szCs w:val="32"/>
      </w:rPr>
      <w:t>ONWONG’A JAPHET _THE 22ND CONGRESSMAN SLASS</w:t>
    </w:r>
  </w:p>
  <w:bookmarkEnd w:id="0"/>
  <w:p w14:paraId="0747C3D7" w14:textId="77777777" w:rsidR="00CA0ADB" w:rsidRDefault="00000000">
    <w:pPr>
      <w:spacing w:after="0"/>
      <w:ind w:left="3959"/>
      <w:jc w:val="center"/>
    </w:pPr>
    <w:r>
      <w:rPr>
        <w:rFonts w:ascii="Times New Roman" w:eastAsia="Times New Roman" w:hAnsi="Times New Roman" w:cs="Times New Roman"/>
        <w:b/>
        <w:color w:val="FF0000"/>
        <w:sz w:val="40"/>
      </w:rPr>
      <w:t xml:space="preserve"> </w:t>
    </w:r>
  </w:p>
  <w:p w14:paraId="6730B1CC" w14:textId="77777777" w:rsidR="00CA0ADB" w:rsidRDefault="00000000">
    <w:pPr>
      <w:spacing w:after="0"/>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D611" w14:textId="77777777" w:rsidR="00CA0ADB" w:rsidRDefault="00000000">
    <w:pPr>
      <w:spacing w:after="579"/>
      <w:ind w:left="-27" w:right="-129"/>
      <w:jc w:val="both"/>
    </w:pPr>
    <w:r>
      <w:rPr>
        <w:rFonts w:ascii="Arial" w:eastAsia="Arial" w:hAnsi="Arial" w:cs="Arial"/>
        <w:color w:val="FC0D1B"/>
        <w:sz w:val="28"/>
      </w:rPr>
      <w:t>MORDECAI JOB NYASANI NCOMMING CONGRESSMAN SLASS -0785432540</w:t>
    </w:r>
  </w:p>
  <w:p w14:paraId="450B39E5" w14:textId="77777777" w:rsidR="00CA0ADB" w:rsidRDefault="00000000">
    <w:pPr>
      <w:spacing w:after="0"/>
      <w:ind w:left="3959"/>
      <w:jc w:val="center"/>
    </w:pPr>
    <w:r>
      <w:rPr>
        <w:rFonts w:ascii="Times New Roman" w:eastAsia="Times New Roman" w:hAnsi="Times New Roman" w:cs="Times New Roman"/>
        <w:b/>
        <w:color w:val="FF0000"/>
        <w:sz w:val="40"/>
      </w:rPr>
      <w:t xml:space="preserve"> </w:t>
    </w:r>
  </w:p>
  <w:p w14:paraId="5AB8D96F" w14:textId="77777777" w:rsidR="00CA0ADB" w:rsidRDefault="00000000">
    <w:pPr>
      <w:spacing w:after="0"/>
    </w:pPr>
    <w:r>
      <w:rPr>
        <w:rFonts w:ascii="Times New Roman" w:eastAsia="Times New Roman" w:hAnsi="Times New Roman" w:cs="Times New Roman"/>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704D" w14:textId="77777777" w:rsidR="00CA0ADB" w:rsidRDefault="00000000">
    <w:pPr>
      <w:spacing w:after="579"/>
      <w:ind w:left="-27" w:right="-876"/>
      <w:jc w:val="both"/>
    </w:pPr>
    <w:r>
      <w:rPr>
        <w:rFonts w:ascii="Arial" w:eastAsia="Arial" w:hAnsi="Arial" w:cs="Arial"/>
        <w:color w:val="FC0D1B"/>
        <w:sz w:val="28"/>
      </w:rPr>
      <w:t>MORDECAI JOB NYASANI NCOMMING CONGRESSMAN SLASS -0785432540</w:t>
    </w:r>
  </w:p>
  <w:p w14:paraId="0B0CE8CE" w14:textId="77777777" w:rsidR="00CA0ADB" w:rsidRDefault="00000000">
    <w:pPr>
      <w:spacing w:after="0"/>
      <w:ind w:left="4706"/>
      <w:jc w:val="center"/>
    </w:pPr>
    <w:r>
      <w:rPr>
        <w:rFonts w:ascii="Times New Roman" w:eastAsia="Times New Roman" w:hAnsi="Times New Roman" w:cs="Times New Roman"/>
        <w:b/>
        <w:color w:val="FF0000"/>
        <w:sz w:val="40"/>
      </w:rPr>
      <w:t xml:space="preserve"> </w:t>
    </w:r>
  </w:p>
  <w:p w14:paraId="094BEE79" w14:textId="77777777" w:rsidR="00CA0ADB" w:rsidRDefault="00000000">
    <w:pPr>
      <w:spacing w:after="0"/>
    </w:pPr>
    <w:r>
      <w:rPr>
        <w:rFonts w:ascii="Times New Roman" w:eastAsia="Times New Roman" w:hAnsi="Times New Roman" w:cs="Times New Roman"/>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C743" w14:textId="77777777" w:rsidR="006E13E1" w:rsidRPr="006E13E1" w:rsidRDefault="006E13E1" w:rsidP="006E13E1">
    <w:pPr>
      <w:spacing w:after="579"/>
      <w:ind w:left="-27" w:right="-129"/>
      <w:jc w:val="both"/>
      <w:rPr>
        <w:b/>
        <w:bCs/>
        <w:sz w:val="24"/>
        <w:szCs w:val="28"/>
      </w:rPr>
    </w:pPr>
    <w:r w:rsidRPr="006E13E1">
      <w:rPr>
        <w:rFonts w:ascii="Arial" w:eastAsia="Arial" w:hAnsi="Arial" w:cs="Arial"/>
        <w:b/>
        <w:bCs/>
        <w:color w:val="FC0D1B"/>
        <w:sz w:val="32"/>
        <w:szCs w:val="28"/>
      </w:rPr>
      <w:t>ONWONG’A JAPHET _THE 22ND CONGRESSMAN SLASS</w:t>
    </w:r>
  </w:p>
  <w:p w14:paraId="6E5745B4" w14:textId="77777777" w:rsidR="00CA0ADB" w:rsidRDefault="00000000">
    <w:pPr>
      <w:spacing w:after="0"/>
      <w:ind w:left="4706"/>
      <w:jc w:val="center"/>
    </w:pPr>
    <w:r>
      <w:rPr>
        <w:rFonts w:ascii="Times New Roman" w:eastAsia="Times New Roman" w:hAnsi="Times New Roman" w:cs="Times New Roman"/>
        <w:b/>
        <w:color w:val="FF0000"/>
        <w:sz w:val="40"/>
      </w:rPr>
      <w:t xml:space="preserve"> </w:t>
    </w:r>
  </w:p>
  <w:p w14:paraId="251A0859" w14:textId="77777777" w:rsidR="00CA0ADB" w:rsidRDefault="00000000">
    <w:pPr>
      <w:spacing w:after="0"/>
    </w:pPr>
    <w:r>
      <w:rPr>
        <w:rFonts w:ascii="Times New Roman" w:eastAsia="Times New Roman" w:hAnsi="Times New Roman" w:cs="Times New Roman"/>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4F5C" w14:textId="77777777" w:rsidR="00CA0ADB" w:rsidRDefault="00000000">
    <w:pPr>
      <w:spacing w:after="579"/>
      <w:ind w:left="-27" w:right="-876"/>
      <w:jc w:val="both"/>
    </w:pPr>
    <w:r>
      <w:rPr>
        <w:rFonts w:ascii="Arial" w:eastAsia="Arial" w:hAnsi="Arial" w:cs="Arial"/>
        <w:color w:val="FC0D1B"/>
        <w:sz w:val="28"/>
      </w:rPr>
      <w:t>MORDECAI JOB NYASANI NCOMMING CONGRESSMAN SLASS -0785432540</w:t>
    </w:r>
  </w:p>
  <w:p w14:paraId="41967EB9" w14:textId="77777777" w:rsidR="00CA0ADB" w:rsidRDefault="00000000">
    <w:pPr>
      <w:spacing w:after="0"/>
      <w:ind w:left="4706"/>
      <w:jc w:val="center"/>
    </w:pPr>
    <w:r>
      <w:rPr>
        <w:rFonts w:ascii="Times New Roman" w:eastAsia="Times New Roman" w:hAnsi="Times New Roman" w:cs="Times New Roman"/>
        <w:b/>
        <w:color w:val="FF0000"/>
        <w:sz w:val="40"/>
      </w:rPr>
      <w:t xml:space="preserve"> </w:t>
    </w:r>
  </w:p>
  <w:p w14:paraId="45885440" w14:textId="77777777" w:rsidR="00CA0ADB" w:rsidRDefault="00000000">
    <w:pPr>
      <w:spacing w:after="0"/>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776"/>
    <w:multiLevelType w:val="hybridMultilevel"/>
    <w:tmpl w:val="DE283140"/>
    <w:lvl w:ilvl="0" w:tplc="ACC0C1CA">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E2D584">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302B50">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5694BA">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3E22BE">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EA69B2">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40A588">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7AE2C4">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38EB50">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678A8"/>
    <w:multiLevelType w:val="hybridMultilevel"/>
    <w:tmpl w:val="540E03BE"/>
    <w:lvl w:ilvl="0" w:tplc="C7965CF2">
      <w:start w:val="1"/>
      <w:numFmt w:val="decimal"/>
      <w:lvlText w:val="%1."/>
      <w:lvlJc w:val="left"/>
      <w:pPr>
        <w:ind w:left="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CAE40">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67338">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CB9B6">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0625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6B494">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ACA6C">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A01B0">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56A060">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105CD"/>
    <w:multiLevelType w:val="hybridMultilevel"/>
    <w:tmpl w:val="6FF69276"/>
    <w:lvl w:ilvl="0" w:tplc="40B6DE4E">
      <w:start w:val="1"/>
      <w:numFmt w:val="lowerLetter"/>
      <w:lvlText w:val="%1)"/>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6A87A">
      <w:start w:val="1"/>
      <w:numFmt w:val="lowerLetter"/>
      <w:lvlText w:val="%2"/>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A6F78">
      <w:start w:val="1"/>
      <w:numFmt w:val="lowerRoman"/>
      <w:lvlText w:val="%3"/>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C8972">
      <w:start w:val="1"/>
      <w:numFmt w:val="decimal"/>
      <w:lvlText w:val="%4"/>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46BA0">
      <w:start w:val="1"/>
      <w:numFmt w:val="lowerLetter"/>
      <w:lvlText w:val="%5"/>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C235C">
      <w:start w:val="1"/>
      <w:numFmt w:val="lowerRoman"/>
      <w:lvlText w:val="%6"/>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6E80A">
      <w:start w:val="1"/>
      <w:numFmt w:val="decimal"/>
      <w:lvlText w:val="%7"/>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C23BA">
      <w:start w:val="1"/>
      <w:numFmt w:val="lowerLetter"/>
      <w:lvlText w:val="%8"/>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0CDFE">
      <w:start w:val="1"/>
      <w:numFmt w:val="lowerRoman"/>
      <w:lvlText w:val="%9"/>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9C1F70"/>
    <w:multiLevelType w:val="hybridMultilevel"/>
    <w:tmpl w:val="71D6B8F6"/>
    <w:lvl w:ilvl="0" w:tplc="516057B6">
      <w:start w:val="1"/>
      <w:numFmt w:val="decimal"/>
      <w:lvlText w:val="%1."/>
      <w:lvlJc w:val="left"/>
      <w:pPr>
        <w:ind w:left="953"/>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353CAA90">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F6663C6C">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60B2E062">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B5EEEB96">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716A8DAE">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F2427FA8">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DFF666E6">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0CEC3F76">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4" w15:restartNumberingAfterBreak="0">
    <w:nsid w:val="04EA263D"/>
    <w:multiLevelType w:val="hybridMultilevel"/>
    <w:tmpl w:val="61B03B60"/>
    <w:lvl w:ilvl="0" w:tplc="407AD562">
      <w:start w:val="1"/>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CC5B2">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E522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ED0A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46200">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CAFE0">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C918A">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8FDC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638D2">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7E7E72"/>
    <w:multiLevelType w:val="hybridMultilevel"/>
    <w:tmpl w:val="72EC4E06"/>
    <w:lvl w:ilvl="0" w:tplc="C99A9E42">
      <w:start w:val="5"/>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466D0">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AA478">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2F2C0">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86B38">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09224">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A0EE0C">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47558">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6BA3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5D6D2E"/>
    <w:multiLevelType w:val="hybridMultilevel"/>
    <w:tmpl w:val="B88C4DE6"/>
    <w:lvl w:ilvl="0" w:tplc="BE7AEF60">
      <w:start w:val="5"/>
      <w:numFmt w:val="decimal"/>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A2216">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29668">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0B85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20FBC">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83D96">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A5342">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AEB30">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85B7C">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C37A9C"/>
    <w:multiLevelType w:val="hybridMultilevel"/>
    <w:tmpl w:val="139209B2"/>
    <w:lvl w:ilvl="0" w:tplc="53D6B1EA">
      <w:start w:val="1"/>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28C2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A606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EA06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61E1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29E2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E58F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EE2B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E840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D43FAB"/>
    <w:multiLevelType w:val="hybridMultilevel"/>
    <w:tmpl w:val="98184414"/>
    <w:lvl w:ilvl="0" w:tplc="41443BE6">
      <w:start w:val="1"/>
      <w:numFmt w:val="lowerLetter"/>
      <w:lvlText w:val="%1)"/>
      <w:lvlJc w:val="left"/>
      <w:pPr>
        <w:ind w:left="1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2DE32">
      <w:start w:val="1"/>
      <w:numFmt w:val="lowerLetter"/>
      <w:lvlText w:val="%2"/>
      <w:lvlJc w:val="left"/>
      <w:pPr>
        <w:ind w:left="2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6CA4A">
      <w:start w:val="1"/>
      <w:numFmt w:val="lowerRoman"/>
      <w:lvlText w:val="%3"/>
      <w:lvlJc w:val="left"/>
      <w:pPr>
        <w:ind w:left="2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84C9E">
      <w:start w:val="1"/>
      <w:numFmt w:val="decimal"/>
      <w:lvlText w:val="%4"/>
      <w:lvlJc w:val="left"/>
      <w:pPr>
        <w:ind w:left="3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2FE68">
      <w:start w:val="1"/>
      <w:numFmt w:val="lowerLetter"/>
      <w:lvlText w:val="%5"/>
      <w:lvlJc w:val="left"/>
      <w:pPr>
        <w:ind w:left="4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65738">
      <w:start w:val="1"/>
      <w:numFmt w:val="lowerRoman"/>
      <w:lvlText w:val="%6"/>
      <w:lvlJc w:val="left"/>
      <w:pPr>
        <w:ind w:left="4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2894E">
      <w:start w:val="1"/>
      <w:numFmt w:val="decimal"/>
      <w:lvlText w:val="%7"/>
      <w:lvlJc w:val="left"/>
      <w:pPr>
        <w:ind w:left="5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AFE5C">
      <w:start w:val="1"/>
      <w:numFmt w:val="lowerLetter"/>
      <w:lvlText w:val="%8"/>
      <w:lvlJc w:val="left"/>
      <w:pPr>
        <w:ind w:left="6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AB2FA">
      <w:start w:val="1"/>
      <w:numFmt w:val="lowerRoman"/>
      <w:lvlText w:val="%9"/>
      <w:lvlJc w:val="left"/>
      <w:pPr>
        <w:ind w:left="7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E76D00"/>
    <w:multiLevelType w:val="hybridMultilevel"/>
    <w:tmpl w:val="C868FC6A"/>
    <w:lvl w:ilvl="0" w:tplc="13A86690">
      <w:start w:val="1"/>
      <w:numFmt w:val="lowerRoman"/>
      <w:lvlText w:val="(%1)"/>
      <w:lvlJc w:val="left"/>
      <w:pPr>
        <w:ind w:left="1065"/>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1" w:tplc="29086CE0">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2" w:tplc="29AAC29A">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3" w:tplc="00F056C0">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4" w:tplc="7EB68B9A">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5" w:tplc="38FECEF2">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6" w:tplc="B8369940">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7" w:tplc="9EE89886">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8" w:tplc="E55EFB44">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abstractNum>
  <w:abstractNum w:abstractNumId="10" w15:restartNumberingAfterBreak="0">
    <w:nsid w:val="12545F5D"/>
    <w:multiLevelType w:val="hybridMultilevel"/>
    <w:tmpl w:val="6DF8585A"/>
    <w:lvl w:ilvl="0" w:tplc="F4A29A12">
      <w:start w:val="1"/>
      <w:numFmt w:val="lowerLetter"/>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EEDB4">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24A00">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812C8">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CD1BC">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4B70A">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4A094">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4657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430B6">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A41CFE"/>
    <w:multiLevelType w:val="hybridMultilevel"/>
    <w:tmpl w:val="D41CF362"/>
    <w:lvl w:ilvl="0" w:tplc="B6DA7D44">
      <w:start w:val="1"/>
      <w:numFmt w:val="lowerLetter"/>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49D1A">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8189C">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E475E">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4E470">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2755E">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AEC50">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09C7E">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8A316">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687279"/>
    <w:multiLevelType w:val="hybridMultilevel"/>
    <w:tmpl w:val="AF06EC94"/>
    <w:lvl w:ilvl="0" w:tplc="A9FA660E">
      <w:start w:val="1"/>
      <w:numFmt w:val="lowerRoman"/>
      <w:lvlText w:val="(%1)"/>
      <w:lvlJc w:val="left"/>
      <w:pPr>
        <w:ind w:left="1305"/>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1" w:tplc="A6104844">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2" w:tplc="B78AB3B2">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3" w:tplc="49860746">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4" w:tplc="62328CD8">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5" w:tplc="DCD8F028">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6" w:tplc="E3DC2088">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7" w:tplc="711E2648">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lvl w:ilvl="8" w:tplc="FDA06980">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EDEEEE"/>
        <w:vertAlign w:val="baseline"/>
      </w:rPr>
    </w:lvl>
  </w:abstractNum>
  <w:abstractNum w:abstractNumId="13" w15:restartNumberingAfterBreak="0">
    <w:nsid w:val="19F1587C"/>
    <w:multiLevelType w:val="hybridMultilevel"/>
    <w:tmpl w:val="A02E9624"/>
    <w:lvl w:ilvl="0" w:tplc="87E6045E">
      <w:start w:val="1"/>
      <w:numFmt w:val="lowerLetter"/>
      <w:lvlText w:val="%1)"/>
      <w:lvlJc w:val="left"/>
      <w:pPr>
        <w:ind w:left="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E9A26">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EAC36">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25A3C">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C80FC">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29A08">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CB436">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A5AC0">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0A026">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BA95641"/>
    <w:multiLevelType w:val="hybridMultilevel"/>
    <w:tmpl w:val="949E06DC"/>
    <w:lvl w:ilvl="0" w:tplc="7F346318">
      <w:start w:val="1"/>
      <w:numFmt w:val="decimal"/>
      <w:lvlText w:val="%1."/>
      <w:lvlJc w:val="left"/>
      <w:pPr>
        <w:ind w:left="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A7966">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016C8">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E29B0">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88ADA">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0665C">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C42AE">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6D9D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64486">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0202830"/>
    <w:multiLevelType w:val="hybridMultilevel"/>
    <w:tmpl w:val="C5FC08F4"/>
    <w:lvl w:ilvl="0" w:tplc="EA42AA96">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CA3D44">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46AABE">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CEFCD6">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80BFF4">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F6D2C2">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966644">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7E33BC">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146024">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0703339"/>
    <w:multiLevelType w:val="hybridMultilevel"/>
    <w:tmpl w:val="9C90B24A"/>
    <w:lvl w:ilvl="0" w:tplc="325EB948">
      <w:start w:val="1"/>
      <w:numFmt w:val="decimal"/>
      <w:lvlText w:val="%1."/>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46EC48">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29DB4">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A3116">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056C8">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224C4">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410C0">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CB0">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E44F14">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2B363A1"/>
    <w:multiLevelType w:val="hybridMultilevel"/>
    <w:tmpl w:val="AC28F90A"/>
    <w:lvl w:ilvl="0" w:tplc="947E1BDE">
      <w:start w:val="3"/>
      <w:numFmt w:val="decimal"/>
      <w:lvlText w:val="%1."/>
      <w:lvlJc w:val="left"/>
      <w:pPr>
        <w:ind w:left="953"/>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79B20A24">
      <w:start w:val="1"/>
      <w:numFmt w:val="lowerLetter"/>
      <w:lvlText w:val="(%2)"/>
      <w:lvlJc w:val="left"/>
      <w:pPr>
        <w:ind w:left="1056"/>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5D808732">
      <w:start w:val="1"/>
      <w:numFmt w:val="lowerRoman"/>
      <w:lvlText w:val="%3"/>
      <w:lvlJc w:val="left"/>
      <w:pPr>
        <w:ind w:left="191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217043E8">
      <w:start w:val="1"/>
      <w:numFmt w:val="decimal"/>
      <w:lvlText w:val="%4"/>
      <w:lvlJc w:val="left"/>
      <w:pPr>
        <w:ind w:left="263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9EBC2538">
      <w:start w:val="1"/>
      <w:numFmt w:val="lowerLetter"/>
      <w:lvlText w:val="%5"/>
      <w:lvlJc w:val="left"/>
      <w:pPr>
        <w:ind w:left="335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5D8AF750">
      <w:start w:val="1"/>
      <w:numFmt w:val="lowerRoman"/>
      <w:lvlText w:val="%6"/>
      <w:lvlJc w:val="left"/>
      <w:pPr>
        <w:ind w:left="407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660AEC48">
      <w:start w:val="1"/>
      <w:numFmt w:val="decimal"/>
      <w:lvlText w:val="%7"/>
      <w:lvlJc w:val="left"/>
      <w:pPr>
        <w:ind w:left="479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14CC4254">
      <w:start w:val="1"/>
      <w:numFmt w:val="lowerLetter"/>
      <w:lvlText w:val="%8"/>
      <w:lvlJc w:val="left"/>
      <w:pPr>
        <w:ind w:left="551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DEDC4E9A">
      <w:start w:val="1"/>
      <w:numFmt w:val="lowerRoman"/>
      <w:lvlText w:val="%9"/>
      <w:lvlJc w:val="left"/>
      <w:pPr>
        <w:ind w:left="6239"/>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18" w15:restartNumberingAfterBreak="0">
    <w:nsid w:val="25BF5C6F"/>
    <w:multiLevelType w:val="hybridMultilevel"/>
    <w:tmpl w:val="D57A26FA"/>
    <w:lvl w:ilvl="0" w:tplc="B364B25C">
      <w:start w:val="1"/>
      <w:numFmt w:val="lowerRoman"/>
      <w:lvlText w:val="(%1)"/>
      <w:lvlJc w:val="left"/>
      <w:pPr>
        <w:ind w:left="1168"/>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1" w:tplc="019E5966">
      <w:start w:val="1"/>
      <w:numFmt w:val="lowerLetter"/>
      <w:lvlText w:val="%2"/>
      <w:lvlJc w:val="left"/>
      <w:pPr>
        <w:ind w:left="134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2" w:tplc="327AEB14">
      <w:start w:val="1"/>
      <w:numFmt w:val="lowerRoman"/>
      <w:lvlText w:val="%3"/>
      <w:lvlJc w:val="left"/>
      <w:pPr>
        <w:ind w:left="206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3" w:tplc="04E6278E">
      <w:start w:val="1"/>
      <w:numFmt w:val="decimal"/>
      <w:lvlText w:val="%4"/>
      <w:lvlJc w:val="left"/>
      <w:pPr>
        <w:ind w:left="278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4" w:tplc="C032F740">
      <w:start w:val="1"/>
      <w:numFmt w:val="lowerLetter"/>
      <w:lvlText w:val="%5"/>
      <w:lvlJc w:val="left"/>
      <w:pPr>
        <w:ind w:left="350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5" w:tplc="03F42450">
      <w:start w:val="1"/>
      <w:numFmt w:val="lowerRoman"/>
      <w:lvlText w:val="%6"/>
      <w:lvlJc w:val="left"/>
      <w:pPr>
        <w:ind w:left="422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6" w:tplc="5E7651C8">
      <w:start w:val="1"/>
      <w:numFmt w:val="decimal"/>
      <w:lvlText w:val="%7"/>
      <w:lvlJc w:val="left"/>
      <w:pPr>
        <w:ind w:left="494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7" w:tplc="C73A98D8">
      <w:start w:val="1"/>
      <w:numFmt w:val="lowerLetter"/>
      <w:lvlText w:val="%8"/>
      <w:lvlJc w:val="left"/>
      <w:pPr>
        <w:ind w:left="566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lvl w:ilvl="8" w:tplc="22208498">
      <w:start w:val="1"/>
      <w:numFmt w:val="lowerRoman"/>
      <w:lvlText w:val="%9"/>
      <w:lvlJc w:val="left"/>
      <w:pPr>
        <w:ind w:left="6383"/>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EDEEEE"/>
        <w:vertAlign w:val="baseline"/>
      </w:rPr>
    </w:lvl>
  </w:abstractNum>
  <w:abstractNum w:abstractNumId="19" w15:restartNumberingAfterBreak="0">
    <w:nsid w:val="29456B0F"/>
    <w:multiLevelType w:val="hybridMultilevel"/>
    <w:tmpl w:val="D99E0CC2"/>
    <w:lvl w:ilvl="0" w:tplc="C2D63A82">
      <w:start w:val="1"/>
      <w:numFmt w:val="decimal"/>
      <w:lvlText w:val="%1."/>
      <w:lvlJc w:val="left"/>
      <w:pPr>
        <w:ind w:left="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4C7F0">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846F6">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65F26">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683DA">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6EB030">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EA366">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646B2">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C8F04">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B145FD1"/>
    <w:multiLevelType w:val="hybridMultilevel"/>
    <w:tmpl w:val="1B68CA1A"/>
    <w:lvl w:ilvl="0" w:tplc="D206C9C2">
      <w:start w:val="1"/>
      <w:numFmt w:val="lowerLetter"/>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6D08A">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E87488">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C6394">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CA4BC">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CCAD4">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673A6">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0829A">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45BC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CA862C1"/>
    <w:multiLevelType w:val="hybridMultilevel"/>
    <w:tmpl w:val="95CAD3B8"/>
    <w:lvl w:ilvl="0" w:tplc="F162CC02">
      <w:start w:val="1"/>
      <w:numFmt w:val="bullet"/>
      <w:lvlText w:val="•"/>
      <w:lvlJc w:val="left"/>
      <w:pPr>
        <w:ind w:left="1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FE3E8C">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0EBBAC">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070D2">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7CB184">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F6BBD6">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341B6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4016A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CE59E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D013475"/>
    <w:multiLevelType w:val="hybridMultilevel"/>
    <w:tmpl w:val="313E7E46"/>
    <w:lvl w:ilvl="0" w:tplc="DAF21750">
      <w:start w:val="1"/>
      <w:numFmt w:val="decimal"/>
      <w:lvlText w:val="%1."/>
      <w:lvlJc w:val="left"/>
      <w:pPr>
        <w:ind w:left="1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A046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2C0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205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822D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A77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4D3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667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680F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D346CCD"/>
    <w:multiLevelType w:val="hybridMultilevel"/>
    <w:tmpl w:val="76E231A4"/>
    <w:lvl w:ilvl="0" w:tplc="AF48DE3C">
      <w:start w:val="1"/>
      <w:numFmt w:val="decimal"/>
      <w:lvlText w:val="%1."/>
      <w:lvlJc w:val="left"/>
      <w:pPr>
        <w:ind w:left="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E2A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0C03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6072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EBF8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4A4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EE62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EA6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C23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DC80025"/>
    <w:multiLevelType w:val="hybridMultilevel"/>
    <w:tmpl w:val="9488B21C"/>
    <w:lvl w:ilvl="0" w:tplc="5EF432A0">
      <w:start w:val="1"/>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2A98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637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695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0804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2D9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A74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08CC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447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FCA08F3"/>
    <w:multiLevelType w:val="hybridMultilevel"/>
    <w:tmpl w:val="E458B5C8"/>
    <w:lvl w:ilvl="0" w:tplc="4D66CE22">
      <w:start w:val="1"/>
      <w:numFmt w:val="decimal"/>
      <w:lvlText w:val="%1."/>
      <w:lvlJc w:val="left"/>
      <w:pPr>
        <w:ind w:left="96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7C9603B2">
      <w:start w:val="1"/>
      <w:numFmt w:val="lowerLetter"/>
      <w:lvlText w:val="%2"/>
      <w:lvlJc w:val="left"/>
      <w:pPr>
        <w:ind w:left="16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FE606CF4">
      <w:start w:val="1"/>
      <w:numFmt w:val="lowerRoman"/>
      <w:lvlText w:val="%3"/>
      <w:lvlJc w:val="left"/>
      <w:pPr>
        <w:ind w:left="23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428C81A0">
      <w:start w:val="1"/>
      <w:numFmt w:val="decimal"/>
      <w:lvlText w:val="%4"/>
      <w:lvlJc w:val="left"/>
      <w:pPr>
        <w:ind w:left="30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7D3030AC">
      <w:start w:val="1"/>
      <w:numFmt w:val="lowerLetter"/>
      <w:lvlText w:val="%5"/>
      <w:lvlJc w:val="left"/>
      <w:pPr>
        <w:ind w:left="37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B65680B6">
      <w:start w:val="1"/>
      <w:numFmt w:val="lowerRoman"/>
      <w:lvlText w:val="%6"/>
      <w:lvlJc w:val="left"/>
      <w:pPr>
        <w:ind w:left="45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4E0A5E38">
      <w:start w:val="1"/>
      <w:numFmt w:val="decimal"/>
      <w:lvlText w:val="%7"/>
      <w:lvlJc w:val="left"/>
      <w:pPr>
        <w:ind w:left="52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F2F2C738">
      <w:start w:val="1"/>
      <w:numFmt w:val="lowerLetter"/>
      <w:lvlText w:val="%8"/>
      <w:lvlJc w:val="left"/>
      <w:pPr>
        <w:ind w:left="59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5C28E418">
      <w:start w:val="1"/>
      <w:numFmt w:val="lowerRoman"/>
      <w:lvlText w:val="%9"/>
      <w:lvlJc w:val="left"/>
      <w:pPr>
        <w:ind w:left="66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6" w15:restartNumberingAfterBreak="0">
    <w:nsid w:val="3054459A"/>
    <w:multiLevelType w:val="hybridMultilevel"/>
    <w:tmpl w:val="BC00CB72"/>
    <w:lvl w:ilvl="0" w:tplc="67F2145A">
      <w:start w:val="1"/>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2DB6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6D92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AA0C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06D7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870B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63C3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65F5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A74D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1B5203F"/>
    <w:multiLevelType w:val="hybridMultilevel"/>
    <w:tmpl w:val="9E2A3276"/>
    <w:lvl w:ilvl="0" w:tplc="2392ED50">
      <w:start w:val="1"/>
      <w:numFmt w:val="lowerLetter"/>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8EC7E">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CCEB8">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2C088">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81F34">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8CB6E">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01B50">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212C0">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2775C">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2BF0E61"/>
    <w:multiLevelType w:val="hybridMultilevel"/>
    <w:tmpl w:val="968AC8CE"/>
    <w:lvl w:ilvl="0" w:tplc="3238F4EC">
      <w:start w:val="1"/>
      <w:numFmt w:val="decimal"/>
      <w:lvlText w:val="%1."/>
      <w:lvlJc w:val="left"/>
      <w:pPr>
        <w:ind w:left="945"/>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BE844010">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FED4D746">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1292D708">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F3D2633C">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56C42A28">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ABF8FD9E">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4AFE5556">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47F05946">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29" w15:restartNumberingAfterBreak="0">
    <w:nsid w:val="33C41C4B"/>
    <w:multiLevelType w:val="hybridMultilevel"/>
    <w:tmpl w:val="4ED0ECDE"/>
    <w:lvl w:ilvl="0" w:tplc="C074B722">
      <w:start w:val="1"/>
      <w:numFmt w:val="decimal"/>
      <w:lvlText w:val="%1."/>
      <w:lvlJc w:val="left"/>
      <w:pPr>
        <w:ind w:left="945"/>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3970E600">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1F80E7A4">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31922306">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24CE61E8">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6CB6EE52">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72AE1620">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34D8A12A">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3A6456E6">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30" w15:restartNumberingAfterBreak="0">
    <w:nsid w:val="353B53FE"/>
    <w:multiLevelType w:val="hybridMultilevel"/>
    <w:tmpl w:val="1F461304"/>
    <w:lvl w:ilvl="0" w:tplc="E676EA58">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09A84">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9CD0F6">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8990A">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60AF60">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AC08A">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7FCA">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207C2">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29560">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8E56B28"/>
    <w:multiLevelType w:val="hybridMultilevel"/>
    <w:tmpl w:val="7DDA8094"/>
    <w:lvl w:ilvl="0" w:tplc="50AC68A0">
      <w:start w:val="1"/>
      <w:numFmt w:val="lowerLetter"/>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897B2">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C442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40538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0B1F2">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40874">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A5294">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2FC7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625D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9B91BD0"/>
    <w:multiLevelType w:val="hybridMultilevel"/>
    <w:tmpl w:val="53265108"/>
    <w:lvl w:ilvl="0" w:tplc="25BCEFC6">
      <w:start w:val="1"/>
      <w:numFmt w:val="decimal"/>
      <w:lvlText w:val="%1."/>
      <w:lvlJc w:val="left"/>
      <w:pPr>
        <w:ind w:left="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ACC32">
      <w:start w:val="1"/>
      <w:numFmt w:val="decimal"/>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00CA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4EBB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A2E5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21C3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8ECD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8B20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5292E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B6E1C19"/>
    <w:multiLevelType w:val="hybridMultilevel"/>
    <w:tmpl w:val="41FCC6BC"/>
    <w:lvl w:ilvl="0" w:tplc="AD669330">
      <w:start w:val="3"/>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45E24">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4B4BE">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C7560">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C5D34">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66102">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E1D24">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ADBC8">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0571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553F0E"/>
    <w:multiLevelType w:val="hybridMultilevel"/>
    <w:tmpl w:val="583C7742"/>
    <w:lvl w:ilvl="0" w:tplc="BC62B51E">
      <w:start w:val="1"/>
      <w:numFmt w:val="lowerLetter"/>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C9B2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08C3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65D0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4B7B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17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E012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074F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24CB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E3235D2"/>
    <w:multiLevelType w:val="hybridMultilevel"/>
    <w:tmpl w:val="EB4ED782"/>
    <w:lvl w:ilvl="0" w:tplc="2F342D3E">
      <w:start w:val="1"/>
      <w:numFmt w:val="lowerLetter"/>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60002">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0672E">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C6C7C">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4AF1E">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8ADB2C">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61C3C">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093EA">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C8C6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02E6BAC"/>
    <w:multiLevelType w:val="hybridMultilevel"/>
    <w:tmpl w:val="D730D9C6"/>
    <w:lvl w:ilvl="0" w:tplc="2A706B3C">
      <w:start w:val="1"/>
      <w:numFmt w:val="decimal"/>
      <w:lvlText w:val="%1."/>
      <w:lvlJc w:val="left"/>
      <w:pPr>
        <w:ind w:left="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AC836">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631B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43C9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22C22">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ABED2">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C1FC2">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84C7C">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0109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05D6F52"/>
    <w:multiLevelType w:val="hybridMultilevel"/>
    <w:tmpl w:val="EE56F650"/>
    <w:lvl w:ilvl="0" w:tplc="2794BDC0">
      <w:start w:val="1"/>
      <w:numFmt w:val="decimal"/>
      <w:lvlText w:val="%1."/>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CBA80">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406F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053E6">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EC83A">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04FA6">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0F39E">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741306">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8289C">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1B20702"/>
    <w:multiLevelType w:val="hybridMultilevel"/>
    <w:tmpl w:val="F85ED1B2"/>
    <w:lvl w:ilvl="0" w:tplc="35BA719A">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EDBFC">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AAC50">
      <w:start w:val="1"/>
      <w:numFmt w:val="lowerRoman"/>
      <w:lvlText w:val="%3"/>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4C92E">
      <w:start w:val="1"/>
      <w:numFmt w:val="decimal"/>
      <w:lvlText w:val="%4"/>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A67C0">
      <w:start w:val="1"/>
      <w:numFmt w:val="lowerLetter"/>
      <w:lvlText w:val="%5"/>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06558">
      <w:start w:val="1"/>
      <w:numFmt w:val="lowerRoman"/>
      <w:lvlText w:val="%6"/>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6E148">
      <w:start w:val="1"/>
      <w:numFmt w:val="decimal"/>
      <w:lvlText w:val="%7"/>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A8E96">
      <w:start w:val="1"/>
      <w:numFmt w:val="lowerLetter"/>
      <w:lvlText w:val="%8"/>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A4748">
      <w:start w:val="1"/>
      <w:numFmt w:val="lowerRoman"/>
      <w:lvlText w:val="%9"/>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35B42D0"/>
    <w:multiLevelType w:val="hybridMultilevel"/>
    <w:tmpl w:val="AE5EF1A4"/>
    <w:lvl w:ilvl="0" w:tplc="EAD0ECEC">
      <w:start w:val="1"/>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AC3E8">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2D9F0">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89DE2">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A3816">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0731C">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0ED88">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4EE9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AFA94">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3CC3A60"/>
    <w:multiLevelType w:val="hybridMultilevel"/>
    <w:tmpl w:val="70AE25DA"/>
    <w:lvl w:ilvl="0" w:tplc="75D83EE8">
      <w:start w:val="1"/>
      <w:numFmt w:val="decimal"/>
      <w:lvlText w:val="%1."/>
      <w:lvlJc w:val="left"/>
      <w:pPr>
        <w:ind w:left="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C9274">
      <w:start w:val="1"/>
      <w:numFmt w:val="lowerLetter"/>
      <w:lvlText w:val="%2"/>
      <w:lvlJc w:val="left"/>
      <w:pPr>
        <w:ind w:left="1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4C98A">
      <w:start w:val="1"/>
      <w:numFmt w:val="lowerRoman"/>
      <w:lvlText w:val="%3"/>
      <w:lvlJc w:val="left"/>
      <w:pPr>
        <w:ind w:left="2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E7156">
      <w:start w:val="1"/>
      <w:numFmt w:val="decimal"/>
      <w:lvlText w:val="%4"/>
      <w:lvlJc w:val="left"/>
      <w:pPr>
        <w:ind w:left="3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0BF10">
      <w:start w:val="1"/>
      <w:numFmt w:val="lowerLetter"/>
      <w:lvlText w:val="%5"/>
      <w:lvlJc w:val="left"/>
      <w:pPr>
        <w:ind w:left="3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6A2EC">
      <w:start w:val="1"/>
      <w:numFmt w:val="lowerRoman"/>
      <w:lvlText w:val="%6"/>
      <w:lvlJc w:val="left"/>
      <w:pPr>
        <w:ind w:left="4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8727C">
      <w:start w:val="1"/>
      <w:numFmt w:val="decimal"/>
      <w:lvlText w:val="%7"/>
      <w:lvlJc w:val="left"/>
      <w:pPr>
        <w:ind w:left="5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5CCF92">
      <w:start w:val="1"/>
      <w:numFmt w:val="lowerLetter"/>
      <w:lvlText w:val="%8"/>
      <w:lvlJc w:val="left"/>
      <w:pPr>
        <w:ind w:left="5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421F8">
      <w:start w:val="1"/>
      <w:numFmt w:val="lowerRoman"/>
      <w:lvlText w:val="%9"/>
      <w:lvlJc w:val="left"/>
      <w:pPr>
        <w:ind w:left="6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59C2E8D"/>
    <w:multiLevelType w:val="hybridMultilevel"/>
    <w:tmpl w:val="1D1408E8"/>
    <w:lvl w:ilvl="0" w:tplc="2FC873A6">
      <w:start w:val="1"/>
      <w:numFmt w:val="decimal"/>
      <w:lvlText w:val="%1."/>
      <w:lvlJc w:val="left"/>
      <w:pPr>
        <w:ind w:left="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CBE7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6EB8C">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0BA9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A9EE8">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E717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CFB4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2E36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AB8D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673686A"/>
    <w:multiLevelType w:val="hybridMultilevel"/>
    <w:tmpl w:val="F1B411DC"/>
    <w:lvl w:ilvl="0" w:tplc="798C8D8C">
      <w:start w:val="1"/>
      <w:numFmt w:val="decimal"/>
      <w:lvlText w:val="%1."/>
      <w:lvlJc w:val="left"/>
      <w:pPr>
        <w:ind w:left="945"/>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CF22F3C0">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C19ACCB0">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3A7C1DEC">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58182AC0">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693A2D3C">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C7D0295A">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BA7CCC2C">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29143368">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43" w15:restartNumberingAfterBreak="0">
    <w:nsid w:val="488D0750"/>
    <w:multiLevelType w:val="hybridMultilevel"/>
    <w:tmpl w:val="5A94573A"/>
    <w:lvl w:ilvl="0" w:tplc="C91CB750">
      <w:start w:val="1"/>
      <w:numFmt w:val="bullet"/>
      <w:lvlText w:val="o"/>
      <w:lvlJc w:val="left"/>
      <w:pPr>
        <w:ind w:left="12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D7EB34C">
      <w:start w:val="1"/>
      <w:numFmt w:val="bullet"/>
      <w:lvlText w:val="o"/>
      <w:lvlJc w:val="left"/>
      <w:pPr>
        <w:ind w:left="16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0AEA8A">
      <w:start w:val="1"/>
      <w:numFmt w:val="bullet"/>
      <w:lvlText w:val="▪"/>
      <w:lvlJc w:val="left"/>
      <w:pPr>
        <w:ind w:left="23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C3C1666">
      <w:start w:val="1"/>
      <w:numFmt w:val="bullet"/>
      <w:lvlText w:val="•"/>
      <w:lvlJc w:val="left"/>
      <w:pPr>
        <w:ind w:left="30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0C6BAA">
      <w:start w:val="1"/>
      <w:numFmt w:val="bullet"/>
      <w:lvlText w:val="o"/>
      <w:lvlJc w:val="left"/>
      <w:pPr>
        <w:ind w:left="37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8C835FC">
      <w:start w:val="1"/>
      <w:numFmt w:val="bullet"/>
      <w:lvlText w:val="▪"/>
      <w:lvlJc w:val="left"/>
      <w:pPr>
        <w:ind w:left="45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46F8DA">
      <w:start w:val="1"/>
      <w:numFmt w:val="bullet"/>
      <w:lvlText w:val="•"/>
      <w:lvlJc w:val="left"/>
      <w:pPr>
        <w:ind w:left="52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683390">
      <w:start w:val="1"/>
      <w:numFmt w:val="bullet"/>
      <w:lvlText w:val="o"/>
      <w:lvlJc w:val="left"/>
      <w:pPr>
        <w:ind w:left="59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1D26A6A">
      <w:start w:val="1"/>
      <w:numFmt w:val="bullet"/>
      <w:lvlText w:val="▪"/>
      <w:lvlJc w:val="left"/>
      <w:pPr>
        <w:ind w:left="66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ABE2596"/>
    <w:multiLevelType w:val="hybridMultilevel"/>
    <w:tmpl w:val="61C89610"/>
    <w:lvl w:ilvl="0" w:tplc="8500C590">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5AB99E">
      <w:start w:val="1"/>
      <w:numFmt w:val="bullet"/>
      <w:lvlText w:val="o"/>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FC35AC">
      <w:start w:val="1"/>
      <w:numFmt w:val="bullet"/>
      <w:lvlText w:val="▪"/>
      <w:lvlJc w:val="left"/>
      <w:pPr>
        <w:ind w:left="2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8A7C60">
      <w:start w:val="1"/>
      <w:numFmt w:val="bullet"/>
      <w:lvlText w:val="•"/>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3C83B6">
      <w:start w:val="1"/>
      <w:numFmt w:val="bullet"/>
      <w:lvlText w:val="o"/>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569822">
      <w:start w:val="1"/>
      <w:numFmt w:val="bullet"/>
      <w:lvlText w:val="▪"/>
      <w:lvlJc w:val="left"/>
      <w:pPr>
        <w:ind w:left="4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033BA">
      <w:start w:val="1"/>
      <w:numFmt w:val="bullet"/>
      <w:lvlText w:val="•"/>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3EA06C">
      <w:start w:val="1"/>
      <w:numFmt w:val="bullet"/>
      <w:lvlText w:val="o"/>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A44CD2">
      <w:start w:val="1"/>
      <w:numFmt w:val="bullet"/>
      <w:lvlText w:val="▪"/>
      <w:lvlJc w:val="left"/>
      <w:pPr>
        <w:ind w:left="7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B070A9E"/>
    <w:multiLevelType w:val="hybridMultilevel"/>
    <w:tmpl w:val="14EC1E52"/>
    <w:lvl w:ilvl="0" w:tplc="8BE8E8D6">
      <w:start w:val="1"/>
      <w:numFmt w:val="decimal"/>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4BC1A">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BA7B5C">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45452">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23E98">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4B6E6">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2DDAC">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8110E">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80AF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C3149D8"/>
    <w:multiLevelType w:val="hybridMultilevel"/>
    <w:tmpl w:val="3AA4F81E"/>
    <w:lvl w:ilvl="0" w:tplc="5340352A">
      <w:start w:val="1"/>
      <w:numFmt w:val="decimal"/>
      <w:lvlText w:val="%1."/>
      <w:lvlJc w:val="left"/>
      <w:pPr>
        <w:ind w:left="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860DA">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A45C6">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41678">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43406">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2D2DA">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2739E">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C5F1C">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EE89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C5478A3"/>
    <w:multiLevelType w:val="hybridMultilevel"/>
    <w:tmpl w:val="9ADA16F0"/>
    <w:lvl w:ilvl="0" w:tplc="33B4DD50">
      <w:start w:val="1"/>
      <w:numFmt w:val="decimal"/>
      <w:lvlText w:val="%1."/>
      <w:lvlJc w:val="left"/>
      <w:pPr>
        <w:ind w:left="1012"/>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D99015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6AE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86C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A6F6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83C6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FCF5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2EF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C8E7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DD93FF3"/>
    <w:multiLevelType w:val="hybridMultilevel"/>
    <w:tmpl w:val="37E00496"/>
    <w:lvl w:ilvl="0" w:tplc="3024566A">
      <w:start w:val="1"/>
      <w:numFmt w:val="decimal"/>
      <w:lvlText w:val="%1."/>
      <w:lvlJc w:val="left"/>
      <w:pPr>
        <w:ind w:left="964"/>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7ED41E2C">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08228476">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40903800">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ABFA0FAC">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79C2AB18">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331E6FE8">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7CB00E44">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B860CBDA">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49" w15:restartNumberingAfterBreak="0">
    <w:nsid w:val="4F0A0BA3"/>
    <w:multiLevelType w:val="hybridMultilevel"/>
    <w:tmpl w:val="51EC3F10"/>
    <w:lvl w:ilvl="0" w:tplc="9DC88D5A">
      <w:start w:val="1"/>
      <w:numFmt w:val="lowerLetter"/>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89A0A">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62C02">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CBD1E">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AE042">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50AE1C">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0325C">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20D1AA">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66AFC">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0CF6E71"/>
    <w:multiLevelType w:val="hybridMultilevel"/>
    <w:tmpl w:val="89E477F0"/>
    <w:lvl w:ilvl="0" w:tplc="BAE677C8">
      <w:start w:val="3"/>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E17B8">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CD69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C0E0A">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27796">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E9A42">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AC81E">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6F82E">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E539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1574EFC"/>
    <w:multiLevelType w:val="hybridMultilevel"/>
    <w:tmpl w:val="9E0E0F1E"/>
    <w:lvl w:ilvl="0" w:tplc="4EC8A600">
      <w:start w:val="1"/>
      <w:numFmt w:val="decimal"/>
      <w:lvlText w:val="%1."/>
      <w:lvlJc w:val="left"/>
      <w:pPr>
        <w:ind w:left="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EF124">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6EF00">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80F42">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49D0E">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83BD0">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815E2">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EC416">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AC3E0">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5527B35"/>
    <w:multiLevelType w:val="hybridMultilevel"/>
    <w:tmpl w:val="D6B68914"/>
    <w:lvl w:ilvl="0" w:tplc="29FC32AA">
      <w:start w:val="1"/>
      <w:numFmt w:val="lowerLetter"/>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C9CD2">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238C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2EC50">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EACF6">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E39CC">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ED958">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4002C">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C6CBE0">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5B557BA"/>
    <w:multiLevelType w:val="hybridMultilevel"/>
    <w:tmpl w:val="A0FC6238"/>
    <w:lvl w:ilvl="0" w:tplc="77F2F436">
      <w:start w:val="1"/>
      <w:numFmt w:val="lowerLetter"/>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68B27A">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C349E">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0BD52">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66BF8">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6B24E">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661F0">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82BE2">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6BD88">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78A1958"/>
    <w:multiLevelType w:val="hybridMultilevel"/>
    <w:tmpl w:val="D992798A"/>
    <w:lvl w:ilvl="0" w:tplc="1CB00986">
      <w:start w:val="1"/>
      <w:numFmt w:val="lowerLetter"/>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0065E">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698A0">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67B72">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C211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83978">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C5D22">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02B4A">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6A27C0">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85342C9"/>
    <w:multiLevelType w:val="hybridMultilevel"/>
    <w:tmpl w:val="D8DC1372"/>
    <w:lvl w:ilvl="0" w:tplc="7E88961E">
      <w:start w:val="1"/>
      <w:numFmt w:val="lowerLetter"/>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6A806">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4D28A">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E2AF4">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C3C62">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AD388">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2BE0C">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A77A0">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44D3A">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9FB36E8"/>
    <w:multiLevelType w:val="hybridMultilevel"/>
    <w:tmpl w:val="5596F35C"/>
    <w:lvl w:ilvl="0" w:tplc="958A5A00">
      <w:start w:val="1"/>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A9FFC">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EE596">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02358">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8A8E2">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C70C4">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E273E">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2E7CE">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41CCA">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4723CDA"/>
    <w:multiLevelType w:val="hybridMultilevel"/>
    <w:tmpl w:val="7D9665A2"/>
    <w:lvl w:ilvl="0" w:tplc="73200796">
      <w:start w:val="1"/>
      <w:numFmt w:val="bullet"/>
      <w:lvlText w:val="o"/>
      <w:lvlJc w:val="left"/>
      <w:pPr>
        <w:ind w:left="9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DB8E622">
      <w:start w:val="1"/>
      <w:numFmt w:val="bullet"/>
      <w:lvlText w:val="o"/>
      <w:lvlJc w:val="left"/>
      <w:pPr>
        <w:ind w:left="16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8CEF9C">
      <w:start w:val="1"/>
      <w:numFmt w:val="bullet"/>
      <w:lvlText w:val="▪"/>
      <w:lvlJc w:val="left"/>
      <w:pPr>
        <w:ind w:left="23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D548800">
      <w:start w:val="1"/>
      <w:numFmt w:val="bullet"/>
      <w:lvlText w:val="•"/>
      <w:lvlJc w:val="left"/>
      <w:pPr>
        <w:ind w:left="30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EC4C0E0">
      <w:start w:val="1"/>
      <w:numFmt w:val="bullet"/>
      <w:lvlText w:val="o"/>
      <w:lvlJc w:val="left"/>
      <w:pPr>
        <w:ind w:left="37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E50CCE4">
      <w:start w:val="1"/>
      <w:numFmt w:val="bullet"/>
      <w:lvlText w:val="▪"/>
      <w:lvlJc w:val="left"/>
      <w:pPr>
        <w:ind w:left="45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9C1F52">
      <w:start w:val="1"/>
      <w:numFmt w:val="bullet"/>
      <w:lvlText w:val="•"/>
      <w:lvlJc w:val="left"/>
      <w:pPr>
        <w:ind w:left="52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BB64038">
      <w:start w:val="1"/>
      <w:numFmt w:val="bullet"/>
      <w:lvlText w:val="o"/>
      <w:lvlJc w:val="left"/>
      <w:pPr>
        <w:ind w:left="59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8549370">
      <w:start w:val="1"/>
      <w:numFmt w:val="bullet"/>
      <w:lvlText w:val="▪"/>
      <w:lvlJc w:val="left"/>
      <w:pPr>
        <w:ind w:left="66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97F741E"/>
    <w:multiLevelType w:val="hybridMultilevel"/>
    <w:tmpl w:val="CB46FB60"/>
    <w:lvl w:ilvl="0" w:tplc="3EB4D4CA">
      <w:start w:val="3"/>
      <w:numFmt w:val="decimal"/>
      <w:lvlText w:val="%1."/>
      <w:lvlJc w:val="left"/>
      <w:pPr>
        <w:ind w:left="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67B7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E91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889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8366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22F8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24F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4DB1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8CF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E3B2A6D"/>
    <w:multiLevelType w:val="hybridMultilevel"/>
    <w:tmpl w:val="BF9E8434"/>
    <w:lvl w:ilvl="0" w:tplc="54580B34">
      <w:start w:val="1"/>
      <w:numFmt w:val="bullet"/>
      <w:lvlText w:val=""/>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742AEEA">
      <w:start w:val="1"/>
      <w:numFmt w:val="bullet"/>
      <w:lvlText w:val="o"/>
      <w:lvlJc w:val="left"/>
      <w:pPr>
        <w:ind w:left="1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734AF2C">
      <w:start w:val="1"/>
      <w:numFmt w:val="bullet"/>
      <w:lvlText w:val="▪"/>
      <w:lvlJc w:val="left"/>
      <w:pPr>
        <w:ind w:left="2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6278D8">
      <w:start w:val="1"/>
      <w:numFmt w:val="bullet"/>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F4B732">
      <w:start w:val="1"/>
      <w:numFmt w:val="bullet"/>
      <w:lvlText w:val="o"/>
      <w:lvlJc w:val="left"/>
      <w:pPr>
        <w:ind w:left="3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648DFFE">
      <w:start w:val="1"/>
      <w:numFmt w:val="bullet"/>
      <w:lvlText w:val="▪"/>
      <w:lvlJc w:val="left"/>
      <w:pPr>
        <w:ind w:left="4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AA7C14">
      <w:start w:val="1"/>
      <w:numFmt w:val="bullet"/>
      <w:lvlText w:val="•"/>
      <w:lvlJc w:val="left"/>
      <w:pPr>
        <w:ind w:left="4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DED68A">
      <w:start w:val="1"/>
      <w:numFmt w:val="bullet"/>
      <w:lvlText w:val="o"/>
      <w:lvlJc w:val="left"/>
      <w:pPr>
        <w:ind w:left="5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8965342">
      <w:start w:val="1"/>
      <w:numFmt w:val="bullet"/>
      <w:lvlText w:val="▪"/>
      <w:lvlJc w:val="left"/>
      <w:pPr>
        <w:ind w:left="6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E6B3DAA"/>
    <w:multiLevelType w:val="hybridMultilevel"/>
    <w:tmpl w:val="E31406C8"/>
    <w:lvl w:ilvl="0" w:tplc="810ACA92">
      <w:start w:val="1"/>
      <w:numFmt w:val="bullet"/>
      <w:lvlText w:val=""/>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928BEB8">
      <w:start w:val="1"/>
      <w:numFmt w:val="bullet"/>
      <w:lvlText w:val="o"/>
      <w:lvlJc w:val="left"/>
      <w:pPr>
        <w:ind w:left="2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D0048F8">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5F4CFB2">
      <w:start w:val="1"/>
      <w:numFmt w:val="bullet"/>
      <w:lvlText w:val="•"/>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95A3322">
      <w:start w:val="1"/>
      <w:numFmt w:val="bullet"/>
      <w:lvlText w:val="o"/>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C786106">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8A6AA8">
      <w:start w:val="1"/>
      <w:numFmt w:val="bullet"/>
      <w:lvlText w:val="•"/>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118FEAC">
      <w:start w:val="1"/>
      <w:numFmt w:val="bullet"/>
      <w:lvlText w:val="o"/>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5E2D36">
      <w:start w:val="1"/>
      <w:numFmt w:val="bullet"/>
      <w:lvlText w:val="▪"/>
      <w:lvlJc w:val="left"/>
      <w:pPr>
        <w:ind w:left="7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F817239"/>
    <w:multiLevelType w:val="hybridMultilevel"/>
    <w:tmpl w:val="8EA4CF94"/>
    <w:lvl w:ilvl="0" w:tplc="0CE40BB6">
      <w:start w:val="1"/>
      <w:numFmt w:val="lowerLetter"/>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66202">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22B46">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03D74">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2E9CA">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8950C">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C6E5C">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8C470">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64D4E">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3C646BF"/>
    <w:multiLevelType w:val="hybridMultilevel"/>
    <w:tmpl w:val="A5DA3512"/>
    <w:lvl w:ilvl="0" w:tplc="7592E676">
      <w:start w:val="1"/>
      <w:numFmt w:val="decimal"/>
      <w:lvlText w:val="%1."/>
      <w:lvlJc w:val="left"/>
      <w:pPr>
        <w:ind w:left="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20548">
      <w:start w:val="1"/>
      <w:numFmt w:val="lowerLetter"/>
      <w:lvlText w:val="%2"/>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03294">
      <w:start w:val="1"/>
      <w:numFmt w:val="lowerRoman"/>
      <w:lvlText w:val="%3"/>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E3090">
      <w:start w:val="1"/>
      <w:numFmt w:val="decimal"/>
      <w:lvlText w:val="%4"/>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2FA06">
      <w:start w:val="1"/>
      <w:numFmt w:val="lowerLetter"/>
      <w:lvlText w:val="%5"/>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86AF4">
      <w:start w:val="1"/>
      <w:numFmt w:val="lowerRoman"/>
      <w:lvlText w:val="%6"/>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65790">
      <w:start w:val="1"/>
      <w:numFmt w:val="decimal"/>
      <w:lvlText w:val="%7"/>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6753A">
      <w:start w:val="1"/>
      <w:numFmt w:val="lowerLetter"/>
      <w:lvlText w:val="%8"/>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2C08C">
      <w:start w:val="1"/>
      <w:numFmt w:val="lowerRoman"/>
      <w:lvlText w:val="%9"/>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3E60528"/>
    <w:multiLevelType w:val="hybridMultilevel"/>
    <w:tmpl w:val="F9EC8884"/>
    <w:lvl w:ilvl="0" w:tplc="D3F4D35C">
      <w:start w:val="1"/>
      <w:numFmt w:val="lowerLetter"/>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652D4">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88CD2">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60198">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09884">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07F78">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2CA40">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ED552">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C6B80">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56C74EE"/>
    <w:multiLevelType w:val="hybridMultilevel"/>
    <w:tmpl w:val="45B002EA"/>
    <w:lvl w:ilvl="0" w:tplc="30244C60">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017B8">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2F748">
      <w:start w:val="1"/>
      <w:numFmt w:val="lowerRoman"/>
      <w:lvlText w:val="%3"/>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2E43E">
      <w:start w:val="1"/>
      <w:numFmt w:val="decimal"/>
      <w:lvlText w:val="%4"/>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EB9DE">
      <w:start w:val="1"/>
      <w:numFmt w:val="lowerLetter"/>
      <w:lvlText w:val="%5"/>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42F600">
      <w:start w:val="1"/>
      <w:numFmt w:val="lowerRoman"/>
      <w:lvlText w:val="%6"/>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23C80">
      <w:start w:val="1"/>
      <w:numFmt w:val="decimal"/>
      <w:lvlText w:val="%7"/>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61A46">
      <w:start w:val="1"/>
      <w:numFmt w:val="lowerLetter"/>
      <w:lvlText w:val="%8"/>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E0954">
      <w:start w:val="1"/>
      <w:numFmt w:val="lowerRoman"/>
      <w:lvlText w:val="%9"/>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711265D"/>
    <w:multiLevelType w:val="hybridMultilevel"/>
    <w:tmpl w:val="DDE65344"/>
    <w:lvl w:ilvl="0" w:tplc="C13474F6">
      <w:start w:val="5"/>
      <w:numFmt w:val="decimal"/>
      <w:lvlText w:val="%1."/>
      <w:lvlJc w:val="left"/>
      <w:pPr>
        <w:ind w:left="945"/>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1" w:tplc="77649552">
      <w:start w:val="1"/>
      <w:numFmt w:val="lowerLetter"/>
      <w:lvlText w:val="%2"/>
      <w:lvlJc w:val="left"/>
      <w:pPr>
        <w:ind w:left="16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2" w:tplc="E3C45CF4">
      <w:start w:val="1"/>
      <w:numFmt w:val="lowerRoman"/>
      <w:lvlText w:val="%3"/>
      <w:lvlJc w:val="left"/>
      <w:pPr>
        <w:ind w:left="23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3" w:tplc="94D63880">
      <w:start w:val="1"/>
      <w:numFmt w:val="decimal"/>
      <w:lvlText w:val="%4"/>
      <w:lvlJc w:val="left"/>
      <w:pPr>
        <w:ind w:left="30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4" w:tplc="E3CEDDC4">
      <w:start w:val="1"/>
      <w:numFmt w:val="lowerLetter"/>
      <w:lvlText w:val="%5"/>
      <w:lvlJc w:val="left"/>
      <w:pPr>
        <w:ind w:left="378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5" w:tplc="294CB664">
      <w:start w:val="1"/>
      <w:numFmt w:val="lowerRoman"/>
      <w:lvlText w:val="%6"/>
      <w:lvlJc w:val="left"/>
      <w:pPr>
        <w:ind w:left="450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6" w:tplc="C5EA3BF0">
      <w:start w:val="1"/>
      <w:numFmt w:val="decimal"/>
      <w:lvlText w:val="%7"/>
      <w:lvlJc w:val="left"/>
      <w:pPr>
        <w:ind w:left="522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7" w:tplc="E70C59DA">
      <w:start w:val="1"/>
      <w:numFmt w:val="lowerLetter"/>
      <w:lvlText w:val="%8"/>
      <w:lvlJc w:val="left"/>
      <w:pPr>
        <w:ind w:left="594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lvl w:ilvl="8" w:tplc="83086D8C">
      <w:start w:val="1"/>
      <w:numFmt w:val="lowerRoman"/>
      <w:lvlText w:val="%9"/>
      <w:lvlJc w:val="left"/>
      <w:pPr>
        <w:ind w:left="6660"/>
      </w:pPr>
      <w:rPr>
        <w:rFonts w:ascii="Times New Roman" w:eastAsia="Times New Roman" w:hAnsi="Times New Roman" w:cs="Times New Roman"/>
        <w:b w:val="0"/>
        <w:i w:val="0"/>
        <w:strike w:val="0"/>
        <w:dstrike w:val="0"/>
        <w:color w:val="2A2412"/>
        <w:sz w:val="24"/>
        <w:szCs w:val="24"/>
        <w:u w:val="none" w:color="000000"/>
        <w:bdr w:val="none" w:sz="0" w:space="0" w:color="auto"/>
        <w:shd w:val="clear" w:color="auto" w:fill="auto"/>
        <w:vertAlign w:val="baseline"/>
      </w:rPr>
    </w:lvl>
  </w:abstractNum>
  <w:abstractNum w:abstractNumId="66" w15:restartNumberingAfterBreak="0">
    <w:nsid w:val="79394422"/>
    <w:multiLevelType w:val="hybridMultilevel"/>
    <w:tmpl w:val="20BE6DFA"/>
    <w:lvl w:ilvl="0" w:tplc="A0705806">
      <w:start w:val="1"/>
      <w:numFmt w:val="bullet"/>
      <w:lvlText w:val=""/>
      <w:lvlJc w:val="left"/>
      <w:pPr>
        <w:ind w:left="9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FD823E6">
      <w:start w:val="1"/>
      <w:numFmt w:val="bullet"/>
      <w:lvlText w:val="o"/>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1F6138A">
      <w:start w:val="1"/>
      <w:numFmt w:val="bullet"/>
      <w:lvlText w:val="▪"/>
      <w:lvlJc w:val="left"/>
      <w:pPr>
        <w:ind w:left="2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8A8040">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9E0206">
      <w:start w:val="1"/>
      <w:numFmt w:val="bullet"/>
      <w:lvlText w:val="o"/>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66502E">
      <w:start w:val="1"/>
      <w:numFmt w:val="bullet"/>
      <w:lvlText w:val="▪"/>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B81A48">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7CA080">
      <w:start w:val="1"/>
      <w:numFmt w:val="bullet"/>
      <w:lvlText w:val="o"/>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E880E8E">
      <w:start w:val="1"/>
      <w:numFmt w:val="bullet"/>
      <w:lvlText w:val="▪"/>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9B735B8"/>
    <w:multiLevelType w:val="hybridMultilevel"/>
    <w:tmpl w:val="3B94FD9A"/>
    <w:lvl w:ilvl="0" w:tplc="AC14F054">
      <w:start w:val="1"/>
      <w:numFmt w:val="decimal"/>
      <w:lvlText w:val="%1."/>
      <w:lvlJc w:val="left"/>
      <w:pPr>
        <w:ind w:left="962"/>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1" w:tplc="6270FAAC">
      <w:start w:val="1"/>
      <w:numFmt w:val="lowerLetter"/>
      <w:lvlText w:val="%2"/>
      <w:lvlJc w:val="left"/>
      <w:pPr>
        <w:ind w:left="162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2" w:tplc="5F7EDCAC">
      <w:start w:val="1"/>
      <w:numFmt w:val="lowerRoman"/>
      <w:lvlText w:val="%3"/>
      <w:lvlJc w:val="left"/>
      <w:pPr>
        <w:ind w:left="234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3" w:tplc="5B70433A">
      <w:start w:val="1"/>
      <w:numFmt w:val="decimal"/>
      <w:lvlText w:val="%4"/>
      <w:lvlJc w:val="left"/>
      <w:pPr>
        <w:ind w:left="306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4" w:tplc="98A0C9A8">
      <w:start w:val="1"/>
      <w:numFmt w:val="lowerLetter"/>
      <w:lvlText w:val="%5"/>
      <w:lvlJc w:val="left"/>
      <w:pPr>
        <w:ind w:left="378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5" w:tplc="B2B8D678">
      <w:start w:val="1"/>
      <w:numFmt w:val="lowerRoman"/>
      <w:lvlText w:val="%6"/>
      <w:lvlJc w:val="left"/>
      <w:pPr>
        <w:ind w:left="450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6" w:tplc="4994400E">
      <w:start w:val="1"/>
      <w:numFmt w:val="decimal"/>
      <w:lvlText w:val="%7"/>
      <w:lvlJc w:val="left"/>
      <w:pPr>
        <w:ind w:left="522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7" w:tplc="C4F6847C">
      <w:start w:val="1"/>
      <w:numFmt w:val="lowerLetter"/>
      <w:lvlText w:val="%8"/>
      <w:lvlJc w:val="left"/>
      <w:pPr>
        <w:ind w:left="594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lvl w:ilvl="8" w:tplc="25E893DE">
      <w:start w:val="1"/>
      <w:numFmt w:val="lowerRoman"/>
      <w:lvlText w:val="%9"/>
      <w:lvlJc w:val="left"/>
      <w:pPr>
        <w:ind w:left="6660"/>
      </w:pPr>
      <w:rPr>
        <w:rFonts w:ascii="Times New Roman" w:eastAsia="Times New Roman" w:hAnsi="Times New Roman" w:cs="Times New Roman"/>
        <w:b/>
        <w:bCs/>
        <w:i w:val="0"/>
        <w:strike w:val="0"/>
        <w:dstrike w:val="0"/>
        <w:color w:val="2A2412"/>
        <w:sz w:val="24"/>
        <w:szCs w:val="24"/>
        <w:u w:val="none" w:color="000000"/>
        <w:bdr w:val="none" w:sz="0" w:space="0" w:color="auto"/>
        <w:shd w:val="clear" w:color="auto" w:fill="auto"/>
        <w:vertAlign w:val="baseline"/>
      </w:rPr>
    </w:lvl>
  </w:abstractNum>
  <w:abstractNum w:abstractNumId="68" w15:restartNumberingAfterBreak="0">
    <w:nsid w:val="7AD80E86"/>
    <w:multiLevelType w:val="hybridMultilevel"/>
    <w:tmpl w:val="A4723054"/>
    <w:lvl w:ilvl="0" w:tplc="67B8863C">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429222">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B6EF92">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CECF78">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CCECD0">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F2FBC8">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10C84A">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70ADEA">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24FBE6">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D8E1799"/>
    <w:multiLevelType w:val="hybridMultilevel"/>
    <w:tmpl w:val="EAA2DDEA"/>
    <w:lvl w:ilvl="0" w:tplc="D4D45CAA">
      <w:start w:val="1"/>
      <w:numFmt w:val="bullet"/>
      <w:lvlText w:val="•"/>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62342A">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5A5444">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9CBA56">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2A6314">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72DE7E">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F2E45C">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9E925E">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7A7058">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1291665">
    <w:abstractNumId w:val="62"/>
  </w:num>
  <w:num w:numId="2" w16cid:durableId="2117021156">
    <w:abstractNumId w:val="64"/>
  </w:num>
  <w:num w:numId="3" w16cid:durableId="1527014820">
    <w:abstractNumId w:val="57"/>
  </w:num>
  <w:num w:numId="4" w16cid:durableId="295378842">
    <w:abstractNumId w:val="24"/>
  </w:num>
  <w:num w:numId="5" w16cid:durableId="717046458">
    <w:abstractNumId w:val="40"/>
  </w:num>
  <w:num w:numId="6" w16cid:durableId="886527247">
    <w:abstractNumId w:val="56"/>
  </w:num>
  <w:num w:numId="7" w16cid:durableId="813907626">
    <w:abstractNumId w:val="23"/>
  </w:num>
  <w:num w:numId="8" w16cid:durableId="1285426786">
    <w:abstractNumId w:val="43"/>
  </w:num>
  <w:num w:numId="9" w16cid:durableId="1731609913">
    <w:abstractNumId w:val="1"/>
  </w:num>
  <w:num w:numId="10" w16cid:durableId="160853438">
    <w:abstractNumId w:val="30"/>
  </w:num>
  <w:num w:numId="11" w16cid:durableId="1431511330">
    <w:abstractNumId w:val="67"/>
  </w:num>
  <w:num w:numId="12" w16cid:durableId="1619289497">
    <w:abstractNumId w:val="21"/>
  </w:num>
  <w:num w:numId="13" w16cid:durableId="1068840274">
    <w:abstractNumId w:val="18"/>
  </w:num>
  <w:num w:numId="14" w16cid:durableId="1645038827">
    <w:abstractNumId w:val="9"/>
  </w:num>
  <w:num w:numId="15" w16cid:durableId="1574773996">
    <w:abstractNumId w:val="12"/>
  </w:num>
  <w:num w:numId="16" w16cid:durableId="785852704">
    <w:abstractNumId w:val="66"/>
  </w:num>
  <w:num w:numId="17" w16cid:durableId="440027592">
    <w:abstractNumId w:val="48"/>
  </w:num>
  <w:num w:numId="18" w16cid:durableId="1962566940">
    <w:abstractNumId w:val="69"/>
  </w:num>
  <w:num w:numId="19" w16cid:durableId="49111319">
    <w:abstractNumId w:val="38"/>
  </w:num>
  <w:num w:numId="20" w16cid:durableId="1623878862">
    <w:abstractNumId w:val="47"/>
  </w:num>
  <w:num w:numId="21" w16cid:durableId="1896508985">
    <w:abstractNumId w:val="22"/>
  </w:num>
  <w:num w:numId="22" w16cid:durableId="652565624">
    <w:abstractNumId w:val="32"/>
  </w:num>
  <w:num w:numId="23" w16cid:durableId="1516529451">
    <w:abstractNumId w:val="25"/>
  </w:num>
  <w:num w:numId="24" w16cid:durableId="560556560">
    <w:abstractNumId w:val="8"/>
  </w:num>
  <w:num w:numId="25" w16cid:durableId="447436660">
    <w:abstractNumId w:val="2"/>
  </w:num>
  <w:num w:numId="26" w16cid:durableId="871186735">
    <w:abstractNumId w:val="68"/>
  </w:num>
  <w:num w:numId="27" w16cid:durableId="410086425">
    <w:abstractNumId w:val="59"/>
  </w:num>
  <w:num w:numId="28" w16cid:durableId="1151554685">
    <w:abstractNumId w:val="15"/>
  </w:num>
  <w:num w:numId="29" w16cid:durableId="561529523">
    <w:abstractNumId w:val="44"/>
  </w:num>
  <w:num w:numId="30" w16cid:durableId="1053306830">
    <w:abstractNumId w:val="0"/>
  </w:num>
  <w:num w:numId="31" w16cid:durableId="1335256129">
    <w:abstractNumId w:val="60"/>
  </w:num>
  <w:num w:numId="32" w16cid:durableId="104539285">
    <w:abstractNumId w:val="17"/>
  </w:num>
  <w:num w:numId="33" w16cid:durableId="1660310750">
    <w:abstractNumId w:val="65"/>
  </w:num>
  <w:num w:numId="34" w16cid:durableId="789855204">
    <w:abstractNumId w:val="3"/>
  </w:num>
  <w:num w:numId="35" w16cid:durableId="1332635942">
    <w:abstractNumId w:val="42"/>
  </w:num>
  <w:num w:numId="36" w16cid:durableId="898712352">
    <w:abstractNumId w:val="58"/>
  </w:num>
  <w:num w:numId="37" w16cid:durableId="1714387193">
    <w:abstractNumId w:val="29"/>
  </w:num>
  <w:num w:numId="38" w16cid:durableId="531842455">
    <w:abstractNumId w:val="28"/>
  </w:num>
  <w:num w:numId="39" w16cid:durableId="1878161469">
    <w:abstractNumId w:val="41"/>
  </w:num>
  <w:num w:numId="40" w16cid:durableId="1675838345">
    <w:abstractNumId w:val="7"/>
  </w:num>
  <w:num w:numId="41" w16cid:durableId="1722705419">
    <w:abstractNumId w:val="26"/>
  </w:num>
  <w:num w:numId="42" w16cid:durableId="623771858">
    <w:abstractNumId w:val="34"/>
  </w:num>
  <w:num w:numId="43" w16cid:durableId="1637371785">
    <w:abstractNumId w:val="37"/>
  </w:num>
  <w:num w:numId="44" w16cid:durableId="1896045730">
    <w:abstractNumId w:val="20"/>
  </w:num>
  <w:num w:numId="45" w16cid:durableId="1163621086">
    <w:abstractNumId w:val="4"/>
  </w:num>
  <w:num w:numId="46" w16cid:durableId="961182256">
    <w:abstractNumId w:val="45"/>
  </w:num>
  <w:num w:numId="47" w16cid:durableId="1623804955">
    <w:abstractNumId w:val="49"/>
  </w:num>
  <w:num w:numId="48" w16cid:durableId="179662794">
    <w:abstractNumId w:val="50"/>
  </w:num>
  <w:num w:numId="49" w16cid:durableId="156465077">
    <w:abstractNumId w:val="6"/>
  </w:num>
  <w:num w:numId="50" w16cid:durableId="387648289">
    <w:abstractNumId w:val="54"/>
  </w:num>
  <w:num w:numId="51" w16cid:durableId="1020164273">
    <w:abstractNumId w:val="53"/>
  </w:num>
  <w:num w:numId="52" w16cid:durableId="2090154088">
    <w:abstractNumId w:val="51"/>
  </w:num>
  <w:num w:numId="53" w16cid:durableId="1703674610">
    <w:abstractNumId w:val="35"/>
  </w:num>
  <w:num w:numId="54" w16cid:durableId="94716502">
    <w:abstractNumId w:val="10"/>
  </w:num>
  <w:num w:numId="55" w16cid:durableId="280193268">
    <w:abstractNumId w:val="46"/>
  </w:num>
  <w:num w:numId="56" w16cid:durableId="2117820030">
    <w:abstractNumId w:val="39"/>
  </w:num>
  <w:num w:numId="57" w16cid:durableId="774327782">
    <w:abstractNumId w:val="14"/>
  </w:num>
  <w:num w:numId="58" w16cid:durableId="1442842109">
    <w:abstractNumId w:val="27"/>
  </w:num>
  <w:num w:numId="59" w16cid:durableId="1828983850">
    <w:abstractNumId w:val="33"/>
  </w:num>
  <w:num w:numId="60" w16cid:durableId="54621018">
    <w:abstractNumId w:val="5"/>
  </w:num>
  <w:num w:numId="61" w16cid:durableId="665982616">
    <w:abstractNumId w:val="55"/>
  </w:num>
  <w:num w:numId="62" w16cid:durableId="1864787009">
    <w:abstractNumId w:val="52"/>
  </w:num>
  <w:num w:numId="63" w16cid:durableId="535391435">
    <w:abstractNumId w:val="36"/>
  </w:num>
  <w:num w:numId="64" w16cid:durableId="1731535210">
    <w:abstractNumId w:val="11"/>
  </w:num>
  <w:num w:numId="65" w16cid:durableId="355811107">
    <w:abstractNumId w:val="61"/>
  </w:num>
  <w:num w:numId="66" w16cid:durableId="710881413">
    <w:abstractNumId w:val="63"/>
  </w:num>
  <w:num w:numId="67" w16cid:durableId="1726490281">
    <w:abstractNumId w:val="19"/>
  </w:num>
  <w:num w:numId="68" w16cid:durableId="267008084">
    <w:abstractNumId w:val="31"/>
  </w:num>
  <w:num w:numId="69" w16cid:durableId="771048109">
    <w:abstractNumId w:val="13"/>
  </w:num>
  <w:num w:numId="70" w16cid:durableId="11392265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ADB"/>
    <w:rsid w:val="000B23FD"/>
    <w:rsid w:val="006E13E1"/>
    <w:rsid w:val="00B02496"/>
    <w:rsid w:val="00CA0ADB"/>
    <w:rsid w:val="00D924E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99B13"/>
  <w15:docId w15:val="{E7C1A9C1-3F68-4289-A641-D3A334517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7" w:lineRule="auto"/>
      <w:ind w:left="10" w:right="56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 w:line="267" w:lineRule="auto"/>
      <w:ind w:left="10" w:right="56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20" w:line="264" w:lineRule="auto"/>
      <w:ind w:left="550" w:hanging="10"/>
      <w:outlineLvl w:val="2"/>
    </w:pPr>
    <w:rPr>
      <w:rFonts w:ascii="Times New Roman" w:eastAsia="Times New Roman" w:hAnsi="Times New Roman" w:cs="Times New Roman"/>
      <w:b/>
      <w:color w:val="2A2412"/>
      <w:shd w:val="clear" w:color="auto" w:fill="EDEEEE"/>
    </w:rPr>
  </w:style>
  <w:style w:type="paragraph" w:styleId="Heading4">
    <w:name w:val="heading 4"/>
    <w:next w:val="Normal"/>
    <w:link w:val="Heading4Char"/>
    <w:uiPriority w:val="9"/>
    <w:unhideWhenUsed/>
    <w:qFormat/>
    <w:pPr>
      <w:keepNext/>
      <w:keepLines/>
      <w:spacing w:after="220" w:line="264" w:lineRule="auto"/>
      <w:ind w:left="550" w:hanging="10"/>
      <w:outlineLvl w:val="3"/>
    </w:pPr>
    <w:rPr>
      <w:rFonts w:ascii="Times New Roman" w:eastAsia="Times New Roman" w:hAnsi="Times New Roman" w:cs="Times New Roman"/>
      <w:b/>
      <w:color w:val="2A2412"/>
      <w:shd w:val="clear" w:color="auto" w:fill="EDEEEE"/>
    </w:rPr>
  </w:style>
  <w:style w:type="paragraph" w:styleId="Heading5">
    <w:name w:val="heading 5"/>
    <w:next w:val="Normal"/>
    <w:link w:val="Heading5Char"/>
    <w:uiPriority w:val="9"/>
    <w:unhideWhenUsed/>
    <w:qFormat/>
    <w:pPr>
      <w:keepNext/>
      <w:keepLines/>
      <w:spacing w:after="220" w:line="264" w:lineRule="auto"/>
      <w:ind w:left="550" w:hanging="10"/>
      <w:outlineLvl w:val="4"/>
    </w:pPr>
    <w:rPr>
      <w:rFonts w:ascii="Times New Roman" w:eastAsia="Times New Roman" w:hAnsi="Times New Roman" w:cs="Times New Roman"/>
      <w:b/>
      <w:color w:val="2A2412"/>
      <w:shd w:val="clear" w:color="auto" w:fill="EDEEEE"/>
    </w:rPr>
  </w:style>
  <w:style w:type="paragraph" w:styleId="Heading6">
    <w:name w:val="heading 6"/>
    <w:next w:val="Normal"/>
    <w:link w:val="Heading6Char"/>
    <w:uiPriority w:val="9"/>
    <w:unhideWhenUsed/>
    <w:qFormat/>
    <w:pPr>
      <w:keepNext/>
      <w:keepLines/>
      <w:spacing w:after="220" w:line="264" w:lineRule="auto"/>
      <w:ind w:left="550" w:hanging="10"/>
      <w:outlineLvl w:val="5"/>
    </w:pPr>
    <w:rPr>
      <w:rFonts w:ascii="Times New Roman" w:eastAsia="Times New Roman" w:hAnsi="Times New Roman" w:cs="Times New Roman"/>
      <w:b/>
      <w:color w:val="2A2412"/>
      <w:shd w:val="clear" w:color="auto" w:fill="EDEE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A2412"/>
      <w:sz w:val="24"/>
      <w:shd w:val="clear" w:color="auto" w:fill="EDEEEE"/>
    </w:rPr>
  </w:style>
  <w:style w:type="character" w:customStyle="1" w:styleId="Heading4Char">
    <w:name w:val="Heading 4 Char"/>
    <w:link w:val="Heading4"/>
    <w:rPr>
      <w:rFonts w:ascii="Times New Roman" w:eastAsia="Times New Roman" w:hAnsi="Times New Roman" w:cs="Times New Roman"/>
      <w:b/>
      <w:color w:val="2A2412"/>
      <w:sz w:val="24"/>
      <w:shd w:val="clear" w:color="auto" w:fill="EDEEEE"/>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2A2412"/>
      <w:sz w:val="24"/>
      <w:shd w:val="clear" w:color="auto" w:fill="EDEEEE"/>
    </w:rPr>
  </w:style>
  <w:style w:type="character" w:customStyle="1" w:styleId="Heading6Char">
    <w:name w:val="Heading 6 Char"/>
    <w:link w:val="Heading6"/>
    <w:rPr>
      <w:rFonts w:ascii="Times New Roman" w:eastAsia="Times New Roman" w:hAnsi="Times New Roman" w:cs="Times New Roman"/>
      <w:b/>
      <w:color w:val="2A2412"/>
      <w:sz w:val="24"/>
      <w:shd w:val="clear" w:color="auto" w:fill="EDEEEE"/>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n.wikipedia.org/wiki/ISSN_(identifier)" TargetMode="External"/><Relationship Id="rId299" Type="http://schemas.openxmlformats.org/officeDocument/2006/relationships/footer" Target="footer3.xml"/><Relationship Id="rId303" Type="http://schemas.openxmlformats.org/officeDocument/2006/relationships/footer" Target="footer5.xml"/><Relationship Id="rId21" Type="http://schemas.openxmlformats.org/officeDocument/2006/relationships/image" Target="media/image5.png"/><Relationship Id="rId42" Type="http://schemas.openxmlformats.org/officeDocument/2006/relationships/hyperlink" Target="https://kusoma.ku.ac.ke/course/view.php?id=95&amp;section-2" TargetMode="External"/><Relationship Id="rId63" Type="http://schemas.openxmlformats.org/officeDocument/2006/relationships/image" Target="media/image15.png"/><Relationship Id="rId84" Type="http://schemas.openxmlformats.org/officeDocument/2006/relationships/image" Target="media/image170.jpg"/><Relationship Id="rId138" Type="http://schemas.openxmlformats.org/officeDocument/2006/relationships/image" Target="media/image19.jpg"/><Relationship Id="rId159" Type="http://schemas.openxmlformats.org/officeDocument/2006/relationships/hyperlink" Target="https://www.un.org/womenwatch/osagi/pdf/factsheet2.pdf" TargetMode="External"/><Relationship Id="rId170" Type="http://schemas.openxmlformats.org/officeDocument/2006/relationships/hyperlink" Target="https://www.vichealth.vic.gov.au/-/media/ResourceCentre/PublicationsandResources/PVAW/GEAR-tools/Supporting-gender-equity-in-the-workplace.pdf?la=en&amp;hash=A7857CDBB45F5955AE88259EEC23A6979AB3938C" TargetMode="External"/><Relationship Id="rId191" Type="http://schemas.openxmlformats.org/officeDocument/2006/relationships/hyperlink" Target="https://www.deccanherald.com/metrolife/gender-inequality-cartoon-goes-717690.html" TargetMode="External"/><Relationship Id="rId205" Type="http://schemas.openxmlformats.org/officeDocument/2006/relationships/hyperlink" Target="http://www.awcfs.org/index.php/component/k2/item/1804-new-report-identifies-gender-inequality-as-a-barrier-to-kenya-s-development" TargetMode="External"/><Relationship Id="rId226" Type="http://schemas.openxmlformats.org/officeDocument/2006/relationships/hyperlink" Target="https://www.igi-global.com/chapter/inequalities/220021" TargetMode="External"/><Relationship Id="rId247" Type="http://schemas.openxmlformats.org/officeDocument/2006/relationships/hyperlink" Target="https://www.igi-global.com/chapter/gender-representations-in-cartoons/233789" TargetMode="External"/><Relationship Id="rId107" Type="http://schemas.openxmlformats.org/officeDocument/2006/relationships/hyperlink" Target="http://listverse.com/2009/12/28/10-bizarre-rites-of-passage/" TargetMode="External"/><Relationship Id="rId268" Type="http://schemas.openxmlformats.org/officeDocument/2006/relationships/hyperlink" Target="https://oxfamilibrary.openrepository.com/bitstream/handle/10546/121089/bk-mainstreaming-gender-development-010105-en.pdf?sequence=5&amp;page=14" TargetMode="External"/><Relationship Id="rId289" Type="http://schemas.openxmlformats.org/officeDocument/2006/relationships/hyperlink" Target="http://www.undp.org/gender/capacity/mid-term_review.html" TargetMode="External"/><Relationship Id="rId11" Type="http://schemas.openxmlformats.org/officeDocument/2006/relationships/hyperlink" Target="https://youtu.be/WUVi-XgcQdE" TargetMode="External"/><Relationship Id="rId32" Type="http://schemas.openxmlformats.org/officeDocument/2006/relationships/image" Target="media/image9.jpg"/><Relationship Id="rId53" Type="http://schemas.openxmlformats.org/officeDocument/2006/relationships/hyperlink" Target="https://youtu.be/KS0KDltWe5Y" TargetMode="External"/><Relationship Id="rId74" Type="http://schemas.openxmlformats.org/officeDocument/2006/relationships/hyperlink" Target="http://listverse.com/2009/12/28/10-bizarre-rites-of-passage/" TargetMode="External"/><Relationship Id="rId128" Type="http://schemas.openxmlformats.org/officeDocument/2006/relationships/hyperlink" Target="https://www.slideshare.net/neelabandar/gender-concerns-in-sustainable-development" TargetMode="External"/><Relationship Id="rId149" Type="http://schemas.openxmlformats.org/officeDocument/2006/relationships/image" Target="media/image24.jpg"/><Relationship Id="rId5" Type="http://schemas.openxmlformats.org/officeDocument/2006/relationships/footnotes" Target="footnotes.xml"/><Relationship Id="rId95" Type="http://schemas.openxmlformats.org/officeDocument/2006/relationships/hyperlink" Target="https://youtu.be/nvdUgLEoNEk?list=TLPQMjYwNzIwMjBREjn4-uRE4w" TargetMode="External"/><Relationship Id="rId160" Type="http://schemas.openxmlformats.org/officeDocument/2006/relationships/hyperlink" Target="https://www.un.org/womenwatch/osagi/pdf/factsheet2.pdf" TargetMode="External"/><Relationship Id="rId181" Type="http://schemas.openxmlformats.org/officeDocument/2006/relationships/hyperlink" Target="http://generourban.blogspot.com/2008/09/gender-mainstreaming-perspectiva-de.html" TargetMode="External"/><Relationship Id="rId216" Type="http://schemas.openxmlformats.org/officeDocument/2006/relationships/hyperlink" Target="https://www.researchgate.net/publication/317997549_The_Role_of_Gender_in_Enhancing_the_Development_Agenda_of_Any_Country" TargetMode="External"/><Relationship Id="rId237" Type="http://schemas.openxmlformats.org/officeDocument/2006/relationships/hyperlink" Target="https://www.igi-global.com/chapter/gender-representations-in-cartoons/233789" TargetMode="External"/><Relationship Id="rId258" Type="http://schemas.openxmlformats.org/officeDocument/2006/relationships/hyperlink" Target="https://www.igi-global.com/chapter/women-entrepreneurship-across-nations/139879" TargetMode="External"/><Relationship Id="rId279" Type="http://schemas.openxmlformats.org/officeDocument/2006/relationships/hyperlink" Target="https://www.un.org/womenwatch/osagi/pdf/e65237.pdf" TargetMode="External"/><Relationship Id="rId22" Type="http://schemas.openxmlformats.org/officeDocument/2006/relationships/image" Target="media/image5.jpg"/><Relationship Id="rId43" Type="http://schemas.openxmlformats.org/officeDocument/2006/relationships/hyperlink" Target="https://kusoma.ku.ac.ke/course/view.php?id=95&amp;section-2" TargetMode="External"/><Relationship Id="rId64" Type="http://schemas.openxmlformats.org/officeDocument/2006/relationships/hyperlink" Target="https://youtu.be/CSpyZor-Byk" TargetMode="External"/><Relationship Id="rId118" Type="http://schemas.openxmlformats.org/officeDocument/2006/relationships/hyperlink" Target="https://www.worldcat.org/issn/1527-2001" TargetMode="External"/><Relationship Id="rId139" Type="http://schemas.openxmlformats.org/officeDocument/2006/relationships/image" Target="media/image20.png"/><Relationship Id="rId290" Type="http://schemas.openxmlformats.org/officeDocument/2006/relationships/hyperlink" Target="http://www.undp.org/gender/capacity/mid-term_review.html" TargetMode="External"/><Relationship Id="rId304" Type="http://schemas.openxmlformats.org/officeDocument/2006/relationships/header" Target="header6.xml"/><Relationship Id="rId85" Type="http://schemas.openxmlformats.org/officeDocument/2006/relationships/hyperlink" Target="https://en.wikipedia.org/wiki/Discrimination" TargetMode="External"/><Relationship Id="rId150" Type="http://schemas.openxmlformats.org/officeDocument/2006/relationships/hyperlink" Target="https://www.sida.se/contentassets/43b0eb228c464d2499c5eb00a68a0346/brief-hot-issue-equity-equality.pdf" TargetMode="External"/><Relationship Id="rId171" Type="http://schemas.openxmlformats.org/officeDocument/2006/relationships/hyperlink" Target="http://akilidada.org/the-benefits-of-gender-equality-on-society/" TargetMode="External"/><Relationship Id="rId192" Type="http://schemas.openxmlformats.org/officeDocument/2006/relationships/hyperlink" Target="https://www.sas.upenn.edu/~dludden/MANY%20FACES%20OF%20GENDER%20INEQUALITY.htm" TargetMode="External"/><Relationship Id="rId206" Type="http://schemas.openxmlformats.org/officeDocument/2006/relationships/hyperlink" Target="https://agecon.unl.edu/documents/2369805/20977275/1-14-15.pdf/1-14-15.pdf" TargetMode="External"/><Relationship Id="rId227" Type="http://schemas.openxmlformats.org/officeDocument/2006/relationships/hyperlink" Target="https://www.igi-global.com/chapter/inequalities/220021" TargetMode="External"/><Relationship Id="rId248" Type="http://schemas.openxmlformats.org/officeDocument/2006/relationships/hyperlink" Target="https://www.igi-global.com/chapter/gender-representations-in-cartoons/233789" TargetMode="External"/><Relationship Id="rId269" Type="http://schemas.openxmlformats.org/officeDocument/2006/relationships/hyperlink" Target="https://oxfamilibrary.openrepository.com/bitstream/handle/10546/121089/bk-mainstreaming-gender-development-010105-en.pdf?sequence=5&amp;page=14" TargetMode="External"/><Relationship Id="rId12" Type="http://schemas.openxmlformats.org/officeDocument/2006/relationships/hyperlink" Target="https://youtu.be/WUVi-XgcQdE" TargetMode="External"/><Relationship Id="rId33" Type="http://schemas.openxmlformats.org/officeDocument/2006/relationships/hyperlink" Target="https://doi.org/10.1080/00913367.2019.1566103" TargetMode="External"/><Relationship Id="rId108" Type="http://schemas.openxmlformats.org/officeDocument/2006/relationships/hyperlink" Target="http://listverse.com/2009/12/28/10-bizarre-rites-of-passage/" TargetMode="External"/><Relationship Id="rId129" Type="http://schemas.openxmlformats.org/officeDocument/2006/relationships/hyperlink" Target="https://www.slideshare.net/neelabandar/gender-concerns-in-sustainable-development" TargetMode="External"/><Relationship Id="rId280" Type="http://schemas.openxmlformats.org/officeDocument/2006/relationships/hyperlink" Target="https://www.un.org/womenwatch/osagi/pdf/e65237.pdf" TargetMode="External"/><Relationship Id="rId54" Type="http://schemas.openxmlformats.org/officeDocument/2006/relationships/hyperlink" Target="https://youtu.be/KS0KDltWe5Y" TargetMode="External"/><Relationship Id="rId75" Type="http://schemas.openxmlformats.org/officeDocument/2006/relationships/hyperlink" Target="http://listverse.com/2009/12/28/10-bizarre-rites-of-passage/" TargetMode="External"/><Relationship Id="rId96" Type="http://schemas.openxmlformats.org/officeDocument/2006/relationships/hyperlink" Target="https://youtu.be/nvdUgLEoNEk?list=TLPQMjYwNzIwMjBREjn4-uRE4w" TargetMode="External"/><Relationship Id="rId140" Type="http://schemas.openxmlformats.org/officeDocument/2006/relationships/image" Target="media/image200.png"/><Relationship Id="rId161" Type="http://schemas.openxmlformats.org/officeDocument/2006/relationships/hyperlink" Target="https://www.un.org/womenwatch/osagi/pdf/factsheet2.pdf" TargetMode="External"/><Relationship Id="rId182" Type="http://schemas.openxmlformats.org/officeDocument/2006/relationships/hyperlink" Target="http://generourban.blogspot.com/2008/09/gender-mainstreaming-perspectiva-de.html" TargetMode="External"/><Relationship Id="rId217" Type="http://schemas.openxmlformats.org/officeDocument/2006/relationships/hyperlink" Target="https://www.researchgate.net/publication/317997549_The_Role_of_Gender_in_Enhancing_the_Development_Agenda_of_Any_Country" TargetMode="External"/><Relationship Id="rId6" Type="http://schemas.openxmlformats.org/officeDocument/2006/relationships/endnotes" Target="endnotes.xml"/><Relationship Id="rId238" Type="http://schemas.openxmlformats.org/officeDocument/2006/relationships/hyperlink" Target="https://www.igi-global.com/chapter/gender-representations-in-cartoons/233789" TargetMode="External"/><Relationship Id="rId259" Type="http://schemas.openxmlformats.org/officeDocument/2006/relationships/hyperlink" Target="https://www.igi-global.com/chapter/women-entrepreneurship-across-nations/139879" TargetMode="External"/><Relationship Id="rId23" Type="http://schemas.openxmlformats.org/officeDocument/2006/relationships/image" Target="media/image6.jpg"/><Relationship Id="rId119" Type="http://schemas.openxmlformats.org/officeDocument/2006/relationships/hyperlink" Target="https://www.worldcat.org/issn/1527-2001" TargetMode="External"/><Relationship Id="rId270" Type="http://schemas.openxmlformats.org/officeDocument/2006/relationships/hyperlink" Target="https://www.youtube.com/watch?v=PEyoCesV8AU" TargetMode="External"/><Relationship Id="rId291" Type="http://schemas.openxmlformats.org/officeDocument/2006/relationships/hyperlink" Target="http://www.undp.org/gender/capacity/mid-term_review.html" TargetMode="External"/><Relationship Id="rId305" Type="http://schemas.openxmlformats.org/officeDocument/2006/relationships/footer" Target="footer6.xml"/><Relationship Id="rId44" Type="http://schemas.openxmlformats.org/officeDocument/2006/relationships/hyperlink" Target="https://kusoma.ku.ac.ke/course/view.php?id=95&amp;section-2" TargetMode="External"/><Relationship Id="rId65" Type="http://schemas.openxmlformats.org/officeDocument/2006/relationships/hyperlink" Target="https://youtu.be/CSpyZor-Byk" TargetMode="External"/><Relationship Id="rId86" Type="http://schemas.openxmlformats.org/officeDocument/2006/relationships/hyperlink" Target="https://en.wikipedia.org/wiki/Discrimination" TargetMode="External"/><Relationship Id="rId130" Type="http://schemas.openxmlformats.org/officeDocument/2006/relationships/hyperlink" Target="https://www.slideshare.net/neelabandar/gender-concerns-in-sustainable-development" TargetMode="External"/><Relationship Id="rId151" Type="http://schemas.openxmlformats.org/officeDocument/2006/relationships/hyperlink" Target="https://www.sida.se/contentassets/43b0eb228c464d2499c5eb00a68a0346/brief-hot-issue-equity-equality.pdf" TargetMode="External"/><Relationship Id="rId172" Type="http://schemas.openxmlformats.org/officeDocument/2006/relationships/hyperlink" Target="http://akilidada.org/the-benefits-of-gender-equality-on-society/" TargetMode="External"/><Relationship Id="rId193" Type="http://schemas.openxmlformats.org/officeDocument/2006/relationships/hyperlink" Target="https://www.sas.upenn.edu/~dludden/MANY%20FACES%20OF%20GENDER%20INEQUALITY.htm" TargetMode="External"/><Relationship Id="rId207" Type="http://schemas.openxmlformats.org/officeDocument/2006/relationships/hyperlink" Target="https://agecon.unl.edu/documents/2369805/20977275/1-14-15.pdf/1-14-15.pdf" TargetMode="External"/><Relationship Id="rId228" Type="http://schemas.openxmlformats.org/officeDocument/2006/relationships/hyperlink" Target="https://www.igi-global.com/chapter/inequalities/220021" TargetMode="External"/><Relationship Id="rId249" Type="http://schemas.openxmlformats.org/officeDocument/2006/relationships/hyperlink" Target="https://www.igi-global.com/chapter/gender-representations-in-cartoons/233789" TargetMode="External"/><Relationship Id="rId13" Type="http://schemas.openxmlformats.org/officeDocument/2006/relationships/hyperlink" Target="https://youtu.be/WUVi-XgcQdE" TargetMode="External"/><Relationship Id="rId109" Type="http://schemas.openxmlformats.org/officeDocument/2006/relationships/hyperlink" Target="http://listverse.com/2009/12/28/10-bizarre-rites-of-passage/" TargetMode="External"/><Relationship Id="rId260" Type="http://schemas.openxmlformats.org/officeDocument/2006/relationships/hyperlink" Target="https://www.igi-global.com/chapter/women-entrepreneurship-across-nations/139879" TargetMode="External"/><Relationship Id="rId281" Type="http://schemas.openxmlformats.org/officeDocument/2006/relationships/hyperlink" Target="https://www.un.org/womenwatch/osagi/pdf/e65237.pdf" TargetMode="External"/><Relationship Id="rId34" Type="http://schemas.openxmlformats.org/officeDocument/2006/relationships/hyperlink" Target="https://doi.org/10.1080/00913367.2019.1566103" TargetMode="External"/><Relationship Id="rId55" Type="http://schemas.openxmlformats.org/officeDocument/2006/relationships/image" Target="media/image10.jpg"/><Relationship Id="rId76" Type="http://schemas.openxmlformats.org/officeDocument/2006/relationships/hyperlink" Target="http://listverse.com/2009/12/28/10-bizarre-rites-of-passage/" TargetMode="External"/><Relationship Id="rId97" Type="http://schemas.openxmlformats.org/officeDocument/2006/relationships/hyperlink" Target="https://youtu.be/nvdUgLEoNEk?list=TLPQMjYwNzIwMjBREjn4-uRE4w" TargetMode="External"/><Relationship Id="rId120" Type="http://schemas.openxmlformats.org/officeDocument/2006/relationships/hyperlink" Target="https://www.worldcat.org/issn/1527-2001" TargetMode="External"/><Relationship Id="rId141" Type="http://schemas.openxmlformats.org/officeDocument/2006/relationships/hyperlink" Target="https://youtu.be/963kLMjdYzI" TargetMode="External"/><Relationship Id="rId7" Type="http://schemas.openxmlformats.org/officeDocument/2006/relationships/image" Target="media/image1.png"/><Relationship Id="rId162" Type="http://schemas.openxmlformats.org/officeDocument/2006/relationships/hyperlink" Target="https://www.un.org/womenwatch/osagi/pdf/factsheet2.pdf" TargetMode="External"/><Relationship Id="rId183" Type="http://schemas.openxmlformats.org/officeDocument/2006/relationships/hyperlink" Target="http://generourban.blogspot.com/2008/09/gender-mainstreaming-perspectiva-de.html" TargetMode="External"/><Relationship Id="rId218" Type="http://schemas.openxmlformats.org/officeDocument/2006/relationships/image" Target="media/image30.jpg"/><Relationship Id="rId239" Type="http://schemas.openxmlformats.org/officeDocument/2006/relationships/hyperlink" Target="https://www.igi-global.com/chapter/gender-representations-in-cartoons/233789" TargetMode="External"/><Relationship Id="rId250" Type="http://schemas.openxmlformats.org/officeDocument/2006/relationships/hyperlink" Target="https://www.igi-global.com/chapter/gender-representations-in-cartoons/233789" TargetMode="External"/><Relationship Id="rId271" Type="http://schemas.openxmlformats.org/officeDocument/2006/relationships/hyperlink" Target="https://www.youtube.com/watch?v=PEyoCesV8AU" TargetMode="External"/><Relationship Id="rId292" Type="http://schemas.openxmlformats.org/officeDocument/2006/relationships/hyperlink" Target="http://www.unrisd.org/engindex/publ/list/opb/opb4/toc.htm" TargetMode="External"/><Relationship Id="rId306" Type="http://schemas.openxmlformats.org/officeDocument/2006/relationships/fontTable" Target="fontTable.xml"/><Relationship Id="rId24" Type="http://schemas.openxmlformats.org/officeDocument/2006/relationships/image" Target="media/image7.png"/><Relationship Id="rId40" Type="http://schemas.openxmlformats.org/officeDocument/2006/relationships/hyperlink" Target="https://kusoma.ku.ac.ke/course/view.php?id=95&amp;section-2" TargetMode="External"/><Relationship Id="rId45" Type="http://schemas.openxmlformats.org/officeDocument/2006/relationships/hyperlink" Target="https://kusoma.ku.ac.ke/course/view.php?id=95&amp;section-2" TargetMode="External"/><Relationship Id="rId66" Type="http://schemas.openxmlformats.org/officeDocument/2006/relationships/hyperlink" Target="https://youtu.be/CSpyZor-Byk" TargetMode="External"/><Relationship Id="rId87" Type="http://schemas.openxmlformats.org/officeDocument/2006/relationships/hyperlink" Target="https://en.wikipedia.org/wiki/Discrimination" TargetMode="External"/><Relationship Id="rId110" Type="http://schemas.openxmlformats.org/officeDocument/2006/relationships/hyperlink" Target="https://kusoma.ku.ac.ke/mod/resource/view.php?id=28842" TargetMode="External"/><Relationship Id="rId115" Type="http://schemas.openxmlformats.org/officeDocument/2006/relationships/hyperlink" Target="https://doi.org/10.1111/hypa.12252" TargetMode="External"/><Relationship Id="rId131" Type="http://schemas.openxmlformats.org/officeDocument/2006/relationships/hyperlink" Target="https://www.slideshare.net/neelabandar/gender-concerns-in-sustainable-development" TargetMode="External"/><Relationship Id="rId136" Type="http://schemas.openxmlformats.org/officeDocument/2006/relationships/hyperlink" Target="https://www.slideshare.net/neelabandar/gender-concerns-in-sustainable-development" TargetMode="External"/><Relationship Id="rId157" Type="http://schemas.openxmlformats.org/officeDocument/2006/relationships/hyperlink" Target="https://www.slideshare.net/FaumedhaGafoor/promotion-of-gender-equality-in-our-society" TargetMode="External"/><Relationship Id="rId178" Type="http://schemas.openxmlformats.org/officeDocument/2006/relationships/hyperlink" Target="http://generourban.blogspot.com/2008/09/gender-mainstreaming-perspectiva-de.html" TargetMode="External"/><Relationship Id="rId301" Type="http://schemas.openxmlformats.org/officeDocument/2006/relationships/header" Target="header5.xml"/><Relationship Id="rId61" Type="http://schemas.openxmlformats.org/officeDocument/2006/relationships/image" Target="media/image13.png"/><Relationship Id="rId82" Type="http://schemas.openxmlformats.org/officeDocument/2006/relationships/image" Target="media/image17.jpg"/><Relationship Id="rId152" Type="http://schemas.openxmlformats.org/officeDocument/2006/relationships/hyperlink" Target="https://www.sida.se/contentassets/43b0eb228c464d2499c5eb00a68a0346/brief-hot-issue-equity-equality.pdf" TargetMode="External"/><Relationship Id="rId173" Type="http://schemas.openxmlformats.org/officeDocument/2006/relationships/hyperlink" Target="http://akilidada.org/the-benefits-of-gender-equality-on-society/" TargetMode="External"/><Relationship Id="rId194" Type="http://schemas.openxmlformats.org/officeDocument/2006/relationships/hyperlink" Target="https://www.youtube.com/watch?v=xdDAdV0vBgA" TargetMode="External"/><Relationship Id="rId199" Type="http://schemas.openxmlformats.org/officeDocument/2006/relationships/hyperlink" Target="https://www.youtube.com/watch?v=UpgZ5PCuf8A" TargetMode="External"/><Relationship Id="rId203" Type="http://schemas.openxmlformats.org/officeDocument/2006/relationships/hyperlink" Target="https://www.legit.ng/1214873-main-gender-inequality.html" TargetMode="External"/><Relationship Id="rId208" Type="http://schemas.openxmlformats.org/officeDocument/2006/relationships/hyperlink" Target="https://www.youtube.com/watch?v=VtslJBojNJU" TargetMode="External"/><Relationship Id="rId229" Type="http://schemas.openxmlformats.org/officeDocument/2006/relationships/hyperlink" Target="https://www.igi-global.com/chapter/inequalities/220021" TargetMode="External"/><Relationship Id="rId19" Type="http://schemas.openxmlformats.org/officeDocument/2006/relationships/image" Target="media/image3.jpg"/><Relationship Id="rId224" Type="http://schemas.openxmlformats.org/officeDocument/2006/relationships/hyperlink" Target="https://www.igi-global.com/chapter/inequalities/220021" TargetMode="External"/><Relationship Id="rId240" Type="http://schemas.openxmlformats.org/officeDocument/2006/relationships/hyperlink" Target="https://www.igi-global.com/chapter/gender-representations-in-cartoons/233789" TargetMode="External"/><Relationship Id="rId245" Type="http://schemas.openxmlformats.org/officeDocument/2006/relationships/hyperlink" Target="https://www.igi-global.com/chapter/gender-representations-in-cartoons/233789" TargetMode="External"/><Relationship Id="rId261" Type="http://schemas.openxmlformats.org/officeDocument/2006/relationships/hyperlink" Target="https://www.igi-global.com/chapter/women-entrepreneurship-across-nations/139879" TargetMode="External"/><Relationship Id="rId266" Type="http://schemas.openxmlformats.org/officeDocument/2006/relationships/hyperlink" Target="https://www.igi-global.com/chapter/women-entrepreneurship-across-nations/139879" TargetMode="External"/><Relationship Id="rId287" Type="http://schemas.openxmlformats.org/officeDocument/2006/relationships/hyperlink" Target="http://www.dfid.gov.uk/Documents/publications/gendermanual.pdf" TargetMode="External"/><Relationship Id="rId14" Type="http://schemas.openxmlformats.org/officeDocument/2006/relationships/hyperlink" Target="https://youtu.be/_Gmd0xAZ8Ac" TargetMode="External"/><Relationship Id="rId30" Type="http://schemas.openxmlformats.org/officeDocument/2006/relationships/image" Target="media/image8.jpg"/><Relationship Id="rId35" Type="http://schemas.openxmlformats.org/officeDocument/2006/relationships/hyperlink" Target="https://kusoma.ku.ac.ke/course/view.php?id=95&amp;section-2" TargetMode="External"/><Relationship Id="rId56" Type="http://schemas.openxmlformats.org/officeDocument/2006/relationships/image" Target="media/image11.jpg"/><Relationship Id="rId77" Type="http://schemas.openxmlformats.org/officeDocument/2006/relationships/hyperlink" Target="http://listverse.com/2009/12/28/10-bizarre-rites-of-passage/" TargetMode="External"/><Relationship Id="rId100" Type="http://schemas.openxmlformats.org/officeDocument/2006/relationships/hyperlink" Target="http://listverse.com/2009/12/28/10-bizarre-rites-of-passage/" TargetMode="External"/><Relationship Id="rId105" Type="http://schemas.openxmlformats.org/officeDocument/2006/relationships/hyperlink" Target="http://listverse.com/2009/12/28/10-bizarre-rites-of-passage/" TargetMode="External"/><Relationship Id="rId126" Type="http://schemas.openxmlformats.org/officeDocument/2006/relationships/hyperlink" Target="https://kusoma.ku.ac.ke/course/view.php?id=95&amp;section-3" TargetMode="External"/><Relationship Id="rId147" Type="http://schemas.openxmlformats.org/officeDocument/2006/relationships/image" Target="media/image220.jpg"/><Relationship Id="rId168" Type="http://schemas.openxmlformats.org/officeDocument/2006/relationships/hyperlink" Target="https://www.vichealth.vic.gov.au/-/media/ResourceCentre/PublicationsandResources/PVAW/GEAR-tools/Supporting-gender-equity-in-the-workplace.pdf?la=en&amp;hash=A7857CDBB45F5955AE88259EEC23A6979AB3938C" TargetMode="External"/><Relationship Id="rId282" Type="http://schemas.openxmlformats.org/officeDocument/2006/relationships/image" Target="media/image33.jpg"/><Relationship Id="rId8" Type="http://schemas.openxmlformats.org/officeDocument/2006/relationships/hyperlink" Target="https://kusoma.ku.ac.ke/course/view.php?id=95&amp;section-1" TargetMode="External"/><Relationship Id="rId51" Type="http://schemas.openxmlformats.org/officeDocument/2006/relationships/hyperlink" Target="https://youtu.be/G93scd5okQc" TargetMode="External"/><Relationship Id="rId72" Type="http://schemas.openxmlformats.org/officeDocument/2006/relationships/hyperlink" Target="http://listverse.com/2009/12/28/10-bizarre-rites-of-passage/" TargetMode="External"/><Relationship Id="rId93" Type="http://schemas.openxmlformats.org/officeDocument/2006/relationships/hyperlink" Target="https://youtu.be/nvdUgLEoNEk?list=TLPQMjYwNzIwMjBREjn4-uRE4w" TargetMode="External"/><Relationship Id="rId98" Type="http://schemas.openxmlformats.org/officeDocument/2006/relationships/hyperlink" Target="https://youtu.be/nvdUgLEoNEk?list=TLPQMjYwNzIwMjBREjn4-uRE4w" TargetMode="External"/><Relationship Id="rId121" Type="http://schemas.openxmlformats.org/officeDocument/2006/relationships/hyperlink" Target="https://www.worldcat.org/issn/1527-2001" TargetMode="External"/><Relationship Id="rId142" Type="http://schemas.openxmlformats.org/officeDocument/2006/relationships/hyperlink" Target="https://youtu.be/963kLMjdYzI" TargetMode="External"/><Relationship Id="rId163" Type="http://schemas.openxmlformats.org/officeDocument/2006/relationships/hyperlink" Target="https://www.un.org/womenwatch/osagi/pdf/factsheet2.pdf" TargetMode="External"/><Relationship Id="rId184" Type="http://schemas.openxmlformats.org/officeDocument/2006/relationships/hyperlink" Target="http://generourban.blogspot.com/2008/09/gender-mainstreaming-perspectiva-de.html" TargetMode="External"/><Relationship Id="rId189" Type="http://schemas.openxmlformats.org/officeDocument/2006/relationships/image" Target="media/image27.jpg"/><Relationship Id="rId219" Type="http://schemas.openxmlformats.org/officeDocument/2006/relationships/hyperlink" Target="https://www.google.com/search?source=univ&amp;tbm=isch&amp;q=cartoons%3A%2Bgender%2Bdiscrimination&amp;sa=X&amp;ved=2ahUKEwjR3batstnqAhWd8uAKHYdLCy8Q7Al6BAgGECE&amp;biw=1333&amp;bih=642&amp;imgrc=a0tMJSobjtiCrM" TargetMode="External"/><Relationship Id="rId3" Type="http://schemas.openxmlformats.org/officeDocument/2006/relationships/settings" Target="settings.xml"/><Relationship Id="rId214" Type="http://schemas.openxmlformats.org/officeDocument/2006/relationships/hyperlink" Target="https://www.pinterest.com/pin/518195500869827409/" TargetMode="External"/><Relationship Id="rId230" Type="http://schemas.openxmlformats.org/officeDocument/2006/relationships/hyperlink" Target="https://www.igi-global.com/chapter/inequalities/220021" TargetMode="External"/><Relationship Id="rId235" Type="http://schemas.openxmlformats.org/officeDocument/2006/relationships/hyperlink" Target="https://www.igi-global.com/chapter/inequalities/220021" TargetMode="External"/><Relationship Id="rId251" Type="http://schemas.openxmlformats.org/officeDocument/2006/relationships/hyperlink" Target="https://www.igi-global.com/chapter/gender-representations-in-cartoons/233789" TargetMode="External"/><Relationship Id="rId256" Type="http://schemas.openxmlformats.org/officeDocument/2006/relationships/hyperlink" Target="https://www.igi-global.com/chapter/women-entrepreneurship-across-nations/139879" TargetMode="External"/><Relationship Id="rId277" Type="http://schemas.openxmlformats.org/officeDocument/2006/relationships/hyperlink" Target="https://www.youtube.com/watch?v=PEyoCesV8AU" TargetMode="External"/><Relationship Id="rId298" Type="http://schemas.openxmlformats.org/officeDocument/2006/relationships/header" Target="header3.xml"/><Relationship Id="rId25" Type="http://schemas.openxmlformats.org/officeDocument/2006/relationships/hyperlink" Target="https://youtu.be/ixkW-IMmKGQ" TargetMode="External"/><Relationship Id="rId46" Type="http://schemas.openxmlformats.org/officeDocument/2006/relationships/hyperlink" Target="https://kusoma.ku.ac.ke/course/view.php?id=95&amp;section-2" TargetMode="External"/><Relationship Id="rId67" Type="http://schemas.openxmlformats.org/officeDocument/2006/relationships/hyperlink" Target="https://youtu.be/CSpyZor-Byk" TargetMode="External"/><Relationship Id="rId116" Type="http://schemas.openxmlformats.org/officeDocument/2006/relationships/hyperlink" Target="https://en.wikipedia.org/wiki/ISSN_(identifier)" TargetMode="External"/><Relationship Id="rId137" Type="http://schemas.openxmlformats.org/officeDocument/2006/relationships/hyperlink" Target="https://www.slideshare.net/neelabandar/gender-concerns-in-sustainable-development" TargetMode="External"/><Relationship Id="rId158" Type="http://schemas.openxmlformats.org/officeDocument/2006/relationships/hyperlink" Target="https://www.slideshare.net/FaumedhaGafoor/promotion-of-gender-equality-in-our-society" TargetMode="External"/><Relationship Id="rId272" Type="http://schemas.openxmlformats.org/officeDocument/2006/relationships/image" Target="media/image31.jpg"/><Relationship Id="rId293" Type="http://schemas.openxmlformats.org/officeDocument/2006/relationships/hyperlink" Target="http://www.unrisd.org/engindex/publ/list/opb/opb4/toc.htm" TargetMode="External"/><Relationship Id="rId302" Type="http://schemas.openxmlformats.org/officeDocument/2006/relationships/footer" Target="footer4.xml"/><Relationship Id="rId307" Type="http://schemas.openxmlformats.org/officeDocument/2006/relationships/theme" Target="theme/theme1.xml"/><Relationship Id="rId20" Type="http://schemas.openxmlformats.org/officeDocument/2006/relationships/image" Target="media/image4.jpg"/><Relationship Id="rId41" Type="http://schemas.openxmlformats.org/officeDocument/2006/relationships/hyperlink" Target="https://kusoma.ku.ac.ke/course/view.php?id=95&amp;section-2" TargetMode="External"/><Relationship Id="rId62" Type="http://schemas.openxmlformats.org/officeDocument/2006/relationships/image" Target="media/image14.png"/><Relationship Id="rId83" Type="http://schemas.openxmlformats.org/officeDocument/2006/relationships/image" Target="media/image160.jpg"/><Relationship Id="rId88" Type="http://schemas.openxmlformats.org/officeDocument/2006/relationships/hyperlink" Target="https://en.wikipedia.org/wiki/Injustice" TargetMode="External"/><Relationship Id="rId111" Type="http://schemas.openxmlformats.org/officeDocument/2006/relationships/hyperlink" Target="https://kusoma.ku.ac.ke/mod/resource/view.php?id=28842" TargetMode="External"/><Relationship Id="rId132" Type="http://schemas.openxmlformats.org/officeDocument/2006/relationships/hyperlink" Target="https://www.slideshare.net/neelabandar/gender-concerns-in-sustainable-development" TargetMode="External"/><Relationship Id="rId153" Type="http://schemas.openxmlformats.org/officeDocument/2006/relationships/hyperlink" Target="https://www.unhcr.org/3c160b06a.pdf" TargetMode="External"/><Relationship Id="rId174" Type="http://schemas.openxmlformats.org/officeDocument/2006/relationships/hyperlink" Target="http://akilidada.org/the-benefits-of-gender-equality-on-society/" TargetMode="External"/><Relationship Id="rId179" Type="http://schemas.openxmlformats.org/officeDocument/2006/relationships/hyperlink" Target="http://generourban.blogspot.com/2008/09/gender-mainstreaming-perspectiva-de.html" TargetMode="External"/><Relationship Id="rId195" Type="http://schemas.openxmlformats.org/officeDocument/2006/relationships/hyperlink" Target="https://www.youtube.com/watch?v=xdDAdV0vBgA" TargetMode="External"/><Relationship Id="rId209" Type="http://schemas.openxmlformats.org/officeDocument/2006/relationships/hyperlink" Target="https://www.youtube.com/watch?v=VtslJBojNJU" TargetMode="External"/><Relationship Id="rId190" Type="http://schemas.openxmlformats.org/officeDocument/2006/relationships/hyperlink" Target="https://www.deccanherald.com/metrolife/gender-inequality-cartoon-goes-717690.html" TargetMode="External"/><Relationship Id="rId204" Type="http://schemas.openxmlformats.org/officeDocument/2006/relationships/hyperlink" Target="http://www.awcfs.org/index.php/component/k2/item/1804-new-report-identifies-gender-inequality-as-a-barrier-to-kenya-s-development" TargetMode="External"/><Relationship Id="rId220" Type="http://schemas.openxmlformats.org/officeDocument/2006/relationships/hyperlink" Target="https://www.google.com/search?source=univ&amp;tbm=isch&amp;q=cartoons%3A%2Bgender%2Bdiscrimination&amp;sa=X&amp;ved=2ahUKEwjR3batstnqAhWd8uAKHYdLCy8Q7Al6BAgGECE&amp;biw=1333&amp;bih=642&amp;imgrc=a0tMJSobjtiCrM" TargetMode="External"/><Relationship Id="rId225" Type="http://schemas.openxmlformats.org/officeDocument/2006/relationships/hyperlink" Target="https://www.igi-global.com/chapter/inequalities/220021" TargetMode="External"/><Relationship Id="rId241" Type="http://schemas.openxmlformats.org/officeDocument/2006/relationships/hyperlink" Target="https://www.igi-global.com/chapter/gender-representations-in-cartoons/233789" TargetMode="External"/><Relationship Id="rId246" Type="http://schemas.openxmlformats.org/officeDocument/2006/relationships/hyperlink" Target="https://www.igi-global.com/chapter/gender-representations-in-cartoons/233789" TargetMode="External"/><Relationship Id="rId267" Type="http://schemas.openxmlformats.org/officeDocument/2006/relationships/hyperlink" Target="https://oxfamilibrary.openrepository.com/bitstream/handle/10546/121089/bk-mainstreaming-gender-development-010105-en.pdf?sequence=5&amp;page=14" TargetMode="External"/><Relationship Id="rId288" Type="http://schemas.openxmlformats.org/officeDocument/2006/relationships/hyperlink" Target="http://www.undp.org/gender/capacity/mid-term_review.html" TargetMode="External"/><Relationship Id="rId15" Type="http://schemas.openxmlformats.org/officeDocument/2006/relationships/hyperlink" Target="https://youtu.be/_Gmd0xAZ8Ac" TargetMode="External"/><Relationship Id="rId36" Type="http://schemas.openxmlformats.org/officeDocument/2006/relationships/hyperlink" Target="https://kusoma.ku.ac.ke/course/view.php?id=95&amp;section-2" TargetMode="External"/><Relationship Id="rId57" Type="http://schemas.openxmlformats.org/officeDocument/2006/relationships/image" Target="media/image100.jpg"/><Relationship Id="rId106" Type="http://schemas.openxmlformats.org/officeDocument/2006/relationships/hyperlink" Target="http://listverse.com/2009/12/28/10-bizarre-rites-of-passage/" TargetMode="External"/><Relationship Id="rId127" Type="http://schemas.openxmlformats.org/officeDocument/2006/relationships/hyperlink" Target="https://www.slideshare.net/neelabandar/gender-concerns-in-sustainable-development" TargetMode="External"/><Relationship Id="rId262" Type="http://schemas.openxmlformats.org/officeDocument/2006/relationships/hyperlink" Target="https://www.igi-global.com/chapter/women-entrepreneurship-across-nations/139879" TargetMode="External"/><Relationship Id="rId283" Type="http://schemas.openxmlformats.org/officeDocument/2006/relationships/hyperlink" Target="http://www.un.org/womenwatch/osagi/pdf/e65237.pdf" TargetMode="External"/><Relationship Id="rId10" Type="http://schemas.openxmlformats.org/officeDocument/2006/relationships/hyperlink" Target="https://youtu.be/WUVi-XgcQdE" TargetMode="External"/><Relationship Id="rId31" Type="http://schemas.openxmlformats.org/officeDocument/2006/relationships/image" Target="media/image80.jpg"/><Relationship Id="rId52" Type="http://schemas.openxmlformats.org/officeDocument/2006/relationships/hyperlink" Target="https://youtu.be/G93scd5okQc" TargetMode="External"/><Relationship Id="rId73" Type="http://schemas.openxmlformats.org/officeDocument/2006/relationships/hyperlink" Target="http://listverse.com/2009/12/28/10-bizarre-rites-of-passage/" TargetMode="External"/><Relationship Id="rId78" Type="http://schemas.openxmlformats.org/officeDocument/2006/relationships/hyperlink" Target="http://listverse.com/2009/12/28/10-bizarre-rites-of-passage/" TargetMode="External"/><Relationship Id="rId94" Type="http://schemas.openxmlformats.org/officeDocument/2006/relationships/hyperlink" Target="https://youtu.be/nvdUgLEoNEk?list=TLPQMjYwNzIwMjBREjn4-uRE4w" TargetMode="External"/><Relationship Id="rId99" Type="http://schemas.openxmlformats.org/officeDocument/2006/relationships/image" Target="media/image18.jpg"/><Relationship Id="rId101" Type="http://schemas.openxmlformats.org/officeDocument/2006/relationships/hyperlink" Target="http://listverse.com/2009/12/28/10-bizarre-rites-of-passage/" TargetMode="External"/><Relationship Id="rId122" Type="http://schemas.openxmlformats.org/officeDocument/2006/relationships/hyperlink" Target="https://www.worldcat.org/issn/1527-2001" TargetMode="External"/><Relationship Id="rId143" Type="http://schemas.openxmlformats.org/officeDocument/2006/relationships/hyperlink" Target="https://youtu.be/963kLMjdYzI" TargetMode="External"/><Relationship Id="rId148" Type="http://schemas.openxmlformats.org/officeDocument/2006/relationships/image" Target="media/image23.jpg"/><Relationship Id="rId164" Type="http://schemas.openxmlformats.org/officeDocument/2006/relationships/image" Target="media/image25.jpg"/><Relationship Id="rId169" Type="http://schemas.openxmlformats.org/officeDocument/2006/relationships/hyperlink" Target="https://www.vichealth.vic.gov.au/-/media/ResourceCentre/PublicationsandResources/PVAW/GEAR-tools/Supporting-gender-equity-in-the-workplace.pdf?la=en&amp;hash=A7857CDBB45F5955AE88259EEC23A6979AB3938C" TargetMode="External"/><Relationship Id="rId185" Type="http://schemas.openxmlformats.org/officeDocument/2006/relationships/hyperlink" Target="http://generourban.blogspot.com/2008/09/gender-mainstreaming-perspectiva-de.html" TargetMode="External"/><Relationship Id="rId4" Type="http://schemas.openxmlformats.org/officeDocument/2006/relationships/webSettings" Target="webSettings.xml"/><Relationship Id="rId9" Type="http://schemas.openxmlformats.org/officeDocument/2006/relationships/hyperlink" Target="https://kusoma.ku.ac.ke/course/view.php?id=95&amp;section-1" TargetMode="External"/><Relationship Id="rId180" Type="http://schemas.openxmlformats.org/officeDocument/2006/relationships/hyperlink" Target="http://generourban.blogspot.com/2008/09/gender-mainstreaming-perspectiva-de.html" TargetMode="External"/><Relationship Id="rId210" Type="http://schemas.openxmlformats.org/officeDocument/2006/relationships/hyperlink" Target="https://www.youtube.com/watch?v=VtslJBojNJU" TargetMode="External"/><Relationship Id="rId215" Type="http://schemas.openxmlformats.org/officeDocument/2006/relationships/hyperlink" Target="https://www.researchgate.net/publication/317997549_The_Role_of_Gender_in_Enhancing_the_Development_Agenda_of_Any_Country" TargetMode="External"/><Relationship Id="rId236" Type="http://schemas.openxmlformats.org/officeDocument/2006/relationships/hyperlink" Target="https://www.igi-global.com/chapter/inequalities/220021" TargetMode="External"/><Relationship Id="rId257" Type="http://schemas.openxmlformats.org/officeDocument/2006/relationships/hyperlink" Target="https://www.igi-global.com/chapter/women-entrepreneurship-across-nations/139879" TargetMode="External"/><Relationship Id="rId278" Type="http://schemas.openxmlformats.org/officeDocument/2006/relationships/image" Target="media/image32.jpg"/><Relationship Id="rId26" Type="http://schemas.openxmlformats.org/officeDocument/2006/relationships/hyperlink" Target="https://youtu.be/ixkW-IMmKGQ" TargetMode="External"/><Relationship Id="rId231" Type="http://schemas.openxmlformats.org/officeDocument/2006/relationships/hyperlink" Target="https://www.igi-global.com/chapter/inequalities/220021" TargetMode="External"/><Relationship Id="rId252" Type="http://schemas.openxmlformats.org/officeDocument/2006/relationships/hyperlink" Target="https://www.igi-global.com/chapter/women-entrepreneurship-across-nations/139879" TargetMode="External"/><Relationship Id="rId273" Type="http://schemas.openxmlformats.org/officeDocument/2006/relationships/hyperlink" Target="https://oxfamilibrary.openrepository.com/bitstream/handle/10546/121089/bk-mainstreaming-gender-development-010105-en.pdf?sequence=5&amp;page=14" TargetMode="External"/><Relationship Id="rId294" Type="http://schemas.openxmlformats.org/officeDocument/2006/relationships/header" Target="header1.xml"/><Relationship Id="rId47" Type="http://schemas.openxmlformats.org/officeDocument/2006/relationships/hyperlink" Target="https://kusoma.ku.ac.ke/course/view.php?id=95&amp;section-2" TargetMode="External"/><Relationship Id="rId68" Type="http://schemas.openxmlformats.org/officeDocument/2006/relationships/hyperlink" Target="http://listverse.com/2009/12/28/10-bizarre-rites-of-passage/" TargetMode="External"/><Relationship Id="rId89" Type="http://schemas.openxmlformats.org/officeDocument/2006/relationships/hyperlink" Target="https://en.wikipedia.org/wiki/Injustice" TargetMode="External"/><Relationship Id="rId112" Type="http://schemas.openxmlformats.org/officeDocument/2006/relationships/hyperlink" Target="https://en.wikipedia.org/wiki/Doi_(identifier)" TargetMode="External"/><Relationship Id="rId133" Type="http://schemas.openxmlformats.org/officeDocument/2006/relationships/hyperlink" Target="https://www.slideshare.net/neelabandar/gender-concerns-in-sustainable-development" TargetMode="External"/><Relationship Id="rId154" Type="http://schemas.openxmlformats.org/officeDocument/2006/relationships/hyperlink" Target="https://www.unhcr.org/3c160b06a.pdf" TargetMode="External"/><Relationship Id="rId175" Type="http://schemas.openxmlformats.org/officeDocument/2006/relationships/hyperlink" Target="http://akilidada.org/the-benefits-of-gender-equality-on-society/" TargetMode="External"/><Relationship Id="rId196" Type="http://schemas.openxmlformats.org/officeDocument/2006/relationships/hyperlink" Target="https://www.youtube.com/watch?v=xdDAdV0vBgA" TargetMode="External"/><Relationship Id="rId200" Type="http://schemas.openxmlformats.org/officeDocument/2006/relationships/image" Target="media/image28.png"/><Relationship Id="rId16" Type="http://schemas.openxmlformats.org/officeDocument/2006/relationships/image" Target="media/image2.png"/><Relationship Id="rId221" Type="http://schemas.openxmlformats.org/officeDocument/2006/relationships/hyperlink" Target="https://www.google.com/search?source=univ&amp;tbm=isch&amp;q=cartoons%3A%2Bgender%2Bdiscrimination&amp;sa=X&amp;ved=2ahUKEwjR3batstnqAhWd8uAKHYdLCy8Q7Al6BAgGECE&amp;biw=1333&amp;bih=642&amp;imgrc=a0tMJSobjtiCrM" TargetMode="External"/><Relationship Id="rId242" Type="http://schemas.openxmlformats.org/officeDocument/2006/relationships/hyperlink" Target="https://www.igi-global.com/chapter/gender-representations-in-cartoons/233789" TargetMode="External"/><Relationship Id="rId263" Type="http://schemas.openxmlformats.org/officeDocument/2006/relationships/hyperlink" Target="https://www.igi-global.com/chapter/women-entrepreneurship-across-nations/139879" TargetMode="External"/><Relationship Id="rId284" Type="http://schemas.openxmlformats.org/officeDocument/2006/relationships/hyperlink" Target="http://www.un.org/womenwatch/osagi/pdf/e65237.pdf" TargetMode="External"/><Relationship Id="rId37" Type="http://schemas.openxmlformats.org/officeDocument/2006/relationships/hyperlink" Target="https://kusoma.ku.ac.ke/course/view.php?id=95&amp;section-2" TargetMode="External"/><Relationship Id="rId58" Type="http://schemas.openxmlformats.org/officeDocument/2006/relationships/image" Target="media/image110.jpg"/><Relationship Id="rId79" Type="http://schemas.openxmlformats.org/officeDocument/2006/relationships/hyperlink" Target="http://listverse.com/2009/12/28/10-bizarre-rites-of-passage/" TargetMode="External"/><Relationship Id="rId102" Type="http://schemas.openxmlformats.org/officeDocument/2006/relationships/hyperlink" Target="http://listverse.com/2009/12/28/10-bizarre-rites-of-passage/" TargetMode="External"/><Relationship Id="rId123" Type="http://schemas.openxmlformats.org/officeDocument/2006/relationships/hyperlink" Target="https://kusoma.ku.ac.ke/course/view.php?id=95&amp;section-3" TargetMode="External"/><Relationship Id="rId144" Type="http://schemas.openxmlformats.org/officeDocument/2006/relationships/image" Target="media/image21.png"/><Relationship Id="rId90" Type="http://schemas.openxmlformats.org/officeDocument/2006/relationships/hyperlink" Target="https://en.wikipedia.org/wiki/Injustice" TargetMode="External"/><Relationship Id="rId165" Type="http://schemas.openxmlformats.org/officeDocument/2006/relationships/image" Target="media/image26.jpg"/><Relationship Id="rId186" Type="http://schemas.openxmlformats.org/officeDocument/2006/relationships/hyperlink" Target="https://faculty.wcas.northwestern.edu/~sjv340/roots_of_gender_inequality.pdf" TargetMode="External"/><Relationship Id="rId211" Type="http://schemas.openxmlformats.org/officeDocument/2006/relationships/image" Target="media/image29.jpg"/><Relationship Id="rId232" Type="http://schemas.openxmlformats.org/officeDocument/2006/relationships/hyperlink" Target="https://www.igi-global.com/chapter/inequalities/220021" TargetMode="External"/><Relationship Id="rId253" Type="http://schemas.openxmlformats.org/officeDocument/2006/relationships/hyperlink" Target="https://www.igi-global.com/chapter/women-entrepreneurship-across-nations/139879" TargetMode="External"/><Relationship Id="rId274" Type="http://schemas.openxmlformats.org/officeDocument/2006/relationships/hyperlink" Target="https://oxfamilibrary.openrepository.com/bitstream/handle/10546/121089/bk-mainstreaming-gender-development-010105-en.pdf?sequence=5&amp;page=14" TargetMode="External"/><Relationship Id="rId295" Type="http://schemas.openxmlformats.org/officeDocument/2006/relationships/header" Target="header2.xml"/><Relationship Id="rId27" Type="http://schemas.openxmlformats.org/officeDocument/2006/relationships/hyperlink" Target="https://youtu.be/ixkW-IMmKGQ" TargetMode="External"/><Relationship Id="rId48" Type="http://schemas.openxmlformats.org/officeDocument/2006/relationships/hyperlink" Target="https://kusoma.ku.ac.ke/course/view.php?id=95&amp;section-2" TargetMode="External"/><Relationship Id="rId69" Type="http://schemas.openxmlformats.org/officeDocument/2006/relationships/hyperlink" Target="http://listverse.com/2009/12/28/10-bizarre-rites-of-passage/" TargetMode="External"/><Relationship Id="rId113" Type="http://schemas.openxmlformats.org/officeDocument/2006/relationships/hyperlink" Target="https://doi.org/10.1111/hypa.12252" TargetMode="External"/><Relationship Id="rId134" Type="http://schemas.openxmlformats.org/officeDocument/2006/relationships/hyperlink" Target="https://www.slideshare.net/neelabandar/gender-concerns-in-sustainable-development" TargetMode="External"/><Relationship Id="rId80" Type="http://schemas.openxmlformats.org/officeDocument/2006/relationships/hyperlink" Target="http://listverse.com/2009/12/28/10-bizarre-rites-of-passage/" TargetMode="External"/><Relationship Id="rId155" Type="http://schemas.openxmlformats.org/officeDocument/2006/relationships/hyperlink" Target="https://www.unhcr.org/3c160b06a.pdf" TargetMode="External"/><Relationship Id="rId176" Type="http://schemas.openxmlformats.org/officeDocument/2006/relationships/hyperlink" Target="http://generourban.blogspot.com/2008/09/gender-mainstreaming-perspectiva-de.html" TargetMode="External"/><Relationship Id="rId197" Type="http://schemas.openxmlformats.org/officeDocument/2006/relationships/hyperlink" Target="https://www.youtube.com/watch?v=UpgZ5PCuf8A" TargetMode="External"/><Relationship Id="rId201" Type="http://schemas.openxmlformats.org/officeDocument/2006/relationships/hyperlink" Target="https://www.legit.ng/1214873-main-gender-inequality.html" TargetMode="External"/><Relationship Id="rId222" Type="http://schemas.openxmlformats.org/officeDocument/2006/relationships/hyperlink" Target="https://www.igi-global.com/chapter/inequalities/220021" TargetMode="External"/><Relationship Id="rId243" Type="http://schemas.openxmlformats.org/officeDocument/2006/relationships/hyperlink" Target="https://www.igi-global.com/chapter/gender-representations-in-cartoons/233789" TargetMode="External"/><Relationship Id="rId264" Type="http://schemas.openxmlformats.org/officeDocument/2006/relationships/hyperlink" Target="https://www.igi-global.com/chapter/women-entrepreneurship-across-nations/139879" TargetMode="External"/><Relationship Id="rId285" Type="http://schemas.openxmlformats.org/officeDocument/2006/relationships/hyperlink" Target="http://www.dfid.gov.uk/Documents/publications/gendermanual.pdf" TargetMode="External"/><Relationship Id="rId17" Type="http://schemas.openxmlformats.org/officeDocument/2006/relationships/hyperlink" Target="https://doi.org/10.1080/00913367.2019.1566103" TargetMode="External"/><Relationship Id="rId38" Type="http://schemas.openxmlformats.org/officeDocument/2006/relationships/hyperlink" Target="https://kusoma.ku.ac.ke/course/view.php?id=95&amp;section-2" TargetMode="External"/><Relationship Id="rId59" Type="http://schemas.openxmlformats.org/officeDocument/2006/relationships/image" Target="media/image12.png"/><Relationship Id="rId103" Type="http://schemas.openxmlformats.org/officeDocument/2006/relationships/hyperlink" Target="http://listverse.com/2009/12/28/10-bizarre-rites-of-passage/" TargetMode="External"/><Relationship Id="rId124" Type="http://schemas.openxmlformats.org/officeDocument/2006/relationships/hyperlink" Target="https://kusoma.ku.ac.ke/course/view.php?id=95&amp;section-3" TargetMode="External"/><Relationship Id="rId70" Type="http://schemas.openxmlformats.org/officeDocument/2006/relationships/hyperlink" Target="http://listverse.com/2009/12/28/10-bizarre-rites-of-passage/" TargetMode="External"/><Relationship Id="rId91" Type="http://schemas.openxmlformats.org/officeDocument/2006/relationships/hyperlink" Target="https://en.wikipedia.org/wiki/Gender_norms" TargetMode="External"/><Relationship Id="rId145" Type="http://schemas.openxmlformats.org/officeDocument/2006/relationships/image" Target="media/image22.jpg"/><Relationship Id="rId166" Type="http://schemas.openxmlformats.org/officeDocument/2006/relationships/hyperlink" Target="https://www.undp.org/content/undp/en/home/librarypage/womens-empowerment/gender-equality-as-an-accelerator-for-achieving-the-sdgs.html" TargetMode="External"/><Relationship Id="rId187" Type="http://schemas.openxmlformats.org/officeDocument/2006/relationships/hyperlink" Target="https://faculty.wcas.northwestern.edu/~sjv340/roots_of_gender_inequality.pdf" TargetMode="External"/><Relationship Id="rId1" Type="http://schemas.openxmlformats.org/officeDocument/2006/relationships/numbering" Target="numbering.xml"/><Relationship Id="rId212" Type="http://schemas.openxmlformats.org/officeDocument/2006/relationships/hyperlink" Target="https://www.pinterest.com/pin/518195500869827409/" TargetMode="External"/><Relationship Id="rId233" Type="http://schemas.openxmlformats.org/officeDocument/2006/relationships/hyperlink" Target="https://www.igi-global.com/chapter/inequalities/220021" TargetMode="External"/><Relationship Id="rId254" Type="http://schemas.openxmlformats.org/officeDocument/2006/relationships/hyperlink" Target="https://www.igi-global.com/chapter/women-entrepreneurship-across-nations/139879" TargetMode="External"/><Relationship Id="rId28" Type="http://schemas.openxmlformats.org/officeDocument/2006/relationships/hyperlink" Target="https://youtu.be/ixkW-IMmKGQ" TargetMode="External"/><Relationship Id="rId49" Type="http://schemas.openxmlformats.org/officeDocument/2006/relationships/hyperlink" Target="https://youtu.be/4iOrRT05uiA" TargetMode="External"/><Relationship Id="rId114" Type="http://schemas.openxmlformats.org/officeDocument/2006/relationships/hyperlink" Target="https://doi.org/10.1111/hypa.12252" TargetMode="External"/><Relationship Id="rId275" Type="http://schemas.openxmlformats.org/officeDocument/2006/relationships/hyperlink" Target="https://oxfamilibrary.openrepository.com/bitstream/handle/10546/121089/bk-mainstreaming-gender-development-010105-en.pdf?sequence=5&amp;page=14" TargetMode="External"/><Relationship Id="rId296" Type="http://schemas.openxmlformats.org/officeDocument/2006/relationships/footer" Target="footer1.xml"/><Relationship Id="rId300" Type="http://schemas.openxmlformats.org/officeDocument/2006/relationships/header" Target="header4.xml"/><Relationship Id="rId60" Type="http://schemas.openxmlformats.org/officeDocument/2006/relationships/image" Target="media/image120.png"/><Relationship Id="rId81" Type="http://schemas.openxmlformats.org/officeDocument/2006/relationships/image" Target="media/image16.jpg"/><Relationship Id="rId135" Type="http://schemas.openxmlformats.org/officeDocument/2006/relationships/hyperlink" Target="https://www.slideshare.net/neelabandar/gender-concerns-in-sustainable-development" TargetMode="External"/><Relationship Id="rId156" Type="http://schemas.openxmlformats.org/officeDocument/2006/relationships/hyperlink" Target="https://www.slideshare.net/FaumedhaGafoor/promotion-of-gender-equality-in-our-society" TargetMode="External"/><Relationship Id="rId177" Type="http://schemas.openxmlformats.org/officeDocument/2006/relationships/hyperlink" Target="http://generourban.blogspot.com/2008/09/gender-mainstreaming-perspectiva-de.html" TargetMode="External"/><Relationship Id="rId198" Type="http://schemas.openxmlformats.org/officeDocument/2006/relationships/hyperlink" Target="https://www.youtube.com/watch?v=UpgZ5PCuf8A" TargetMode="External"/><Relationship Id="rId202" Type="http://schemas.openxmlformats.org/officeDocument/2006/relationships/hyperlink" Target="https://www.legit.ng/1214873-main-gender-inequality.html" TargetMode="External"/><Relationship Id="rId223" Type="http://schemas.openxmlformats.org/officeDocument/2006/relationships/hyperlink" Target="https://www.igi-global.com/chapter/inequalities/220021" TargetMode="External"/><Relationship Id="rId244" Type="http://schemas.openxmlformats.org/officeDocument/2006/relationships/hyperlink" Target="https://www.igi-global.com/chapter/gender-representations-in-cartoons/233789" TargetMode="External"/><Relationship Id="rId18" Type="http://schemas.openxmlformats.org/officeDocument/2006/relationships/hyperlink" Target="https://doi.org/10.1080/00913367.2019.1566103" TargetMode="External"/><Relationship Id="rId39" Type="http://schemas.openxmlformats.org/officeDocument/2006/relationships/hyperlink" Target="https://kusoma.ku.ac.ke/course/view.php?id=95&amp;section-2" TargetMode="External"/><Relationship Id="rId265" Type="http://schemas.openxmlformats.org/officeDocument/2006/relationships/hyperlink" Target="https://www.igi-global.com/chapter/women-entrepreneurship-across-nations/139879" TargetMode="External"/><Relationship Id="rId286" Type="http://schemas.openxmlformats.org/officeDocument/2006/relationships/hyperlink" Target="http://www.dfid.gov.uk/Documents/publications/gendermanual.pdf" TargetMode="External"/><Relationship Id="rId50" Type="http://schemas.openxmlformats.org/officeDocument/2006/relationships/hyperlink" Target="https://youtu.be/4iOrRT05uiA" TargetMode="External"/><Relationship Id="rId104" Type="http://schemas.openxmlformats.org/officeDocument/2006/relationships/hyperlink" Target="http://listverse.com/2009/12/28/10-bizarre-rites-of-passage/" TargetMode="External"/><Relationship Id="rId125" Type="http://schemas.openxmlformats.org/officeDocument/2006/relationships/hyperlink" Target="https://kusoma.ku.ac.ke/course/view.php?id=95&amp;section-3" TargetMode="External"/><Relationship Id="rId146" Type="http://schemas.openxmlformats.org/officeDocument/2006/relationships/image" Target="media/image210.png"/><Relationship Id="rId167" Type="http://schemas.openxmlformats.org/officeDocument/2006/relationships/hyperlink" Target="https://www.undp.org/content/undp/en/home/librarypage/womens-empowerment/gender-equality-as-an-accelerator-for-achieving-the-sdgs.html" TargetMode="External"/><Relationship Id="rId188" Type="http://schemas.openxmlformats.org/officeDocument/2006/relationships/hyperlink" Target="https://faculty.wcas.northwestern.edu/~sjv340/roots_of_gender_inequality.pdf" TargetMode="External"/><Relationship Id="rId71" Type="http://schemas.openxmlformats.org/officeDocument/2006/relationships/hyperlink" Target="http://listverse.com/2009/12/28/10-bizarre-rites-of-passage/" TargetMode="External"/><Relationship Id="rId92" Type="http://schemas.openxmlformats.org/officeDocument/2006/relationships/hyperlink" Target="https://en.wikipedia.org/wiki/Gender_norms" TargetMode="External"/><Relationship Id="rId213" Type="http://schemas.openxmlformats.org/officeDocument/2006/relationships/hyperlink" Target="https://www.pinterest.com/pin/518195500869827409/" TargetMode="External"/><Relationship Id="rId234" Type="http://schemas.openxmlformats.org/officeDocument/2006/relationships/hyperlink" Target="https://www.igi-global.com/chapter/inequalities/220021" TargetMode="External"/><Relationship Id="rId2" Type="http://schemas.openxmlformats.org/officeDocument/2006/relationships/styles" Target="styles.xml"/><Relationship Id="rId29" Type="http://schemas.openxmlformats.org/officeDocument/2006/relationships/image" Target="media/image7.jpg"/><Relationship Id="rId255" Type="http://schemas.openxmlformats.org/officeDocument/2006/relationships/hyperlink" Target="https://www.igi-global.com/chapter/women-entrepreneurship-across-nations/139879" TargetMode="External"/><Relationship Id="rId276" Type="http://schemas.openxmlformats.org/officeDocument/2006/relationships/hyperlink" Target="https://www.youtube.com/watch?v=PEyoCesV8AU" TargetMode="External"/><Relationship Id="rId29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 Id="rId44" Type="http://schemas.openxmlformats.org/officeDocument/2006/relationships/image" Target="media/image0.png"/></Relationships>
</file>

<file path=word/_rels/footer2.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34.png"/><Relationship Id="rId44" Type="http://schemas.openxmlformats.org/officeDocument/2006/relationships/image" Target="media/image0.png"/></Relationships>
</file>

<file path=word/_rels/footer4.xml.rels><?xml version="1.0" encoding="UTF-8" standalone="yes"?>
<Relationships xmlns="http://schemas.openxmlformats.org/package/2006/relationships"><Relationship Id="rId1" Type="http://schemas.openxmlformats.org/officeDocument/2006/relationships/image" Target="media/image34.png"/><Relationship Id="rId44" Type="http://schemas.openxmlformats.org/officeDocument/2006/relationships/image" Target="media/image0.png"/></Relationships>
</file>

<file path=word/_rels/footer5.xml.rels><?xml version="1.0" encoding="UTF-8" standalone="yes"?>
<Relationships xmlns="http://schemas.openxmlformats.org/package/2006/relationships"><Relationship Id="rId1" Type="http://schemas.openxmlformats.org/officeDocument/2006/relationships/image" Target="media/image34.png"/><Relationship Id="rId44" Type="http://schemas.openxmlformats.org/officeDocument/2006/relationships/image" Target="media/image0.png"/></Relationships>
</file>

<file path=word/_rels/footer6.xml.rels><?xml version="1.0" encoding="UTF-8" standalone="yes"?>
<Relationships xmlns="http://schemas.openxmlformats.org/package/2006/relationships"><Relationship Id="rId1" Type="http://schemas.openxmlformats.org/officeDocument/2006/relationships/image" Target="media/image34.png"/><Relationship Id="rId4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80</Pages>
  <Words>20895</Words>
  <Characters>119106</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Sarah</dc:creator>
  <cp:keywords/>
  <cp:lastModifiedBy>Japhet Onwong'a</cp:lastModifiedBy>
  <cp:revision>2</cp:revision>
  <dcterms:created xsi:type="dcterms:W3CDTF">2026-09-12T06:55:00Z</dcterms:created>
  <dcterms:modified xsi:type="dcterms:W3CDTF">2026-09-12T06:55:00Z</dcterms:modified>
</cp:coreProperties>
</file>