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2B2F5" w14:textId="77777777" w:rsidR="00723E7D" w:rsidRDefault="00723E7D" w:rsidP="00723E7D">
      <w:pPr>
        <w:rPr>
          <w:rFonts w:ascii="Calibri" w:hAnsi="Calibri" w:cs="Calibri"/>
          <w:b/>
          <w:sz w:val="24"/>
          <w:szCs w:val="24"/>
        </w:rPr>
      </w:pPr>
    </w:p>
    <w:p w14:paraId="16F85BF7" w14:textId="77777777" w:rsidR="00723E7D" w:rsidRDefault="00723E7D" w:rsidP="00723E7D">
      <w:pPr>
        <w:rPr>
          <w:rFonts w:ascii="Calibri" w:hAnsi="Calibri" w:cs="Calibri"/>
          <w:b/>
          <w:sz w:val="24"/>
          <w:szCs w:val="24"/>
        </w:rPr>
      </w:pPr>
    </w:p>
    <w:p w14:paraId="50ECC8FA" w14:textId="77777777" w:rsidR="00723E7D" w:rsidRDefault="00723E7D" w:rsidP="00723E7D">
      <w:pPr>
        <w:rPr>
          <w:rFonts w:ascii="Calibri" w:hAnsi="Calibri" w:cs="Calibri"/>
          <w:b/>
          <w:sz w:val="24"/>
          <w:szCs w:val="24"/>
        </w:rPr>
      </w:pPr>
    </w:p>
    <w:p w14:paraId="26E70C24" w14:textId="77777777" w:rsidR="00723E7D" w:rsidRDefault="00723E7D" w:rsidP="00723E7D">
      <w:pPr>
        <w:rPr>
          <w:rFonts w:ascii="Calibri" w:hAnsi="Calibri" w:cs="Calibri"/>
          <w:b/>
          <w:sz w:val="24"/>
          <w:szCs w:val="24"/>
        </w:rPr>
      </w:pPr>
    </w:p>
    <w:p w14:paraId="08C99B72" w14:textId="77777777" w:rsidR="00723E7D" w:rsidRDefault="00723E7D" w:rsidP="00723E7D">
      <w:pPr>
        <w:rPr>
          <w:rFonts w:ascii="Calibri" w:hAnsi="Calibri" w:cs="Calibri"/>
          <w:b/>
          <w:sz w:val="24"/>
          <w:szCs w:val="24"/>
        </w:rPr>
      </w:pPr>
    </w:p>
    <w:p w14:paraId="395D1A23" w14:textId="77777777" w:rsidR="00723E7D" w:rsidRDefault="00723E7D" w:rsidP="00723E7D">
      <w:pPr>
        <w:rPr>
          <w:rFonts w:ascii="Calibri" w:hAnsi="Calibri" w:cs="Calibri"/>
          <w:b/>
          <w:sz w:val="24"/>
          <w:szCs w:val="24"/>
        </w:rPr>
      </w:pPr>
    </w:p>
    <w:p w14:paraId="43C0939F" w14:textId="77777777" w:rsidR="00723E7D" w:rsidRDefault="00723E7D" w:rsidP="00723E7D">
      <w:pPr>
        <w:rPr>
          <w:rFonts w:ascii="Calibri" w:hAnsi="Calibri" w:cs="Calibri"/>
          <w:b/>
          <w:sz w:val="24"/>
          <w:szCs w:val="24"/>
        </w:rPr>
      </w:pPr>
    </w:p>
    <w:p w14:paraId="4DEC0B9C" w14:textId="77777777" w:rsidR="00723E7D" w:rsidRDefault="00723E7D" w:rsidP="00723E7D">
      <w:pPr>
        <w:rPr>
          <w:rFonts w:ascii="Calibri" w:hAnsi="Calibri" w:cs="Calibri"/>
          <w:b/>
          <w:sz w:val="24"/>
          <w:szCs w:val="24"/>
        </w:rPr>
      </w:pPr>
    </w:p>
    <w:p w14:paraId="73863922" w14:textId="77777777" w:rsidR="00723E7D" w:rsidRDefault="00723E7D" w:rsidP="00723E7D">
      <w:pPr>
        <w:rPr>
          <w:rFonts w:ascii="Calibri" w:hAnsi="Calibri" w:cs="Calibri"/>
          <w:b/>
          <w:sz w:val="24"/>
          <w:szCs w:val="24"/>
        </w:rPr>
      </w:pPr>
    </w:p>
    <w:p w14:paraId="7F4AC8E8" w14:textId="77777777" w:rsidR="00723E7D" w:rsidRDefault="00723E7D" w:rsidP="00723E7D">
      <w:pPr>
        <w:rPr>
          <w:rFonts w:ascii="Calibri" w:hAnsi="Calibri" w:cs="Calibri"/>
          <w:b/>
          <w:sz w:val="24"/>
          <w:szCs w:val="24"/>
        </w:rPr>
      </w:pPr>
    </w:p>
    <w:p w14:paraId="730A5A59" w14:textId="77777777" w:rsidR="00723E7D" w:rsidRDefault="00723E7D" w:rsidP="00723E7D">
      <w:pPr>
        <w:rPr>
          <w:rFonts w:ascii="Calibri" w:hAnsi="Calibri" w:cs="Calibri"/>
          <w:b/>
          <w:sz w:val="24"/>
          <w:szCs w:val="24"/>
        </w:rPr>
      </w:pPr>
    </w:p>
    <w:p w14:paraId="6F390217" w14:textId="77777777" w:rsidR="00723E7D" w:rsidRDefault="00723E7D" w:rsidP="00723E7D">
      <w:pPr>
        <w:rPr>
          <w:rFonts w:ascii="Calibri" w:hAnsi="Calibri" w:cs="Calibri"/>
          <w:b/>
          <w:sz w:val="24"/>
          <w:szCs w:val="24"/>
        </w:rPr>
      </w:pPr>
    </w:p>
    <w:p w14:paraId="79120CA3" w14:textId="77777777" w:rsidR="00723E7D" w:rsidRDefault="00723E7D" w:rsidP="00723E7D">
      <w:pPr>
        <w:rPr>
          <w:rFonts w:ascii="Calibri" w:hAnsi="Calibri" w:cs="Calibri"/>
          <w:b/>
          <w:sz w:val="24"/>
          <w:szCs w:val="24"/>
        </w:rPr>
      </w:pPr>
    </w:p>
    <w:p w14:paraId="447BB2CA" w14:textId="558D1CC2" w:rsidR="00723E7D" w:rsidRPr="00723E7D" w:rsidRDefault="006B4F82" w:rsidP="00723E7D">
      <w:pPr>
        <w:jc w:val="center"/>
        <w:rPr>
          <w:rFonts w:ascii="Times New Roman" w:hAnsi="Times New Roman" w:cs="Times New Roman"/>
          <w:b/>
          <w:sz w:val="36"/>
          <w:szCs w:val="36"/>
        </w:rPr>
      </w:pPr>
      <w:r w:rsidRPr="006B4F82">
        <w:rPr>
          <w:rFonts w:ascii="Times New Roman" w:hAnsi="Times New Roman" w:cs="Times New Roman"/>
          <w:b/>
          <w:sz w:val="36"/>
          <w:szCs w:val="36"/>
        </w:rPr>
        <w:t>IT 4</w:t>
      </w:r>
      <w:r w:rsidR="00D12D4C">
        <w:rPr>
          <w:rFonts w:ascii="Times New Roman" w:hAnsi="Times New Roman" w:cs="Times New Roman"/>
          <w:b/>
          <w:sz w:val="36"/>
          <w:szCs w:val="36"/>
        </w:rPr>
        <w:t>82</w:t>
      </w:r>
      <w:r w:rsidRPr="006B4F82">
        <w:rPr>
          <w:rFonts w:ascii="Times New Roman" w:hAnsi="Times New Roman" w:cs="Times New Roman"/>
          <w:b/>
          <w:sz w:val="36"/>
          <w:szCs w:val="36"/>
        </w:rPr>
        <w:t xml:space="preserve"> </w:t>
      </w:r>
      <w:r w:rsidR="00D12D4C" w:rsidRPr="00D12D4C">
        <w:rPr>
          <w:rFonts w:ascii="Times New Roman" w:hAnsi="Times New Roman" w:cs="Times New Roman"/>
          <w:b/>
          <w:sz w:val="36"/>
          <w:szCs w:val="36"/>
        </w:rPr>
        <w:t>Case Study: Uber and Technology-Mediated Control</w:t>
      </w:r>
    </w:p>
    <w:p w14:paraId="5886C6AC" w14:textId="32DFC26F" w:rsidR="00723E7D" w:rsidRDefault="00723E7D" w:rsidP="00723E7D">
      <w:pPr>
        <w:jc w:val="center"/>
        <w:rPr>
          <w:rFonts w:ascii="Times New Roman" w:hAnsi="Times New Roman" w:cs="Times New Roman"/>
          <w:b/>
          <w:sz w:val="36"/>
          <w:szCs w:val="36"/>
        </w:rPr>
      </w:pPr>
      <w:r w:rsidRPr="00723E7D">
        <w:rPr>
          <w:rFonts w:ascii="Times New Roman" w:hAnsi="Times New Roman" w:cs="Times New Roman"/>
          <w:b/>
          <w:sz w:val="36"/>
          <w:szCs w:val="36"/>
        </w:rPr>
        <w:t>IT-</w:t>
      </w:r>
      <w:r w:rsidR="006B4F82">
        <w:rPr>
          <w:rFonts w:ascii="Times New Roman" w:hAnsi="Times New Roman" w:cs="Times New Roman"/>
          <w:b/>
          <w:sz w:val="36"/>
          <w:szCs w:val="36"/>
        </w:rPr>
        <w:t>4</w:t>
      </w:r>
      <w:r w:rsidR="00D12D4C">
        <w:rPr>
          <w:rFonts w:ascii="Times New Roman" w:hAnsi="Times New Roman" w:cs="Times New Roman"/>
          <w:b/>
          <w:sz w:val="36"/>
          <w:szCs w:val="36"/>
        </w:rPr>
        <w:t>82</w:t>
      </w:r>
      <w:r w:rsidRPr="00723E7D">
        <w:rPr>
          <w:rFonts w:ascii="Times New Roman" w:hAnsi="Times New Roman" w:cs="Times New Roman"/>
          <w:b/>
          <w:sz w:val="36"/>
          <w:szCs w:val="36"/>
        </w:rPr>
        <w:t xml:space="preserve"> </w:t>
      </w:r>
      <w:r w:rsidR="00D12D4C" w:rsidRPr="00D12D4C">
        <w:rPr>
          <w:rFonts w:ascii="Times New Roman" w:hAnsi="Times New Roman" w:cs="Times New Roman"/>
          <w:b/>
          <w:sz w:val="36"/>
          <w:szCs w:val="36"/>
        </w:rPr>
        <w:t>Ops/Systems Planning</w:t>
      </w:r>
    </w:p>
    <w:p w14:paraId="4580A5C7" w14:textId="77777777" w:rsidR="00723E7D" w:rsidRPr="00D12D4C" w:rsidRDefault="00723E7D" w:rsidP="00723E7D">
      <w:pPr>
        <w:jc w:val="center"/>
        <w:rPr>
          <w:rFonts w:ascii="Times New Roman" w:hAnsi="Times New Roman" w:cs="Times New Roman"/>
          <w:b/>
          <w:sz w:val="36"/>
          <w:szCs w:val="36"/>
          <w:lang w:val="en-US"/>
        </w:rPr>
      </w:pPr>
      <w:r w:rsidRPr="00D12D4C">
        <w:rPr>
          <w:rFonts w:ascii="Times New Roman" w:hAnsi="Times New Roman" w:cs="Times New Roman"/>
          <w:b/>
          <w:sz w:val="36"/>
          <w:szCs w:val="36"/>
          <w:lang w:val="en-US"/>
        </w:rPr>
        <w:t>Tatiana Epps</w:t>
      </w:r>
    </w:p>
    <w:p w14:paraId="73648F58" w14:textId="1C8CEFD5" w:rsidR="00723E7D" w:rsidRPr="00D12D4C" w:rsidRDefault="00D12D4C" w:rsidP="00723E7D">
      <w:pPr>
        <w:jc w:val="center"/>
        <w:rPr>
          <w:rFonts w:ascii="Times New Roman" w:hAnsi="Times New Roman" w:cs="Times New Roman"/>
          <w:b/>
          <w:sz w:val="36"/>
          <w:szCs w:val="36"/>
          <w:lang w:val="en-US"/>
        </w:rPr>
      </w:pPr>
      <w:r>
        <w:rPr>
          <w:rFonts w:ascii="Times New Roman" w:hAnsi="Times New Roman" w:cs="Times New Roman"/>
          <w:b/>
          <w:sz w:val="36"/>
          <w:szCs w:val="36"/>
          <w:lang w:val="en-US"/>
        </w:rPr>
        <w:t xml:space="preserve">March </w:t>
      </w:r>
      <w:r w:rsidR="00042E6D">
        <w:rPr>
          <w:rFonts w:ascii="Times New Roman" w:hAnsi="Times New Roman" w:cs="Times New Roman"/>
          <w:b/>
          <w:sz w:val="36"/>
          <w:szCs w:val="36"/>
          <w:lang w:val="en-US"/>
        </w:rPr>
        <w:t>23</w:t>
      </w:r>
      <w:r>
        <w:rPr>
          <w:rFonts w:ascii="Times New Roman" w:hAnsi="Times New Roman" w:cs="Times New Roman"/>
          <w:b/>
          <w:sz w:val="36"/>
          <w:szCs w:val="36"/>
          <w:lang w:val="en-US"/>
        </w:rPr>
        <w:t>, 2025</w:t>
      </w:r>
    </w:p>
    <w:p w14:paraId="73DC0AD1" w14:textId="77777777" w:rsidR="00723E7D" w:rsidRPr="00D12D4C" w:rsidRDefault="00723E7D">
      <w:pPr>
        <w:rPr>
          <w:rStyle w:val="Strong"/>
          <w:rFonts w:ascii="Times New Roman" w:hAnsi="Times New Roman" w:cs="Times New Roman"/>
          <w:sz w:val="28"/>
          <w:szCs w:val="28"/>
          <w:lang w:val="en-US"/>
        </w:rPr>
      </w:pPr>
      <w:r w:rsidRPr="00D12D4C">
        <w:rPr>
          <w:rStyle w:val="Strong"/>
          <w:rFonts w:ascii="Times New Roman" w:hAnsi="Times New Roman" w:cs="Times New Roman"/>
          <w:sz w:val="28"/>
          <w:szCs w:val="28"/>
          <w:lang w:val="en-US"/>
        </w:rPr>
        <w:br w:type="page"/>
      </w:r>
    </w:p>
    <w:p w14:paraId="5B97EAD6" w14:textId="5E17CF1B" w:rsidR="006B4F82" w:rsidRPr="008B09E2" w:rsidRDefault="00D12D4C" w:rsidP="006B4F82">
      <w:pPr>
        <w:spacing w:line="360" w:lineRule="auto"/>
        <w:jc w:val="center"/>
        <w:rPr>
          <w:rStyle w:val="Strong"/>
          <w:rFonts w:ascii="Times New Roman" w:hAnsi="Times New Roman" w:cs="Times New Roman"/>
          <w:sz w:val="28"/>
          <w:szCs w:val="28"/>
          <w:lang w:val="en-US"/>
        </w:rPr>
      </w:pPr>
      <w:r w:rsidRPr="00D12D4C">
        <w:rPr>
          <w:rStyle w:val="Strong"/>
          <w:rFonts w:ascii="Times New Roman" w:hAnsi="Times New Roman" w:cs="Times New Roman"/>
          <w:sz w:val="28"/>
          <w:szCs w:val="28"/>
          <w:lang w:val="en-US"/>
        </w:rPr>
        <w:lastRenderedPageBreak/>
        <w:t>Case Study: Uber and Technology-Mediated Control</w:t>
      </w:r>
    </w:p>
    <w:p w14:paraId="6E18F7C5" w14:textId="77777777" w:rsidR="00723E7D" w:rsidRPr="008B09E2" w:rsidRDefault="00723E7D" w:rsidP="00723E7D">
      <w:pPr>
        <w:spacing w:line="360" w:lineRule="auto"/>
        <w:rPr>
          <w:rFonts w:ascii="Times New Roman" w:hAnsi="Times New Roman" w:cs="Times New Roman"/>
          <w:b/>
          <w:sz w:val="24"/>
          <w:szCs w:val="24"/>
          <w:lang w:val="en-US"/>
        </w:rPr>
      </w:pPr>
    </w:p>
    <w:p w14:paraId="18BFB7CC" w14:textId="77777777" w:rsidR="00D12D4C" w:rsidRPr="00D12D4C" w:rsidRDefault="00D12D4C" w:rsidP="00D12D4C">
      <w:pPr>
        <w:spacing w:line="360" w:lineRule="auto"/>
        <w:jc w:val="center"/>
        <w:rPr>
          <w:rFonts w:ascii="Times New Roman" w:hAnsi="Times New Roman" w:cs="Times New Roman"/>
          <w:b/>
          <w:sz w:val="24"/>
          <w:szCs w:val="24"/>
          <w:lang w:val="en-US"/>
        </w:rPr>
      </w:pPr>
      <w:r w:rsidRPr="00D12D4C">
        <w:rPr>
          <w:rFonts w:ascii="Times New Roman" w:hAnsi="Times New Roman" w:cs="Times New Roman"/>
          <w:b/>
          <w:sz w:val="24"/>
          <w:szCs w:val="24"/>
          <w:lang w:val="en-US"/>
        </w:rPr>
        <w:t>Discussion Questions:</w:t>
      </w:r>
    </w:p>
    <w:p w14:paraId="0DFAD5B8" w14:textId="77777777" w:rsidR="00D12D4C" w:rsidRPr="00D12D4C" w:rsidRDefault="00D12D4C" w:rsidP="00D12D4C">
      <w:pPr>
        <w:spacing w:line="360" w:lineRule="auto"/>
        <w:rPr>
          <w:rFonts w:ascii="Times New Roman" w:hAnsi="Times New Roman" w:cs="Times New Roman"/>
          <w:bCs/>
          <w:sz w:val="24"/>
          <w:szCs w:val="24"/>
          <w:lang w:val="en-US"/>
        </w:rPr>
      </w:pPr>
    </w:p>
    <w:p w14:paraId="6AE5A7B1" w14:textId="111ECBF7" w:rsidR="00D12D4C" w:rsidRPr="00D12D4C" w:rsidRDefault="00D12D4C" w:rsidP="00D12D4C">
      <w:pPr>
        <w:pStyle w:val="ListParagraph"/>
        <w:numPr>
          <w:ilvl w:val="0"/>
          <w:numId w:val="30"/>
        </w:numPr>
        <w:spacing w:line="360" w:lineRule="auto"/>
        <w:rPr>
          <w:rFonts w:ascii="Times New Roman" w:hAnsi="Times New Roman" w:cs="Times New Roman"/>
          <w:bCs/>
          <w:sz w:val="24"/>
          <w:szCs w:val="24"/>
          <w:lang w:val="en-US"/>
        </w:rPr>
      </w:pPr>
      <w:r w:rsidRPr="00D12D4C">
        <w:rPr>
          <w:rFonts w:ascii="Times New Roman" w:hAnsi="Times New Roman" w:cs="Times New Roman"/>
          <w:bCs/>
          <w:sz w:val="24"/>
          <w:szCs w:val="24"/>
          <w:lang w:val="en-US"/>
        </w:rPr>
        <w:t>Considering Uber’s mission statement and business model, in what ways do the mission and business model align with the decision to use TMC?</w:t>
      </w:r>
    </w:p>
    <w:p w14:paraId="075F25D1" w14:textId="77777777" w:rsidR="00D12D4C" w:rsidRPr="00D12D4C" w:rsidRDefault="00D12D4C" w:rsidP="00D12D4C">
      <w:pPr>
        <w:spacing w:line="360" w:lineRule="auto"/>
        <w:rPr>
          <w:rFonts w:ascii="Times New Roman" w:hAnsi="Times New Roman" w:cs="Times New Roman"/>
          <w:bCs/>
          <w:sz w:val="24"/>
          <w:szCs w:val="24"/>
          <w:lang w:val="en-US"/>
        </w:rPr>
      </w:pPr>
    </w:p>
    <w:p w14:paraId="683A87C8" w14:textId="520116BE" w:rsidR="00D12D4C" w:rsidRPr="00D12D4C" w:rsidRDefault="00D12D4C" w:rsidP="00D12D4C">
      <w:pPr>
        <w:spacing w:line="360" w:lineRule="auto"/>
        <w:rPr>
          <w:rFonts w:ascii="Times New Roman" w:hAnsi="Times New Roman" w:cs="Times New Roman"/>
          <w:bCs/>
          <w:sz w:val="24"/>
          <w:szCs w:val="24"/>
          <w:lang w:val="en-US"/>
        </w:rPr>
      </w:pPr>
      <w:r w:rsidRPr="00D12D4C">
        <w:rPr>
          <w:rFonts w:ascii="Times New Roman" w:hAnsi="Times New Roman" w:cs="Times New Roman"/>
          <w:bCs/>
          <w:sz w:val="24"/>
          <w:szCs w:val="24"/>
          <w:lang w:val="en-US"/>
        </w:rPr>
        <w:t>Uber's mission statement is to "ignite opportunity by setting the world in motion." This mission aligns with its business model, which connects riders with drivers through a technology platform. TMC is central to achieving this mission and sustaining the business model.</w:t>
      </w:r>
    </w:p>
    <w:p w14:paraId="28780117" w14:textId="77777777" w:rsidR="00D12D4C" w:rsidRPr="00D12D4C" w:rsidRDefault="00D12D4C" w:rsidP="00D12D4C">
      <w:pPr>
        <w:spacing w:line="360" w:lineRule="auto"/>
        <w:rPr>
          <w:rFonts w:ascii="Times New Roman" w:hAnsi="Times New Roman" w:cs="Times New Roman"/>
          <w:bCs/>
          <w:sz w:val="24"/>
          <w:szCs w:val="24"/>
          <w:lang w:val="en-US"/>
        </w:rPr>
      </w:pPr>
    </w:p>
    <w:p w14:paraId="1ECE8562" w14:textId="77777777" w:rsidR="00D12D4C" w:rsidRPr="00D12D4C" w:rsidRDefault="00D12D4C" w:rsidP="00D12D4C">
      <w:pPr>
        <w:pStyle w:val="ListParagraph"/>
        <w:numPr>
          <w:ilvl w:val="0"/>
          <w:numId w:val="31"/>
        </w:numPr>
        <w:spacing w:line="360" w:lineRule="auto"/>
        <w:rPr>
          <w:rFonts w:ascii="Times New Roman" w:hAnsi="Times New Roman" w:cs="Times New Roman"/>
          <w:bCs/>
          <w:sz w:val="24"/>
          <w:szCs w:val="24"/>
          <w:lang w:val="en-US"/>
        </w:rPr>
      </w:pPr>
      <w:r w:rsidRPr="00B5185C">
        <w:rPr>
          <w:rFonts w:ascii="Times New Roman" w:hAnsi="Times New Roman" w:cs="Times New Roman"/>
          <w:b/>
          <w:sz w:val="24"/>
          <w:szCs w:val="24"/>
          <w:lang w:val="en-US"/>
        </w:rPr>
        <w:t>Efficiency and Scalability:</w:t>
      </w:r>
      <w:r w:rsidRPr="00D12D4C">
        <w:rPr>
          <w:rFonts w:ascii="Times New Roman" w:hAnsi="Times New Roman" w:cs="Times New Roman"/>
          <w:bCs/>
          <w:sz w:val="24"/>
          <w:szCs w:val="24"/>
          <w:lang w:val="en-US"/>
        </w:rPr>
        <w:t xml:space="preserve"> Uber's business model relies on efficiently connecting millions of riders and drivers globally. TMC, through its automated "virtual manager," enables Uber to manage this complex network without the need for extensive physical infrastructure or human supervisors. The algorithms optimize matching, routing, and pricing, maximizing efficiency and scalability.</w:t>
      </w:r>
    </w:p>
    <w:p w14:paraId="73DFB2A7" w14:textId="77777777" w:rsidR="00D12D4C" w:rsidRPr="00D12D4C" w:rsidRDefault="00D12D4C" w:rsidP="00D12D4C">
      <w:pPr>
        <w:pStyle w:val="ListParagraph"/>
        <w:numPr>
          <w:ilvl w:val="0"/>
          <w:numId w:val="31"/>
        </w:numPr>
        <w:spacing w:line="360" w:lineRule="auto"/>
        <w:rPr>
          <w:rFonts w:ascii="Times New Roman" w:hAnsi="Times New Roman" w:cs="Times New Roman"/>
          <w:bCs/>
          <w:sz w:val="24"/>
          <w:szCs w:val="24"/>
          <w:lang w:val="en-US"/>
        </w:rPr>
      </w:pPr>
      <w:r w:rsidRPr="00B5185C">
        <w:rPr>
          <w:rFonts w:ascii="Times New Roman" w:hAnsi="Times New Roman" w:cs="Times New Roman"/>
          <w:b/>
          <w:sz w:val="24"/>
          <w:szCs w:val="24"/>
          <w:lang w:val="en-US"/>
        </w:rPr>
        <w:t>Data-Driven Optimization:</w:t>
      </w:r>
      <w:r w:rsidRPr="00D12D4C">
        <w:rPr>
          <w:rFonts w:ascii="Times New Roman" w:hAnsi="Times New Roman" w:cs="Times New Roman"/>
          <w:bCs/>
          <w:sz w:val="24"/>
          <w:szCs w:val="24"/>
          <w:lang w:val="en-US"/>
        </w:rPr>
        <w:t xml:space="preserve"> Uber's mission to "set the world in motion" implies a commitment to optimizing transportation. TMC allows Uber to collect and analyze vast amounts of data on driver and rider behavior. This data is used to refine algorithms, improve the user experience, and ultimately, make the transportation system more efficient. For example, surge pricing, a key element of Uber's business model, is directly enabled by TMC's ability to monitor demand in real-time.</w:t>
      </w:r>
    </w:p>
    <w:p w14:paraId="67D59764" w14:textId="77777777" w:rsidR="00D12D4C" w:rsidRPr="00D12D4C" w:rsidRDefault="00D12D4C" w:rsidP="00D12D4C">
      <w:pPr>
        <w:pStyle w:val="ListParagraph"/>
        <w:numPr>
          <w:ilvl w:val="0"/>
          <w:numId w:val="31"/>
        </w:numPr>
        <w:spacing w:line="360" w:lineRule="auto"/>
        <w:rPr>
          <w:rFonts w:ascii="Times New Roman" w:hAnsi="Times New Roman" w:cs="Times New Roman"/>
          <w:bCs/>
          <w:sz w:val="24"/>
          <w:szCs w:val="24"/>
          <w:lang w:val="en-US"/>
        </w:rPr>
      </w:pPr>
      <w:r w:rsidRPr="00B5185C">
        <w:rPr>
          <w:rFonts w:ascii="Times New Roman" w:hAnsi="Times New Roman" w:cs="Times New Roman"/>
          <w:b/>
          <w:sz w:val="24"/>
          <w:szCs w:val="24"/>
          <w:lang w:val="en-US"/>
        </w:rPr>
        <w:t>Flexibility and Independence (in theory):</w:t>
      </w:r>
      <w:r w:rsidRPr="00D12D4C">
        <w:rPr>
          <w:rFonts w:ascii="Times New Roman" w:hAnsi="Times New Roman" w:cs="Times New Roman"/>
          <w:bCs/>
          <w:sz w:val="24"/>
          <w:szCs w:val="24"/>
          <w:lang w:val="en-US"/>
        </w:rPr>
        <w:t xml:space="preserve"> Uber's business model appeals to drivers by offering flexibility and the perception of being their own boss. TMC supports this by allowing drivers to work when they want. However, as the case study shows, TMC also subtly guides driver behavior, nudging them to work during peak hours or to accept a certain percentage of rides. This "soft control" is a key aspect of aligning driver behavior with Uber's mission of providing reliable transportation.</w:t>
      </w:r>
    </w:p>
    <w:p w14:paraId="158180D0" w14:textId="77777777" w:rsidR="00B5185C" w:rsidRDefault="00D12D4C" w:rsidP="00B5185C">
      <w:pPr>
        <w:pStyle w:val="ListParagraph"/>
        <w:numPr>
          <w:ilvl w:val="0"/>
          <w:numId w:val="31"/>
        </w:numPr>
        <w:spacing w:line="360" w:lineRule="auto"/>
        <w:rPr>
          <w:rFonts w:ascii="Times New Roman" w:hAnsi="Times New Roman" w:cs="Times New Roman"/>
          <w:bCs/>
          <w:sz w:val="24"/>
          <w:szCs w:val="24"/>
          <w:lang w:val="en-US"/>
        </w:rPr>
      </w:pPr>
      <w:r w:rsidRPr="00B5185C">
        <w:rPr>
          <w:rFonts w:ascii="Times New Roman" w:hAnsi="Times New Roman" w:cs="Times New Roman"/>
          <w:b/>
          <w:sz w:val="24"/>
          <w:szCs w:val="24"/>
          <w:lang w:val="en-US"/>
        </w:rPr>
        <w:t>Cost-Effectiveness:</w:t>
      </w:r>
      <w:r w:rsidRPr="00D12D4C">
        <w:rPr>
          <w:rFonts w:ascii="Times New Roman" w:hAnsi="Times New Roman" w:cs="Times New Roman"/>
          <w:bCs/>
          <w:sz w:val="24"/>
          <w:szCs w:val="24"/>
          <w:lang w:val="en-US"/>
        </w:rPr>
        <w:t xml:space="preserve"> By using TMC to manage its workforce, Uber avoids the costs associated with traditional employment models, such as salaries, benefits, and human </w:t>
      </w:r>
      <w:r w:rsidRPr="00D12D4C">
        <w:rPr>
          <w:rFonts w:ascii="Times New Roman" w:hAnsi="Times New Roman" w:cs="Times New Roman"/>
          <w:bCs/>
          <w:sz w:val="24"/>
          <w:szCs w:val="24"/>
          <w:lang w:val="en-US"/>
        </w:rPr>
        <w:lastRenderedPageBreak/>
        <w:t>resource management. This cost-effectiveness is crucial for Uber's ability to offer competitive prices and maintain profitability.</w:t>
      </w:r>
    </w:p>
    <w:p w14:paraId="58F69AE8" w14:textId="77777777" w:rsidR="00B5185C" w:rsidRDefault="00B5185C" w:rsidP="00B5185C">
      <w:pPr>
        <w:spacing w:line="360" w:lineRule="auto"/>
        <w:rPr>
          <w:rFonts w:ascii="Times New Roman" w:hAnsi="Times New Roman" w:cs="Times New Roman"/>
          <w:bCs/>
          <w:sz w:val="24"/>
          <w:szCs w:val="24"/>
          <w:lang w:val="en-US"/>
        </w:rPr>
      </w:pPr>
    </w:p>
    <w:p w14:paraId="7C104C01" w14:textId="175F0B4F" w:rsidR="00D12D4C" w:rsidRPr="00B5185C" w:rsidRDefault="00D12D4C" w:rsidP="00B5185C">
      <w:pPr>
        <w:pStyle w:val="ListParagraph"/>
        <w:numPr>
          <w:ilvl w:val="0"/>
          <w:numId w:val="30"/>
        </w:numPr>
        <w:spacing w:line="360" w:lineRule="auto"/>
        <w:rPr>
          <w:rFonts w:ascii="Times New Roman" w:hAnsi="Times New Roman" w:cs="Times New Roman"/>
          <w:bCs/>
          <w:sz w:val="24"/>
          <w:szCs w:val="24"/>
          <w:lang w:val="en-US"/>
        </w:rPr>
      </w:pPr>
      <w:r w:rsidRPr="00B5185C">
        <w:rPr>
          <w:rFonts w:ascii="Times New Roman" w:hAnsi="Times New Roman" w:cs="Times New Roman"/>
          <w:bCs/>
          <w:sz w:val="24"/>
          <w:szCs w:val="24"/>
          <w:lang w:val="en-US"/>
        </w:rPr>
        <w:t>Uber is faced with the monumental challenge of managing and motivating millions of drivers who are important to its business, but who aren’t full-time employees. How effective do you think Uber’s “automated manager” is as a managerial control system for Uber drivers? Please explain.</w:t>
      </w:r>
    </w:p>
    <w:p w14:paraId="1840CCE9" w14:textId="77777777" w:rsidR="00D12D4C" w:rsidRPr="00D12D4C" w:rsidRDefault="00D12D4C" w:rsidP="00D12D4C">
      <w:pPr>
        <w:spacing w:line="360" w:lineRule="auto"/>
        <w:rPr>
          <w:rFonts w:ascii="Times New Roman" w:hAnsi="Times New Roman" w:cs="Times New Roman"/>
          <w:bCs/>
          <w:sz w:val="24"/>
          <w:szCs w:val="24"/>
          <w:lang w:val="en-US"/>
        </w:rPr>
      </w:pPr>
    </w:p>
    <w:p w14:paraId="0901B494" w14:textId="77777777" w:rsidR="00D12D4C" w:rsidRPr="00D12D4C" w:rsidRDefault="00D12D4C" w:rsidP="00D12D4C">
      <w:pPr>
        <w:spacing w:line="360" w:lineRule="auto"/>
        <w:rPr>
          <w:rFonts w:ascii="Times New Roman" w:hAnsi="Times New Roman" w:cs="Times New Roman"/>
          <w:bCs/>
          <w:sz w:val="24"/>
          <w:szCs w:val="24"/>
          <w:lang w:val="en-US"/>
        </w:rPr>
      </w:pPr>
      <w:r w:rsidRPr="00D12D4C">
        <w:rPr>
          <w:rFonts w:ascii="Times New Roman" w:hAnsi="Times New Roman" w:cs="Times New Roman"/>
          <w:bCs/>
          <w:sz w:val="24"/>
          <w:szCs w:val="24"/>
          <w:lang w:val="en-US"/>
        </w:rPr>
        <w:t>Uber's "automated manager" (the system of algorithms and app-based interventions) has a mixed record of effectiveness.</w:t>
      </w:r>
    </w:p>
    <w:p w14:paraId="21795282" w14:textId="77777777" w:rsidR="00D12D4C" w:rsidRPr="00D12D4C" w:rsidRDefault="00D12D4C" w:rsidP="00D12D4C">
      <w:pPr>
        <w:spacing w:line="360" w:lineRule="auto"/>
        <w:rPr>
          <w:rFonts w:ascii="Times New Roman" w:hAnsi="Times New Roman" w:cs="Times New Roman"/>
          <w:bCs/>
          <w:sz w:val="24"/>
          <w:szCs w:val="24"/>
          <w:lang w:val="en-US"/>
        </w:rPr>
      </w:pPr>
    </w:p>
    <w:p w14:paraId="465EF64E" w14:textId="77777777" w:rsidR="00D12D4C" w:rsidRPr="00D12D4C" w:rsidRDefault="00D12D4C" w:rsidP="00D12D4C">
      <w:pPr>
        <w:spacing w:line="360" w:lineRule="auto"/>
        <w:rPr>
          <w:rFonts w:ascii="Times New Roman" w:hAnsi="Times New Roman" w:cs="Times New Roman"/>
          <w:bCs/>
          <w:sz w:val="24"/>
          <w:szCs w:val="24"/>
          <w:lang w:val="en-US"/>
        </w:rPr>
      </w:pPr>
      <w:r w:rsidRPr="00D12D4C">
        <w:rPr>
          <w:rFonts w:ascii="Times New Roman" w:hAnsi="Times New Roman" w:cs="Times New Roman"/>
          <w:bCs/>
          <w:sz w:val="24"/>
          <w:szCs w:val="24"/>
          <w:lang w:val="en-US"/>
        </w:rPr>
        <w:t>Strengths:</w:t>
      </w:r>
    </w:p>
    <w:p w14:paraId="441BE733" w14:textId="77777777" w:rsidR="00D12D4C" w:rsidRPr="00D12D4C" w:rsidRDefault="00D12D4C" w:rsidP="00D12D4C">
      <w:pPr>
        <w:pStyle w:val="ListParagraph"/>
        <w:numPr>
          <w:ilvl w:val="0"/>
          <w:numId w:val="32"/>
        </w:numPr>
        <w:spacing w:line="360" w:lineRule="auto"/>
        <w:rPr>
          <w:rFonts w:ascii="Times New Roman" w:hAnsi="Times New Roman" w:cs="Times New Roman"/>
          <w:bCs/>
          <w:sz w:val="24"/>
          <w:szCs w:val="24"/>
          <w:lang w:val="en-US"/>
        </w:rPr>
      </w:pPr>
      <w:r w:rsidRPr="00B5185C">
        <w:rPr>
          <w:rFonts w:ascii="Times New Roman" w:hAnsi="Times New Roman" w:cs="Times New Roman"/>
          <w:b/>
          <w:sz w:val="24"/>
          <w:szCs w:val="24"/>
          <w:lang w:val="en-US"/>
        </w:rPr>
        <w:t>Efficiency:</w:t>
      </w:r>
      <w:r w:rsidRPr="00D12D4C">
        <w:rPr>
          <w:rFonts w:ascii="Times New Roman" w:hAnsi="Times New Roman" w:cs="Times New Roman"/>
          <w:bCs/>
          <w:sz w:val="24"/>
          <w:szCs w:val="24"/>
          <w:lang w:val="en-US"/>
        </w:rPr>
        <w:t xml:space="preserve"> The system is undeniably efficient at matching riders and drivers, optimizing routes, and managing pricing at a massive scale.</w:t>
      </w:r>
    </w:p>
    <w:p w14:paraId="7D8179B3" w14:textId="77777777" w:rsidR="00D12D4C" w:rsidRPr="00D12D4C" w:rsidRDefault="00D12D4C" w:rsidP="00D12D4C">
      <w:pPr>
        <w:pStyle w:val="ListParagraph"/>
        <w:numPr>
          <w:ilvl w:val="0"/>
          <w:numId w:val="32"/>
        </w:numPr>
        <w:spacing w:line="360" w:lineRule="auto"/>
        <w:rPr>
          <w:rFonts w:ascii="Times New Roman" w:hAnsi="Times New Roman" w:cs="Times New Roman"/>
          <w:bCs/>
          <w:sz w:val="24"/>
          <w:szCs w:val="24"/>
          <w:lang w:val="en-US"/>
        </w:rPr>
      </w:pPr>
      <w:r w:rsidRPr="00B5185C">
        <w:rPr>
          <w:rFonts w:ascii="Times New Roman" w:hAnsi="Times New Roman" w:cs="Times New Roman"/>
          <w:b/>
          <w:sz w:val="24"/>
          <w:szCs w:val="24"/>
          <w:lang w:val="en-US"/>
        </w:rPr>
        <w:t>Data-Driven Insights:</w:t>
      </w:r>
      <w:r w:rsidRPr="00D12D4C">
        <w:rPr>
          <w:rFonts w:ascii="Times New Roman" w:hAnsi="Times New Roman" w:cs="Times New Roman"/>
          <w:bCs/>
          <w:sz w:val="24"/>
          <w:szCs w:val="24"/>
          <w:lang w:val="en-US"/>
        </w:rPr>
        <w:t xml:space="preserve"> The system provides Uber with detailed data on driver behavior, allowing for continuous optimization of its platform and incentives.</w:t>
      </w:r>
    </w:p>
    <w:p w14:paraId="6B26B0A0" w14:textId="77777777" w:rsidR="00D12D4C" w:rsidRPr="00D12D4C" w:rsidRDefault="00D12D4C" w:rsidP="00D12D4C">
      <w:pPr>
        <w:pStyle w:val="ListParagraph"/>
        <w:numPr>
          <w:ilvl w:val="0"/>
          <w:numId w:val="32"/>
        </w:numPr>
        <w:spacing w:line="360" w:lineRule="auto"/>
        <w:rPr>
          <w:rFonts w:ascii="Times New Roman" w:hAnsi="Times New Roman" w:cs="Times New Roman"/>
          <w:bCs/>
          <w:sz w:val="24"/>
          <w:szCs w:val="24"/>
          <w:lang w:val="en-US"/>
        </w:rPr>
      </w:pPr>
      <w:r w:rsidRPr="00B5185C">
        <w:rPr>
          <w:rFonts w:ascii="Times New Roman" w:hAnsi="Times New Roman" w:cs="Times New Roman"/>
          <w:b/>
          <w:sz w:val="24"/>
          <w:szCs w:val="24"/>
          <w:lang w:val="en-US"/>
        </w:rPr>
        <w:t>Cost-Effectiveness:</w:t>
      </w:r>
      <w:r w:rsidRPr="00D12D4C">
        <w:rPr>
          <w:rFonts w:ascii="Times New Roman" w:hAnsi="Times New Roman" w:cs="Times New Roman"/>
          <w:bCs/>
          <w:sz w:val="24"/>
          <w:szCs w:val="24"/>
          <w:lang w:val="en-US"/>
        </w:rPr>
        <w:t xml:space="preserve"> It allows Uber to manage a large and distributed workforce without the costs of traditional management structures.</w:t>
      </w:r>
    </w:p>
    <w:p w14:paraId="4652D9D8" w14:textId="77777777" w:rsidR="00D12D4C" w:rsidRPr="00D12D4C" w:rsidRDefault="00D12D4C" w:rsidP="00D12D4C">
      <w:pPr>
        <w:spacing w:line="360" w:lineRule="auto"/>
        <w:rPr>
          <w:rFonts w:ascii="Times New Roman" w:hAnsi="Times New Roman" w:cs="Times New Roman"/>
          <w:bCs/>
          <w:sz w:val="24"/>
          <w:szCs w:val="24"/>
          <w:lang w:val="en-US"/>
        </w:rPr>
      </w:pPr>
      <w:r w:rsidRPr="00D12D4C">
        <w:rPr>
          <w:rFonts w:ascii="Times New Roman" w:hAnsi="Times New Roman" w:cs="Times New Roman"/>
          <w:bCs/>
          <w:sz w:val="24"/>
          <w:szCs w:val="24"/>
          <w:lang w:val="en-US"/>
        </w:rPr>
        <w:t>Weaknesses:</w:t>
      </w:r>
    </w:p>
    <w:p w14:paraId="737C06B6" w14:textId="77777777" w:rsidR="00D12D4C" w:rsidRPr="00D12D4C" w:rsidRDefault="00D12D4C" w:rsidP="00D12D4C">
      <w:pPr>
        <w:pStyle w:val="ListParagraph"/>
        <w:numPr>
          <w:ilvl w:val="0"/>
          <w:numId w:val="33"/>
        </w:numPr>
        <w:spacing w:line="360" w:lineRule="auto"/>
        <w:rPr>
          <w:rFonts w:ascii="Times New Roman" w:hAnsi="Times New Roman" w:cs="Times New Roman"/>
          <w:bCs/>
          <w:sz w:val="24"/>
          <w:szCs w:val="24"/>
          <w:lang w:val="en-US"/>
        </w:rPr>
      </w:pPr>
      <w:r w:rsidRPr="00B5185C">
        <w:rPr>
          <w:rFonts w:ascii="Times New Roman" w:hAnsi="Times New Roman" w:cs="Times New Roman"/>
          <w:b/>
          <w:sz w:val="24"/>
          <w:szCs w:val="24"/>
          <w:lang w:val="en-US"/>
        </w:rPr>
        <w:t>High Turnover:</w:t>
      </w:r>
      <w:r w:rsidRPr="00D12D4C">
        <w:rPr>
          <w:rFonts w:ascii="Times New Roman" w:hAnsi="Times New Roman" w:cs="Times New Roman"/>
          <w:bCs/>
          <w:sz w:val="24"/>
          <w:szCs w:val="24"/>
          <w:lang w:val="en-US"/>
        </w:rPr>
        <w:t xml:space="preserve"> The high driver turnover rate (50% within the first year) suggests that the "automated manager" is not fully effective at motivating and retaining drivers long-term. This indicates that the system may not adequately address drivers' needs and concerns.</w:t>
      </w:r>
    </w:p>
    <w:p w14:paraId="781A6CC0" w14:textId="77777777" w:rsidR="00D12D4C" w:rsidRPr="00D12D4C" w:rsidRDefault="00D12D4C" w:rsidP="00D12D4C">
      <w:pPr>
        <w:pStyle w:val="ListParagraph"/>
        <w:numPr>
          <w:ilvl w:val="0"/>
          <w:numId w:val="33"/>
        </w:numPr>
        <w:spacing w:line="360" w:lineRule="auto"/>
        <w:rPr>
          <w:rFonts w:ascii="Times New Roman" w:hAnsi="Times New Roman" w:cs="Times New Roman"/>
          <w:bCs/>
          <w:sz w:val="24"/>
          <w:szCs w:val="24"/>
          <w:lang w:val="en-US"/>
        </w:rPr>
      </w:pPr>
      <w:r w:rsidRPr="00B5185C">
        <w:rPr>
          <w:rFonts w:ascii="Times New Roman" w:hAnsi="Times New Roman" w:cs="Times New Roman"/>
          <w:b/>
          <w:sz w:val="24"/>
          <w:szCs w:val="24"/>
          <w:lang w:val="en-US"/>
        </w:rPr>
        <w:t>Perception of Control:</w:t>
      </w:r>
      <w:r w:rsidRPr="00D12D4C">
        <w:rPr>
          <w:rFonts w:ascii="Times New Roman" w:hAnsi="Times New Roman" w:cs="Times New Roman"/>
          <w:bCs/>
          <w:sz w:val="24"/>
          <w:szCs w:val="24"/>
          <w:lang w:val="en-US"/>
        </w:rPr>
        <w:t xml:space="preserve"> While offering flexibility, the system's "soft control" mechanisms (surge pricing nudges, notifications, bonus targets) can be perceived as manipulative and undermine drivers' sense of autonomy. This can lead to dissatisfaction and turnover.</w:t>
      </w:r>
    </w:p>
    <w:p w14:paraId="28CAECAD" w14:textId="77777777" w:rsidR="00D12D4C" w:rsidRPr="00D12D4C" w:rsidRDefault="00D12D4C" w:rsidP="00D12D4C">
      <w:pPr>
        <w:pStyle w:val="ListParagraph"/>
        <w:numPr>
          <w:ilvl w:val="0"/>
          <w:numId w:val="33"/>
        </w:numPr>
        <w:spacing w:line="360" w:lineRule="auto"/>
        <w:rPr>
          <w:rFonts w:ascii="Times New Roman" w:hAnsi="Times New Roman" w:cs="Times New Roman"/>
          <w:bCs/>
          <w:sz w:val="24"/>
          <w:szCs w:val="24"/>
          <w:lang w:val="en-US"/>
        </w:rPr>
      </w:pPr>
      <w:r w:rsidRPr="00B5185C">
        <w:rPr>
          <w:rFonts w:ascii="Times New Roman" w:hAnsi="Times New Roman" w:cs="Times New Roman"/>
          <w:b/>
          <w:sz w:val="24"/>
          <w:szCs w:val="24"/>
          <w:lang w:val="en-US"/>
        </w:rPr>
        <w:t>Lack of Human Interaction:</w:t>
      </w:r>
      <w:r w:rsidRPr="00D12D4C">
        <w:rPr>
          <w:rFonts w:ascii="Times New Roman" w:hAnsi="Times New Roman" w:cs="Times New Roman"/>
          <w:bCs/>
          <w:sz w:val="24"/>
          <w:szCs w:val="24"/>
          <w:lang w:val="en-US"/>
        </w:rPr>
        <w:t xml:space="preserve"> The absence of human supervisors can leave drivers feeling isolated and without adequate support, especially when facing problems or disputes. The system, while efficient, may lack the empathy and flexibility of a human manager.</w:t>
      </w:r>
    </w:p>
    <w:p w14:paraId="0BE6641F" w14:textId="77777777" w:rsidR="00D12D4C" w:rsidRPr="00D12D4C" w:rsidRDefault="00D12D4C" w:rsidP="00D12D4C">
      <w:pPr>
        <w:pStyle w:val="ListParagraph"/>
        <w:numPr>
          <w:ilvl w:val="0"/>
          <w:numId w:val="33"/>
        </w:numPr>
        <w:spacing w:line="360" w:lineRule="auto"/>
        <w:rPr>
          <w:rFonts w:ascii="Times New Roman" w:hAnsi="Times New Roman" w:cs="Times New Roman"/>
          <w:bCs/>
          <w:sz w:val="24"/>
          <w:szCs w:val="24"/>
          <w:lang w:val="en-US"/>
        </w:rPr>
      </w:pPr>
      <w:r w:rsidRPr="00B5185C">
        <w:rPr>
          <w:rFonts w:ascii="Times New Roman" w:hAnsi="Times New Roman" w:cs="Times New Roman"/>
          <w:b/>
          <w:sz w:val="24"/>
          <w:szCs w:val="24"/>
          <w:lang w:val="en-US"/>
        </w:rPr>
        <w:lastRenderedPageBreak/>
        <w:t>Potential for Gaming the System:</w:t>
      </w:r>
      <w:r w:rsidRPr="00D12D4C">
        <w:rPr>
          <w:rFonts w:ascii="Times New Roman" w:hAnsi="Times New Roman" w:cs="Times New Roman"/>
          <w:bCs/>
          <w:sz w:val="24"/>
          <w:szCs w:val="24"/>
          <w:lang w:val="en-US"/>
        </w:rPr>
        <w:t xml:space="preserve"> Drivers may develop strategies to "game" the algorithms to maximize their earnings, potentially undermining the system's intended efficiency.</w:t>
      </w:r>
    </w:p>
    <w:p w14:paraId="0526DA59" w14:textId="77777777" w:rsidR="00D12D4C" w:rsidRDefault="00D12D4C" w:rsidP="00D12D4C">
      <w:pPr>
        <w:spacing w:line="360" w:lineRule="auto"/>
        <w:rPr>
          <w:rFonts w:ascii="Times New Roman" w:hAnsi="Times New Roman" w:cs="Times New Roman"/>
          <w:bCs/>
          <w:sz w:val="24"/>
          <w:szCs w:val="24"/>
          <w:lang w:val="en-US"/>
        </w:rPr>
      </w:pPr>
    </w:p>
    <w:p w14:paraId="209BA060" w14:textId="550A3F2F" w:rsidR="00D12D4C" w:rsidRDefault="00D12D4C" w:rsidP="00D12D4C">
      <w:pPr>
        <w:spacing w:line="360" w:lineRule="auto"/>
        <w:rPr>
          <w:rFonts w:ascii="Times New Roman" w:hAnsi="Times New Roman" w:cs="Times New Roman"/>
          <w:bCs/>
          <w:sz w:val="24"/>
          <w:szCs w:val="24"/>
          <w:lang w:val="en-US"/>
        </w:rPr>
      </w:pPr>
      <w:r w:rsidRPr="00D12D4C">
        <w:rPr>
          <w:rFonts w:ascii="Times New Roman" w:hAnsi="Times New Roman" w:cs="Times New Roman"/>
          <w:b/>
          <w:sz w:val="24"/>
          <w:szCs w:val="24"/>
          <w:lang w:val="en-US"/>
        </w:rPr>
        <w:t>Conclusion:</w:t>
      </w:r>
      <w:r w:rsidRPr="00D12D4C">
        <w:rPr>
          <w:rFonts w:ascii="Times New Roman" w:hAnsi="Times New Roman" w:cs="Times New Roman"/>
          <w:bCs/>
          <w:sz w:val="24"/>
          <w:szCs w:val="24"/>
          <w:lang w:val="en-US"/>
        </w:rPr>
        <w:t xml:space="preserve"> The "automated manager" is effective in some ways (efficiency, data collection), but less so in others (driver retention, perceived fairness). Uber needs to continuously refine its TMC system to better balance its need for control with drivers' needs for autonomy, fair compensation, and support.</w:t>
      </w:r>
    </w:p>
    <w:p w14:paraId="341F06B4" w14:textId="77777777" w:rsidR="00D12D4C" w:rsidRPr="00D12D4C" w:rsidRDefault="00D12D4C" w:rsidP="00D12D4C">
      <w:pPr>
        <w:spacing w:line="360" w:lineRule="auto"/>
        <w:rPr>
          <w:rFonts w:ascii="Times New Roman" w:hAnsi="Times New Roman" w:cs="Times New Roman"/>
          <w:bCs/>
          <w:sz w:val="24"/>
          <w:szCs w:val="24"/>
          <w:lang w:val="en-US"/>
        </w:rPr>
      </w:pPr>
    </w:p>
    <w:p w14:paraId="0D6455AD" w14:textId="4DDFF4C2" w:rsidR="00D12D4C" w:rsidRPr="00D12D4C" w:rsidRDefault="00D12D4C" w:rsidP="00D12D4C">
      <w:pPr>
        <w:pStyle w:val="ListParagraph"/>
        <w:numPr>
          <w:ilvl w:val="0"/>
          <w:numId w:val="30"/>
        </w:numPr>
        <w:spacing w:line="360" w:lineRule="auto"/>
        <w:rPr>
          <w:rFonts w:ascii="Times New Roman" w:hAnsi="Times New Roman" w:cs="Times New Roman"/>
          <w:bCs/>
          <w:sz w:val="24"/>
          <w:szCs w:val="24"/>
          <w:lang w:val="en-US"/>
        </w:rPr>
      </w:pPr>
      <w:r w:rsidRPr="00D12D4C">
        <w:rPr>
          <w:rFonts w:ascii="Times New Roman" w:hAnsi="Times New Roman" w:cs="Times New Roman"/>
          <w:bCs/>
          <w:sz w:val="24"/>
          <w:szCs w:val="24"/>
          <w:lang w:val="en-US"/>
        </w:rPr>
        <w:t>What are the benefits to Uber of using TMC through its mobile app? What are the downsides?</w:t>
      </w:r>
    </w:p>
    <w:p w14:paraId="5D37764F" w14:textId="77777777" w:rsidR="00D12D4C" w:rsidRPr="00D12D4C" w:rsidRDefault="00D12D4C" w:rsidP="00D12D4C">
      <w:pPr>
        <w:spacing w:line="360" w:lineRule="auto"/>
        <w:rPr>
          <w:rFonts w:ascii="Times New Roman" w:hAnsi="Times New Roman" w:cs="Times New Roman"/>
          <w:bCs/>
          <w:sz w:val="24"/>
          <w:szCs w:val="24"/>
          <w:lang w:val="en-US"/>
        </w:rPr>
      </w:pPr>
    </w:p>
    <w:p w14:paraId="33C291D6" w14:textId="77777777" w:rsidR="00D12D4C" w:rsidRPr="00D12D4C" w:rsidRDefault="00D12D4C" w:rsidP="00D12D4C">
      <w:pPr>
        <w:spacing w:line="360" w:lineRule="auto"/>
        <w:rPr>
          <w:rFonts w:ascii="Times New Roman" w:hAnsi="Times New Roman" w:cs="Times New Roman"/>
          <w:bCs/>
          <w:sz w:val="24"/>
          <w:szCs w:val="24"/>
          <w:lang w:val="en-US"/>
        </w:rPr>
      </w:pPr>
      <w:r w:rsidRPr="00D12D4C">
        <w:rPr>
          <w:rFonts w:ascii="Times New Roman" w:hAnsi="Times New Roman" w:cs="Times New Roman"/>
          <w:bCs/>
          <w:sz w:val="24"/>
          <w:szCs w:val="24"/>
          <w:lang w:val="en-US"/>
        </w:rPr>
        <w:t>Benefits:</w:t>
      </w:r>
    </w:p>
    <w:p w14:paraId="4A61901D" w14:textId="77777777" w:rsidR="00D12D4C" w:rsidRPr="008B636D" w:rsidRDefault="00D12D4C" w:rsidP="008B636D">
      <w:pPr>
        <w:pStyle w:val="ListParagraph"/>
        <w:numPr>
          <w:ilvl w:val="0"/>
          <w:numId w:val="34"/>
        </w:numPr>
        <w:spacing w:line="360" w:lineRule="auto"/>
        <w:rPr>
          <w:rFonts w:ascii="Times New Roman" w:hAnsi="Times New Roman" w:cs="Times New Roman"/>
          <w:bCs/>
          <w:sz w:val="24"/>
          <w:szCs w:val="24"/>
          <w:lang w:val="en-US"/>
        </w:rPr>
      </w:pPr>
      <w:r w:rsidRPr="00B5185C">
        <w:rPr>
          <w:rFonts w:ascii="Times New Roman" w:hAnsi="Times New Roman" w:cs="Times New Roman"/>
          <w:b/>
          <w:sz w:val="24"/>
          <w:szCs w:val="24"/>
          <w:lang w:val="en-US"/>
        </w:rPr>
        <w:t>Scalability:</w:t>
      </w:r>
      <w:r w:rsidRPr="008B636D">
        <w:rPr>
          <w:rFonts w:ascii="Times New Roman" w:hAnsi="Times New Roman" w:cs="Times New Roman"/>
          <w:bCs/>
          <w:sz w:val="24"/>
          <w:szCs w:val="24"/>
          <w:lang w:val="en-US"/>
        </w:rPr>
        <w:t xml:space="preserve"> Manages millions of drivers globally without extensive human oversight.</w:t>
      </w:r>
    </w:p>
    <w:p w14:paraId="1BE28C6B" w14:textId="77777777" w:rsidR="00D12D4C" w:rsidRPr="008B636D" w:rsidRDefault="00D12D4C" w:rsidP="008B636D">
      <w:pPr>
        <w:pStyle w:val="ListParagraph"/>
        <w:numPr>
          <w:ilvl w:val="0"/>
          <w:numId w:val="34"/>
        </w:numPr>
        <w:spacing w:line="360" w:lineRule="auto"/>
        <w:rPr>
          <w:rFonts w:ascii="Times New Roman" w:hAnsi="Times New Roman" w:cs="Times New Roman"/>
          <w:bCs/>
          <w:sz w:val="24"/>
          <w:szCs w:val="24"/>
          <w:lang w:val="en-US"/>
        </w:rPr>
      </w:pPr>
      <w:r w:rsidRPr="00B5185C">
        <w:rPr>
          <w:rFonts w:ascii="Times New Roman" w:hAnsi="Times New Roman" w:cs="Times New Roman"/>
          <w:b/>
          <w:sz w:val="24"/>
          <w:szCs w:val="24"/>
          <w:lang w:val="en-US"/>
        </w:rPr>
        <w:t>Efficiency:</w:t>
      </w:r>
      <w:r w:rsidRPr="008B636D">
        <w:rPr>
          <w:rFonts w:ascii="Times New Roman" w:hAnsi="Times New Roman" w:cs="Times New Roman"/>
          <w:bCs/>
          <w:sz w:val="24"/>
          <w:szCs w:val="24"/>
          <w:lang w:val="en-US"/>
        </w:rPr>
        <w:t xml:space="preserve"> Optimizes matching, routing, and pricing in real-time.</w:t>
      </w:r>
    </w:p>
    <w:p w14:paraId="5D319D37" w14:textId="77777777" w:rsidR="00D12D4C" w:rsidRPr="008B636D" w:rsidRDefault="00D12D4C" w:rsidP="008B636D">
      <w:pPr>
        <w:pStyle w:val="ListParagraph"/>
        <w:numPr>
          <w:ilvl w:val="0"/>
          <w:numId w:val="34"/>
        </w:numPr>
        <w:spacing w:line="360" w:lineRule="auto"/>
        <w:rPr>
          <w:rFonts w:ascii="Times New Roman" w:hAnsi="Times New Roman" w:cs="Times New Roman"/>
          <w:bCs/>
          <w:sz w:val="24"/>
          <w:szCs w:val="24"/>
          <w:lang w:val="en-US"/>
        </w:rPr>
      </w:pPr>
      <w:r w:rsidRPr="00B5185C">
        <w:rPr>
          <w:rFonts w:ascii="Times New Roman" w:hAnsi="Times New Roman" w:cs="Times New Roman"/>
          <w:b/>
          <w:sz w:val="24"/>
          <w:szCs w:val="24"/>
          <w:lang w:val="en-US"/>
        </w:rPr>
        <w:t>Data Collection:</w:t>
      </w:r>
      <w:r w:rsidRPr="008B636D">
        <w:rPr>
          <w:rFonts w:ascii="Times New Roman" w:hAnsi="Times New Roman" w:cs="Times New Roman"/>
          <w:bCs/>
          <w:sz w:val="24"/>
          <w:szCs w:val="24"/>
          <w:lang w:val="en-US"/>
        </w:rPr>
        <w:t xml:space="preserve"> Provides vast amounts of data for analysis and optimization.</w:t>
      </w:r>
    </w:p>
    <w:p w14:paraId="53693799" w14:textId="77777777" w:rsidR="00D12D4C" w:rsidRPr="008B636D" w:rsidRDefault="00D12D4C" w:rsidP="008B636D">
      <w:pPr>
        <w:pStyle w:val="ListParagraph"/>
        <w:numPr>
          <w:ilvl w:val="0"/>
          <w:numId w:val="34"/>
        </w:numPr>
        <w:spacing w:line="360" w:lineRule="auto"/>
        <w:rPr>
          <w:rFonts w:ascii="Times New Roman" w:hAnsi="Times New Roman" w:cs="Times New Roman"/>
          <w:bCs/>
          <w:sz w:val="24"/>
          <w:szCs w:val="24"/>
          <w:lang w:val="en-US"/>
        </w:rPr>
      </w:pPr>
      <w:r w:rsidRPr="00B5185C">
        <w:rPr>
          <w:rFonts w:ascii="Times New Roman" w:hAnsi="Times New Roman" w:cs="Times New Roman"/>
          <w:b/>
          <w:sz w:val="24"/>
          <w:szCs w:val="24"/>
          <w:lang w:val="en-US"/>
        </w:rPr>
        <w:t>Cost Savings:</w:t>
      </w:r>
      <w:r w:rsidRPr="008B636D">
        <w:rPr>
          <w:rFonts w:ascii="Times New Roman" w:hAnsi="Times New Roman" w:cs="Times New Roman"/>
          <w:bCs/>
          <w:sz w:val="24"/>
          <w:szCs w:val="24"/>
          <w:lang w:val="en-US"/>
        </w:rPr>
        <w:t xml:space="preserve"> Reduces labor costs associated with traditional management.</w:t>
      </w:r>
    </w:p>
    <w:p w14:paraId="0686C2A6" w14:textId="77777777" w:rsidR="00D12D4C" w:rsidRPr="008B636D" w:rsidRDefault="00D12D4C" w:rsidP="008B636D">
      <w:pPr>
        <w:pStyle w:val="ListParagraph"/>
        <w:numPr>
          <w:ilvl w:val="0"/>
          <w:numId w:val="34"/>
        </w:numPr>
        <w:spacing w:line="360" w:lineRule="auto"/>
        <w:rPr>
          <w:rFonts w:ascii="Times New Roman" w:hAnsi="Times New Roman" w:cs="Times New Roman"/>
          <w:bCs/>
          <w:sz w:val="24"/>
          <w:szCs w:val="24"/>
          <w:lang w:val="en-US"/>
        </w:rPr>
      </w:pPr>
      <w:r w:rsidRPr="00B5185C">
        <w:rPr>
          <w:rFonts w:ascii="Times New Roman" w:hAnsi="Times New Roman" w:cs="Times New Roman"/>
          <w:b/>
          <w:sz w:val="24"/>
          <w:szCs w:val="24"/>
          <w:lang w:val="en-US"/>
        </w:rPr>
        <w:t>Consistency:</w:t>
      </w:r>
      <w:r w:rsidRPr="008B636D">
        <w:rPr>
          <w:rFonts w:ascii="Times New Roman" w:hAnsi="Times New Roman" w:cs="Times New Roman"/>
          <w:bCs/>
          <w:sz w:val="24"/>
          <w:szCs w:val="24"/>
          <w:lang w:val="en-US"/>
        </w:rPr>
        <w:t xml:space="preserve"> Enforces standardized procedures and performance expectations.</w:t>
      </w:r>
    </w:p>
    <w:p w14:paraId="7AE61A84" w14:textId="77777777" w:rsidR="00D12D4C" w:rsidRPr="00D12D4C" w:rsidRDefault="00D12D4C" w:rsidP="00D12D4C">
      <w:pPr>
        <w:spacing w:line="360" w:lineRule="auto"/>
        <w:rPr>
          <w:rFonts w:ascii="Times New Roman" w:hAnsi="Times New Roman" w:cs="Times New Roman"/>
          <w:bCs/>
          <w:sz w:val="24"/>
          <w:szCs w:val="24"/>
          <w:lang w:val="en-US"/>
        </w:rPr>
      </w:pPr>
      <w:r w:rsidRPr="00D12D4C">
        <w:rPr>
          <w:rFonts w:ascii="Times New Roman" w:hAnsi="Times New Roman" w:cs="Times New Roman"/>
          <w:bCs/>
          <w:sz w:val="24"/>
          <w:szCs w:val="24"/>
          <w:lang w:val="en-US"/>
        </w:rPr>
        <w:t>Downsides:</w:t>
      </w:r>
    </w:p>
    <w:p w14:paraId="68942D57" w14:textId="77777777" w:rsidR="00D12D4C" w:rsidRPr="008B636D" w:rsidRDefault="00D12D4C" w:rsidP="008B636D">
      <w:pPr>
        <w:pStyle w:val="ListParagraph"/>
        <w:numPr>
          <w:ilvl w:val="0"/>
          <w:numId w:val="35"/>
        </w:numPr>
        <w:spacing w:line="360" w:lineRule="auto"/>
        <w:rPr>
          <w:rFonts w:ascii="Times New Roman" w:hAnsi="Times New Roman" w:cs="Times New Roman"/>
          <w:bCs/>
          <w:sz w:val="24"/>
          <w:szCs w:val="24"/>
          <w:lang w:val="en-US"/>
        </w:rPr>
      </w:pPr>
      <w:r w:rsidRPr="00B5185C">
        <w:rPr>
          <w:rFonts w:ascii="Times New Roman" w:hAnsi="Times New Roman" w:cs="Times New Roman"/>
          <w:b/>
          <w:sz w:val="24"/>
          <w:szCs w:val="24"/>
          <w:lang w:val="en-US"/>
        </w:rPr>
        <w:t>Driver Dissatisfaction:</w:t>
      </w:r>
      <w:r w:rsidRPr="008B636D">
        <w:rPr>
          <w:rFonts w:ascii="Times New Roman" w:hAnsi="Times New Roman" w:cs="Times New Roman"/>
          <w:bCs/>
          <w:sz w:val="24"/>
          <w:szCs w:val="24"/>
          <w:lang w:val="en-US"/>
        </w:rPr>
        <w:t xml:space="preserve"> Can lead to feelings of being controlled and a lack of autonomy.</w:t>
      </w:r>
    </w:p>
    <w:p w14:paraId="179C5852" w14:textId="77777777" w:rsidR="00D12D4C" w:rsidRPr="008B636D" w:rsidRDefault="00D12D4C" w:rsidP="008B636D">
      <w:pPr>
        <w:pStyle w:val="ListParagraph"/>
        <w:numPr>
          <w:ilvl w:val="0"/>
          <w:numId w:val="35"/>
        </w:numPr>
        <w:spacing w:line="360" w:lineRule="auto"/>
        <w:rPr>
          <w:rFonts w:ascii="Times New Roman" w:hAnsi="Times New Roman" w:cs="Times New Roman"/>
          <w:bCs/>
          <w:sz w:val="24"/>
          <w:szCs w:val="24"/>
          <w:lang w:val="en-US"/>
        </w:rPr>
      </w:pPr>
      <w:r w:rsidRPr="00B5185C">
        <w:rPr>
          <w:rFonts w:ascii="Times New Roman" w:hAnsi="Times New Roman" w:cs="Times New Roman"/>
          <w:b/>
          <w:sz w:val="24"/>
          <w:szCs w:val="24"/>
          <w:lang w:val="en-US"/>
        </w:rPr>
        <w:t>High Turnover:</w:t>
      </w:r>
      <w:r w:rsidRPr="008B636D">
        <w:rPr>
          <w:rFonts w:ascii="Times New Roman" w:hAnsi="Times New Roman" w:cs="Times New Roman"/>
          <w:bCs/>
          <w:sz w:val="24"/>
          <w:szCs w:val="24"/>
          <w:lang w:val="en-US"/>
        </w:rPr>
        <w:t xml:space="preserve"> Contributes to high driver turnover rates.</w:t>
      </w:r>
    </w:p>
    <w:p w14:paraId="63F502FA" w14:textId="77777777" w:rsidR="00D12D4C" w:rsidRPr="008B636D" w:rsidRDefault="00D12D4C" w:rsidP="008B636D">
      <w:pPr>
        <w:pStyle w:val="ListParagraph"/>
        <w:numPr>
          <w:ilvl w:val="0"/>
          <w:numId w:val="35"/>
        </w:numPr>
        <w:spacing w:line="360" w:lineRule="auto"/>
        <w:rPr>
          <w:rFonts w:ascii="Times New Roman" w:hAnsi="Times New Roman" w:cs="Times New Roman"/>
          <w:bCs/>
          <w:sz w:val="24"/>
          <w:szCs w:val="24"/>
          <w:lang w:val="en-US"/>
        </w:rPr>
      </w:pPr>
      <w:r w:rsidRPr="00B5185C">
        <w:rPr>
          <w:rFonts w:ascii="Times New Roman" w:hAnsi="Times New Roman" w:cs="Times New Roman"/>
          <w:b/>
          <w:sz w:val="24"/>
          <w:szCs w:val="24"/>
          <w:lang w:val="en-US"/>
        </w:rPr>
        <w:t>Lack of Human Element:</w:t>
      </w:r>
      <w:r w:rsidRPr="008B636D">
        <w:rPr>
          <w:rFonts w:ascii="Times New Roman" w:hAnsi="Times New Roman" w:cs="Times New Roman"/>
          <w:bCs/>
          <w:sz w:val="24"/>
          <w:szCs w:val="24"/>
          <w:lang w:val="en-US"/>
        </w:rPr>
        <w:t xml:space="preserve"> Can create a sense of isolation and lack of support for drivers.</w:t>
      </w:r>
    </w:p>
    <w:p w14:paraId="49800BB5" w14:textId="77777777" w:rsidR="00D12D4C" w:rsidRPr="008B636D" w:rsidRDefault="00D12D4C" w:rsidP="008B636D">
      <w:pPr>
        <w:pStyle w:val="ListParagraph"/>
        <w:numPr>
          <w:ilvl w:val="0"/>
          <w:numId w:val="35"/>
        </w:numPr>
        <w:spacing w:line="360" w:lineRule="auto"/>
        <w:rPr>
          <w:rFonts w:ascii="Times New Roman" w:hAnsi="Times New Roman" w:cs="Times New Roman"/>
          <w:bCs/>
          <w:sz w:val="24"/>
          <w:szCs w:val="24"/>
          <w:lang w:val="en-US"/>
        </w:rPr>
      </w:pPr>
      <w:r w:rsidRPr="00B5185C">
        <w:rPr>
          <w:rFonts w:ascii="Times New Roman" w:hAnsi="Times New Roman" w:cs="Times New Roman"/>
          <w:b/>
          <w:sz w:val="24"/>
          <w:szCs w:val="24"/>
          <w:lang w:val="en-US"/>
        </w:rPr>
        <w:t>Potential for Gaming the System:</w:t>
      </w:r>
      <w:r w:rsidRPr="008B636D">
        <w:rPr>
          <w:rFonts w:ascii="Times New Roman" w:hAnsi="Times New Roman" w:cs="Times New Roman"/>
          <w:bCs/>
          <w:sz w:val="24"/>
          <w:szCs w:val="24"/>
          <w:lang w:val="en-US"/>
        </w:rPr>
        <w:t xml:space="preserve"> Drivers may find ways to manipulate algorithms to their advantage, potentially undermining efficiency.</w:t>
      </w:r>
    </w:p>
    <w:p w14:paraId="504E0541" w14:textId="77777777" w:rsidR="00D12D4C" w:rsidRPr="008B636D" w:rsidRDefault="00D12D4C" w:rsidP="008B636D">
      <w:pPr>
        <w:pStyle w:val="ListParagraph"/>
        <w:numPr>
          <w:ilvl w:val="0"/>
          <w:numId w:val="35"/>
        </w:numPr>
        <w:spacing w:line="360" w:lineRule="auto"/>
        <w:rPr>
          <w:rFonts w:ascii="Times New Roman" w:hAnsi="Times New Roman" w:cs="Times New Roman"/>
          <w:bCs/>
          <w:sz w:val="24"/>
          <w:szCs w:val="24"/>
          <w:lang w:val="en-US"/>
        </w:rPr>
      </w:pPr>
      <w:r w:rsidRPr="00B5185C">
        <w:rPr>
          <w:rFonts w:ascii="Times New Roman" w:hAnsi="Times New Roman" w:cs="Times New Roman"/>
          <w:b/>
          <w:sz w:val="24"/>
          <w:szCs w:val="24"/>
          <w:lang w:val="en-US"/>
        </w:rPr>
        <w:t>Ethical Concerns:</w:t>
      </w:r>
      <w:r w:rsidRPr="008B636D">
        <w:rPr>
          <w:rFonts w:ascii="Times New Roman" w:hAnsi="Times New Roman" w:cs="Times New Roman"/>
          <w:bCs/>
          <w:sz w:val="24"/>
          <w:szCs w:val="24"/>
          <w:lang w:val="en-US"/>
        </w:rPr>
        <w:t xml:space="preserve"> Raises questions about fairness, transparency, and data privacy.</w:t>
      </w:r>
    </w:p>
    <w:p w14:paraId="34565FDC" w14:textId="77777777" w:rsidR="008B636D" w:rsidRDefault="008B636D" w:rsidP="00D12D4C">
      <w:pPr>
        <w:spacing w:line="360" w:lineRule="auto"/>
        <w:rPr>
          <w:rFonts w:ascii="Times New Roman" w:hAnsi="Times New Roman" w:cs="Times New Roman"/>
          <w:bCs/>
          <w:sz w:val="24"/>
          <w:szCs w:val="24"/>
          <w:lang w:val="en-US"/>
        </w:rPr>
      </w:pPr>
    </w:p>
    <w:p w14:paraId="5C2C7B08" w14:textId="23637F08" w:rsidR="00D12D4C" w:rsidRPr="008B636D" w:rsidRDefault="00D12D4C" w:rsidP="008B636D">
      <w:pPr>
        <w:pStyle w:val="ListParagraph"/>
        <w:numPr>
          <w:ilvl w:val="0"/>
          <w:numId w:val="30"/>
        </w:numPr>
        <w:spacing w:line="360" w:lineRule="auto"/>
        <w:rPr>
          <w:rFonts w:ascii="Times New Roman" w:hAnsi="Times New Roman" w:cs="Times New Roman"/>
          <w:bCs/>
          <w:sz w:val="24"/>
          <w:szCs w:val="24"/>
          <w:lang w:val="en-US"/>
        </w:rPr>
      </w:pPr>
      <w:r w:rsidRPr="008B636D">
        <w:rPr>
          <w:rFonts w:ascii="Times New Roman" w:hAnsi="Times New Roman" w:cs="Times New Roman"/>
          <w:bCs/>
          <w:sz w:val="24"/>
          <w:szCs w:val="24"/>
          <w:lang w:val="en-US"/>
        </w:rPr>
        <w:t>What impact, if any, do you think Uber’s use of TMC has on its organizational culture? How does the fact that most of Uber’s employees are remote contractors influence the culture?</w:t>
      </w:r>
    </w:p>
    <w:p w14:paraId="3178DBBE" w14:textId="77777777" w:rsidR="00D12D4C" w:rsidRPr="00D12D4C" w:rsidRDefault="00D12D4C" w:rsidP="00D12D4C">
      <w:pPr>
        <w:spacing w:line="360" w:lineRule="auto"/>
        <w:rPr>
          <w:rFonts w:ascii="Times New Roman" w:hAnsi="Times New Roman" w:cs="Times New Roman"/>
          <w:bCs/>
          <w:sz w:val="24"/>
          <w:szCs w:val="24"/>
          <w:lang w:val="en-US"/>
        </w:rPr>
      </w:pPr>
    </w:p>
    <w:p w14:paraId="0492C8D7" w14:textId="77777777" w:rsidR="00D12D4C" w:rsidRPr="00D12D4C" w:rsidRDefault="00D12D4C" w:rsidP="00D12D4C">
      <w:pPr>
        <w:spacing w:line="360" w:lineRule="auto"/>
        <w:rPr>
          <w:rFonts w:ascii="Times New Roman" w:hAnsi="Times New Roman" w:cs="Times New Roman"/>
          <w:bCs/>
          <w:sz w:val="24"/>
          <w:szCs w:val="24"/>
          <w:lang w:val="en-US"/>
        </w:rPr>
      </w:pPr>
      <w:r w:rsidRPr="00D12D4C">
        <w:rPr>
          <w:rFonts w:ascii="Times New Roman" w:hAnsi="Times New Roman" w:cs="Times New Roman"/>
          <w:bCs/>
          <w:sz w:val="24"/>
          <w:szCs w:val="24"/>
          <w:lang w:val="en-US"/>
        </w:rPr>
        <w:t>Uber's use of TMC significantly shapes its organizational culture:</w:t>
      </w:r>
    </w:p>
    <w:p w14:paraId="0E2F9828" w14:textId="77777777" w:rsidR="00D12D4C" w:rsidRPr="00D12D4C" w:rsidRDefault="00D12D4C" w:rsidP="00D12D4C">
      <w:pPr>
        <w:spacing w:line="360" w:lineRule="auto"/>
        <w:rPr>
          <w:rFonts w:ascii="Times New Roman" w:hAnsi="Times New Roman" w:cs="Times New Roman"/>
          <w:bCs/>
          <w:sz w:val="24"/>
          <w:szCs w:val="24"/>
          <w:lang w:val="en-US"/>
        </w:rPr>
      </w:pPr>
    </w:p>
    <w:p w14:paraId="52ECE4E9" w14:textId="77777777" w:rsidR="00D12D4C" w:rsidRPr="008B636D" w:rsidRDefault="00D12D4C" w:rsidP="008B636D">
      <w:pPr>
        <w:pStyle w:val="ListParagraph"/>
        <w:numPr>
          <w:ilvl w:val="0"/>
          <w:numId w:val="36"/>
        </w:numPr>
        <w:spacing w:line="360" w:lineRule="auto"/>
        <w:rPr>
          <w:rFonts w:ascii="Times New Roman" w:hAnsi="Times New Roman" w:cs="Times New Roman"/>
          <w:bCs/>
          <w:sz w:val="24"/>
          <w:szCs w:val="24"/>
          <w:lang w:val="en-US"/>
        </w:rPr>
      </w:pPr>
      <w:r w:rsidRPr="00B5185C">
        <w:rPr>
          <w:rFonts w:ascii="Times New Roman" w:hAnsi="Times New Roman" w:cs="Times New Roman"/>
          <w:b/>
          <w:sz w:val="24"/>
          <w:szCs w:val="24"/>
          <w:lang w:val="en-US"/>
        </w:rPr>
        <w:t>Data-Driven Culture:</w:t>
      </w:r>
      <w:r w:rsidRPr="008B636D">
        <w:rPr>
          <w:rFonts w:ascii="Times New Roman" w:hAnsi="Times New Roman" w:cs="Times New Roman"/>
          <w:bCs/>
          <w:sz w:val="24"/>
          <w:szCs w:val="24"/>
          <w:lang w:val="en-US"/>
        </w:rPr>
        <w:t xml:space="preserve"> TMC reinforces a culture where decisions are driven by data and algorithms. This can be beneficial for efficiency and optimization, but it may also </w:t>
      </w:r>
      <w:proofErr w:type="gramStart"/>
      <w:r w:rsidRPr="008B636D">
        <w:rPr>
          <w:rFonts w:ascii="Times New Roman" w:hAnsi="Times New Roman" w:cs="Times New Roman"/>
          <w:bCs/>
          <w:sz w:val="24"/>
          <w:szCs w:val="24"/>
          <w:lang w:val="en-US"/>
        </w:rPr>
        <w:t>de-emphasize</w:t>
      </w:r>
      <w:proofErr w:type="gramEnd"/>
      <w:r w:rsidRPr="008B636D">
        <w:rPr>
          <w:rFonts w:ascii="Times New Roman" w:hAnsi="Times New Roman" w:cs="Times New Roman"/>
          <w:bCs/>
          <w:sz w:val="24"/>
          <w:szCs w:val="24"/>
          <w:lang w:val="en-US"/>
        </w:rPr>
        <w:t xml:space="preserve"> human judgment and empathy.</w:t>
      </w:r>
    </w:p>
    <w:p w14:paraId="6516A931" w14:textId="77777777" w:rsidR="00D12D4C" w:rsidRPr="008B636D" w:rsidRDefault="00D12D4C" w:rsidP="008B636D">
      <w:pPr>
        <w:pStyle w:val="ListParagraph"/>
        <w:numPr>
          <w:ilvl w:val="0"/>
          <w:numId w:val="36"/>
        </w:numPr>
        <w:spacing w:line="360" w:lineRule="auto"/>
        <w:rPr>
          <w:rFonts w:ascii="Times New Roman" w:hAnsi="Times New Roman" w:cs="Times New Roman"/>
          <w:bCs/>
          <w:sz w:val="24"/>
          <w:szCs w:val="24"/>
          <w:lang w:val="en-US"/>
        </w:rPr>
      </w:pPr>
      <w:r w:rsidRPr="00B5185C">
        <w:rPr>
          <w:rFonts w:ascii="Times New Roman" w:hAnsi="Times New Roman" w:cs="Times New Roman"/>
          <w:b/>
          <w:sz w:val="24"/>
          <w:szCs w:val="24"/>
          <w:lang w:val="en-US"/>
        </w:rPr>
        <w:t>Performance-Oriented Culture:</w:t>
      </w:r>
      <w:r w:rsidRPr="008B636D">
        <w:rPr>
          <w:rFonts w:ascii="Times New Roman" w:hAnsi="Times New Roman" w:cs="Times New Roman"/>
          <w:bCs/>
          <w:sz w:val="24"/>
          <w:szCs w:val="24"/>
          <w:lang w:val="en-US"/>
        </w:rPr>
        <w:t xml:space="preserve"> The focus on metrics and targets within the TMC system creates a performance-oriented culture, where drivers are constantly evaluated and incentivized to meet specific goals.</w:t>
      </w:r>
    </w:p>
    <w:p w14:paraId="3165A1E1" w14:textId="77777777" w:rsidR="00D12D4C" w:rsidRPr="008B636D" w:rsidRDefault="00D12D4C" w:rsidP="008B636D">
      <w:pPr>
        <w:pStyle w:val="ListParagraph"/>
        <w:numPr>
          <w:ilvl w:val="0"/>
          <w:numId w:val="36"/>
        </w:numPr>
        <w:spacing w:line="360" w:lineRule="auto"/>
        <w:rPr>
          <w:rFonts w:ascii="Times New Roman" w:hAnsi="Times New Roman" w:cs="Times New Roman"/>
          <w:bCs/>
          <w:sz w:val="24"/>
          <w:szCs w:val="24"/>
          <w:lang w:val="en-US"/>
        </w:rPr>
      </w:pPr>
      <w:r w:rsidRPr="00B5185C">
        <w:rPr>
          <w:rFonts w:ascii="Times New Roman" w:hAnsi="Times New Roman" w:cs="Times New Roman"/>
          <w:b/>
          <w:sz w:val="24"/>
          <w:szCs w:val="24"/>
          <w:lang w:val="en-US"/>
        </w:rPr>
        <w:t>Remote and Independent Culture:</w:t>
      </w:r>
      <w:r w:rsidRPr="008B636D">
        <w:rPr>
          <w:rFonts w:ascii="Times New Roman" w:hAnsi="Times New Roman" w:cs="Times New Roman"/>
          <w:bCs/>
          <w:sz w:val="24"/>
          <w:szCs w:val="24"/>
          <w:lang w:val="en-US"/>
        </w:rPr>
        <w:t xml:space="preserve"> The fact that most of Uber's workforce consists of remote contractors reinforces a culture of independence and autonomy. However, the reliance on TMC also introduces a layer of control and monitoring that can create tension.</w:t>
      </w:r>
    </w:p>
    <w:p w14:paraId="23000FDA" w14:textId="77777777" w:rsidR="00D12D4C" w:rsidRPr="008B636D" w:rsidRDefault="00D12D4C" w:rsidP="008B636D">
      <w:pPr>
        <w:pStyle w:val="ListParagraph"/>
        <w:numPr>
          <w:ilvl w:val="0"/>
          <w:numId w:val="36"/>
        </w:numPr>
        <w:spacing w:line="360" w:lineRule="auto"/>
        <w:rPr>
          <w:rFonts w:ascii="Times New Roman" w:hAnsi="Times New Roman" w:cs="Times New Roman"/>
          <w:bCs/>
          <w:sz w:val="24"/>
          <w:szCs w:val="24"/>
          <w:lang w:val="en-US"/>
        </w:rPr>
      </w:pPr>
      <w:r w:rsidRPr="00B5185C">
        <w:rPr>
          <w:rFonts w:ascii="Times New Roman" w:hAnsi="Times New Roman" w:cs="Times New Roman"/>
          <w:b/>
          <w:sz w:val="24"/>
          <w:szCs w:val="24"/>
          <w:lang w:val="en-US"/>
        </w:rPr>
        <w:t>Potential for a Disconnected Culture:</w:t>
      </w:r>
      <w:r w:rsidRPr="008B636D">
        <w:rPr>
          <w:rFonts w:ascii="Times New Roman" w:hAnsi="Times New Roman" w:cs="Times New Roman"/>
          <w:bCs/>
          <w:sz w:val="24"/>
          <w:szCs w:val="24"/>
          <w:lang w:val="en-US"/>
        </w:rPr>
        <w:t xml:space="preserve"> The lack of face-to-face interaction and the reliance on algorithmic management can lead to a sense of disconnection between drivers and Uber as a company. This can make it challenging to build a strong sense of community and loyalty.</w:t>
      </w:r>
    </w:p>
    <w:p w14:paraId="546CF33D" w14:textId="77777777" w:rsidR="00D12D4C" w:rsidRPr="008B636D" w:rsidRDefault="00D12D4C" w:rsidP="008B636D">
      <w:pPr>
        <w:pStyle w:val="ListParagraph"/>
        <w:numPr>
          <w:ilvl w:val="0"/>
          <w:numId w:val="36"/>
        </w:numPr>
        <w:spacing w:line="360" w:lineRule="auto"/>
        <w:rPr>
          <w:rFonts w:ascii="Times New Roman" w:hAnsi="Times New Roman" w:cs="Times New Roman"/>
          <w:bCs/>
          <w:sz w:val="24"/>
          <w:szCs w:val="24"/>
          <w:lang w:val="en-US"/>
        </w:rPr>
      </w:pPr>
      <w:r w:rsidRPr="00B5185C">
        <w:rPr>
          <w:rFonts w:ascii="Times New Roman" w:hAnsi="Times New Roman" w:cs="Times New Roman"/>
          <w:b/>
          <w:sz w:val="24"/>
          <w:szCs w:val="24"/>
          <w:lang w:val="en-US"/>
        </w:rPr>
        <w:t>Evolving Culture:</w:t>
      </w:r>
      <w:r w:rsidRPr="008B636D">
        <w:rPr>
          <w:rFonts w:ascii="Times New Roman" w:hAnsi="Times New Roman" w:cs="Times New Roman"/>
          <w:bCs/>
          <w:sz w:val="24"/>
          <w:szCs w:val="24"/>
          <w:lang w:val="en-US"/>
        </w:rPr>
        <w:t xml:space="preserve"> Uber's culture is likely still evolving as it grapples with the challenges of managing a large and distributed workforce through TMC. The company may need to find ways to balance its reliance on technology with </w:t>
      </w:r>
      <w:proofErr w:type="gramStart"/>
      <w:r w:rsidRPr="008B636D">
        <w:rPr>
          <w:rFonts w:ascii="Times New Roman" w:hAnsi="Times New Roman" w:cs="Times New Roman"/>
          <w:bCs/>
          <w:sz w:val="24"/>
          <w:szCs w:val="24"/>
          <w:lang w:val="en-US"/>
        </w:rPr>
        <w:t>a greater</w:t>
      </w:r>
      <w:proofErr w:type="gramEnd"/>
      <w:r w:rsidRPr="008B636D">
        <w:rPr>
          <w:rFonts w:ascii="Times New Roman" w:hAnsi="Times New Roman" w:cs="Times New Roman"/>
          <w:bCs/>
          <w:sz w:val="24"/>
          <w:szCs w:val="24"/>
          <w:lang w:val="en-US"/>
        </w:rPr>
        <w:t xml:space="preserve"> emphasis on human connection and driver well-being.</w:t>
      </w:r>
    </w:p>
    <w:p w14:paraId="01B71091" w14:textId="77777777" w:rsidR="008B636D" w:rsidRDefault="008B636D" w:rsidP="00D12D4C">
      <w:pPr>
        <w:spacing w:line="360" w:lineRule="auto"/>
        <w:rPr>
          <w:rFonts w:ascii="Times New Roman" w:hAnsi="Times New Roman" w:cs="Times New Roman"/>
          <w:bCs/>
          <w:sz w:val="24"/>
          <w:szCs w:val="24"/>
          <w:lang w:val="en-US"/>
        </w:rPr>
      </w:pPr>
    </w:p>
    <w:p w14:paraId="72BC4B37" w14:textId="0D36718C" w:rsidR="00D12D4C" w:rsidRPr="008B636D" w:rsidRDefault="00D12D4C" w:rsidP="008B636D">
      <w:pPr>
        <w:pStyle w:val="ListParagraph"/>
        <w:numPr>
          <w:ilvl w:val="0"/>
          <w:numId w:val="30"/>
        </w:numPr>
        <w:spacing w:line="360" w:lineRule="auto"/>
        <w:rPr>
          <w:rFonts w:ascii="Times New Roman" w:hAnsi="Times New Roman" w:cs="Times New Roman"/>
          <w:bCs/>
          <w:sz w:val="24"/>
          <w:szCs w:val="24"/>
          <w:lang w:val="en-US"/>
        </w:rPr>
      </w:pPr>
      <w:r w:rsidRPr="008B636D">
        <w:rPr>
          <w:rFonts w:ascii="Times New Roman" w:hAnsi="Times New Roman" w:cs="Times New Roman"/>
          <w:bCs/>
          <w:sz w:val="24"/>
          <w:szCs w:val="24"/>
          <w:lang w:val="en-US"/>
        </w:rPr>
        <w:t>How might differences in national cultures influence the response to TMC? How might Uber change or modify TMC to make it more effective?</w:t>
      </w:r>
    </w:p>
    <w:p w14:paraId="3C9E77F0" w14:textId="77777777" w:rsidR="00D12D4C" w:rsidRPr="00D12D4C" w:rsidRDefault="00D12D4C" w:rsidP="00D12D4C">
      <w:pPr>
        <w:spacing w:line="360" w:lineRule="auto"/>
        <w:rPr>
          <w:rFonts w:ascii="Times New Roman" w:hAnsi="Times New Roman" w:cs="Times New Roman"/>
          <w:bCs/>
          <w:sz w:val="24"/>
          <w:szCs w:val="24"/>
          <w:lang w:val="en-US"/>
        </w:rPr>
      </w:pPr>
    </w:p>
    <w:p w14:paraId="266C0EE0" w14:textId="77777777" w:rsidR="00D12D4C" w:rsidRPr="00D12D4C" w:rsidRDefault="00D12D4C" w:rsidP="00D12D4C">
      <w:pPr>
        <w:spacing w:line="360" w:lineRule="auto"/>
        <w:rPr>
          <w:rFonts w:ascii="Times New Roman" w:hAnsi="Times New Roman" w:cs="Times New Roman"/>
          <w:bCs/>
          <w:sz w:val="24"/>
          <w:szCs w:val="24"/>
          <w:lang w:val="en-US"/>
        </w:rPr>
      </w:pPr>
      <w:r w:rsidRPr="00D12D4C">
        <w:rPr>
          <w:rFonts w:ascii="Times New Roman" w:hAnsi="Times New Roman" w:cs="Times New Roman"/>
          <w:bCs/>
          <w:sz w:val="24"/>
          <w:szCs w:val="24"/>
          <w:lang w:val="en-US"/>
        </w:rPr>
        <w:t>National cultures can significantly influence the response to TMC:</w:t>
      </w:r>
    </w:p>
    <w:p w14:paraId="1A83754E" w14:textId="77777777" w:rsidR="00D12D4C" w:rsidRPr="00D12D4C" w:rsidRDefault="00D12D4C" w:rsidP="00D12D4C">
      <w:pPr>
        <w:spacing w:line="360" w:lineRule="auto"/>
        <w:rPr>
          <w:rFonts w:ascii="Times New Roman" w:hAnsi="Times New Roman" w:cs="Times New Roman"/>
          <w:bCs/>
          <w:sz w:val="24"/>
          <w:szCs w:val="24"/>
          <w:lang w:val="en-US"/>
        </w:rPr>
      </w:pPr>
    </w:p>
    <w:p w14:paraId="4037E137" w14:textId="77777777" w:rsidR="00D12D4C" w:rsidRPr="008B636D" w:rsidRDefault="00D12D4C" w:rsidP="008B636D">
      <w:pPr>
        <w:pStyle w:val="ListParagraph"/>
        <w:numPr>
          <w:ilvl w:val="0"/>
          <w:numId w:val="37"/>
        </w:numPr>
        <w:spacing w:line="360" w:lineRule="auto"/>
        <w:rPr>
          <w:rFonts w:ascii="Times New Roman" w:hAnsi="Times New Roman" w:cs="Times New Roman"/>
          <w:bCs/>
          <w:sz w:val="24"/>
          <w:szCs w:val="24"/>
          <w:lang w:val="en-US"/>
        </w:rPr>
      </w:pPr>
      <w:r w:rsidRPr="00B5185C">
        <w:rPr>
          <w:rFonts w:ascii="Times New Roman" w:hAnsi="Times New Roman" w:cs="Times New Roman"/>
          <w:b/>
          <w:sz w:val="24"/>
          <w:szCs w:val="24"/>
          <w:lang w:val="en-US"/>
        </w:rPr>
        <w:t>Acceptance of Authority:</w:t>
      </w:r>
      <w:r w:rsidRPr="008B636D">
        <w:rPr>
          <w:rFonts w:ascii="Times New Roman" w:hAnsi="Times New Roman" w:cs="Times New Roman"/>
          <w:bCs/>
          <w:sz w:val="24"/>
          <w:szCs w:val="24"/>
          <w:lang w:val="en-US"/>
        </w:rPr>
        <w:t xml:space="preserve"> Cultures with a higher acceptance of authority may be more comfortable with the level of control exerted by TMC.</w:t>
      </w:r>
    </w:p>
    <w:p w14:paraId="3AC7D771" w14:textId="77777777" w:rsidR="00D12D4C" w:rsidRPr="008B636D" w:rsidRDefault="00D12D4C" w:rsidP="008B636D">
      <w:pPr>
        <w:pStyle w:val="ListParagraph"/>
        <w:numPr>
          <w:ilvl w:val="0"/>
          <w:numId w:val="37"/>
        </w:numPr>
        <w:spacing w:line="360" w:lineRule="auto"/>
        <w:rPr>
          <w:rFonts w:ascii="Times New Roman" w:hAnsi="Times New Roman" w:cs="Times New Roman"/>
          <w:bCs/>
          <w:sz w:val="24"/>
          <w:szCs w:val="24"/>
          <w:lang w:val="en-US"/>
        </w:rPr>
      </w:pPr>
      <w:r w:rsidRPr="00B5185C">
        <w:rPr>
          <w:rFonts w:ascii="Times New Roman" w:hAnsi="Times New Roman" w:cs="Times New Roman"/>
          <w:b/>
          <w:sz w:val="24"/>
          <w:szCs w:val="24"/>
          <w:lang w:val="en-US"/>
        </w:rPr>
        <w:t xml:space="preserve">Emphasis on Individualism vs. Collectivism: </w:t>
      </w:r>
      <w:r w:rsidRPr="008B636D">
        <w:rPr>
          <w:rFonts w:ascii="Times New Roman" w:hAnsi="Times New Roman" w:cs="Times New Roman"/>
          <w:bCs/>
          <w:sz w:val="24"/>
          <w:szCs w:val="24"/>
          <w:lang w:val="en-US"/>
        </w:rPr>
        <w:t>Cultures that emphasize individualism may value the flexibility offered by Uber's model but may also be more resistant to perceived intrusions on their autonomy. Collectivist cultures might place a greater emphasis on fairness and equity in the application of TMC.</w:t>
      </w:r>
    </w:p>
    <w:p w14:paraId="1FA0E970" w14:textId="77777777" w:rsidR="00D12D4C" w:rsidRPr="008B636D" w:rsidRDefault="00D12D4C" w:rsidP="008B636D">
      <w:pPr>
        <w:pStyle w:val="ListParagraph"/>
        <w:numPr>
          <w:ilvl w:val="0"/>
          <w:numId w:val="37"/>
        </w:numPr>
        <w:spacing w:line="360" w:lineRule="auto"/>
        <w:rPr>
          <w:rFonts w:ascii="Times New Roman" w:hAnsi="Times New Roman" w:cs="Times New Roman"/>
          <w:bCs/>
          <w:sz w:val="24"/>
          <w:szCs w:val="24"/>
          <w:lang w:val="en-US"/>
        </w:rPr>
      </w:pPr>
      <w:r w:rsidRPr="00B5185C">
        <w:rPr>
          <w:rFonts w:ascii="Times New Roman" w:hAnsi="Times New Roman" w:cs="Times New Roman"/>
          <w:b/>
          <w:sz w:val="24"/>
          <w:szCs w:val="24"/>
          <w:lang w:val="en-US"/>
        </w:rPr>
        <w:lastRenderedPageBreak/>
        <w:t>Privacy Concerns:</w:t>
      </w:r>
      <w:r w:rsidRPr="008B636D">
        <w:rPr>
          <w:rFonts w:ascii="Times New Roman" w:hAnsi="Times New Roman" w:cs="Times New Roman"/>
          <w:bCs/>
          <w:sz w:val="24"/>
          <w:szCs w:val="24"/>
          <w:lang w:val="en-US"/>
        </w:rPr>
        <w:t xml:space="preserve"> Different cultures have varying levels of concern about data privacy. Uber may need to adjust its data collection and usage practices to comply with local regulations and cultural norms.</w:t>
      </w:r>
    </w:p>
    <w:p w14:paraId="7B2829ED" w14:textId="77777777" w:rsidR="00D12D4C" w:rsidRPr="008B636D" w:rsidRDefault="00D12D4C" w:rsidP="008B636D">
      <w:pPr>
        <w:pStyle w:val="ListParagraph"/>
        <w:numPr>
          <w:ilvl w:val="0"/>
          <w:numId w:val="37"/>
        </w:numPr>
        <w:spacing w:line="360" w:lineRule="auto"/>
        <w:rPr>
          <w:rFonts w:ascii="Times New Roman" w:hAnsi="Times New Roman" w:cs="Times New Roman"/>
          <w:bCs/>
          <w:sz w:val="24"/>
          <w:szCs w:val="24"/>
          <w:lang w:val="en-US"/>
        </w:rPr>
      </w:pPr>
      <w:r w:rsidRPr="00B5185C">
        <w:rPr>
          <w:rFonts w:ascii="Times New Roman" w:hAnsi="Times New Roman" w:cs="Times New Roman"/>
          <w:b/>
          <w:sz w:val="24"/>
          <w:szCs w:val="24"/>
          <w:lang w:val="en-US"/>
        </w:rPr>
        <w:t>Communication Styles:</w:t>
      </w:r>
      <w:r w:rsidRPr="008B636D">
        <w:rPr>
          <w:rFonts w:ascii="Times New Roman" w:hAnsi="Times New Roman" w:cs="Times New Roman"/>
          <w:bCs/>
          <w:sz w:val="24"/>
          <w:szCs w:val="24"/>
          <w:lang w:val="en-US"/>
        </w:rPr>
        <w:t xml:space="preserve"> Communication styles vary across cultures. Uber may need to adapt its app-based communications and notifications to be more effective in different cultural contexts.</w:t>
      </w:r>
    </w:p>
    <w:p w14:paraId="4EDD6ACC" w14:textId="77777777" w:rsidR="00D12D4C" w:rsidRPr="008B636D" w:rsidRDefault="00D12D4C" w:rsidP="008B636D">
      <w:pPr>
        <w:pStyle w:val="ListParagraph"/>
        <w:numPr>
          <w:ilvl w:val="0"/>
          <w:numId w:val="37"/>
        </w:numPr>
        <w:spacing w:line="360" w:lineRule="auto"/>
        <w:rPr>
          <w:rFonts w:ascii="Times New Roman" w:hAnsi="Times New Roman" w:cs="Times New Roman"/>
          <w:bCs/>
          <w:sz w:val="24"/>
          <w:szCs w:val="24"/>
          <w:lang w:val="en-US"/>
        </w:rPr>
      </w:pPr>
      <w:r w:rsidRPr="00B5185C">
        <w:rPr>
          <w:rFonts w:ascii="Times New Roman" w:hAnsi="Times New Roman" w:cs="Times New Roman"/>
          <w:b/>
          <w:sz w:val="24"/>
          <w:szCs w:val="24"/>
          <w:lang w:val="en-US"/>
        </w:rPr>
        <w:t>Work-Life Balance:</w:t>
      </w:r>
      <w:r w:rsidRPr="008B636D">
        <w:rPr>
          <w:rFonts w:ascii="Times New Roman" w:hAnsi="Times New Roman" w:cs="Times New Roman"/>
          <w:bCs/>
          <w:sz w:val="24"/>
          <w:szCs w:val="24"/>
          <w:lang w:val="en-US"/>
        </w:rPr>
        <w:t xml:space="preserve"> Attitudes towards work-life balance can influence how drivers respond to TMC's nudges to work longer hours.</w:t>
      </w:r>
    </w:p>
    <w:p w14:paraId="3EAD9BDB" w14:textId="77777777" w:rsidR="008B636D" w:rsidRDefault="008B636D" w:rsidP="00D12D4C">
      <w:pPr>
        <w:spacing w:line="360" w:lineRule="auto"/>
        <w:rPr>
          <w:rFonts w:ascii="Times New Roman" w:hAnsi="Times New Roman" w:cs="Times New Roman"/>
          <w:bCs/>
          <w:sz w:val="24"/>
          <w:szCs w:val="24"/>
          <w:lang w:val="en-US"/>
        </w:rPr>
      </w:pPr>
    </w:p>
    <w:p w14:paraId="1F56FE23" w14:textId="76A54DFB" w:rsidR="00D12D4C" w:rsidRPr="00D12D4C" w:rsidRDefault="00D12D4C" w:rsidP="00D12D4C">
      <w:pPr>
        <w:spacing w:line="360" w:lineRule="auto"/>
        <w:rPr>
          <w:rFonts w:ascii="Times New Roman" w:hAnsi="Times New Roman" w:cs="Times New Roman"/>
          <w:bCs/>
          <w:sz w:val="24"/>
          <w:szCs w:val="24"/>
          <w:lang w:val="en-US"/>
        </w:rPr>
      </w:pPr>
      <w:r w:rsidRPr="00D12D4C">
        <w:rPr>
          <w:rFonts w:ascii="Times New Roman" w:hAnsi="Times New Roman" w:cs="Times New Roman"/>
          <w:bCs/>
          <w:sz w:val="24"/>
          <w:szCs w:val="24"/>
          <w:lang w:val="en-US"/>
        </w:rPr>
        <w:t>To make TMC more effective across different national cultures, Uber could consider:</w:t>
      </w:r>
    </w:p>
    <w:p w14:paraId="67603903" w14:textId="77777777" w:rsidR="00D12D4C" w:rsidRPr="00D12D4C" w:rsidRDefault="00D12D4C" w:rsidP="00D12D4C">
      <w:pPr>
        <w:spacing w:line="360" w:lineRule="auto"/>
        <w:rPr>
          <w:rFonts w:ascii="Times New Roman" w:hAnsi="Times New Roman" w:cs="Times New Roman"/>
          <w:bCs/>
          <w:sz w:val="24"/>
          <w:szCs w:val="24"/>
          <w:lang w:val="en-US"/>
        </w:rPr>
      </w:pPr>
    </w:p>
    <w:p w14:paraId="7178200C" w14:textId="77777777" w:rsidR="00D12D4C" w:rsidRPr="008B636D" w:rsidRDefault="00D12D4C" w:rsidP="008B636D">
      <w:pPr>
        <w:pStyle w:val="ListParagraph"/>
        <w:numPr>
          <w:ilvl w:val="0"/>
          <w:numId w:val="38"/>
        </w:numPr>
        <w:spacing w:line="360" w:lineRule="auto"/>
        <w:rPr>
          <w:rFonts w:ascii="Times New Roman" w:hAnsi="Times New Roman" w:cs="Times New Roman"/>
          <w:bCs/>
          <w:sz w:val="24"/>
          <w:szCs w:val="24"/>
          <w:lang w:val="en-US"/>
        </w:rPr>
      </w:pPr>
      <w:r w:rsidRPr="00B5185C">
        <w:rPr>
          <w:rFonts w:ascii="Times New Roman" w:hAnsi="Times New Roman" w:cs="Times New Roman"/>
          <w:b/>
          <w:sz w:val="24"/>
          <w:szCs w:val="24"/>
          <w:lang w:val="en-US"/>
        </w:rPr>
        <w:t>Localizing the App:</w:t>
      </w:r>
      <w:r w:rsidRPr="008B636D">
        <w:rPr>
          <w:rFonts w:ascii="Times New Roman" w:hAnsi="Times New Roman" w:cs="Times New Roman"/>
          <w:bCs/>
          <w:sz w:val="24"/>
          <w:szCs w:val="24"/>
          <w:lang w:val="en-US"/>
        </w:rPr>
        <w:t xml:space="preserve"> Adapting the app's language, interface, and features to better suit local preferences and cultural norms.</w:t>
      </w:r>
    </w:p>
    <w:p w14:paraId="28726525" w14:textId="77777777" w:rsidR="00D12D4C" w:rsidRPr="008B636D" w:rsidRDefault="00D12D4C" w:rsidP="008B636D">
      <w:pPr>
        <w:pStyle w:val="ListParagraph"/>
        <w:numPr>
          <w:ilvl w:val="0"/>
          <w:numId w:val="38"/>
        </w:numPr>
        <w:spacing w:line="360" w:lineRule="auto"/>
        <w:rPr>
          <w:rFonts w:ascii="Times New Roman" w:hAnsi="Times New Roman" w:cs="Times New Roman"/>
          <w:bCs/>
          <w:sz w:val="24"/>
          <w:szCs w:val="24"/>
          <w:lang w:val="en-US"/>
        </w:rPr>
      </w:pPr>
      <w:r w:rsidRPr="00B5185C">
        <w:rPr>
          <w:rFonts w:ascii="Times New Roman" w:hAnsi="Times New Roman" w:cs="Times New Roman"/>
          <w:b/>
          <w:sz w:val="24"/>
          <w:szCs w:val="24"/>
          <w:lang w:val="en-US"/>
        </w:rPr>
        <w:t>Adjusting Incentives:</w:t>
      </w:r>
      <w:r w:rsidRPr="008B636D">
        <w:rPr>
          <w:rFonts w:ascii="Times New Roman" w:hAnsi="Times New Roman" w:cs="Times New Roman"/>
          <w:bCs/>
          <w:sz w:val="24"/>
          <w:szCs w:val="24"/>
          <w:lang w:val="en-US"/>
        </w:rPr>
        <w:t xml:space="preserve"> Modifying bonus structures and performance targets to </w:t>
      </w:r>
      <w:proofErr w:type="gramStart"/>
      <w:r w:rsidRPr="008B636D">
        <w:rPr>
          <w:rFonts w:ascii="Times New Roman" w:hAnsi="Times New Roman" w:cs="Times New Roman"/>
          <w:bCs/>
          <w:sz w:val="24"/>
          <w:szCs w:val="24"/>
          <w:lang w:val="en-US"/>
        </w:rPr>
        <w:t>align with</w:t>
      </w:r>
      <w:proofErr w:type="gramEnd"/>
      <w:r w:rsidRPr="008B636D">
        <w:rPr>
          <w:rFonts w:ascii="Times New Roman" w:hAnsi="Times New Roman" w:cs="Times New Roman"/>
          <w:bCs/>
          <w:sz w:val="24"/>
          <w:szCs w:val="24"/>
          <w:lang w:val="en-US"/>
        </w:rPr>
        <w:t xml:space="preserve"> local values and expectations.</w:t>
      </w:r>
    </w:p>
    <w:p w14:paraId="479F0ECA" w14:textId="77777777" w:rsidR="00D12D4C" w:rsidRPr="008B636D" w:rsidRDefault="00D12D4C" w:rsidP="008B636D">
      <w:pPr>
        <w:pStyle w:val="ListParagraph"/>
        <w:numPr>
          <w:ilvl w:val="0"/>
          <w:numId w:val="38"/>
        </w:numPr>
        <w:spacing w:line="360" w:lineRule="auto"/>
        <w:rPr>
          <w:rFonts w:ascii="Times New Roman" w:hAnsi="Times New Roman" w:cs="Times New Roman"/>
          <w:bCs/>
          <w:sz w:val="24"/>
          <w:szCs w:val="24"/>
          <w:lang w:val="en-US"/>
        </w:rPr>
      </w:pPr>
      <w:r w:rsidRPr="00B5185C">
        <w:rPr>
          <w:rFonts w:ascii="Times New Roman" w:hAnsi="Times New Roman" w:cs="Times New Roman"/>
          <w:b/>
          <w:sz w:val="24"/>
          <w:szCs w:val="24"/>
          <w:lang w:val="en-US"/>
        </w:rPr>
        <w:t>Providing Local Support:</w:t>
      </w:r>
      <w:r w:rsidRPr="008B636D">
        <w:rPr>
          <w:rFonts w:ascii="Times New Roman" w:hAnsi="Times New Roman" w:cs="Times New Roman"/>
          <w:bCs/>
          <w:sz w:val="24"/>
          <w:szCs w:val="24"/>
          <w:lang w:val="en-US"/>
        </w:rPr>
        <w:t xml:space="preserve"> Establishing local support channels to address driver concerns and </w:t>
      </w:r>
      <w:proofErr w:type="gramStart"/>
      <w:r w:rsidRPr="008B636D">
        <w:rPr>
          <w:rFonts w:ascii="Times New Roman" w:hAnsi="Times New Roman" w:cs="Times New Roman"/>
          <w:bCs/>
          <w:sz w:val="24"/>
          <w:szCs w:val="24"/>
          <w:lang w:val="en-US"/>
        </w:rPr>
        <w:t>provide assistance</w:t>
      </w:r>
      <w:proofErr w:type="gramEnd"/>
      <w:r w:rsidRPr="008B636D">
        <w:rPr>
          <w:rFonts w:ascii="Times New Roman" w:hAnsi="Times New Roman" w:cs="Times New Roman"/>
          <w:bCs/>
          <w:sz w:val="24"/>
          <w:szCs w:val="24"/>
          <w:lang w:val="en-US"/>
        </w:rPr>
        <w:t xml:space="preserve"> in a culturally sensitive manner.</w:t>
      </w:r>
    </w:p>
    <w:p w14:paraId="3C0726C3" w14:textId="77777777" w:rsidR="00D12D4C" w:rsidRPr="008B636D" w:rsidRDefault="00D12D4C" w:rsidP="008B636D">
      <w:pPr>
        <w:pStyle w:val="ListParagraph"/>
        <w:numPr>
          <w:ilvl w:val="0"/>
          <w:numId w:val="38"/>
        </w:numPr>
        <w:spacing w:line="360" w:lineRule="auto"/>
        <w:rPr>
          <w:rFonts w:ascii="Times New Roman" w:hAnsi="Times New Roman" w:cs="Times New Roman"/>
          <w:bCs/>
          <w:sz w:val="24"/>
          <w:szCs w:val="24"/>
          <w:lang w:val="en-US"/>
        </w:rPr>
      </w:pPr>
      <w:r w:rsidRPr="00B5185C">
        <w:rPr>
          <w:rFonts w:ascii="Times New Roman" w:hAnsi="Times New Roman" w:cs="Times New Roman"/>
          <w:b/>
          <w:sz w:val="24"/>
          <w:szCs w:val="24"/>
          <w:lang w:val="en-US"/>
        </w:rPr>
        <w:t>Increasing Transparency:</w:t>
      </w:r>
      <w:r w:rsidRPr="008B636D">
        <w:rPr>
          <w:rFonts w:ascii="Times New Roman" w:hAnsi="Times New Roman" w:cs="Times New Roman"/>
          <w:bCs/>
          <w:sz w:val="24"/>
          <w:szCs w:val="24"/>
          <w:lang w:val="en-US"/>
        </w:rPr>
        <w:t xml:space="preserve"> Being more transparent about how TMC works and how driver data is used.</w:t>
      </w:r>
    </w:p>
    <w:p w14:paraId="4CC02AAF" w14:textId="0809B940" w:rsidR="00042E6D" w:rsidRDefault="00D12D4C" w:rsidP="008B636D">
      <w:pPr>
        <w:pStyle w:val="ListParagraph"/>
        <w:numPr>
          <w:ilvl w:val="0"/>
          <w:numId w:val="38"/>
        </w:numPr>
        <w:spacing w:line="360" w:lineRule="auto"/>
        <w:rPr>
          <w:rFonts w:ascii="Times New Roman" w:hAnsi="Times New Roman" w:cs="Times New Roman"/>
          <w:bCs/>
          <w:sz w:val="24"/>
          <w:szCs w:val="24"/>
          <w:lang w:val="en-US"/>
        </w:rPr>
      </w:pPr>
      <w:r w:rsidRPr="00B5185C">
        <w:rPr>
          <w:rFonts w:ascii="Times New Roman" w:hAnsi="Times New Roman" w:cs="Times New Roman"/>
          <w:b/>
          <w:sz w:val="24"/>
          <w:szCs w:val="24"/>
          <w:lang w:val="en-US"/>
        </w:rPr>
        <w:t>Seeking Local Input:</w:t>
      </w:r>
      <w:r w:rsidRPr="008B636D">
        <w:rPr>
          <w:rFonts w:ascii="Times New Roman" w:hAnsi="Times New Roman" w:cs="Times New Roman"/>
          <w:bCs/>
          <w:sz w:val="24"/>
          <w:szCs w:val="24"/>
          <w:lang w:val="en-US"/>
        </w:rPr>
        <w:t xml:space="preserve"> Engaging with drivers and local stakeholders to gather feedback and </w:t>
      </w:r>
      <w:proofErr w:type="gramStart"/>
      <w:r w:rsidRPr="008B636D">
        <w:rPr>
          <w:rFonts w:ascii="Times New Roman" w:hAnsi="Times New Roman" w:cs="Times New Roman"/>
          <w:bCs/>
          <w:sz w:val="24"/>
          <w:szCs w:val="24"/>
          <w:lang w:val="en-US"/>
        </w:rPr>
        <w:t>make adjustments to</w:t>
      </w:r>
      <w:proofErr w:type="gramEnd"/>
      <w:r w:rsidRPr="008B636D">
        <w:rPr>
          <w:rFonts w:ascii="Times New Roman" w:hAnsi="Times New Roman" w:cs="Times New Roman"/>
          <w:bCs/>
          <w:sz w:val="24"/>
          <w:szCs w:val="24"/>
          <w:lang w:val="en-US"/>
        </w:rPr>
        <w:t xml:space="preserve"> TMC practices.</w:t>
      </w:r>
    </w:p>
    <w:p w14:paraId="78148737" w14:textId="77777777" w:rsidR="00042E6D" w:rsidRDefault="00042E6D">
      <w:pPr>
        <w:rPr>
          <w:rFonts w:ascii="Times New Roman" w:hAnsi="Times New Roman" w:cs="Times New Roman"/>
          <w:bCs/>
          <w:sz w:val="24"/>
          <w:szCs w:val="24"/>
          <w:lang w:val="en-US"/>
        </w:rPr>
      </w:pPr>
      <w:r>
        <w:rPr>
          <w:rFonts w:ascii="Times New Roman" w:hAnsi="Times New Roman" w:cs="Times New Roman"/>
          <w:bCs/>
          <w:sz w:val="24"/>
          <w:szCs w:val="24"/>
          <w:lang w:val="en-US"/>
        </w:rPr>
        <w:br w:type="page"/>
      </w:r>
    </w:p>
    <w:p w14:paraId="628449A2" w14:textId="6063338D" w:rsidR="00467E85" w:rsidRDefault="00042E6D" w:rsidP="00042E6D">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Resources</w:t>
      </w:r>
    </w:p>
    <w:p w14:paraId="7BE55271" w14:textId="77777777" w:rsidR="00042E6D" w:rsidRDefault="00042E6D" w:rsidP="00042E6D">
      <w:pPr>
        <w:spacing w:line="360" w:lineRule="auto"/>
        <w:jc w:val="center"/>
        <w:rPr>
          <w:rFonts w:ascii="Times New Roman" w:hAnsi="Times New Roman" w:cs="Times New Roman"/>
          <w:b/>
          <w:sz w:val="24"/>
          <w:szCs w:val="24"/>
          <w:lang w:val="en-US"/>
        </w:rPr>
      </w:pPr>
    </w:p>
    <w:p w14:paraId="2A3876A7" w14:textId="4F94BAF4" w:rsidR="00042E6D" w:rsidRDefault="00042E6D" w:rsidP="00042E6D">
      <w:pPr>
        <w:spacing w:line="360" w:lineRule="auto"/>
        <w:rPr>
          <w:rFonts w:ascii="Times New Roman" w:hAnsi="Times New Roman" w:cs="Times New Roman"/>
          <w:bCs/>
          <w:sz w:val="24"/>
          <w:szCs w:val="24"/>
          <w:lang w:val="en-US"/>
        </w:rPr>
      </w:pPr>
      <w:r w:rsidRPr="00042E6D">
        <w:rPr>
          <w:rFonts w:ascii="Times New Roman" w:hAnsi="Times New Roman" w:cs="Times New Roman"/>
          <w:bCs/>
          <w:sz w:val="24"/>
          <w:szCs w:val="24"/>
          <w:lang w:val="en-US"/>
        </w:rPr>
        <w:t xml:space="preserve">PBS NewsHour. (2019, May 3). How data drives Uber’s efficient but controversial business model [Video]. YouTube. </w:t>
      </w:r>
      <w:hyperlink r:id="rId10" w:history="1">
        <w:r w:rsidRPr="003F295E">
          <w:rPr>
            <w:rStyle w:val="Hyperlink"/>
            <w:rFonts w:ascii="Times New Roman" w:hAnsi="Times New Roman" w:cs="Times New Roman"/>
            <w:bCs/>
            <w:sz w:val="24"/>
            <w:szCs w:val="24"/>
            <w:lang w:val="en-US"/>
          </w:rPr>
          <w:t>https://www.youtube.com/watch?v=63wt3TgGGxI</w:t>
        </w:r>
      </w:hyperlink>
    </w:p>
    <w:p w14:paraId="35223B0E" w14:textId="77777777" w:rsidR="00042E6D" w:rsidRDefault="00042E6D" w:rsidP="00042E6D">
      <w:pPr>
        <w:spacing w:line="360" w:lineRule="auto"/>
        <w:rPr>
          <w:rFonts w:ascii="Times New Roman" w:hAnsi="Times New Roman" w:cs="Times New Roman"/>
          <w:bCs/>
          <w:sz w:val="24"/>
          <w:szCs w:val="24"/>
          <w:lang w:val="en-US"/>
        </w:rPr>
      </w:pPr>
    </w:p>
    <w:p w14:paraId="7172B811" w14:textId="5747FBD9" w:rsidR="00042E6D" w:rsidRDefault="00042E6D" w:rsidP="00042E6D">
      <w:pPr>
        <w:spacing w:line="360" w:lineRule="auto"/>
        <w:rPr>
          <w:rFonts w:ascii="Times New Roman" w:hAnsi="Times New Roman" w:cs="Times New Roman"/>
          <w:bCs/>
          <w:sz w:val="24"/>
          <w:szCs w:val="24"/>
          <w:lang w:val="en-US"/>
        </w:rPr>
      </w:pPr>
      <w:r w:rsidRPr="00042E6D">
        <w:rPr>
          <w:rFonts w:ascii="Times New Roman" w:hAnsi="Times New Roman" w:cs="Times New Roman"/>
          <w:bCs/>
          <w:sz w:val="24"/>
          <w:szCs w:val="24"/>
          <w:lang w:val="en-US"/>
        </w:rPr>
        <w:t xml:space="preserve">Wiener, M., Cram, W. A., &amp; </w:t>
      </w:r>
      <w:proofErr w:type="spellStart"/>
      <w:r w:rsidRPr="00042E6D">
        <w:rPr>
          <w:rFonts w:ascii="Times New Roman" w:hAnsi="Times New Roman" w:cs="Times New Roman"/>
          <w:bCs/>
          <w:sz w:val="24"/>
          <w:szCs w:val="24"/>
          <w:lang w:val="en-US"/>
        </w:rPr>
        <w:t>Benlian</w:t>
      </w:r>
      <w:proofErr w:type="spellEnd"/>
      <w:r w:rsidRPr="00042E6D">
        <w:rPr>
          <w:rFonts w:ascii="Times New Roman" w:hAnsi="Times New Roman" w:cs="Times New Roman"/>
          <w:bCs/>
          <w:sz w:val="24"/>
          <w:szCs w:val="24"/>
          <w:lang w:val="en-US"/>
        </w:rPr>
        <w:t xml:space="preserve">, A. (2021). Algorithmic control and gig workers: a legitimacy perspective of Uber drivers. European Journal of Information Systems, 32(3), 485–507. </w:t>
      </w:r>
      <w:hyperlink r:id="rId11" w:history="1">
        <w:r w:rsidRPr="003F295E">
          <w:rPr>
            <w:rStyle w:val="Hyperlink"/>
            <w:rFonts w:ascii="Times New Roman" w:hAnsi="Times New Roman" w:cs="Times New Roman"/>
            <w:bCs/>
            <w:sz w:val="24"/>
            <w:szCs w:val="24"/>
            <w:lang w:val="en-US"/>
          </w:rPr>
          <w:t>https://doi.org/10.1080/0960085x.2021.1977729</w:t>
        </w:r>
      </w:hyperlink>
    </w:p>
    <w:p w14:paraId="3E8FA5BF" w14:textId="77777777" w:rsidR="00042E6D" w:rsidRDefault="00042E6D" w:rsidP="00042E6D">
      <w:pPr>
        <w:spacing w:line="360" w:lineRule="auto"/>
        <w:rPr>
          <w:rFonts w:ascii="Times New Roman" w:hAnsi="Times New Roman" w:cs="Times New Roman"/>
          <w:bCs/>
          <w:sz w:val="24"/>
          <w:szCs w:val="24"/>
          <w:lang w:val="en-US"/>
        </w:rPr>
      </w:pPr>
    </w:p>
    <w:p w14:paraId="7408D20A" w14:textId="5A4C36DC" w:rsidR="00042E6D" w:rsidRPr="00042E6D" w:rsidRDefault="00042E6D" w:rsidP="00042E6D">
      <w:pPr>
        <w:spacing w:line="360" w:lineRule="auto"/>
        <w:rPr>
          <w:rFonts w:ascii="Times New Roman" w:hAnsi="Times New Roman" w:cs="Times New Roman"/>
          <w:bCs/>
          <w:sz w:val="24"/>
          <w:szCs w:val="24"/>
          <w:lang w:val="en-US"/>
        </w:rPr>
      </w:pPr>
      <w:proofErr w:type="spellStart"/>
      <w:r w:rsidRPr="00042E6D">
        <w:rPr>
          <w:rFonts w:ascii="Times New Roman" w:hAnsi="Times New Roman" w:cs="Times New Roman"/>
          <w:bCs/>
          <w:sz w:val="24"/>
          <w:szCs w:val="24"/>
          <w:lang w:val="en-US"/>
        </w:rPr>
        <w:t>uCertify</w:t>
      </w:r>
      <w:proofErr w:type="spellEnd"/>
      <w:r w:rsidRPr="00042E6D">
        <w:rPr>
          <w:rFonts w:ascii="Times New Roman" w:hAnsi="Times New Roman" w:cs="Times New Roman"/>
          <w:bCs/>
          <w:sz w:val="24"/>
          <w:szCs w:val="24"/>
          <w:lang w:val="en-US"/>
        </w:rPr>
        <w:t xml:space="preserve">. (n.d.). Chapter &amp; </w:t>
      </w:r>
      <w:proofErr w:type="gramStart"/>
      <w:r w:rsidRPr="00042E6D">
        <w:rPr>
          <w:rFonts w:ascii="Times New Roman" w:hAnsi="Times New Roman" w:cs="Times New Roman"/>
          <w:bCs/>
          <w:sz w:val="24"/>
          <w:szCs w:val="24"/>
          <w:lang w:val="en-US"/>
        </w:rPr>
        <w:t>Lessons :</w:t>
      </w:r>
      <w:proofErr w:type="gramEnd"/>
      <w:r w:rsidRPr="00042E6D">
        <w:rPr>
          <w:rFonts w:ascii="Times New Roman" w:hAnsi="Times New Roman" w:cs="Times New Roman"/>
          <w:bCs/>
          <w:sz w:val="24"/>
          <w:szCs w:val="24"/>
          <w:lang w:val="en-US"/>
        </w:rPr>
        <w:t xml:space="preserve"> IT-482-11432 [based on ITIL 4® Foundation] </w:t>
      </w:r>
      <w:proofErr w:type="spellStart"/>
      <w:r w:rsidRPr="00042E6D">
        <w:rPr>
          <w:rFonts w:ascii="Times New Roman" w:hAnsi="Times New Roman" w:cs="Times New Roman"/>
          <w:bCs/>
          <w:sz w:val="24"/>
          <w:szCs w:val="24"/>
          <w:lang w:val="en-US"/>
        </w:rPr>
        <w:t>en-uCertify</w:t>
      </w:r>
      <w:proofErr w:type="spellEnd"/>
      <w:r w:rsidRPr="00042E6D">
        <w:rPr>
          <w:rFonts w:ascii="Times New Roman" w:hAnsi="Times New Roman" w:cs="Times New Roman"/>
          <w:bCs/>
          <w:sz w:val="24"/>
          <w:szCs w:val="24"/>
          <w:lang w:val="en-US"/>
        </w:rPr>
        <w:t xml:space="preserve">. </w:t>
      </w:r>
      <w:proofErr w:type="spellStart"/>
      <w:r w:rsidRPr="00042E6D">
        <w:rPr>
          <w:rFonts w:ascii="Times New Roman" w:hAnsi="Times New Roman" w:cs="Times New Roman"/>
          <w:bCs/>
          <w:sz w:val="24"/>
          <w:szCs w:val="24"/>
          <w:lang w:val="en-US"/>
        </w:rPr>
        <w:t>uCertify</w:t>
      </w:r>
      <w:proofErr w:type="spellEnd"/>
      <w:r w:rsidRPr="00042E6D">
        <w:rPr>
          <w:rFonts w:ascii="Times New Roman" w:hAnsi="Times New Roman" w:cs="Times New Roman"/>
          <w:bCs/>
          <w:sz w:val="24"/>
          <w:szCs w:val="24"/>
          <w:lang w:val="en-US"/>
        </w:rPr>
        <w:t>. https://www.ucertify.com/app/?func=ebook&amp;chapter_no=0</w:t>
      </w:r>
    </w:p>
    <w:sectPr w:rsidR="00042E6D" w:rsidRPr="00042E6D">
      <w:headerReference w:type="default" r:id="rId12"/>
      <w:footerReference w:type="default" r:id="rId13"/>
      <w:head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6D5B10" w14:textId="77777777" w:rsidR="00D61064" w:rsidRDefault="00D61064">
      <w:pPr>
        <w:spacing w:line="240" w:lineRule="auto"/>
      </w:pPr>
      <w:r>
        <w:separator/>
      </w:r>
    </w:p>
  </w:endnote>
  <w:endnote w:type="continuationSeparator" w:id="0">
    <w:p w14:paraId="447F898E" w14:textId="77777777" w:rsidR="00D61064" w:rsidRDefault="00D610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C6155" w14:textId="77777777" w:rsidR="00DA672C" w:rsidRPr="00DA672C" w:rsidRDefault="00DA672C" w:rsidP="00DA672C">
    <w:pPr>
      <w:pStyle w:val="Footer"/>
      <w:tabs>
        <w:tab w:val="left" w:pos="5192"/>
      </w:tabs>
      <w:jc w:val="center"/>
      <w:rPr>
        <w:rFonts w:ascii="Calibri" w:hAnsi="Calibri" w:cs="Calibri"/>
      </w:rPr>
    </w:pPr>
    <w:r w:rsidRPr="00DA672C">
      <w:rPr>
        <w:rFonts w:ascii="Calibri" w:hAnsi="Calibri" w:cs="Calibri"/>
      </w:rPr>
      <w:fldChar w:fldCharType="begin"/>
    </w:r>
    <w:r w:rsidRPr="00DA672C">
      <w:rPr>
        <w:rFonts w:ascii="Calibri" w:hAnsi="Calibri" w:cs="Calibri"/>
      </w:rPr>
      <w:instrText xml:space="preserve"> PAGE   \* MERGEFORMAT </w:instrText>
    </w:r>
    <w:r w:rsidRPr="00DA672C">
      <w:rPr>
        <w:rFonts w:ascii="Calibri" w:hAnsi="Calibri" w:cs="Calibri"/>
      </w:rPr>
      <w:fldChar w:fldCharType="separate"/>
    </w:r>
    <w:r w:rsidR="005F6833">
      <w:rPr>
        <w:rFonts w:ascii="Calibri" w:hAnsi="Calibri" w:cs="Calibri"/>
        <w:noProof/>
      </w:rPr>
      <w:t>2</w:t>
    </w:r>
    <w:r w:rsidRPr="00DA672C">
      <w:rPr>
        <w:rFonts w:ascii="Calibri" w:hAnsi="Calibri" w:cs="Calibr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124A11" w14:textId="77777777" w:rsidR="00D61064" w:rsidRDefault="00D61064">
      <w:pPr>
        <w:spacing w:line="240" w:lineRule="auto"/>
      </w:pPr>
      <w:r>
        <w:separator/>
      </w:r>
    </w:p>
  </w:footnote>
  <w:footnote w:type="continuationSeparator" w:id="0">
    <w:p w14:paraId="05D7CD5E" w14:textId="77777777" w:rsidR="00D61064" w:rsidRDefault="00D610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20C17" w14:textId="27A154B5" w:rsidR="00F00924" w:rsidRPr="00723E7D" w:rsidRDefault="00D12D4C" w:rsidP="00723E7D">
    <w:pPr>
      <w:rPr>
        <w:bCs/>
        <w:sz w:val="12"/>
        <w:szCs w:val="12"/>
      </w:rPr>
    </w:pPr>
    <w:r w:rsidRPr="00D12D4C">
      <w:rPr>
        <w:rFonts w:ascii="Times New Roman" w:hAnsi="Times New Roman" w:cs="Times New Roman"/>
        <w:bCs/>
        <w:sz w:val="20"/>
        <w:szCs w:val="20"/>
      </w:rPr>
      <w:t>Case Study: Uber and Technology-Mediated Control</w:t>
    </w:r>
    <w:r>
      <w:rPr>
        <w:rFonts w:ascii="Times New Roman" w:hAnsi="Times New Roman" w:cs="Times New Roman"/>
        <w:bCs/>
        <w:sz w:val="20"/>
        <w:szCs w:val="20"/>
      </w:rPr>
      <w:t xml:space="preserve"> </w:t>
    </w:r>
    <w:r w:rsidR="00723E7D" w:rsidRPr="00723E7D">
      <w:rPr>
        <w:rFonts w:ascii="Times New Roman" w:hAnsi="Times New Roman" w:cs="Times New Roman"/>
        <w:bCs/>
        <w:sz w:val="20"/>
        <w:szCs w:val="20"/>
      </w:rPr>
      <w:t>By: Tatiana Epps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EE3409" w14:textId="77777777" w:rsidR="00F00924" w:rsidRDefault="00A819A7" w:rsidP="00A819A7">
    <w:pPr>
      <w:pStyle w:val="Header"/>
      <w:suppressAutoHyphens/>
      <w:spacing w:after="200"/>
      <w:jc w:val="center"/>
    </w:pPr>
    <w:r w:rsidRPr="00365759">
      <w:rPr>
        <w:noProof/>
        <w:lang w:val="en-US"/>
      </w:rPr>
      <w:drawing>
        <wp:inline distT="0" distB="0" distL="0" distR="0" wp14:anchorId="59671937" wp14:editId="633F3536">
          <wp:extent cx="2743200" cy="409575"/>
          <wp:effectExtent l="0" t="0" r="0" b="9525"/>
          <wp:docPr id="2"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B435A"/>
    <w:multiLevelType w:val="hybridMultilevel"/>
    <w:tmpl w:val="3EEEA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F6328B"/>
    <w:multiLevelType w:val="multilevel"/>
    <w:tmpl w:val="25A205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474CFC"/>
    <w:multiLevelType w:val="hybridMultilevel"/>
    <w:tmpl w:val="34900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B2286E"/>
    <w:multiLevelType w:val="hybridMultilevel"/>
    <w:tmpl w:val="6936B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15719A"/>
    <w:multiLevelType w:val="hybridMultilevel"/>
    <w:tmpl w:val="B8CCDAF2"/>
    <w:lvl w:ilvl="0" w:tplc="04090001">
      <w:start w:val="1"/>
      <w:numFmt w:val="bullet"/>
      <w:lvlText w:val=""/>
      <w:lvlJc w:val="left"/>
      <w:pPr>
        <w:ind w:left="720" w:hanging="360"/>
      </w:pPr>
      <w:rPr>
        <w:rFonts w:ascii="Symbol" w:hAnsi="Symbol" w:hint="default"/>
      </w:rPr>
    </w:lvl>
    <w:lvl w:ilvl="1" w:tplc="08A64AD4">
      <w:numFmt w:val="bullet"/>
      <w:lvlText w:val="•"/>
      <w:lvlJc w:val="left"/>
      <w:pPr>
        <w:ind w:left="1860" w:hanging="780"/>
      </w:pPr>
      <w:rPr>
        <w:rFonts w:ascii="Calibri" w:eastAsia="Arial"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20C5F"/>
    <w:multiLevelType w:val="hybridMultilevel"/>
    <w:tmpl w:val="B5E6CE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B81C74"/>
    <w:multiLevelType w:val="multilevel"/>
    <w:tmpl w:val="7494AE3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64F050A"/>
    <w:multiLevelType w:val="hybridMultilevel"/>
    <w:tmpl w:val="DA964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6BD10A7"/>
    <w:multiLevelType w:val="hybridMultilevel"/>
    <w:tmpl w:val="171CF9F2"/>
    <w:lvl w:ilvl="0" w:tplc="AD985192">
      <w:start w:val="1"/>
      <w:numFmt w:val="bullet"/>
      <w:lvlText w:val=""/>
      <w:lvlJc w:val="left"/>
      <w:pPr>
        <w:ind w:left="720" w:firstLine="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8F351B3"/>
    <w:multiLevelType w:val="hybridMultilevel"/>
    <w:tmpl w:val="EC04F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9BC6C9B"/>
    <w:multiLevelType w:val="hybridMultilevel"/>
    <w:tmpl w:val="ABFEA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DF7428"/>
    <w:multiLevelType w:val="hybridMultilevel"/>
    <w:tmpl w:val="02086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F9C68B2"/>
    <w:multiLevelType w:val="hybridMultilevel"/>
    <w:tmpl w:val="8E90A094"/>
    <w:lvl w:ilvl="0" w:tplc="434082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D908DA"/>
    <w:multiLevelType w:val="hybridMultilevel"/>
    <w:tmpl w:val="9C10BB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F5778F"/>
    <w:multiLevelType w:val="hybridMultilevel"/>
    <w:tmpl w:val="021E7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F37EA0"/>
    <w:multiLevelType w:val="multilevel"/>
    <w:tmpl w:val="25A205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9F30B06"/>
    <w:multiLevelType w:val="hybridMultilevel"/>
    <w:tmpl w:val="13DA0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B8480A"/>
    <w:multiLevelType w:val="hybridMultilevel"/>
    <w:tmpl w:val="E33C3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0A626C"/>
    <w:multiLevelType w:val="hybridMultilevel"/>
    <w:tmpl w:val="3B4E7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00BF0"/>
    <w:multiLevelType w:val="hybridMultilevel"/>
    <w:tmpl w:val="501E1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3E02A9"/>
    <w:multiLevelType w:val="hybridMultilevel"/>
    <w:tmpl w:val="8D8EEF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3718BD"/>
    <w:multiLevelType w:val="hybridMultilevel"/>
    <w:tmpl w:val="69B00A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9754BEC"/>
    <w:multiLevelType w:val="hybridMultilevel"/>
    <w:tmpl w:val="A65CA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FA94031"/>
    <w:multiLevelType w:val="hybridMultilevel"/>
    <w:tmpl w:val="962A5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B07A5F"/>
    <w:multiLevelType w:val="multilevel"/>
    <w:tmpl w:val="E73A2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3937B41"/>
    <w:multiLevelType w:val="hybridMultilevel"/>
    <w:tmpl w:val="719253F2"/>
    <w:lvl w:ilvl="0" w:tplc="AD985192">
      <w:start w:val="1"/>
      <w:numFmt w:val="bullet"/>
      <w:lvlText w:val=""/>
      <w:lvlJc w:val="left"/>
      <w:pPr>
        <w:ind w:left="36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BF2AD1"/>
    <w:multiLevelType w:val="hybridMultilevel"/>
    <w:tmpl w:val="6EC85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AA423A"/>
    <w:multiLevelType w:val="hybridMultilevel"/>
    <w:tmpl w:val="DA5ECC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5787264"/>
    <w:multiLevelType w:val="multilevel"/>
    <w:tmpl w:val="6BF62D7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9" w15:restartNumberingAfterBreak="0">
    <w:nsid w:val="68997698"/>
    <w:multiLevelType w:val="hybridMultilevel"/>
    <w:tmpl w:val="2D8CA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D70788"/>
    <w:multiLevelType w:val="hybridMultilevel"/>
    <w:tmpl w:val="36941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5331FB"/>
    <w:multiLevelType w:val="hybridMultilevel"/>
    <w:tmpl w:val="3CA05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2B4DC2"/>
    <w:multiLevelType w:val="hybridMultilevel"/>
    <w:tmpl w:val="A2868F1A"/>
    <w:lvl w:ilvl="0" w:tplc="AD985192">
      <w:start w:val="1"/>
      <w:numFmt w:val="bullet"/>
      <w:lvlText w:val=""/>
      <w:lvlJc w:val="left"/>
      <w:pPr>
        <w:ind w:left="720" w:firstLine="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8407C26"/>
    <w:multiLevelType w:val="hybridMultilevel"/>
    <w:tmpl w:val="23AAB3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8A47E9E"/>
    <w:multiLevelType w:val="multilevel"/>
    <w:tmpl w:val="6BF62D7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5" w15:restartNumberingAfterBreak="0">
    <w:nsid w:val="7A031BD5"/>
    <w:multiLevelType w:val="hybridMultilevel"/>
    <w:tmpl w:val="E3D26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19708E"/>
    <w:multiLevelType w:val="hybridMultilevel"/>
    <w:tmpl w:val="6FB6F0F4"/>
    <w:lvl w:ilvl="0" w:tplc="AD985192">
      <w:start w:val="1"/>
      <w:numFmt w:val="bullet"/>
      <w:lvlText w:val=""/>
      <w:lvlJc w:val="left"/>
      <w:pPr>
        <w:ind w:left="720" w:firstLine="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F7A4C88"/>
    <w:multiLevelType w:val="hybridMultilevel"/>
    <w:tmpl w:val="50B46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0184137">
    <w:abstractNumId w:val="24"/>
  </w:num>
  <w:num w:numId="2" w16cid:durableId="47917104">
    <w:abstractNumId w:val="15"/>
  </w:num>
  <w:num w:numId="3" w16cid:durableId="429275482">
    <w:abstractNumId w:val="1"/>
  </w:num>
  <w:num w:numId="4" w16cid:durableId="1742019453">
    <w:abstractNumId w:val="6"/>
  </w:num>
  <w:num w:numId="5" w16cid:durableId="116264949">
    <w:abstractNumId w:val="34"/>
  </w:num>
  <w:num w:numId="6" w16cid:durableId="522716502">
    <w:abstractNumId w:val="28"/>
  </w:num>
  <w:num w:numId="7" w16cid:durableId="49305208">
    <w:abstractNumId w:val="14"/>
  </w:num>
  <w:num w:numId="8" w16cid:durableId="1272977061">
    <w:abstractNumId w:val="37"/>
  </w:num>
  <w:num w:numId="9" w16cid:durableId="513691573">
    <w:abstractNumId w:val="5"/>
  </w:num>
  <w:num w:numId="10" w16cid:durableId="778568710">
    <w:abstractNumId w:val="0"/>
  </w:num>
  <w:num w:numId="11" w16cid:durableId="2117938832">
    <w:abstractNumId w:val="9"/>
  </w:num>
  <w:num w:numId="12" w16cid:durableId="485169699">
    <w:abstractNumId w:val="33"/>
  </w:num>
  <w:num w:numId="13" w16cid:durableId="471138865">
    <w:abstractNumId w:val="21"/>
  </w:num>
  <w:num w:numId="14" w16cid:durableId="551503253">
    <w:abstractNumId w:val="11"/>
  </w:num>
  <w:num w:numId="15" w16cid:durableId="744760327">
    <w:abstractNumId w:val="22"/>
  </w:num>
  <w:num w:numId="16" w16cid:durableId="1080105043">
    <w:abstractNumId w:val="27"/>
  </w:num>
  <w:num w:numId="17" w16cid:durableId="504973703">
    <w:abstractNumId w:val="7"/>
  </w:num>
  <w:num w:numId="18" w16cid:durableId="810050632">
    <w:abstractNumId w:val="29"/>
  </w:num>
  <w:num w:numId="19" w16cid:durableId="1255826601">
    <w:abstractNumId w:val="4"/>
  </w:num>
  <w:num w:numId="20" w16cid:durableId="749697978">
    <w:abstractNumId w:val="31"/>
  </w:num>
  <w:num w:numId="21" w16cid:durableId="1974629449">
    <w:abstractNumId w:val="26"/>
  </w:num>
  <w:num w:numId="22" w16cid:durableId="1247419024">
    <w:abstractNumId w:val="20"/>
  </w:num>
  <w:num w:numId="23" w16cid:durableId="1652060545">
    <w:abstractNumId w:val="13"/>
  </w:num>
  <w:num w:numId="24" w16cid:durableId="1486625655">
    <w:abstractNumId w:val="25"/>
  </w:num>
  <w:num w:numId="25" w16cid:durableId="1947737203">
    <w:abstractNumId w:val="17"/>
  </w:num>
  <w:num w:numId="26" w16cid:durableId="52580608">
    <w:abstractNumId w:val="16"/>
  </w:num>
  <w:num w:numId="27" w16cid:durableId="66657574">
    <w:abstractNumId w:val="36"/>
  </w:num>
  <w:num w:numId="28" w16cid:durableId="1699432688">
    <w:abstractNumId w:val="32"/>
  </w:num>
  <w:num w:numId="29" w16cid:durableId="1453130658">
    <w:abstractNumId w:val="8"/>
  </w:num>
  <w:num w:numId="30" w16cid:durableId="1454790548">
    <w:abstractNumId w:val="12"/>
  </w:num>
  <w:num w:numId="31" w16cid:durableId="441387200">
    <w:abstractNumId w:val="23"/>
  </w:num>
  <w:num w:numId="32" w16cid:durableId="194849103">
    <w:abstractNumId w:val="35"/>
  </w:num>
  <w:num w:numId="33" w16cid:durableId="54085002">
    <w:abstractNumId w:val="2"/>
  </w:num>
  <w:num w:numId="34" w16cid:durableId="1051928727">
    <w:abstractNumId w:val="30"/>
  </w:num>
  <w:num w:numId="35" w16cid:durableId="2044355685">
    <w:abstractNumId w:val="18"/>
  </w:num>
  <w:num w:numId="36" w16cid:durableId="1697147607">
    <w:abstractNumId w:val="3"/>
  </w:num>
  <w:num w:numId="37" w16cid:durableId="228344760">
    <w:abstractNumId w:val="19"/>
  </w:num>
  <w:num w:numId="38" w16cid:durableId="8694909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924"/>
    <w:rsid w:val="000242CD"/>
    <w:rsid w:val="00042E6D"/>
    <w:rsid w:val="000F7903"/>
    <w:rsid w:val="00156A7B"/>
    <w:rsid w:val="001B19B3"/>
    <w:rsid w:val="001E35E8"/>
    <w:rsid w:val="00201767"/>
    <w:rsid w:val="002616A9"/>
    <w:rsid w:val="002B2C2D"/>
    <w:rsid w:val="002B6648"/>
    <w:rsid w:val="002B782A"/>
    <w:rsid w:val="003064ED"/>
    <w:rsid w:val="00357715"/>
    <w:rsid w:val="003900C7"/>
    <w:rsid w:val="003A2D26"/>
    <w:rsid w:val="003A40FF"/>
    <w:rsid w:val="003A72D4"/>
    <w:rsid w:val="003C43A5"/>
    <w:rsid w:val="003C6C50"/>
    <w:rsid w:val="003E7D8F"/>
    <w:rsid w:val="003F5E6B"/>
    <w:rsid w:val="003F6501"/>
    <w:rsid w:val="00467E85"/>
    <w:rsid w:val="004D4DF5"/>
    <w:rsid w:val="00501045"/>
    <w:rsid w:val="00580A6C"/>
    <w:rsid w:val="005F6833"/>
    <w:rsid w:val="005F78A0"/>
    <w:rsid w:val="00612628"/>
    <w:rsid w:val="00631F73"/>
    <w:rsid w:val="0063647C"/>
    <w:rsid w:val="0064280B"/>
    <w:rsid w:val="006B4F82"/>
    <w:rsid w:val="006E7BF4"/>
    <w:rsid w:val="00722DFC"/>
    <w:rsid w:val="00723E7D"/>
    <w:rsid w:val="007863CB"/>
    <w:rsid w:val="00793F7D"/>
    <w:rsid w:val="007D2F28"/>
    <w:rsid w:val="00830F41"/>
    <w:rsid w:val="00860143"/>
    <w:rsid w:val="008B09E2"/>
    <w:rsid w:val="008B636D"/>
    <w:rsid w:val="00923DEF"/>
    <w:rsid w:val="00931D5B"/>
    <w:rsid w:val="00956988"/>
    <w:rsid w:val="00960947"/>
    <w:rsid w:val="00A32101"/>
    <w:rsid w:val="00A36939"/>
    <w:rsid w:val="00A71BFA"/>
    <w:rsid w:val="00A819A7"/>
    <w:rsid w:val="00B5185C"/>
    <w:rsid w:val="00C0701A"/>
    <w:rsid w:val="00C12BC2"/>
    <w:rsid w:val="00C42DCA"/>
    <w:rsid w:val="00C43DDC"/>
    <w:rsid w:val="00CA5983"/>
    <w:rsid w:val="00CC09BC"/>
    <w:rsid w:val="00CC48FE"/>
    <w:rsid w:val="00D12D4C"/>
    <w:rsid w:val="00D32F6C"/>
    <w:rsid w:val="00D61064"/>
    <w:rsid w:val="00DA672C"/>
    <w:rsid w:val="00E03F8A"/>
    <w:rsid w:val="00E30778"/>
    <w:rsid w:val="00E341BD"/>
    <w:rsid w:val="00E47CEB"/>
    <w:rsid w:val="00E776B7"/>
    <w:rsid w:val="00EA7D0D"/>
    <w:rsid w:val="00EB4222"/>
    <w:rsid w:val="00EB6CAB"/>
    <w:rsid w:val="00F00924"/>
    <w:rsid w:val="00F07639"/>
    <w:rsid w:val="00F30C96"/>
    <w:rsid w:val="00FA2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21B83"/>
  <w15:docId w15:val="{4D1041B0-F3E6-4BDC-BF64-65D1E780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DA672C"/>
    <w:pPr>
      <w:spacing w:line="240" w:lineRule="auto"/>
      <w:outlineLvl w:val="0"/>
    </w:pPr>
    <w:rPr>
      <w:rFonts w:ascii="Calibri" w:hAnsi="Calibri" w:cs="Calibri"/>
      <w:b/>
    </w:rPr>
  </w:style>
  <w:style w:type="paragraph" w:styleId="Heading2">
    <w:name w:val="heading 2"/>
    <w:basedOn w:val="Normal"/>
    <w:next w:val="Normal"/>
    <w:rsid w:val="00DA672C"/>
    <w:pPr>
      <w:spacing w:line="240" w:lineRule="auto"/>
      <w:ind w:left="1440"/>
      <w:outlineLvl w:val="1"/>
    </w:pPr>
    <w:rPr>
      <w:rFonts w:ascii="Calibri" w:hAnsi="Calibri" w:cs="Calibri"/>
      <w:b/>
    </w:rPr>
  </w:style>
  <w:style w:type="paragraph" w:styleId="Heading3">
    <w:name w:val="heading 3"/>
    <w:basedOn w:val="Normal"/>
    <w:next w:val="Normal"/>
    <w:rsid w:val="00201767"/>
    <w:pPr>
      <w:spacing w:line="240" w:lineRule="auto"/>
      <w:ind w:left="1440"/>
      <w:outlineLvl w:val="2"/>
    </w:pPr>
    <w:rPr>
      <w:rFonts w:ascii="Calibri" w:hAnsi="Calibri" w:cs="Calibri"/>
      <w:b/>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A672C"/>
    <w:pPr>
      <w:spacing w:line="240" w:lineRule="auto"/>
      <w:jc w:val="center"/>
    </w:pPr>
    <w:rPr>
      <w:rFonts w:ascii="Calibri" w:hAnsi="Calibri" w:cs="Calibri"/>
      <w:b/>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819A7"/>
    <w:pPr>
      <w:tabs>
        <w:tab w:val="center" w:pos="4680"/>
        <w:tab w:val="right" w:pos="9360"/>
      </w:tabs>
      <w:spacing w:line="240" w:lineRule="auto"/>
    </w:pPr>
  </w:style>
  <w:style w:type="character" w:customStyle="1" w:styleId="HeaderChar">
    <w:name w:val="Header Char"/>
    <w:basedOn w:val="DefaultParagraphFont"/>
    <w:link w:val="Header"/>
    <w:uiPriority w:val="99"/>
    <w:rsid w:val="00A819A7"/>
  </w:style>
  <w:style w:type="paragraph" w:styleId="Footer">
    <w:name w:val="footer"/>
    <w:basedOn w:val="Normal"/>
    <w:link w:val="FooterChar"/>
    <w:uiPriority w:val="99"/>
    <w:unhideWhenUsed/>
    <w:rsid w:val="00A819A7"/>
    <w:pPr>
      <w:tabs>
        <w:tab w:val="center" w:pos="4680"/>
        <w:tab w:val="right" w:pos="9360"/>
      </w:tabs>
      <w:spacing w:line="240" w:lineRule="auto"/>
    </w:pPr>
  </w:style>
  <w:style w:type="character" w:customStyle="1" w:styleId="FooterChar">
    <w:name w:val="Footer Char"/>
    <w:basedOn w:val="DefaultParagraphFont"/>
    <w:link w:val="Footer"/>
    <w:uiPriority w:val="99"/>
    <w:rsid w:val="00A819A7"/>
  </w:style>
  <w:style w:type="paragraph" w:styleId="ListParagraph">
    <w:name w:val="List Paragraph"/>
    <w:basedOn w:val="Normal"/>
    <w:uiPriority w:val="34"/>
    <w:qFormat/>
    <w:rsid w:val="00E30778"/>
    <w:pPr>
      <w:ind w:left="720"/>
      <w:contextualSpacing/>
    </w:pPr>
  </w:style>
  <w:style w:type="paragraph" w:styleId="TOCHeading">
    <w:name w:val="TOC Heading"/>
    <w:basedOn w:val="Heading1"/>
    <w:next w:val="Normal"/>
    <w:uiPriority w:val="39"/>
    <w:unhideWhenUsed/>
    <w:qFormat/>
    <w:rsid w:val="00E776B7"/>
    <w:pPr>
      <w:keepNext/>
      <w:keepLines/>
      <w:spacing w:before="240" w:line="259" w:lineRule="auto"/>
      <w:outlineLvl w:val="9"/>
    </w:pPr>
    <w:rPr>
      <w:rFonts w:eastAsiaTheme="majorEastAsia"/>
      <w:lang w:val="en-US"/>
    </w:rPr>
  </w:style>
  <w:style w:type="paragraph" w:styleId="TOC1">
    <w:name w:val="toc 1"/>
    <w:basedOn w:val="Normal"/>
    <w:next w:val="Normal"/>
    <w:autoRedefine/>
    <w:uiPriority w:val="39"/>
    <w:unhideWhenUsed/>
    <w:rsid w:val="00E776B7"/>
    <w:pPr>
      <w:tabs>
        <w:tab w:val="right" w:leader="dot" w:pos="9350"/>
      </w:tabs>
      <w:spacing w:after="100"/>
    </w:pPr>
    <w:rPr>
      <w:rFonts w:asciiTheme="majorHAnsi" w:hAnsiTheme="majorHAnsi" w:cstheme="majorHAnsi"/>
      <w:noProof/>
    </w:rPr>
  </w:style>
  <w:style w:type="paragraph" w:styleId="TOC2">
    <w:name w:val="toc 2"/>
    <w:basedOn w:val="Normal"/>
    <w:next w:val="Normal"/>
    <w:autoRedefine/>
    <w:uiPriority w:val="39"/>
    <w:unhideWhenUsed/>
    <w:rsid w:val="00E776B7"/>
    <w:pPr>
      <w:tabs>
        <w:tab w:val="right" w:leader="dot" w:pos="9350"/>
      </w:tabs>
      <w:spacing w:after="100"/>
      <w:ind w:left="220"/>
    </w:pPr>
    <w:rPr>
      <w:rFonts w:ascii="Calibri" w:hAnsi="Calibri" w:cs="Calibri"/>
    </w:rPr>
  </w:style>
  <w:style w:type="paragraph" w:styleId="TOC3">
    <w:name w:val="toc 3"/>
    <w:basedOn w:val="Normal"/>
    <w:next w:val="Normal"/>
    <w:autoRedefine/>
    <w:uiPriority w:val="39"/>
    <w:unhideWhenUsed/>
    <w:rsid w:val="00E776B7"/>
    <w:pPr>
      <w:tabs>
        <w:tab w:val="right" w:leader="dot" w:pos="9350"/>
      </w:tabs>
      <w:spacing w:after="100"/>
      <w:ind w:left="440"/>
    </w:pPr>
    <w:rPr>
      <w:rFonts w:ascii="Calibri" w:hAnsi="Calibri" w:cs="Calibri"/>
      <w:noProof/>
    </w:rPr>
  </w:style>
  <w:style w:type="character" w:styleId="Hyperlink">
    <w:name w:val="Hyperlink"/>
    <w:basedOn w:val="DefaultParagraphFont"/>
    <w:uiPriority w:val="99"/>
    <w:unhideWhenUsed/>
    <w:rsid w:val="00201767"/>
    <w:rPr>
      <w:color w:val="0000FF" w:themeColor="hyperlink"/>
      <w:u w:val="single"/>
    </w:rPr>
  </w:style>
  <w:style w:type="paragraph" w:styleId="BalloonText">
    <w:name w:val="Balloon Text"/>
    <w:basedOn w:val="Normal"/>
    <w:link w:val="BalloonTextChar"/>
    <w:uiPriority w:val="99"/>
    <w:semiHidden/>
    <w:unhideWhenUsed/>
    <w:rsid w:val="00DA672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672C"/>
    <w:rPr>
      <w:rFonts w:ascii="Segoe UI" w:hAnsi="Segoe UI" w:cs="Segoe UI"/>
      <w:sz w:val="18"/>
      <w:szCs w:val="18"/>
    </w:rPr>
  </w:style>
  <w:style w:type="character" w:styleId="CommentReference">
    <w:name w:val="annotation reference"/>
    <w:basedOn w:val="DefaultParagraphFont"/>
    <w:uiPriority w:val="99"/>
    <w:semiHidden/>
    <w:unhideWhenUsed/>
    <w:rsid w:val="00DA672C"/>
    <w:rPr>
      <w:sz w:val="16"/>
      <w:szCs w:val="16"/>
    </w:rPr>
  </w:style>
  <w:style w:type="paragraph" w:styleId="CommentText">
    <w:name w:val="annotation text"/>
    <w:basedOn w:val="Normal"/>
    <w:link w:val="CommentTextChar"/>
    <w:uiPriority w:val="99"/>
    <w:semiHidden/>
    <w:unhideWhenUsed/>
    <w:rsid w:val="00DA672C"/>
    <w:pPr>
      <w:spacing w:line="240" w:lineRule="auto"/>
    </w:pPr>
    <w:rPr>
      <w:sz w:val="20"/>
      <w:szCs w:val="20"/>
    </w:rPr>
  </w:style>
  <w:style w:type="character" w:customStyle="1" w:styleId="CommentTextChar">
    <w:name w:val="Comment Text Char"/>
    <w:basedOn w:val="DefaultParagraphFont"/>
    <w:link w:val="CommentText"/>
    <w:uiPriority w:val="99"/>
    <w:semiHidden/>
    <w:rsid w:val="00DA672C"/>
    <w:rPr>
      <w:sz w:val="20"/>
      <w:szCs w:val="20"/>
    </w:rPr>
  </w:style>
  <w:style w:type="paragraph" w:styleId="CommentSubject">
    <w:name w:val="annotation subject"/>
    <w:basedOn w:val="CommentText"/>
    <w:next w:val="CommentText"/>
    <w:link w:val="CommentSubjectChar"/>
    <w:uiPriority w:val="99"/>
    <w:semiHidden/>
    <w:unhideWhenUsed/>
    <w:rsid w:val="00DA672C"/>
    <w:rPr>
      <w:b/>
      <w:bCs/>
    </w:rPr>
  </w:style>
  <w:style w:type="character" w:customStyle="1" w:styleId="CommentSubjectChar">
    <w:name w:val="Comment Subject Char"/>
    <w:basedOn w:val="CommentTextChar"/>
    <w:link w:val="CommentSubject"/>
    <w:uiPriority w:val="99"/>
    <w:semiHidden/>
    <w:rsid w:val="00DA672C"/>
    <w:rPr>
      <w:b/>
      <w:bCs/>
      <w:sz w:val="20"/>
      <w:szCs w:val="20"/>
    </w:rPr>
  </w:style>
  <w:style w:type="character" w:customStyle="1" w:styleId="ff2">
    <w:name w:val="ff2"/>
    <w:basedOn w:val="DefaultParagraphFont"/>
    <w:rsid w:val="00C0701A"/>
  </w:style>
  <w:style w:type="character" w:styleId="Strong">
    <w:name w:val="Strong"/>
    <w:basedOn w:val="DefaultParagraphFont"/>
    <w:uiPriority w:val="22"/>
    <w:qFormat/>
    <w:rsid w:val="00723E7D"/>
    <w:rPr>
      <w:b/>
      <w:bCs/>
    </w:rPr>
  </w:style>
  <w:style w:type="character" w:styleId="UnresolvedMention">
    <w:name w:val="Unresolved Mention"/>
    <w:basedOn w:val="DefaultParagraphFont"/>
    <w:uiPriority w:val="99"/>
    <w:semiHidden/>
    <w:unhideWhenUsed/>
    <w:rsid w:val="00042E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2891666">
      <w:bodyDiv w:val="1"/>
      <w:marLeft w:val="0"/>
      <w:marRight w:val="0"/>
      <w:marTop w:val="0"/>
      <w:marBottom w:val="0"/>
      <w:divBdr>
        <w:top w:val="none" w:sz="0" w:space="0" w:color="auto"/>
        <w:left w:val="none" w:sz="0" w:space="0" w:color="auto"/>
        <w:bottom w:val="none" w:sz="0" w:space="0" w:color="auto"/>
        <w:right w:val="none" w:sz="0" w:space="0" w:color="auto"/>
      </w:divBdr>
    </w:div>
    <w:div w:id="874344708">
      <w:bodyDiv w:val="1"/>
      <w:marLeft w:val="0"/>
      <w:marRight w:val="0"/>
      <w:marTop w:val="0"/>
      <w:marBottom w:val="0"/>
      <w:divBdr>
        <w:top w:val="none" w:sz="0" w:space="0" w:color="auto"/>
        <w:left w:val="none" w:sz="0" w:space="0" w:color="auto"/>
        <w:bottom w:val="none" w:sz="0" w:space="0" w:color="auto"/>
        <w:right w:val="none" w:sz="0" w:space="0" w:color="auto"/>
      </w:divBdr>
      <w:divsChild>
        <w:div w:id="958879015">
          <w:marLeft w:val="0"/>
          <w:marRight w:val="0"/>
          <w:marTop w:val="0"/>
          <w:marBottom w:val="0"/>
          <w:divBdr>
            <w:top w:val="none" w:sz="0" w:space="0" w:color="auto"/>
            <w:left w:val="none" w:sz="0" w:space="0" w:color="auto"/>
            <w:bottom w:val="none" w:sz="0" w:space="0" w:color="auto"/>
            <w:right w:val="none" w:sz="0" w:space="0" w:color="auto"/>
          </w:divBdr>
        </w:div>
        <w:div w:id="1540236932">
          <w:marLeft w:val="0"/>
          <w:marRight w:val="0"/>
          <w:marTop w:val="0"/>
          <w:marBottom w:val="0"/>
          <w:divBdr>
            <w:top w:val="none" w:sz="0" w:space="0" w:color="auto"/>
            <w:left w:val="none" w:sz="0" w:space="0" w:color="auto"/>
            <w:bottom w:val="none" w:sz="0" w:space="0" w:color="auto"/>
            <w:right w:val="none" w:sz="0" w:space="0" w:color="auto"/>
          </w:divBdr>
        </w:div>
        <w:div w:id="916672236">
          <w:marLeft w:val="0"/>
          <w:marRight w:val="0"/>
          <w:marTop w:val="0"/>
          <w:marBottom w:val="0"/>
          <w:divBdr>
            <w:top w:val="none" w:sz="0" w:space="0" w:color="auto"/>
            <w:left w:val="none" w:sz="0" w:space="0" w:color="auto"/>
            <w:bottom w:val="none" w:sz="0" w:space="0" w:color="auto"/>
            <w:right w:val="none" w:sz="0" w:space="0" w:color="auto"/>
          </w:divBdr>
        </w:div>
        <w:div w:id="1578200936">
          <w:marLeft w:val="0"/>
          <w:marRight w:val="0"/>
          <w:marTop w:val="0"/>
          <w:marBottom w:val="0"/>
          <w:divBdr>
            <w:top w:val="none" w:sz="0" w:space="0" w:color="auto"/>
            <w:left w:val="none" w:sz="0" w:space="0" w:color="auto"/>
            <w:bottom w:val="none" w:sz="0" w:space="0" w:color="auto"/>
            <w:right w:val="none" w:sz="0" w:space="0" w:color="auto"/>
          </w:divBdr>
        </w:div>
        <w:div w:id="213200628">
          <w:marLeft w:val="0"/>
          <w:marRight w:val="0"/>
          <w:marTop w:val="0"/>
          <w:marBottom w:val="0"/>
          <w:divBdr>
            <w:top w:val="none" w:sz="0" w:space="0" w:color="auto"/>
            <w:left w:val="none" w:sz="0" w:space="0" w:color="auto"/>
            <w:bottom w:val="none" w:sz="0" w:space="0" w:color="auto"/>
            <w:right w:val="none" w:sz="0" w:space="0" w:color="auto"/>
          </w:divBdr>
        </w:div>
        <w:div w:id="1681002401">
          <w:marLeft w:val="0"/>
          <w:marRight w:val="0"/>
          <w:marTop w:val="0"/>
          <w:marBottom w:val="0"/>
          <w:divBdr>
            <w:top w:val="none" w:sz="0" w:space="0" w:color="auto"/>
            <w:left w:val="none" w:sz="0" w:space="0" w:color="auto"/>
            <w:bottom w:val="none" w:sz="0" w:space="0" w:color="auto"/>
            <w:right w:val="none" w:sz="0" w:space="0" w:color="auto"/>
          </w:divBdr>
        </w:div>
        <w:div w:id="669143044">
          <w:marLeft w:val="0"/>
          <w:marRight w:val="0"/>
          <w:marTop w:val="0"/>
          <w:marBottom w:val="0"/>
          <w:divBdr>
            <w:top w:val="none" w:sz="0" w:space="0" w:color="auto"/>
            <w:left w:val="none" w:sz="0" w:space="0" w:color="auto"/>
            <w:bottom w:val="none" w:sz="0" w:space="0" w:color="auto"/>
            <w:right w:val="none" w:sz="0" w:space="0" w:color="auto"/>
          </w:divBdr>
        </w:div>
        <w:div w:id="1542090536">
          <w:marLeft w:val="0"/>
          <w:marRight w:val="0"/>
          <w:marTop w:val="0"/>
          <w:marBottom w:val="0"/>
          <w:divBdr>
            <w:top w:val="none" w:sz="0" w:space="0" w:color="auto"/>
            <w:left w:val="none" w:sz="0" w:space="0" w:color="auto"/>
            <w:bottom w:val="none" w:sz="0" w:space="0" w:color="auto"/>
            <w:right w:val="none" w:sz="0" w:space="0" w:color="auto"/>
          </w:divBdr>
        </w:div>
        <w:div w:id="1824202846">
          <w:marLeft w:val="0"/>
          <w:marRight w:val="0"/>
          <w:marTop w:val="0"/>
          <w:marBottom w:val="0"/>
          <w:divBdr>
            <w:top w:val="none" w:sz="0" w:space="0" w:color="auto"/>
            <w:left w:val="none" w:sz="0" w:space="0" w:color="auto"/>
            <w:bottom w:val="none" w:sz="0" w:space="0" w:color="auto"/>
            <w:right w:val="none" w:sz="0" w:space="0" w:color="auto"/>
          </w:divBdr>
        </w:div>
        <w:div w:id="955867540">
          <w:marLeft w:val="0"/>
          <w:marRight w:val="0"/>
          <w:marTop w:val="0"/>
          <w:marBottom w:val="0"/>
          <w:divBdr>
            <w:top w:val="none" w:sz="0" w:space="0" w:color="auto"/>
            <w:left w:val="none" w:sz="0" w:space="0" w:color="auto"/>
            <w:bottom w:val="none" w:sz="0" w:space="0" w:color="auto"/>
            <w:right w:val="none" w:sz="0" w:space="0" w:color="auto"/>
          </w:divBdr>
        </w:div>
        <w:div w:id="22217761">
          <w:marLeft w:val="0"/>
          <w:marRight w:val="0"/>
          <w:marTop w:val="0"/>
          <w:marBottom w:val="0"/>
          <w:divBdr>
            <w:top w:val="none" w:sz="0" w:space="0" w:color="auto"/>
            <w:left w:val="none" w:sz="0" w:space="0" w:color="auto"/>
            <w:bottom w:val="none" w:sz="0" w:space="0" w:color="auto"/>
            <w:right w:val="none" w:sz="0" w:space="0" w:color="auto"/>
          </w:divBdr>
        </w:div>
        <w:div w:id="18094017">
          <w:marLeft w:val="0"/>
          <w:marRight w:val="0"/>
          <w:marTop w:val="0"/>
          <w:marBottom w:val="0"/>
          <w:divBdr>
            <w:top w:val="none" w:sz="0" w:space="0" w:color="auto"/>
            <w:left w:val="none" w:sz="0" w:space="0" w:color="auto"/>
            <w:bottom w:val="none" w:sz="0" w:space="0" w:color="auto"/>
            <w:right w:val="none" w:sz="0" w:space="0" w:color="auto"/>
          </w:divBdr>
        </w:div>
        <w:div w:id="1285502944">
          <w:marLeft w:val="0"/>
          <w:marRight w:val="0"/>
          <w:marTop w:val="0"/>
          <w:marBottom w:val="0"/>
          <w:divBdr>
            <w:top w:val="none" w:sz="0" w:space="0" w:color="auto"/>
            <w:left w:val="none" w:sz="0" w:space="0" w:color="auto"/>
            <w:bottom w:val="none" w:sz="0" w:space="0" w:color="auto"/>
            <w:right w:val="none" w:sz="0" w:space="0" w:color="auto"/>
          </w:divBdr>
        </w:div>
        <w:div w:id="723329790">
          <w:marLeft w:val="0"/>
          <w:marRight w:val="0"/>
          <w:marTop w:val="0"/>
          <w:marBottom w:val="0"/>
          <w:divBdr>
            <w:top w:val="none" w:sz="0" w:space="0" w:color="auto"/>
            <w:left w:val="none" w:sz="0" w:space="0" w:color="auto"/>
            <w:bottom w:val="none" w:sz="0" w:space="0" w:color="auto"/>
            <w:right w:val="none" w:sz="0" w:space="0" w:color="auto"/>
          </w:divBdr>
        </w:div>
        <w:div w:id="1857189211">
          <w:marLeft w:val="0"/>
          <w:marRight w:val="0"/>
          <w:marTop w:val="0"/>
          <w:marBottom w:val="0"/>
          <w:divBdr>
            <w:top w:val="none" w:sz="0" w:space="0" w:color="auto"/>
            <w:left w:val="none" w:sz="0" w:space="0" w:color="auto"/>
            <w:bottom w:val="none" w:sz="0" w:space="0" w:color="auto"/>
            <w:right w:val="none" w:sz="0" w:space="0" w:color="auto"/>
          </w:divBdr>
        </w:div>
        <w:div w:id="1332492496">
          <w:marLeft w:val="0"/>
          <w:marRight w:val="0"/>
          <w:marTop w:val="0"/>
          <w:marBottom w:val="0"/>
          <w:divBdr>
            <w:top w:val="none" w:sz="0" w:space="0" w:color="auto"/>
            <w:left w:val="none" w:sz="0" w:space="0" w:color="auto"/>
            <w:bottom w:val="none" w:sz="0" w:space="0" w:color="auto"/>
            <w:right w:val="none" w:sz="0" w:space="0" w:color="auto"/>
          </w:divBdr>
        </w:div>
        <w:div w:id="789325749">
          <w:marLeft w:val="0"/>
          <w:marRight w:val="0"/>
          <w:marTop w:val="0"/>
          <w:marBottom w:val="0"/>
          <w:divBdr>
            <w:top w:val="none" w:sz="0" w:space="0" w:color="auto"/>
            <w:left w:val="none" w:sz="0" w:space="0" w:color="auto"/>
            <w:bottom w:val="none" w:sz="0" w:space="0" w:color="auto"/>
            <w:right w:val="none" w:sz="0" w:space="0" w:color="auto"/>
          </w:divBdr>
        </w:div>
        <w:div w:id="1506938649">
          <w:marLeft w:val="0"/>
          <w:marRight w:val="0"/>
          <w:marTop w:val="0"/>
          <w:marBottom w:val="0"/>
          <w:divBdr>
            <w:top w:val="none" w:sz="0" w:space="0" w:color="auto"/>
            <w:left w:val="none" w:sz="0" w:space="0" w:color="auto"/>
            <w:bottom w:val="none" w:sz="0" w:space="0" w:color="auto"/>
            <w:right w:val="none" w:sz="0" w:space="0" w:color="auto"/>
          </w:divBdr>
        </w:div>
      </w:divsChild>
    </w:div>
    <w:div w:id="1857188836">
      <w:bodyDiv w:val="1"/>
      <w:marLeft w:val="0"/>
      <w:marRight w:val="0"/>
      <w:marTop w:val="0"/>
      <w:marBottom w:val="0"/>
      <w:divBdr>
        <w:top w:val="none" w:sz="0" w:space="0" w:color="auto"/>
        <w:left w:val="none" w:sz="0" w:space="0" w:color="auto"/>
        <w:bottom w:val="none" w:sz="0" w:space="0" w:color="auto"/>
        <w:right w:val="none" w:sz="0" w:space="0" w:color="auto"/>
      </w:divBdr>
      <w:divsChild>
        <w:div w:id="276644609">
          <w:marLeft w:val="0"/>
          <w:marRight w:val="0"/>
          <w:marTop w:val="0"/>
          <w:marBottom w:val="0"/>
          <w:divBdr>
            <w:top w:val="none" w:sz="0" w:space="0" w:color="auto"/>
            <w:left w:val="none" w:sz="0" w:space="0" w:color="auto"/>
            <w:bottom w:val="none" w:sz="0" w:space="0" w:color="auto"/>
            <w:right w:val="none" w:sz="0" w:space="0" w:color="auto"/>
          </w:divBdr>
        </w:div>
        <w:div w:id="508065383">
          <w:marLeft w:val="0"/>
          <w:marRight w:val="0"/>
          <w:marTop w:val="0"/>
          <w:marBottom w:val="0"/>
          <w:divBdr>
            <w:top w:val="none" w:sz="0" w:space="0" w:color="auto"/>
            <w:left w:val="none" w:sz="0" w:space="0" w:color="auto"/>
            <w:bottom w:val="none" w:sz="0" w:space="0" w:color="auto"/>
            <w:right w:val="none" w:sz="0" w:space="0" w:color="auto"/>
          </w:divBdr>
        </w:div>
        <w:div w:id="1736271587">
          <w:marLeft w:val="0"/>
          <w:marRight w:val="0"/>
          <w:marTop w:val="0"/>
          <w:marBottom w:val="0"/>
          <w:divBdr>
            <w:top w:val="none" w:sz="0" w:space="0" w:color="auto"/>
            <w:left w:val="none" w:sz="0" w:space="0" w:color="auto"/>
            <w:bottom w:val="none" w:sz="0" w:space="0" w:color="auto"/>
            <w:right w:val="none" w:sz="0" w:space="0" w:color="auto"/>
          </w:divBdr>
        </w:div>
        <w:div w:id="1184587543">
          <w:marLeft w:val="0"/>
          <w:marRight w:val="0"/>
          <w:marTop w:val="0"/>
          <w:marBottom w:val="0"/>
          <w:divBdr>
            <w:top w:val="none" w:sz="0" w:space="0" w:color="auto"/>
            <w:left w:val="none" w:sz="0" w:space="0" w:color="auto"/>
            <w:bottom w:val="none" w:sz="0" w:space="0" w:color="auto"/>
            <w:right w:val="none" w:sz="0" w:space="0" w:color="auto"/>
          </w:divBdr>
        </w:div>
        <w:div w:id="225264338">
          <w:marLeft w:val="0"/>
          <w:marRight w:val="0"/>
          <w:marTop w:val="0"/>
          <w:marBottom w:val="0"/>
          <w:divBdr>
            <w:top w:val="none" w:sz="0" w:space="0" w:color="auto"/>
            <w:left w:val="none" w:sz="0" w:space="0" w:color="auto"/>
            <w:bottom w:val="none" w:sz="0" w:space="0" w:color="auto"/>
            <w:right w:val="none" w:sz="0" w:space="0" w:color="auto"/>
          </w:divBdr>
        </w:div>
        <w:div w:id="88544781">
          <w:marLeft w:val="0"/>
          <w:marRight w:val="0"/>
          <w:marTop w:val="0"/>
          <w:marBottom w:val="0"/>
          <w:divBdr>
            <w:top w:val="none" w:sz="0" w:space="0" w:color="auto"/>
            <w:left w:val="none" w:sz="0" w:space="0" w:color="auto"/>
            <w:bottom w:val="none" w:sz="0" w:space="0" w:color="auto"/>
            <w:right w:val="none" w:sz="0" w:space="0" w:color="auto"/>
          </w:divBdr>
        </w:div>
        <w:div w:id="141505785">
          <w:marLeft w:val="0"/>
          <w:marRight w:val="0"/>
          <w:marTop w:val="0"/>
          <w:marBottom w:val="0"/>
          <w:divBdr>
            <w:top w:val="none" w:sz="0" w:space="0" w:color="auto"/>
            <w:left w:val="none" w:sz="0" w:space="0" w:color="auto"/>
            <w:bottom w:val="none" w:sz="0" w:space="0" w:color="auto"/>
            <w:right w:val="none" w:sz="0" w:space="0" w:color="auto"/>
          </w:divBdr>
        </w:div>
        <w:div w:id="1019963419">
          <w:marLeft w:val="0"/>
          <w:marRight w:val="0"/>
          <w:marTop w:val="0"/>
          <w:marBottom w:val="0"/>
          <w:divBdr>
            <w:top w:val="none" w:sz="0" w:space="0" w:color="auto"/>
            <w:left w:val="none" w:sz="0" w:space="0" w:color="auto"/>
            <w:bottom w:val="none" w:sz="0" w:space="0" w:color="auto"/>
            <w:right w:val="none" w:sz="0" w:space="0" w:color="auto"/>
          </w:divBdr>
        </w:div>
        <w:div w:id="48842161">
          <w:marLeft w:val="0"/>
          <w:marRight w:val="0"/>
          <w:marTop w:val="0"/>
          <w:marBottom w:val="0"/>
          <w:divBdr>
            <w:top w:val="none" w:sz="0" w:space="0" w:color="auto"/>
            <w:left w:val="none" w:sz="0" w:space="0" w:color="auto"/>
            <w:bottom w:val="none" w:sz="0" w:space="0" w:color="auto"/>
            <w:right w:val="none" w:sz="0" w:space="0" w:color="auto"/>
          </w:divBdr>
        </w:div>
        <w:div w:id="963199388">
          <w:marLeft w:val="0"/>
          <w:marRight w:val="0"/>
          <w:marTop w:val="0"/>
          <w:marBottom w:val="0"/>
          <w:divBdr>
            <w:top w:val="none" w:sz="0" w:space="0" w:color="auto"/>
            <w:left w:val="none" w:sz="0" w:space="0" w:color="auto"/>
            <w:bottom w:val="none" w:sz="0" w:space="0" w:color="auto"/>
            <w:right w:val="none" w:sz="0" w:space="0" w:color="auto"/>
          </w:divBdr>
        </w:div>
        <w:div w:id="125860611">
          <w:marLeft w:val="0"/>
          <w:marRight w:val="0"/>
          <w:marTop w:val="0"/>
          <w:marBottom w:val="0"/>
          <w:divBdr>
            <w:top w:val="none" w:sz="0" w:space="0" w:color="auto"/>
            <w:left w:val="none" w:sz="0" w:space="0" w:color="auto"/>
            <w:bottom w:val="none" w:sz="0" w:space="0" w:color="auto"/>
            <w:right w:val="none" w:sz="0" w:space="0" w:color="auto"/>
          </w:divBdr>
        </w:div>
        <w:div w:id="1537818425">
          <w:marLeft w:val="0"/>
          <w:marRight w:val="0"/>
          <w:marTop w:val="0"/>
          <w:marBottom w:val="0"/>
          <w:divBdr>
            <w:top w:val="none" w:sz="0" w:space="0" w:color="auto"/>
            <w:left w:val="none" w:sz="0" w:space="0" w:color="auto"/>
            <w:bottom w:val="none" w:sz="0" w:space="0" w:color="auto"/>
            <w:right w:val="none" w:sz="0" w:space="0" w:color="auto"/>
          </w:divBdr>
        </w:div>
        <w:div w:id="277179321">
          <w:marLeft w:val="0"/>
          <w:marRight w:val="0"/>
          <w:marTop w:val="0"/>
          <w:marBottom w:val="0"/>
          <w:divBdr>
            <w:top w:val="none" w:sz="0" w:space="0" w:color="auto"/>
            <w:left w:val="none" w:sz="0" w:space="0" w:color="auto"/>
            <w:bottom w:val="none" w:sz="0" w:space="0" w:color="auto"/>
            <w:right w:val="none" w:sz="0" w:space="0" w:color="auto"/>
          </w:divBdr>
        </w:div>
        <w:div w:id="930314015">
          <w:marLeft w:val="0"/>
          <w:marRight w:val="0"/>
          <w:marTop w:val="0"/>
          <w:marBottom w:val="0"/>
          <w:divBdr>
            <w:top w:val="none" w:sz="0" w:space="0" w:color="auto"/>
            <w:left w:val="none" w:sz="0" w:space="0" w:color="auto"/>
            <w:bottom w:val="none" w:sz="0" w:space="0" w:color="auto"/>
            <w:right w:val="none" w:sz="0" w:space="0" w:color="auto"/>
          </w:divBdr>
        </w:div>
        <w:div w:id="2865946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080/0960085x.2021.1977729"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youtube.com/watch?v=63wt3TgGGxI"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A60BCF-ECEA-4A91-AD3F-3C30EBFEF33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60C033-3B72-49CD-B5BB-EDFDFDDA25FB}">
  <ds:schemaRefs>
    <ds:schemaRef ds:uri="http://schemas.microsoft.com/sharepoint/v3/contenttype/forms"/>
  </ds:schemaRefs>
</ds:datastoreItem>
</file>

<file path=customXml/itemProps3.xml><?xml version="1.0" encoding="utf-8"?>
<ds:datastoreItem xmlns:ds="http://schemas.openxmlformats.org/officeDocument/2006/customXml" ds:itemID="{254D2DED-7BE2-43F9-8550-1DC21189EA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7</Pages>
  <Words>1400</Words>
  <Characters>7981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Tashi Albertson</dc:creator>
  <cp:lastModifiedBy>Epps, Tatiana</cp:lastModifiedBy>
  <cp:revision>2</cp:revision>
  <dcterms:created xsi:type="dcterms:W3CDTF">2025-03-17T01:10:00Z</dcterms:created>
  <dcterms:modified xsi:type="dcterms:W3CDTF">2025-03-23T20:13:00Z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