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>只有一格</w:t>
            </w:r>
          </w:p>
        </w:tc>
      </w:tr>
      <w:tr>
        <w:tc>
          <w:tcPr>
            <w:gridSpan w:val="4"/>
          </w:tcPr>
          <w:p>
            <w:r>
              <w:t>跨了四列</w:t>
            </w:r>
          </w:p>
        </w:tc>
      </w:tr>
    </w:tbl>
    <w:p>
      <w:r>
        <w:t>after</w:t>
      </w:r>
    </w:p>
  </w:body>
</w:document>
</file>