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drawing1.xml" ContentType="application/vnd.ms-office.drawingml.diagramDrawing+xml"/>
  <Override PartName="/word/diagrams/_rels/drawing1.xml.rels" ContentType="application/vnd.openxmlformats-package.relationships+xml"/>
  <Override PartName="/word/diagrams/_rels/data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09-->
    <w:p>
      <w:r>
        <w:t>Body text</w:t>
      </w:r>
      <w:r>
        <w:drawing>
          <wp:inline>
            <wp:extent cx="2857500" cy="1905000"/>
            <wp:docPr id="1" name="Graphic 1"/>
            <a:graphic>
              <a:graphicData uri="http://schemas.openxmlformats.org/drawingml/2006/diagram">
                <dgm:relIds xmlns:dgm="http://schemas.openxmlformats.org/drawingml/2006/diagram" r:dm="rIdDm" r:lo="rIdLo" r:qs="rIdQs" r:cs="rIdCs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Dm" Type="http://schemas.openxmlformats.org/officeDocument/2006/relationships/diagramData" Target="diagrams/data1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Relationship Id="rIdTheme" Type="http://schemas.openxmlformats.org/officeDocument/2006/relationships/theme" Target="theme/theme1.xml"/></Relationships>
</file>

<file path=word/diagrams/_rels/data1.xml.rels><Relationships xmlns="http://schemas.openxmlformats.org/package/2006/relationships"><Relationship Id="rIdDrawing" Type="http://schemas.microsoft.com/office/2007/relationships/diagramDrawing" Target="drawing1.xml"/></Relationships>
</file>

<file path=word/diagrams/_rels/drawing1.xml.rels><Relationships xmlns="http://schemas.openxmlformats.org/package/2006/relationships"><Relationship Id="rIdLocalImage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/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9" destOrd="0"/>
    <dgm:cxn modelId="e2" type="parOf" srcId="root" destId="first" srcOrd="1" destOrd="0"/>
    <dgm:cxn modelId="e3" type="parOf" srcId="first" destId="leaf" srcOrd="0" destOrd="0"/>
  </dgm:cxnLst>
</dgm:dataModel>
</file>

<file path=word/diagrams/drawing1.xml><?xml version="1.0" encoding="utf-8"?>
<dsp:drawing xmlns:dsp="http://schemas.microsoft.com/office/drawing/2008/diagram" xmlns:a="http://schemas.openxmlformats.org/drawingml/2006/main" xmlns:r="http://schemas.openxmlformats.org/officeDocument/2006/relationships">
  <dsp:spTree>
    <dsp:sp>
      <dsp:nvSpPr>
        <dsp:cNvPr id="1" name="Shape 1"/>
        <dsp:cNvSpPr/>
      </dsp:nvSpPr>
      <dsp:spPr>
        <a:xfrm rot="1800000">
          <a:off x="95250" y="190500"/>
          <a:ext cx="285750" cy="381000"/>
        </a:xfrm>
        <a:prstGeom prst="rect">
          <a:avLst/>
        </a:prstGeom>
        <a:solidFill>
          <a:srgbClr val="FF0000"/>
        </a:solidFill>
        <a:ln w="19050">
          <a:solidFill>
            <a:srgbClr val="123456"/>
          </a:solidFill>
        </a:ln>
      </dsp:spPr>
      <dsp:txBody>
        <a:bodyPr/>
        <a:lstStyle/>
        <a:p>
          <a:r>
            <a:rPr sz="1400">
              <a:solidFill>
                <a:srgbClr val="112233"/>
              </a:solidFill>
            </a:rPr>
            <a:t>First paragraph</a:t>
          </a:r>
        </a:p>
        <a:p>
          <a:r>
            <a:rPr sz="1400">
              <a:solidFill>
                <a:srgbClr val="112233"/>
              </a:solidFill>
            </a:rPr>
            <a:t>Second &amp; third</a:t>
          </a:r>
        </a:p>
      </dsp:txBody>
    </dsp:sp>
    <dsp:sp>
      <dsp:nvSpPr>
        <dsp:cNvPr id="2" name="Shape 2"/>
        <dsp:cNvSpPr/>
      </dsp:nvSpPr>
      <dsp:spPr>
        <a:xfrm>
          <a:off x="428625" y="190500"/>
          <a:ext cx="285750" cy="381000"/>
        </a:xfrm>
        <a:prstGeom prst="roundRect">
          <a:avLst/>
        </a:prstGeom>
        <a:solidFill>
          <a:schemeClr val="accent2"/>
        </a:solidFill>
        <a:ln>
          <a:noFill/>
        </a:ln>
      </dsp:spPr>
    </dsp:sp>
    <dsp:sp>
      <dsp:nvSpPr>
        <dsp:cNvPr id="3" name="Shape 3"/>
        <dsp:cNvSpPr/>
      </dsp:nvSpPr>
      <dsp:spPr>
        <a:xfrm>
          <a:off x="762000" y="190500"/>
          <a:ext cx="285750" cy="381000"/>
        </a:xfrm>
        <a:prstGeom prst="ellipse">
          <a:avLst/>
        </a:prstGeom>
        <a:noFill/>
      </dsp:spPr>
    </dsp:sp>
    <dsp:sp>
      <dsp:nvSpPr>
        <dsp:cNvPr id="4" name="Shape 4"/>
        <dsp:cNvSpPr/>
      </dsp:nvSpPr>
      <dsp:spPr>
        <a:xfrm>
          <a:off x="1095375" y="190500"/>
          <a:ext cx="285750" cy="0"/>
        </a:xfrm>
        <a:prstGeom prst="line">
          <a:avLst/>
        </a:prstGeom>
        <a:noFill/>
        <a:ln>
          <a:solidFill>
            <a:srgbClr val="445566"/>
          </a:solidFill>
        </a:ln>
      </dsp:spPr>
    </dsp:sp>
    <dsp:sp>
      <dsp:nvSpPr>
        <dsp:cNvPr id="5" name="Shape 5"/>
        <dsp:cNvSpPr/>
      </dsp:nvSpPr>
      <dsp:spPr>
        <a:xfrm>
          <a:off x="1428750" y="190500"/>
          <a:ext cx="285750" cy="381000"/>
        </a:xfrm>
        <a:prstGeom prst="bentConnector3">
          <a:avLst/>
        </a:prstGeom>
        <a:noFill/>
        <a:ln>
          <a:solidFill>
            <a:srgbClr val="445566"/>
          </a:solidFill>
        </a:ln>
      </dsp:spPr>
    </dsp:sp>
    <dsp:sp>
      <dsp:nvSpPr>
        <dsp:cNvPr id="6" name="Shape 6"/>
        <dsp:cNvSpPr/>
      </dsp:nvSpPr>
      <dsp:spPr>
        <a:xfrm>
          <a:off x="1762125" y="190500"/>
          <a:ext cx="285750" cy="381000"/>
        </a:xfrm>
        <a:prstGeom prst="rect">
          <a:avLst/>
        </a:prstGeom>
        <a:blipFill>
          <a:blip r:embed="rIdLocalImage"/>
          <a:stretch>
            <a:fillRect l="-10000" t="-20000" r="0" b="0"/>
          </a:stretch>
        </a:blipFill>
      </dsp:spPr>
    </dsp:sp>
  </dsp:spTree>
</dsp:drawing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