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F64BF" w14:textId="77777777" w:rsidR="001E19FF" w:rsidRDefault="00E05454">
      <w:r>
        <w:t>第一段</w:t>
      </w:r>
    </w:p>
    <w:p w14:paraId="5E88B95E" w14:textId="77777777" w:rsidR="001E19FF" w:rsidRDefault="00E05454">
      <w:r>
        <w:t>第二段</w:t>
      </w:r>
    </w:p>
    <w:sectPr w:rsidR="001E19F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9497F" w14:textId="77777777" w:rsidR="00E05454" w:rsidRDefault="00E05454" w:rsidP="00E05454">
      <w:r>
        <w:separator/>
      </w:r>
    </w:p>
  </w:endnote>
  <w:endnote w:type="continuationSeparator" w:id="0">
    <w:p w14:paraId="0643E88C" w14:textId="77777777" w:rsidR="00E05454" w:rsidRDefault="00E05454" w:rsidP="00E05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C3E04" w14:textId="77777777" w:rsidR="00E05454" w:rsidRDefault="00E05454" w:rsidP="00E05454">
      <w:r>
        <w:separator/>
      </w:r>
    </w:p>
  </w:footnote>
  <w:footnote w:type="continuationSeparator" w:id="0">
    <w:p w14:paraId="03FD8801" w14:textId="77777777" w:rsidR="00E05454" w:rsidRDefault="00E05454" w:rsidP="00E054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9FF"/>
    <w:rsid w:val="001E19FF"/>
    <w:rsid w:val="00E0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2CD99"/>
  <w15:docId w15:val="{500F6C80-7324-4CAE-B5FF-AAE06D19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outlineLvl w:val="0"/>
    </w:pPr>
    <w:rPr>
      <w:b/>
      <w:sz w:val="32"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</w:style>
  <w:style w:type="character" w:styleId="a4">
    <w:name w:val="Hyperlink"/>
    <w:rPr>
      <w:color w:val="0563C1"/>
      <w:u w:val="single"/>
    </w:rPr>
  </w:style>
  <w:style w:type="paragraph" w:styleId="a5">
    <w:name w:val="header"/>
    <w:basedOn w:val="a"/>
    <w:link w:val="a6"/>
    <w:uiPriority w:val="99"/>
    <w:unhideWhenUsed/>
    <w:rsid w:val="00E054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0545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0545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054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燚坡 李</cp:lastModifiedBy>
  <cp:revision>2</cp:revision>
  <dcterms:created xsi:type="dcterms:W3CDTF">2026-09-06T16:34:00Z</dcterms:created>
  <dcterms:modified xsi:type="dcterms:W3CDTF">2026-09-06T16:34:00Z</dcterms:modified>
</cp:coreProperties>
</file>