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w:p><w:r><w:t xml:space="preserve">agree </w:t></w:r><w:sdt><w:sdtPr><w:id w:val="42"/><w14:checkbox><w14:checked w14:val="0"/><w14:checkedState w14:val="2612" w14:font="MS Gothic"/><w14:uncheckedState w14:val="2610" w14:font="MS Gothic"/></w14:checkbox></w:sdtPr><w:sdtContent><w:r><w:rPr><w:rFonts w:ascii="MS Gothic" w:hAnsi="MS Gothic"/></w:rPr><w:t>☒</w:t></w:r></w:sdtContent></w:sdt></w:p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