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Theme="minorEastAsia" w:eastAsiaTheme="minorEastAsia" w:hAnsiTheme="minorEastAsia"/>
        </w:rPr>
        <w:t>日時：2026/09/07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en-US" w:eastAsia="ja-JP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Aptos Display"/>
        <a:ea typeface=""/>
        <a:cs typeface=""/>
      </a:majorFont>
      <a:minorFont>
        <a:latin typeface="Aptos"/>
        <a:ea typeface=""/>
        <a:cs typeface=""/>
        <a:font script="Jpan" typeface="ＭＳ 明朝"/>
      </a:minorFont>
    </a:fontScheme>
  </a:themeElements>
</a:theme>
</file>