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footerReference w:type="default" r:id="rId89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89" Type="http://schemas.openxmlformats.org/officeDocument/2006/relationships/footer" Target="footer1.xml"/></Relationships>
</file>