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harts/chart1.xml" ContentType="application/vnd.openxmlformats-officedocument.drawingml.chart+xml"/>
  <Override PartName="/word/charts/embeddings/workbook1.xlsx" ContentType="application/vnd.openxmlformats-officedocument.spreadsheetml.sheet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!--m6-chart__064-->
    <w:p>
      <w:r>
        <w:t>Before</w:t>
      </w:r>
    </w:p>
    <w:p>
      <w:r>
        <w:t>After</w:t>
      </w:r>
    </w:p>
    <w:p>
      <w:r>
        <w:drawing>
          <wp:inline distT="0" distB="0" distL="0" distR="0">
            <wp:extent cx="5486400" cy="3200400"/>
            <wp:docPr id="8000" name="Chart 8000"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2"/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chart" Target="charts/chart1.xml"/></Relationships>
</file>

<file path=word/charts/_rels/chart1.xml.rels><?xml version="1.0" encoding="UTF-8" standalone="yes"?>
<Relationships xmlns="http://schemas.openxmlformats.org/package/2006/relationships"><Relationship Id="rId1" Type="http://schemas.openxmlformats.org/officeDocument/2006/relationships/package" Target="embeddings/workbook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title>
      <c:tx>
        <c:rich>
          <a:bodyPr/>
          <a:lstStyle/>
          <a:p>
            <a:r>
              <a:t>Inserted line</a:t>
            </a:r>
          </a:p>
        </c:rich>
      </c:tx>
      <c:overlay val="0"/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Inserted series</c:v>
                </c:pt>
              </c:strCache>
            </c:strRef>
          </c:tx>
          <c:cat>
            <c:strRef>
              <c:f>Sheet1!$A$2:$A$3</c:f>
              <c:strCache>
                <c:ptCount val="2"/>
                <c:pt idx="0">
                  <c:v>A</c:v>
                </c:pt>
                <c:pt idx="1">
                  <c:v>B</c:v>
                </c:pt>
              </c:strCache>
            </c:strRef>
          </c:cat>
          <c:val>
            <c:numRef>
              <c:f>Sheet1!$B$2:$B$3</c:f>
              <c:numCache>
                <c:formatCode>General</c:formatCode>
                <c:ptCount val="2"/>
                <c:pt idx="0">
                  <c:v>2</c:v>
                </c:pt>
                <c:pt idx="1">
                  <c:v>4</c:v>
                </c:pt>
              </c:numCache>
            </c:numRef>
          </c:val>
        </c:ser>
        <c:marker val="1"/>
        <c:axId val="111111111"/>
        <c:axId val="222222222"/>
      </c:lineChart>
      <c:catAx>
        <c:axId val="111111111"/>
        <c:scaling>
          <c:orientation val="minMax"/>
        </c:scaling>
        <c:delete val="0"/>
        <c:axPos val="b"/>
        <c:crossAx val="222222222"/>
      </c:catAx>
      <c:valAx>
        <c:axId val="222222222"/>
        <c:scaling>
          <c:orientation val="minMax"/>
        </c:scaling>
        <c:delete val="0"/>
        <c:axPos val="l"/>
        <c:crossAx val="111111111"/>
      </c:valAx>
    </c:plotArea>
    <c:legend>
      <c:legendPos val="b"/>
      <c:overlay val="0"/>
    </c:legend>
    <c:plotVisOnly val="1"/>
    <c:dispBlanksAs val="gap"/>
  </c:chart>
  <c:externalData r:id="rId1">
    <c:autoUpdate val="0"/>
  </c:externalData>
</c:chartSpace>
</file>