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embeddings/workbook1.xlsx" ContentType="application/vnd.openxmlformats-officedocument.spreadsheetml.sheet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68-->
    <w:p>
      <w:r>
        <w:t>Before</w:t>
      </w:r>
    </w:p>
    <w:p>
      <w:r>
        <w:t>After</w:t>
      </w:r>
    </w:p>
    <w:p>
      <w:r>
        <w:drawing>
          <wp:inline distT="0" distB="0" distL="0" distR="0">
            <wp:extent cx="3048000" cy="1714500"/>
            <wp:docPr id="8000" name="Chart 800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/Relationships>
</file>

<file path=word/charts/_rels/chart1.xml.rels><?xml version="1.0" encoding="UTF-8" standalone="yes"?>
<Relationships xmlns="http://schemas.openxmlformats.org/package/2006/relationships"><Relationship Id="rId1" Type="http://schemas.openxmlformats.org/officeDocument/2006/relationships/package" Target="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Inserted extent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Inserted series</c:v>
                </c:pt>
              </c:strCache>
            </c:strRef>
          </c:tx>
          <c:cat>
            <c:strRef>
              <c:f>Sheet1!$A$2:$A$3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</c:catAx>
      <c:valAx>
        <c:axId val="222222222"/>
        <c:scaling>
          <c:orientation val="minMax"/>
        </c:scaling>
        <c:delete val="0"/>
        <c:axPos val="l"/>
        <c:crossAx val="111111111"/>
      </c:valAx>
    </c:plotArea>
    <c:legend>
      <c:legendPos val="b"/>
      <c:overlay val="0"/>
    </c:legend>
    <c:plotVisOnly val="1"/>
    <c:dispBlanksAs val="gap"/>
  </c:chart>
  <c:externalData r:id="rId1">
    <c:autoUpdate val="0"/>
  </c:externalData>
</c:chartSpace>
</file>