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doNotUseIndentAsNumberingTabStop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