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03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wp="http://schemas.openxmlformats.org/drawingml/2006/wordprocessingDrawing" distT="0" distB="0" distL="0" distR="0" simplePos="0" relativeHeight="251667243" behindDoc="0" locked="0" layoutInCell="1" allowOverlap="1">
            <wp:simplePos x="0" y="0"/>
            <wp:positionH relativeFrom="column">
              <wp:posOffset>857250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3" name="aidocs-ink 9003" descr="{&quot;strokes&quot;:[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aidocs-ink 9003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Relationship Id="rId3" Type="http://schemas.openxmlformats.org/officeDocument/2006/relationships/image" Target="media/aidocsink2.png"/></Relationships>
</file>