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2F218" w14:textId="77777777" w:rsidR="008F5238" w:rsidRDefault="008F5238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8F5238" w14:paraId="34363AB1" w14:textId="77777777" w:rsidTr="008F5238">
        <w:tc>
          <w:tcPr>
            <w:tcW w:w="4873" w:type="dxa"/>
            <w:shd w:val="clear" w:color="auto" w:fill="auto"/>
          </w:tcPr>
          <w:p w14:paraId="7A3E74E8" w14:textId="77777777" w:rsidR="008F5238" w:rsidRDefault="00D16711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873" w:type="dxa"/>
            <w:shd w:val="clear" w:color="auto" w:fill="auto"/>
          </w:tcPr>
          <w:p w14:paraId="4917E197" w14:textId="77777777" w:rsidR="008F5238" w:rsidRDefault="008F5238">
            <w:r>
              <w:rPr>
                <w:rFonts w:hint="eastAsia"/>
              </w:rPr>
              <w:t>右上</w:t>
            </w:r>
          </w:p>
        </w:tc>
      </w:tr>
      <w:tr w:rsidR="00676D94" w14:paraId="7A61EA2F" w14:textId="77777777">
        <w:tc>
          <w:tcPr>
            <w:tcW w:w="4873" w:type="dxa"/>
            <w:shd w:val="clear" w:color="auto" w:fill="auto"/>
          </w:tcPr>
          <w:p w14:paraId="1F76742A" w14:textId="77777777" w:rsidR="00676D94" w:rsidRDefault="00676D94"/>
        </w:tc>
        <w:tc>
          <w:tcPr>
            <w:tcW w:w="4873" w:type="dxa"/>
            <w:shd w:val="clear" w:color="auto" w:fill="auto"/>
          </w:tcPr>
          <w:p w14:paraId="1E533D43" w14:textId="77777777" w:rsidR="00676D94" w:rsidRDefault="00676D94"/>
        </w:tc>
      </w:tr>
      <w:tr w:rsidR="008F5238" w14:paraId="5519FEAD" w14:textId="77777777" w:rsidTr="008F5238">
        <w:tc>
          <w:tcPr>
            <w:tcW w:w="4873" w:type="dxa"/>
            <w:shd w:val="clear" w:color="auto" w:fill="auto"/>
          </w:tcPr>
          <w:p w14:paraId="19620BC8" w14:textId="77777777" w:rsidR="008F5238" w:rsidRDefault="008F523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616AB120" w14:textId="77777777" w:rsidR="008F5238" w:rsidRDefault="008F5238">
            <w:r>
              <w:rPr>
                <w:rFonts w:hint="eastAsia"/>
              </w:rPr>
              <w:t>右下</w:t>
            </w:r>
          </w:p>
        </w:tc>
      </w:tr>
    </w:tbl>
    <w:p w14:paraId="614C1BD2" w14:textId="77777777" w:rsidR="008F5238" w:rsidRDefault="008F5238"/>
    <w:p w14:paraId="3FD4337C" w14:textId="77777777" w:rsidR="008F5238" w:rsidRDefault="008F5238">
      <w:r>
        <w:t>after 后文</w:t>
      </w:r>
    </w:p>
    <w:p w14:paraId="4AC800FA" w14:textId="77777777" w:rsidR="00DF3C03" w:rsidRDefault="00DF3C03"/>
    <w:sectPr w:rsidR="00DF3C03" w:rsidSect="008F52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C6433" w14:textId="77777777" w:rsidR="00D16711" w:rsidRDefault="00D16711" w:rsidP="00D16711">
      <w:r>
        <w:separator/>
      </w:r>
    </w:p>
  </w:endnote>
  <w:endnote w:type="continuationSeparator" w:id="0">
    <w:p w14:paraId="696C15F5" w14:textId="77777777" w:rsidR="00D16711" w:rsidRDefault="00D16711" w:rsidP="00D16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368DD" w14:textId="77777777" w:rsidR="00D16711" w:rsidRDefault="00D167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A8BF8" w14:textId="77777777" w:rsidR="00D16711" w:rsidRDefault="00D167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E5818" w14:textId="77777777" w:rsidR="00D16711" w:rsidRDefault="00D167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43FE" w14:textId="77777777" w:rsidR="00D16711" w:rsidRDefault="00D16711" w:rsidP="00D16711">
      <w:r>
        <w:separator/>
      </w:r>
    </w:p>
  </w:footnote>
  <w:footnote w:type="continuationSeparator" w:id="0">
    <w:p w14:paraId="3A65BF1E" w14:textId="77777777" w:rsidR="00D16711" w:rsidRDefault="00D16711" w:rsidP="00D16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ADD21" w14:textId="77777777" w:rsidR="00D16711" w:rsidRDefault="00D1671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E910" w14:textId="77777777" w:rsidR="00D16711" w:rsidRDefault="00D1671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DF765" w14:textId="77777777" w:rsidR="00D16711" w:rsidRDefault="00D167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38"/>
    <w:rsid w:val="00676D94"/>
    <w:rsid w:val="008F5238"/>
    <w:rsid w:val="00D16711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03EBC0"/>
  <w15:chartTrackingRefBased/>
  <w15:docId w15:val="{808AB8C8-B40E-4633-9651-6475C85F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7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67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67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67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4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