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F81527" w14:textId="77777777" w:rsidR="00BC7C9D" w:rsidRPr="00BC7C9D" w:rsidRDefault="00BC7C9D">
      <w:pPr>
        <w:rPr>
          <w:sz w:val="22"/>
        </w:rPr>
      </w:pPr>
      <w:r w:rsidRPr="00BC7C9D">
        <w:rPr>
          <w:sz w:val="22"/>
        </w:rPr>
        <w:t>before 前文</w:t>
      </w:r>
    </w:p>
    <w:p w14:paraId="53902545" w14:textId="3BB266B0" w:rsidR="00BC7C9D" w:rsidRPr="00BC7C9D" w:rsidRDefault="00BC7C9D">
      <w:pPr>
        <w:rPr>
          <w:sz w:val="22"/>
        </w:rPr>
      </w:pPr>
      <w:r>
        <w:rPr>
          <w:noProof/>
        </w:rPr>
        <w:drawing>
          <wp:inline distT="0" distB="0" distL="0" distR="0" wp14:anchorId="461A4F32" wp14:editId="561F1858">
            <wp:extent cx="5274310" cy="3186430"/>
            <wp:effectExtent l="0" t="0" r="2540" b="13970"/>
            <wp:docPr id="1" name="图表 1">
              <a:extLst xmlns:a="http://schemas.openxmlformats.org/drawingml/2006/main">
                <a:ext uri="{FF2B5EF4-FFF2-40B4-BE49-F238E27FC236}">
                  <a16:creationId xmlns:a16="http://schemas.microsoft.com/office/drawing/2014/main" id="{28C0ECEF-E1E3-4E88-A79F-65A2BA6B423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058D9AB7" w14:textId="77777777" w:rsidR="00BC7C9D" w:rsidRPr="00BC7C9D" w:rsidRDefault="00BC7C9D">
      <w:pPr>
        <w:rPr>
          <w:sz w:val="22"/>
        </w:rPr>
      </w:pPr>
      <w:r w:rsidRPr="00BC7C9D">
        <w:rPr>
          <w:sz w:val="22"/>
        </w:rPr>
        <w:t>after 后文</w:t>
      </w:r>
    </w:p>
    <w:p w14:paraId="40155154" w14:textId="5BF29D69" w:rsidR="00D4675B" w:rsidRPr="00BC7C9D" w:rsidRDefault="00D4675B">
      <w:pPr>
        <w:rPr>
          <w:sz w:val="22"/>
        </w:rPr>
      </w:pPr>
    </w:p>
    <w:sectPr w:rsidR="00D4675B" w:rsidRPr="00BC7C9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rpusUICase" w:val="chart/chart-pasted-embedded"/>
  </w:docVars>
  <w:rsids>
    <w:rsidRoot w:val="00BC7C9D"/>
    <w:rsid w:val="00BC7C9D"/>
    <w:rsid w:val="00D46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D119B"/>
  <w15:chartTrackingRefBased/>
  <w15:docId w15:val="{47F6A790-2E62-4365-B4D9-DC46A250A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/>
            </a:pPr>
            <a:r>
              <a:rPr lang="zh-CN" altLang="en-US"/>
              <a:t>销售统计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ChartData!$B$1</c:f>
              <c:strCache>
                <c:ptCount val="1"/>
                <c:pt idx="0">
                  <c:v>Series 1</c:v>
                </c:pt>
              </c:strCache>
            </c:strRef>
          </c:tx>
          <c:invertIfNegative val="0"/>
          <c:cat>
            <c:strRef>
              <c:f>ChartData!$A$2:$A$4</c:f>
              <c:strCache>
                <c:ptCount val="3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</c:strCache>
            </c:strRef>
          </c:cat>
          <c:val>
            <c:numRef>
              <c:f>ChartData!$B$2:$B$4</c:f>
              <c:numCache>
                <c:formatCode>General</c:formatCode>
                <c:ptCount val="3"/>
                <c:pt idx="0">
                  <c:v>10</c:v>
                </c:pt>
                <c:pt idx="1">
                  <c:v>20</c:v>
                </c:pt>
                <c:pt idx="2">
                  <c:v>30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866-4192-A429-9A73AEAB65A2}"/>
            </c:ext>
          </c:extLst>
        </c:ser>
        <c:ser>
          <c:idx val="1"/>
          <c:order val="1"/>
          <c:tx>
            <c:strRef>
              <c:f>ChartData!$C$1</c:f>
              <c:strCache>
                <c:ptCount val="1"/>
                <c:pt idx="0">
                  <c:v>Series 2</c:v>
                </c:pt>
              </c:strCache>
            </c:strRef>
          </c:tx>
          <c:invertIfNegative val="0"/>
          <c:cat>
            <c:strRef>
              <c:f>ChartData!$A$2:$A$4</c:f>
              <c:strCache>
                <c:ptCount val="3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</c:strCache>
            </c:strRef>
          </c:cat>
          <c:val>
            <c:numRef>
              <c:f>ChartData!$C$2:$C$4</c:f>
              <c:numCache>
                <c:formatCode>General</c:formatCode>
                <c:ptCount val="3"/>
                <c:pt idx="0">
                  <c:v>15</c:v>
                </c:pt>
                <c:pt idx="1">
                  <c:v>25</c:v>
                </c:pt>
                <c:pt idx="2">
                  <c:v>35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3866-4192-A429-9A73AEAB65A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1784442927"/>
        <c:axId val="1784441679"/>
      </c:barChart>
      <c:catAx>
        <c:axId val="1784442927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crossAx val="1784441679"/>
        <c:crosses val="autoZero"/>
        <c:auto val="1"/>
        <c:lblAlgn val="ctr"/>
        <c:lblOffset val="100"/>
        <c:noMultiLvlLbl val="0"/>
      </c:catAx>
      <c:valAx>
        <c:axId val="1784441679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1784442927"/>
        <c:crosses val="autoZero"/>
        <c:crossBetween val="between"/>
      </c:valAx>
    </c:plotArea>
    <c:legend>
      <c:legendPos val="r"/>
      <c:overlay val="0"/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externalData r:id="rId1">
    <c:autoUpdate val="0"/>
  </c:externalData>
</c:chartSpac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</Words>
  <Characters>11</Characters>
  <Application>Microsoft Office Word</Application>
  <DocSecurity>0</DocSecurity>
  <Lines>3</Lines>
  <Paragraphs>5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1</cp:revision>
  <dcterms:created xsi:type="dcterms:W3CDTF">2026-09-06T18:12:00Z</dcterms:created>
  <dcterms:modified xsi:type="dcterms:W3CDTF">2026-09-06T18:14:00Z</dcterms:modified>
</cp:coreProperties>
</file>