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</w:pPr>
      <w:r>
        <w:rPr>
          <w:sz w:val="24"/>
          <w:szCs w:val="24"/>
        </w:rPr>
        <w:t xml:space="preserve">body</w:t>
      </w:r>
    </w:p>
    <w:p>
      <w:pPr>
        <w:ind w:leftChars="200"/>
      </w:pPr>
      <w:r>
        <w:rPr>
          <w:sz w:val="24"/>
          <w:szCs w:val="24"/>
        </w:rPr>
        <w:t xml:space="preserve">body</w:t>
      </w:r>
    </w:p>
    <w:p>
      <w:pPr>
        <w:snapToGrid w:val="0"/>
        <w:ind w:firstLineChars="200"/>
      </w:pPr>
      <w:r>
        <w:rPr>
          <w:sz w:val="24"/>
          <w:szCs w:val="24"/>
        </w:rPr>
        <w:t xml:space="preserve">body</w:t>
      </w:r>
    </w:p>
    <w:p>
      <w:pPr>
        <w:sectPr>
          <w:pgSz w:w="12240" w:h="15840"/>
          <w:pgMar w:top="1440" w:right="1440" w:bottom="1440" w:left="1440" w:header="720" w:footer="720" w:gutter="0"/>
          <w:docGrid w:type="linesAndChars" w:linePitch="312" w:charSpace="16384"/>
        </w:sectPr>
      </w:pPr>
    </w:p>
    <w:p>
      <w:pPr>
        <w:ind w:firstLineChars="2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