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rect style="position:absolute;width:100pt;height:50pt"><v:textbox><w:txbxContent><w:p><w:r><w:t>box text</w:t></w:r></w:p></w:txbxContent></v:textbox></v:rect><w10:wrap type="none"/></w:pict></w:r><w:r><w:br w:type="page"/></w:r></w:p><w:p><w:r><w:t>next page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