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uby>
          <w:rubyPr>
            <w:rubyAlign w:val="distributeSpace"/>
            <w:hps w:val="12"/>
            <w:hpsRaise w:val="22"/>
            <w:hpsBaseText w:val="24"/>
            <w:lid w:val="zh-CN"/>
          </w:rubyPr>
          <w:rt>
            <w:r>
              <w:rPr>
                <w:sz w:val="12"/>
              </w:rPr>
              <w:t>yuè</w:t>
            </w:r>
          </w:rt>
          <w:rubyBase>
            <w:r>
              <w:t>月</w:t>
            </w:r>
          </w:rubyBase>
        </w:ruby>
      </w:r>
      <w:r>
        <w:t>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