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sym w:font="Wingdings 2" w:char="F045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