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jc w:val="center"/>
        <w:tblInd w:w="120" w:type="dxa"/>
        <w:tblBorders>
          <w:top w:val="single" w:sz="12" w:space="0" w:color="FF0000"/>
          <w:insideH w:val="none"/>
          <w:insideV w:val="single" w:sz="4"/>
        </w:tblBorders>
        <w:tblCellMar>
          <w:top w:w="0" w:type="dxa"/>
          <w:left w:w="0" w:type="dxa"/>
        </w:tblCellMar>
      </w:tblPr>
      <w:tblGrid>
        <w:gridCol w:w="3000"/>
        <w:gridCol w:w="3000"/>
      </w:tblGrid>
      <w:tr>
        <w:tc>
          <w:p>
            <w:r>
              <w:t>外层</w:t>
            </w:r>
          </w:p>
          <w:tbl>
            <w:tblGrid>
              <w:gridCol w:w="1000"/>
              <w:gridCol w:w="1000"/>
            </w:tblGrid>
            <w:tr>
              <w:tc>
                <w:p>
                  <w:r>
                    <w:t>内A</w:t>
                  </w:r>
                </w:p>
              </w:tc>
              <w:tc>
                <w:p>
                  <w:r>
                    <w:t>内B</w:t>
                  </w:r>
                </w:p>
              </w:tc>
            </w:tr>
          </w:tbl>
          <w:p/>
        </w:tc>
        <w:tc>
          <w:p>
            <w:r>
              <w:t>右格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