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2000"/>
        <w:gridCol w:w="4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6000" w:type="dxa"/>
            <w:gridSpan w:val="2"/>
          </w:tcPr>
          <w:p>
            <w:r>
              <w:t>bc</w:t>
            </w:r>
          </w:p>
        </w:tc>
      </w:tr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4000" w:type="dxa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