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moveTo w:id="42" w:author="Bob" w:name="move2">
        <w:r>
          <w:t>moved here text</w:t>
        </w:r>
      </w:moveTo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